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45" w:type="dxa"/>
        <w:tblLayout w:type="fixed"/>
        <w:tblLook w:val="0000" w:firstRow="0" w:lastRow="0" w:firstColumn="0" w:lastColumn="0" w:noHBand="0" w:noVBand="0"/>
      </w:tblPr>
      <w:tblGrid>
        <w:gridCol w:w="3762"/>
        <w:gridCol w:w="5683"/>
      </w:tblGrid>
      <w:tr w:rsidR="005D6121" w:rsidRPr="00A04C32" w:rsidTr="001C547F">
        <w:trPr>
          <w:trHeight w:val="567"/>
        </w:trPr>
        <w:tc>
          <w:tcPr>
            <w:tcW w:w="3762" w:type="dxa"/>
          </w:tcPr>
          <w:p w:rsidR="005D6121" w:rsidRPr="00A04C32" w:rsidRDefault="005D6121" w:rsidP="009C1EF9">
            <w:pPr>
              <w:snapToGrid w:val="0"/>
              <w:spacing w:after="0" w:line="240" w:lineRule="auto"/>
              <w:jc w:val="center"/>
              <w:rPr>
                <w:rFonts w:ascii="Times New Roman" w:eastAsia="Times New Roman" w:hAnsi="Times New Roman"/>
                <w:b/>
                <w:kern w:val="0"/>
                <w:sz w:val="26"/>
                <w:szCs w:val="24"/>
              </w:rPr>
            </w:pPr>
            <w:bookmarkStart w:id="0" w:name="muc_1"/>
            <w:r w:rsidRPr="00A04C32">
              <w:rPr>
                <w:rFonts w:ascii="Times New Roman" w:eastAsia="Times New Roman" w:hAnsi="Times New Roman"/>
                <w:b/>
                <w:kern w:val="0"/>
                <w:sz w:val="26"/>
                <w:szCs w:val="24"/>
              </w:rPr>
              <w:t>ỦY BAN NHÂN DÂN</w:t>
            </w:r>
          </w:p>
          <w:p w:rsidR="005D6121" w:rsidRPr="00A04C32" w:rsidRDefault="005D6121" w:rsidP="009C1EF9">
            <w:pPr>
              <w:snapToGrid w:val="0"/>
              <w:spacing w:after="0" w:line="240" w:lineRule="auto"/>
              <w:jc w:val="center"/>
              <w:rPr>
                <w:rFonts w:ascii="Times New Roman" w:eastAsia="Times New Roman" w:hAnsi="Times New Roman"/>
                <w:b/>
                <w:kern w:val="0"/>
                <w:sz w:val="26"/>
                <w:szCs w:val="24"/>
              </w:rPr>
            </w:pPr>
            <w:r w:rsidRPr="00A04C32">
              <w:rPr>
                <w:rFonts w:ascii="Times New Roman" w:eastAsia="Times New Roman" w:hAnsi="Times New Roman"/>
                <w:b/>
                <w:kern w:val="0"/>
                <w:sz w:val="26"/>
                <w:szCs w:val="24"/>
              </w:rPr>
              <w:t>TỈNH THANH HÓA</w:t>
            </w:r>
          </w:p>
        </w:tc>
        <w:tc>
          <w:tcPr>
            <w:tcW w:w="5683" w:type="dxa"/>
          </w:tcPr>
          <w:p w:rsidR="005D6121" w:rsidRPr="00A04C32" w:rsidRDefault="005D6121" w:rsidP="009C1EF9">
            <w:pPr>
              <w:snapToGrid w:val="0"/>
              <w:spacing w:after="0" w:line="240" w:lineRule="auto"/>
              <w:jc w:val="center"/>
              <w:rPr>
                <w:rFonts w:ascii="Times New Roman" w:eastAsia="Times New Roman" w:hAnsi="Times New Roman"/>
                <w:b/>
                <w:kern w:val="0"/>
                <w:sz w:val="26"/>
                <w:szCs w:val="24"/>
              </w:rPr>
            </w:pPr>
            <w:r w:rsidRPr="00A04C32">
              <w:rPr>
                <w:rFonts w:ascii="Times New Roman" w:eastAsia="Times New Roman" w:hAnsi="Times New Roman"/>
                <w:b/>
                <w:kern w:val="0"/>
                <w:sz w:val="26"/>
                <w:szCs w:val="24"/>
              </w:rPr>
              <w:t>CỘNG HÒA XÃ HỘI CHỦ NGHĨA VIỆT NAM</w:t>
            </w:r>
          </w:p>
          <w:p w:rsidR="005D6121" w:rsidRPr="00A04C32" w:rsidRDefault="005D6121" w:rsidP="009C1EF9">
            <w:pPr>
              <w:spacing w:after="0" w:line="240" w:lineRule="auto"/>
              <w:jc w:val="center"/>
              <w:rPr>
                <w:rFonts w:ascii="Times New Roman" w:eastAsia="Times New Roman" w:hAnsi="Times New Roman"/>
                <w:b/>
                <w:kern w:val="0"/>
                <w:sz w:val="28"/>
                <w:szCs w:val="28"/>
              </w:rPr>
            </w:pPr>
            <w:r w:rsidRPr="00A04C32">
              <w:rPr>
                <w:rFonts w:ascii="Times New Roman" w:eastAsia="Times New Roman" w:hAnsi="Times New Roman"/>
                <w:b/>
                <w:kern w:val="0"/>
                <w:sz w:val="28"/>
                <w:szCs w:val="28"/>
              </w:rPr>
              <w:t>Độc lập - Tự do - Hạnh phúc</w:t>
            </w:r>
          </w:p>
        </w:tc>
      </w:tr>
      <w:tr w:rsidR="005D6121" w:rsidRPr="00A04C32" w:rsidTr="001C547F">
        <w:tc>
          <w:tcPr>
            <w:tcW w:w="3762" w:type="dxa"/>
          </w:tcPr>
          <w:p w:rsidR="005D6121" w:rsidRPr="00A04C32" w:rsidRDefault="005D6121" w:rsidP="009C1EF9">
            <w:pPr>
              <w:snapToGrid w:val="0"/>
              <w:spacing w:before="240" w:after="0" w:line="240" w:lineRule="auto"/>
              <w:jc w:val="center"/>
              <w:rPr>
                <w:rFonts w:ascii="Times New Roman" w:eastAsia="Times New Roman" w:hAnsi="Times New Roman"/>
                <w:kern w:val="0"/>
                <w:sz w:val="26"/>
                <w:szCs w:val="28"/>
              </w:rPr>
            </w:pPr>
            <w:r w:rsidRPr="00A04C32">
              <w:rPr>
                <w:rFonts w:ascii="Times New Roman" w:eastAsia="Times New Roman" w:hAnsi="Times New Roman"/>
                <w:noProof/>
                <w:kern w:val="0"/>
                <w:sz w:val="28"/>
                <w:szCs w:val="28"/>
                <w:vertAlign w:val="superscript"/>
                <w:lang w:val="en-GB" w:eastAsia="en-GB"/>
              </w:rPr>
              <mc:AlternateContent>
                <mc:Choice Requires="wps">
                  <w:drawing>
                    <wp:anchor distT="0" distB="0" distL="114300" distR="114300" simplePos="0" relativeHeight="251660800" behindDoc="0" locked="0" layoutInCell="1" allowOverlap="1" wp14:anchorId="6F66DAF4" wp14:editId="57EAB3DB">
                      <wp:simplePos x="0" y="0"/>
                      <wp:positionH relativeFrom="column">
                        <wp:align>center</wp:align>
                      </wp:positionH>
                      <wp:positionV relativeFrom="paragraph">
                        <wp:posOffset>21590</wp:posOffset>
                      </wp:positionV>
                      <wp:extent cx="923290" cy="635"/>
                      <wp:effectExtent l="0" t="0" r="10160" b="1841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3290" cy="635"/>
                              </a:xfrm>
                              <a:custGeom>
                                <a:avLst/>
                                <a:gdLst>
                                  <a:gd name="T0" fmla="*/ 0 w 1454"/>
                                  <a:gd name="T1" fmla="*/ 0 h 1"/>
                                  <a:gd name="T2" fmla="*/ 1454 w 1454"/>
                                  <a:gd name="T3" fmla="*/ 0 h 1"/>
                                </a:gdLst>
                                <a:ahLst/>
                                <a:cxnLst>
                                  <a:cxn ang="0">
                                    <a:pos x="T0" y="T1"/>
                                  </a:cxn>
                                  <a:cxn ang="0">
                                    <a:pos x="T2" y="T3"/>
                                  </a:cxn>
                                </a:cxnLst>
                                <a:rect l="0" t="0" r="r" b="b"/>
                                <a:pathLst>
                                  <a:path w="1454" h="1">
                                    <a:moveTo>
                                      <a:pt x="0" y="0"/>
                                    </a:moveTo>
                                    <a:lnTo>
                                      <a:pt x="145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660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points="0,1.7pt,72.7pt,1.7pt" coordsize="14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" filled="f">
                      <v:path arrowok="t" o:connecttype="custom" o:connectlocs="0,0;923290,0" o:connectangles="0,0"/>
                    </v:polyline>
                  </w:pict>
                </mc:Fallback>
              </mc:AlternateContent>
            </w:r>
            <w:r w:rsidRPr="00A04C32">
              <w:rPr>
                <w:rFonts w:ascii="Times New Roman" w:eastAsia="Times New Roman" w:hAnsi="Times New Roman"/>
                <w:kern w:val="0"/>
                <w:sz w:val="26"/>
                <w:szCs w:val="28"/>
              </w:rPr>
              <w:t xml:space="preserve">Số:   </w:t>
            </w:r>
            <w:r w:rsidRPr="00A04C32">
              <w:rPr>
                <w:rFonts w:ascii="Times New Roman" w:eastAsia="Times New Roman" w:hAnsi="Times New Roman"/>
                <w:kern w:val="0"/>
                <w:sz w:val="26"/>
                <w:szCs w:val="28"/>
                <w:lang w:val="vi-VN"/>
              </w:rPr>
              <w:t xml:space="preserve"> </w:t>
            </w:r>
            <w:r w:rsidRPr="00A04C32">
              <w:rPr>
                <w:rFonts w:ascii="Times New Roman" w:eastAsia="Times New Roman" w:hAnsi="Times New Roman"/>
                <w:kern w:val="0"/>
                <w:sz w:val="26"/>
                <w:szCs w:val="28"/>
              </w:rPr>
              <w:t xml:space="preserve">      /QĐ-UBND</w:t>
            </w:r>
          </w:p>
        </w:tc>
        <w:tc>
          <w:tcPr>
            <w:tcW w:w="5683" w:type="dxa"/>
          </w:tcPr>
          <w:p w:rsidR="005D6121" w:rsidRPr="00A04C32" w:rsidRDefault="005D6121" w:rsidP="009C1EF9">
            <w:pPr>
              <w:snapToGrid w:val="0"/>
              <w:spacing w:before="240" w:after="0" w:line="240" w:lineRule="auto"/>
              <w:jc w:val="center"/>
              <w:rPr>
                <w:rFonts w:ascii="Times New Roman" w:eastAsia="Times New Roman" w:hAnsi="Times New Roman"/>
                <w:i/>
                <w:kern w:val="0"/>
                <w:sz w:val="28"/>
                <w:szCs w:val="28"/>
                <w:vertAlign w:val="superscript"/>
                <w:lang w:val="en-GB"/>
              </w:rPr>
            </w:pPr>
            <w:r w:rsidRPr="00A04C32">
              <w:rPr>
                <w:rFonts w:ascii="Times New Roman" w:eastAsia="Times New Roman" w:hAnsi="Times New Roman"/>
                <w:b/>
                <w:noProof/>
                <w:kern w:val="0"/>
                <w:sz w:val="26"/>
                <w:szCs w:val="26"/>
                <w:lang w:val="en-GB" w:eastAsia="en-GB"/>
              </w:rPr>
              <mc:AlternateContent>
                <mc:Choice Requires="wps">
                  <w:drawing>
                    <wp:anchor distT="0" distB="0" distL="114300" distR="114300" simplePos="0" relativeHeight="251661824" behindDoc="0" locked="0" layoutInCell="1" allowOverlap="1" wp14:anchorId="6202C414" wp14:editId="1F292635">
                      <wp:simplePos x="0" y="0"/>
                      <wp:positionH relativeFrom="column">
                        <wp:posOffset>666750</wp:posOffset>
                      </wp:positionH>
                      <wp:positionV relativeFrom="paragraph">
                        <wp:posOffset>17145</wp:posOffset>
                      </wp:positionV>
                      <wp:extent cx="2124075" cy="0"/>
                      <wp:effectExtent l="0" t="0" r="95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35pt" to="219.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awh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"/>
                  </w:pict>
                </mc:Fallback>
              </mc:AlternateContent>
            </w:r>
            <w:r w:rsidRPr="00A04C32">
              <w:rPr>
                <w:rFonts w:ascii="Times New Roman" w:eastAsia="Times New Roman" w:hAnsi="Times New Roman"/>
                <w:i/>
                <w:kern w:val="0"/>
                <w:sz w:val="26"/>
                <w:szCs w:val="28"/>
              </w:rPr>
              <w:t>Thanh Hóa, ngày      tháng      năm 202</w:t>
            </w:r>
            <w:r w:rsidRPr="00A04C32">
              <w:rPr>
                <w:rFonts w:ascii="Times New Roman" w:eastAsia="Times New Roman" w:hAnsi="Times New Roman"/>
                <w:i/>
                <w:kern w:val="0"/>
                <w:sz w:val="26"/>
                <w:szCs w:val="28"/>
                <w:lang w:val="en-GB"/>
              </w:rPr>
              <w:t>6</w:t>
            </w:r>
          </w:p>
        </w:tc>
      </w:tr>
    </w:tbl>
    <w:p w:rsidR="005D6121" w:rsidRPr="00A04C32" w:rsidRDefault="005D6121" w:rsidP="009C1EF9">
      <w:pPr>
        <w:keepNext/>
        <w:overflowPunct w:val="0"/>
        <w:autoSpaceDE w:val="0"/>
        <w:autoSpaceDN w:val="0"/>
        <w:adjustRightInd w:val="0"/>
        <w:spacing w:after="0" w:line="240" w:lineRule="auto"/>
        <w:jc w:val="center"/>
        <w:textAlignment w:val="baseline"/>
        <w:rPr>
          <w:rFonts w:ascii="Times New Roman" w:hAnsi="Times New Roman"/>
          <w:b/>
          <w:bCs/>
          <w:kern w:val="32"/>
          <w:sz w:val="42"/>
          <w:szCs w:val="50"/>
          <w:lang w:val="en-GB"/>
        </w:rPr>
      </w:pPr>
    </w:p>
    <w:p w:rsidR="00A70434" w:rsidRPr="00A04C32" w:rsidRDefault="00885079" w:rsidP="009C1EF9">
      <w:pPr>
        <w:keepNext/>
        <w:overflowPunct w:val="0"/>
        <w:autoSpaceDE w:val="0"/>
        <w:autoSpaceDN w:val="0"/>
        <w:adjustRightInd w:val="0"/>
        <w:spacing w:after="0" w:line="240" w:lineRule="auto"/>
        <w:jc w:val="center"/>
        <w:textAlignment w:val="baseline"/>
        <w:rPr>
          <w:rFonts w:ascii="Times New Roman" w:hAnsi="Times New Roman"/>
          <w:b/>
          <w:bCs/>
          <w:kern w:val="32"/>
          <w:sz w:val="28"/>
          <w:szCs w:val="28"/>
          <w:lang w:val="en-GB"/>
        </w:rPr>
      </w:pPr>
      <w:r w:rsidRPr="00A04C32">
        <w:rPr>
          <w:rFonts w:ascii="Times New Roman" w:hAnsi="Times New Roman"/>
          <w:b/>
          <w:bCs/>
          <w:kern w:val="32"/>
          <w:sz w:val="28"/>
          <w:szCs w:val="28"/>
          <w:lang w:val="en-GB"/>
        </w:rPr>
        <w:t>QUYẾT ĐỊNH</w:t>
      </w:r>
    </w:p>
    <w:p w:rsidR="005D6121" w:rsidRPr="00A04C32" w:rsidRDefault="00885079" w:rsidP="009C1EF9">
      <w:pPr>
        <w:tabs>
          <w:tab w:val="num" w:pos="720"/>
        </w:tabs>
        <w:spacing w:after="0" w:line="240" w:lineRule="auto"/>
        <w:jc w:val="center"/>
        <w:rPr>
          <w:rFonts w:ascii="Times New Roman" w:hAnsi="Times New Roman"/>
          <w:b/>
          <w:sz w:val="28"/>
          <w:szCs w:val="28"/>
        </w:rPr>
      </w:pPr>
      <w:r w:rsidRPr="00A04C32">
        <w:rPr>
          <w:rFonts w:ascii="Times New Roman" w:hAnsi="Times New Roman"/>
          <w:b/>
          <w:sz w:val="28"/>
          <w:szCs w:val="28"/>
          <w:lang w:val="pt-BR"/>
        </w:rPr>
        <w:t>Phê duyệt</w:t>
      </w:r>
      <w:r w:rsidRPr="00A04C32">
        <w:rPr>
          <w:rFonts w:ascii="Times New Roman" w:hAnsi="Times New Roman"/>
          <w:b/>
          <w:sz w:val="28"/>
          <w:szCs w:val="28"/>
          <w:lang w:val="en-GB"/>
        </w:rPr>
        <w:t xml:space="preserve"> </w:t>
      </w:r>
      <w:r w:rsidR="005D6121" w:rsidRPr="00A04C32">
        <w:rPr>
          <w:rFonts w:ascii="Times New Roman" w:hAnsi="Times New Roman"/>
          <w:b/>
          <w:sz w:val="28"/>
          <w:szCs w:val="28"/>
        </w:rPr>
        <w:t>đ</w:t>
      </w:r>
      <w:r w:rsidRPr="00A04C32">
        <w:rPr>
          <w:rFonts w:ascii="Times New Roman" w:hAnsi="Times New Roman"/>
          <w:b/>
          <w:sz w:val="28"/>
          <w:szCs w:val="28"/>
        </w:rPr>
        <w:t>iều chỉnh Quy hoạch tỉnh Thanh H</w:t>
      </w:r>
      <w:r w:rsidR="005D6121" w:rsidRPr="00A04C32">
        <w:rPr>
          <w:rFonts w:ascii="Times New Roman" w:hAnsi="Times New Roman"/>
          <w:b/>
          <w:sz w:val="28"/>
          <w:szCs w:val="28"/>
        </w:rPr>
        <w:t>óa</w:t>
      </w:r>
      <w:r w:rsidRPr="00A04C32">
        <w:rPr>
          <w:rFonts w:ascii="Times New Roman" w:hAnsi="Times New Roman"/>
          <w:b/>
          <w:sz w:val="28"/>
          <w:szCs w:val="28"/>
        </w:rPr>
        <w:t xml:space="preserve"> </w:t>
      </w:r>
    </w:p>
    <w:p w:rsidR="00A70434" w:rsidRPr="00A04C32" w:rsidRDefault="00885079" w:rsidP="009C1EF9">
      <w:pPr>
        <w:tabs>
          <w:tab w:val="num" w:pos="720"/>
        </w:tabs>
        <w:spacing w:after="0" w:line="240" w:lineRule="auto"/>
        <w:jc w:val="center"/>
        <w:rPr>
          <w:rFonts w:ascii="Times New Roman" w:hAnsi="Times New Roman"/>
          <w:b/>
          <w:sz w:val="28"/>
          <w:szCs w:val="28"/>
          <w:lang w:val="pt-BR"/>
        </w:rPr>
      </w:pPr>
      <w:r w:rsidRPr="00A04C32">
        <w:rPr>
          <w:rFonts w:ascii="Times New Roman" w:hAnsi="Times New Roman"/>
          <w:b/>
          <w:sz w:val="28"/>
          <w:szCs w:val="28"/>
        </w:rPr>
        <w:t>thời kỳ 2021</w:t>
      </w:r>
      <w:r w:rsidR="005D6121" w:rsidRPr="00A04C32">
        <w:rPr>
          <w:rFonts w:ascii="Times New Roman" w:hAnsi="Times New Roman"/>
          <w:b/>
          <w:sz w:val="28"/>
          <w:szCs w:val="28"/>
        </w:rPr>
        <w:t xml:space="preserve"> </w:t>
      </w:r>
      <w:r w:rsidRPr="00A04C32">
        <w:rPr>
          <w:rFonts w:ascii="Times New Roman" w:hAnsi="Times New Roman"/>
          <w:b/>
          <w:sz w:val="28"/>
          <w:szCs w:val="28"/>
        </w:rPr>
        <w:t>-</w:t>
      </w:r>
      <w:r w:rsidR="005D6121" w:rsidRPr="00A04C32">
        <w:rPr>
          <w:rFonts w:ascii="Times New Roman" w:hAnsi="Times New Roman"/>
          <w:b/>
          <w:sz w:val="28"/>
          <w:szCs w:val="28"/>
        </w:rPr>
        <w:t xml:space="preserve"> </w:t>
      </w:r>
      <w:r w:rsidRPr="00A04C32">
        <w:rPr>
          <w:rFonts w:ascii="Times New Roman" w:hAnsi="Times New Roman"/>
          <w:b/>
          <w:sz w:val="28"/>
          <w:szCs w:val="28"/>
        </w:rPr>
        <w:t>2030, tầm nhìn đến năm 2050</w:t>
      </w:r>
    </w:p>
    <w:p w:rsidR="005D6121" w:rsidRPr="00A04C32" w:rsidRDefault="005D6121" w:rsidP="009C1EF9">
      <w:pPr>
        <w:tabs>
          <w:tab w:val="num" w:pos="720"/>
        </w:tabs>
        <w:spacing w:after="0" w:line="240" w:lineRule="auto"/>
        <w:jc w:val="center"/>
        <w:rPr>
          <w:rFonts w:ascii="Times New Roman" w:hAnsi="Times New Roman"/>
          <w:b/>
          <w:sz w:val="42"/>
          <w:szCs w:val="50"/>
          <w:lang w:val="pt-BR"/>
        </w:rPr>
      </w:pPr>
    </w:p>
    <w:p w:rsidR="00A70434" w:rsidRPr="00A04C32" w:rsidRDefault="00885079" w:rsidP="009C1EF9">
      <w:pPr>
        <w:tabs>
          <w:tab w:val="num" w:pos="720"/>
        </w:tabs>
        <w:spacing w:after="0" w:line="240" w:lineRule="auto"/>
        <w:jc w:val="center"/>
        <w:rPr>
          <w:rFonts w:ascii="Times New Roman" w:hAnsi="Times New Roman"/>
          <w:b/>
          <w:sz w:val="28"/>
          <w:szCs w:val="28"/>
          <w:lang w:val="pt-BR"/>
        </w:rPr>
      </w:pPr>
      <w:r w:rsidRPr="00A04C32">
        <w:rPr>
          <w:rFonts w:ascii="Times New Roman" w:hAnsi="Times New Roman"/>
          <w:b/>
          <w:sz w:val="28"/>
          <w:szCs w:val="28"/>
          <w:lang w:val="pt-BR"/>
        </w:rPr>
        <w:t xml:space="preserve">CHỦ TỊCH </w:t>
      </w:r>
      <w:r w:rsidR="005D6121" w:rsidRPr="00A04C32">
        <w:rPr>
          <w:rFonts w:ascii="Times New Roman" w:hAnsi="Times New Roman"/>
          <w:b/>
          <w:sz w:val="28"/>
          <w:szCs w:val="28"/>
          <w:lang w:val="pt-BR"/>
        </w:rPr>
        <w:t>ỦY</w:t>
      </w:r>
      <w:r w:rsidRPr="00A04C32">
        <w:rPr>
          <w:rFonts w:ascii="Times New Roman" w:hAnsi="Times New Roman"/>
          <w:b/>
          <w:sz w:val="28"/>
          <w:szCs w:val="28"/>
          <w:lang w:val="pt-BR"/>
        </w:rPr>
        <w:t xml:space="preserve"> BAN NHÂN DÂN TỈNH THANH H</w:t>
      </w:r>
      <w:r w:rsidR="005D6121" w:rsidRPr="00A04C32">
        <w:rPr>
          <w:rFonts w:ascii="Times New Roman" w:hAnsi="Times New Roman"/>
          <w:b/>
          <w:sz w:val="28"/>
          <w:szCs w:val="28"/>
          <w:lang w:val="pt-BR"/>
        </w:rPr>
        <w:t>ÓA</w:t>
      </w:r>
    </w:p>
    <w:p w:rsidR="005D6121" w:rsidRPr="00A04C32" w:rsidRDefault="005D6121" w:rsidP="009C1EF9">
      <w:pPr>
        <w:tabs>
          <w:tab w:val="num" w:pos="720"/>
        </w:tabs>
        <w:spacing w:after="0" w:line="240" w:lineRule="auto"/>
        <w:jc w:val="center"/>
        <w:rPr>
          <w:rFonts w:ascii="Times New Roman" w:hAnsi="Times New Roman"/>
          <w:b/>
          <w:sz w:val="42"/>
          <w:szCs w:val="50"/>
          <w:lang w:val="pt-BR"/>
        </w:rPr>
      </w:pPr>
    </w:p>
    <w:p w:rsidR="00A70434" w:rsidRPr="00A04C32" w:rsidRDefault="009C1EF9" w:rsidP="009C1EF9">
      <w:pPr>
        <w:tabs>
          <w:tab w:val="num" w:pos="720"/>
        </w:tabs>
        <w:spacing w:before="120" w:after="120" w:line="240" w:lineRule="auto"/>
        <w:ind w:firstLine="720"/>
        <w:jc w:val="both"/>
        <w:rPr>
          <w:rFonts w:ascii="Times New Roman" w:hAnsi="Times New Roman"/>
          <w:b/>
          <w:i/>
          <w:sz w:val="28"/>
          <w:szCs w:val="28"/>
          <w:lang w:val="pt-BR"/>
        </w:rPr>
      </w:pPr>
      <w:r w:rsidRPr="00A04C32">
        <w:rPr>
          <w:rFonts w:ascii="Times New Roman" w:hAnsi="Times New Roman"/>
          <w:i/>
          <w:iCs/>
          <w:sz w:val="28"/>
          <w:szCs w:val="28"/>
        </w:rPr>
        <w:t xml:space="preserve">Căn cứ </w:t>
      </w:r>
      <w:r w:rsidR="00885079" w:rsidRPr="00A04C32">
        <w:rPr>
          <w:rFonts w:ascii="Times New Roman" w:hAnsi="Times New Roman"/>
          <w:i/>
          <w:iCs/>
          <w:sz w:val="28"/>
          <w:szCs w:val="28"/>
        </w:rPr>
        <w:t xml:space="preserve">Luật Tổ chức </w:t>
      </w:r>
      <w:r w:rsidRPr="00A04C32">
        <w:rPr>
          <w:rFonts w:ascii="Times New Roman" w:hAnsi="Times New Roman"/>
          <w:i/>
          <w:iCs/>
          <w:sz w:val="28"/>
          <w:szCs w:val="28"/>
        </w:rPr>
        <w:t>c</w:t>
      </w:r>
      <w:r w:rsidR="00885079" w:rsidRPr="00A04C32">
        <w:rPr>
          <w:rFonts w:ascii="Times New Roman" w:hAnsi="Times New Roman"/>
          <w:i/>
          <w:iCs/>
          <w:sz w:val="28"/>
          <w:szCs w:val="28"/>
        </w:rPr>
        <w:t>hính quyền địa phương ngày 16 tháng 6 năm 2025;</w:t>
      </w:r>
    </w:p>
    <w:p w:rsidR="00D353A5" w:rsidRPr="00A04C32" w:rsidRDefault="00D353A5" w:rsidP="00D353A5">
      <w:pPr>
        <w:tabs>
          <w:tab w:val="num" w:pos="720"/>
        </w:tabs>
        <w:spacing w:before="120" w:after="120" w:line="240" w:lineRule="auto"/>
        <w:ind w:firstLine="720"/>
        <w:jc w:val="both"/>
        <w:rPr>
          <w:rFonts w:ascii="Times New Roman" w:hAnsi="Times New Roman"/>
          <w:i/>
          <w:iCs/>
          <w:sz w:val="28"/>
          <w:szCs w:val="28"/>
        </w:rPr>
      </w:pPr>
      <w:r w:rsidRPr="00A04C32">
        <w:rPr>
          <w:rFonts w:ascii="Times New Roman" w:hAnsi="Times New Roman"/>
          <w:i/>
          <w:iCs/>
          <w:sz w:val="28"/>
          <w:szCs w:val="28"/>
        </w:rPr>
        <w:t>Căn cứ Luật Quy hoạch số 112/2025/QH15 ngày 10/12/2025;</w:t>
      </w:r>
    </w:p>
    <w:p w:rsidR="00BE4BF1" w:rsidRPr="00A04C32" w:rsidRDefault="001C547F" w:rsidP="00BE4BF1">
      <w:pPr>
        <w:tabs>
          <w:tab w:val="num" w:pos="720"/>
        </w:tabs>
        <w:spacing w:before="120" w:after="120" w:line="240" w:lineRule="auto"/>
        <w:ind w:firstLine="720"/>
        <w:jc w:val="both"/>
        <w:rPr>
          <w:rFonts w:ascii="Times New Roman" w:hAnsi="Times New Roman"/>
          <w:i/>
          <w:iCs/>
          <w:sz w:val="28"/>
          <w:szCs w:val="28"/>
        </w:rPr>
      </w:pPr>
      <w:r w:rsidRPr="00A04C32">
        <w:rPr>
          <w:rFonts w:ascii="Times New Roman" w:hAnsi="Times New Roman"/>
          <w:i/>
          <w:iCs/>
          <w:sz w:val="28"/>
          <w:szCs w:val="28"/>
        </w:rPr>
        <w:t>Căn cứ Nghị quyết số 81/2023/QH15 ngày 09/01/2023 của Quốc hội về Quy hoạch tổng thể quốc gia thời kỳ 2021 - 2030, tầm nhìn đến năm 2050; Nghị quyết số 252/2025/QH15 ngày 10/12/2025 của Quốc hội về sửa đổi, bổ sung một số điều của Nghị quyết số 81/2023/QH15 ngày 09/01/2023 của Quốc hội về Quy hoạch tổng thể quốc gia thời kỳ 2021 - 2030, tầm nhìn đến năm 2050</w:t>
      </w:r>
      <w:r w:rsidR="002937A1" w:rsidRPr="00A04C32">
        <w:rPr>
          <w:rFonts w:ascii="Times New Roman" w:hAnsi="Times New Roman"/>
          <w:i/>
          <w:iCs/>
          <w:sz w:val="28"/>
          <w:szCs w:val="28"/>
        </w:rPr>
        <w:t>;</w:t>
      </w:r>
    </w:p>
    <w:p w:rsidR="00D353A5" w:rsidRPr="00A04C32" w:rsidRDefault="00D353A5" w:rsidP="00BE4BF1">
      <w:pPr>
        <w:tabs>
          <w:tab w:val="num" w:pos="720"/>
        </w:tabs>
        <w:spacing w:before="120" w:after="120" w:line="240" w:lineRule="auto"/>
        <w:ind w:firstLine="720"/>
        <w:jc w:val="both"/>
        <w:rPr>
          <w:rFonts w:ascii="Times New Roman" w:hAnsi="Times New Roman"/>
          <w:i/>
          <w:iCs/>
          <w:sz w:val="28"/>
          <w:szCs w:val="28"/>
        </w:rPr>
      </w:pPr>
      <w:r w:rsidRPr="00A04C32">
        <w:rPr>
          <w:rFonts w:ascii="Times New Roman" w:hAnsi="Times New Roman"/>
          <w:i/>
          <w:iCs/>
          <w:sz w:val="28"/>
          <w:szCs w:val="28"/>
        </w:rPr>
        <w:t>Căn cứ Nghị quyết số 1686/NQ-UBTVQH15 ngày 16/6/2025 của Ủy ban thường vụ Quốc hội về việc sắp xếp các đơn vị hành chính cấp xã của tỉnh Thanh Hóa năm 2025;</w:t>
      </w:r>
    </w:p>
    <w:p w:rsidR="00A70434" w:rsidRPr="00A04C32" w:rsidRDefault="00E564C2" w:rsidP="009C1EF9">
      <w:pPr>
        <w:tabs>
          <w:tab w:val="num" w:pos="720"/>
        </w:tabs>
        <w:spacing w:before="120" w:after="120" w:line="240" w:lineRule="auto"/>
        <w:ind w:firstLine="720"/>
        <w:jc w:val="both"/>
        <w:rPr>
          <w:rFonts w:ascii="Times New Roman" w:hAnsi="Times New Roman"/>
          <w:b/>
          <w:i/>
          <w:sz w:val="28"/>
          <w:szCs w:val="28"/>
          <w:lang w:val="pt-BR"/>
        </w:rPr>
      </w:pPr>
      <w:r w:rsidRPr="00A04C32">
        <w:rPr>
          <w:rFonts w:ascii="Times New Roman" w:hAnsi="Times New Roman"/>
          <w:i/>
          <w:iCs/>
          <w:sz w:val="28"/>
          <w:szCs w:val="28"/>
        </w:rPr>
        <w:t xml:space="preserve">Căn cứ </w:t>
      </w:r>
      <w:r w:rsidR="00885079" w:rsidRPr="00A04C32">
        <w:rPr>
          <w:rFonts w:ascii="Times New Roman" w:hAnsi="Times New Roman"/>
          <w:i/>
          <w:iCs/>
          <w:sz w:val="28"/>
          <w:szCs w:val="28"/>
        </w:rPr>
        <w:t>Nghị định số 70/2026/NĐ-CP ngày 09</w:t>
      </w:r>
      <w:r w:rsidR="00D353A5" w:rsidRPr="00A04C32">
        <w:rPr>
          <w:rFonts w:ascii="Times New Roman" w:hAnsi="Times New Roman"/>
          <w:i/>
          <w:iCs/>
          <w:sz w:val="28"/>
          <w:szCs w:val="28"/>
        </w:rPr>
        <w:t>/</w:t>
      </w:r>
      <w:r w:rsidR="00885079" w:rsidRPr="00A04C32">
        <w:rPr>
          <w:rFonts w:ascii="Times New Roman" w:hAnsi="Times New Roman"/>
          <w:i/>
          <w:iCs/>
          <w:sz w:val="28"/>
          <w:szCs w:val="28"/>
        </w:rPr>
        <w:t>3</w:t>
      </w:r>
      <w:r w:rsidR="00D353A5" w:rsidRPr="00A04C32">
        <w:rPr>
          <w:rFonts w:ascii="Times New Roman" w:hAnsi="Times New Roman"/>
          <w:i/>
          <w:iCs/>
          <w:sz w:val="28"/>
          <w:szCs w:val="28"/>
        </w:rPr>
        <w:t>/</w:t>
      </w:r>
      <w:r w:rsidR="00885079" w:rsidRPr="00A04C32">
        <w:rPr>
          <w:rFonts w:ascii="Times New Roman" w:hAnsi="Times New Roman"/>
          <w:i/>
          <w:iCs/>
          <w:sz w:val="28"/>
          <w:szCs w:val="28"/>
        </w:rPr>
        <w:t>2026 của Chính</w:t>
      </w:r>
      <w:r w:rsidR="00D353A5" w:rsidRPr="00A04C32">
        <w:rPr>
          <w:rFonts w:ascii="Times New Roman" w:hAnsi="Times New Roman"/>
          <w:i/>
          <w:iCs/>
          <w:sz w:val="28"/>
          <w:szCs w:val="28"/>
        </w:rPr>
        <w:t xml:space="preserve"> </w:t>
      </w:r>
      <w:r w:rsidR="00885079" w:rsidRPr="00A04C32">
        <w:rPr>
          <w:rFonts w:ascii="Times New Roman" w:hAnsi="Times New Roman"/>
          <w:i/>
          <w:iCs/>
          <w:sz w:val="28"/>
          <w:szCs w:val="28"/>
        </w:rPr>
        <w:t xml:space="preserve">phủ quy định chi tiết thi hành một số điều của Luật Quy hoạch; </w:t>
      </w:r>
    </w:p>
    <w:p w:rsidR="00BE4BF1" w:rsidRPr="00A04C32" w:rsidRDefault="00BE4BF1" w:rsidP="009C1EF9">
      <w:pPr>
        <w:tabs>
          <w:tab w:val="num" w:pos="720"/>
        </w:tabs>
        <w:spacing w:before="120" w:after="120" w:line="240" w:lineRule="auto"/>
        <w:ind w:firstLine="720"/>
        <w:jc w:val="both"/>
        <w:rPr>
          <w:rFonts w:ascii="Times New Roman" w:hAnsi="Times New Roman"/>
          <w:i/>
          <w:sz w:val="28"/>
          <w:szCs w:val="28"/>
          <w:lang w:val="pt-BR"/>
        </w:rPr>
      </w:pPr>
      <w:r w:rsidRPr="00A04C32">
        <w:rPr>
          <w:rFonts w:ascii="Times New Roman" w:hAnsi="Times New Roman"/>
          <w:i/>
          <w:sz w:val="28"/>
          <w:szCs w:val="28"/>
          <w:lang w:val="pt-BR"/>
        </w:rPr>
        <w:t>Căn cứ Quyết định số 376/QĐ-TTg ngày 04/5/2024 của Thủ tướng Chính phủ phê duyệt Quy hoạch vùng Bắc Trung Bộ và duyên hải miền Trung thời kỳ 2021 - 2030, tầm nhìn đến năm 2050; Quyết định số 613/QĐ-TTg ngày 03/4/2026 của Thủ tướng Chính phủ phê duyệt điều chỉnh Quy hoạch vùng Bắc Trung Bộ thời kỳ 2021 - 2030, tầm nhìn đến năm 2050;</w:t>
      </w:r>
    </w:p>
    <w:p w:rsidR="00A70434" w:rsidRPr="00A04C32" w:rsidRDefault="00AA5F76" w:rsidP="009C1EF9">
      <w:pPr>
        <w:tabs>
          <w:tab w:val="num" w:pos="720"/>
        </w:tabs>
        <w:spacing w:before="120" w:after="120" w:line="240" w:lineRule="auto"/>
        <w:ind w:firstLine="720"/>
        <w:jc w:val="both"/>
        <w:rPr>
          <w:rFonts w:ascii="Times New Roman" w:hAnsi="Times New Roman"/>
          <w:i/>
          <w:iCs/>
          <w:sz w:val="28"/>
          <w:szCs w:val="28"/>
        </w:rPr>
      </w:pPr>
      <w:r w:rsidRPr="00A04C32">
        <w:rPr>
          <w:rFonts w:ascii="Times New Roman" w:hAnsi="Times New Roman"/>
          <w:i/>
          <w:sz w:val="28"/>
          <w:szCs w:val="28"/>
          <w:lang w:val="pt-BR"/>
        </w:rPr>
        <w:t>Căn cứ</w:t>
      </w:r>
      <w:r w:rsidRPr="00A04C32">
        <w:rPr>
          <w:rFonts w:ascii="Times New Roman" w:hAnsi="Times New Roman"/>
          <w:b/>
          <w:i/>
          <w:sz w:val="28"/>
          <w:szCs w:val="28"/>
          <w:lang w:val="pt-BR"/>
        </w:rPr>
        <w:t xml:space="preserve"> </w:t>
      </w:r>
      <w:r w:rsidR="00885079" w:rsidRPr="00A04C32">
        <w:rPr>
          <w:rFonts w:ascii="Times New Roman" w:hAnsi="Times New Roman"/>
          <w:i/>
          <w:iCs/>
          <w:sz w:val="28"/>
          <w:szCs w:val="28"/>
        </w:rPr>
        <w:t>Quyết định số 153/QĐ-TTg ngày 27</w:t>
      </w:r>
      <w:r w:rsidR="00BE4BF1" w:rsidRPr="00A04C32">
        <w:rPr>
          <w:rFonts w:ascii="Times New Roman" w:hAnsi="Times New Roman"/>
          <w:i/>
          <w:iCs/>
          <w:sz w:val="28"/>
          <w:szCs w:val="28"/>
        </w:rPr>
        <w:t>/</w:t>
      </w:r>
      <w:r w:rsidR="00885079" w:rsidRPr="00A04C32">
        <w:rPr>
          <w:rFonts w:ascii="Times New Roman" w:hAnsi="Times New Roman"/>
          <w:i/>
          <w:iCs/>
          <w:sz w:val="28"/>
          <w:szCs w:val="28"/>
        </w:rPr>
        <w:t>02</w:t>
      </w:r>
      <w:r w:rsidR="00BE4BF1" w:rsidRPr="00A04C32">
        <w:rPr>
          <w:rFonts w:ascii="Times New Roman" w:hAnsi="Times New Roman"/>
          <w:i/>
          <w:iCs/>
          <w:sz w:val="28"/>
          <w:szCs w:val="28"/>
        </w:rPr>
        <w:t>/</w:t>
      </w:r>
      <w:r w:rsidR="00885079" w:rsidRPr="00A04C32">
        <w:rPr>
          <w:rFonts w:ascii="Times New Roman" w:hAnsi="Times New Roman"/>
          <w:i/>
          <w:iCs/>
          <w:sz w:val="28"/>
          <w:szCs w:val="28"/>
        </w:rPr>
        <w:t>2023 của Thủ</w:t>
      </w:r>
      <w:r w:rsidR="00885079" w:rsidRPr="00A04C32">
        <w:rPr>
          <w:rFonts w:ascii="Times New Roman" w:hAnsi="Times New Roman"/>
          <w:i/>
          <w:iCs/>
          <w:sz w:val="28"/>
          <w:szCs w:val="28"/>
        </w:rPr>
        <w:br/>
        <w:t>tướng Chính phủ phê duyệt Quy hoạch tỉnh Thanh H</w:t>
      </w:r>
      <w:r w:rsidR="000A4547" w:rsidRPr="00A04C32">
        <w:rPr>
          <w:rFonts w:ascii="Times New Roman" w:hAnsi="Times New Roman"/>
          <w:i/>
          <w:iCs/>
          <w:sz w:val="28"/>
          <w:szCs w:val="28"/>
        </w:rPr>
        <w:t>óa</w:t>
      </w:r>
      <w:r w:rsidR="00885079" w:rsidRPr="00A04C32">
        <w:rPr>
          <w:rFonts w:ascii="Times New Roman" w:hAnsi="Times New Roman"/>
          <w:i/>
          <w:iCs/>
          <w:sz w:val="28"/>
          <w:szCs w:val="28"/>
        </w:rPr>
        <w:t xml:space="preserve"> thời kỳ 2021</w:t>
      </w:r>
      <w:r w:rsidR="000A4547" w:rsidRPr="00A04C32">
        <w:rPr>
          <w:rFonts w:ascii="Times New Roman" w:hAnsi="Times New Roman"/>
          <w:i/>
          <w:iCs/>
          <w:sz w:val="28"/>
          <w:szCs w:val="28"/>
        </w:rPr>
        <w:t xml:space="preserve"> </w:t>
      </w:r>
      <w:r w:rsidR="00885079" w:rsidRPr="00A04C32">
        <w:rPr>
          <w:rFonts w:ascii="Times New Roman" w:hAnsi="Times New Roman"/>
          <w:i/>
          <w:iCs/>
          <w:sz w:val="28"/>
          <w:szCs w:val="28"/>
        </w:rPr>
        <w:t>-</w:t>
      </w:r>
      <w:r w:rsidR="000A4547" w:rsidRPr="00A04C32">
        <w:rPr>
          <w:rFonts w:ascii="Times New Roman" w:hAnsi="Times New Roman"/>
          <w:i/>
          <w:iCs/>
          <w:sz w:val="28"/>
          <w:szCs w:val="28"/>
        </w:rPr>
        <w:t xml:space="preserve"> </w:t>
      </w:r>
      <w:r w:rsidR="00885079" w:rsidRPr="00A04C32">
        <w:rPr>
          <w:rFonts w:ascii="Times New Roman" w:hAnsi="Times New Roman"/>
          <w:i/>
          <w:iCs/>
          <w:sz w:val="28"/>
          <w:szCs w:val="28"/>
        </w:rPr>
        <w:t>2030, tầm</w:t>
      </w:r>
      <w:r w:rsidR="00885079" w:rsidRPr="00A04C32">
        <w:rPr>
          <w:rFonts w:ascii="Times New Roman" w:hAnsi="Times New Roman"/>
          <w:i/>
          <w:iCs/>
          <w:sz w:val="28"/>
          <w:szCs w:val="28"/>
        </w:rPr>
        <w:br/>
        <w:t xml:space="preserve">nhìn đến năm 2045; </w:t>
      </w:r>
    </w:p>
    <w:p w:rsidR="008111C2" w:rsidRPr="00A04C32" w:rsidRDefault="008111C2" w:rsidP="00825F85">
      <w:pPr>
        <w:tabs>
          <w:tab w:val="num" w:pos="720"/>
        </w:tabs>
        <w:spacing w:before="120" w:after="120" w:line="240" w:lineRule="auto"/>
        <w:ind w:firstLine="720"/>
        <w:jc w:val="both"/>
        <w:rPr>
          <w:rFonts w:ascii="Times New Roman Italic" w:hAnsi="Times New Roman Italic"/>
          <w:i/>
          <w:iCs/>
          <w:spacing w:val="-4"/>
          <w:sz w:val="28"/>
          <w:szCs w:val="28"/>
        </w:rPr>
      </w:pPr>
      <w:r w:rsidRPr="00A04C32">
        <w:rPr>
          <w:rFonts w:ascii="Times New Roman Italic" w:hAnsi="Times New Roman Italic"/>
          <w:i/>
          <w:iCs/>
          <w:spacing w:val="-4"/>
          <w:sz w:val="28"/>
          <w:szCs w:val="28"/>
        </w:rPr>
        <w:t>Căn cứ Thông tư số 22/2026/TT-BCT ngày 17/3/2026 của Bộ trưởng Bộ Tài chính về việc hướng dẫn yêu cầu nội dung và kỹ thuật của cơ sở dữ liệu hồ sơ quy hoạch và sơ đồ, bản đồ quy hoạch cấp quốc gia, quy hoạch vùng, quy hoạch tỉnh;</w:t>
      </w:r>
    </w:p>
    <w:p w:rsidR="00825F85" w:rsidRPr="00A04C32" w:rsidRDefault="00825F85" w:rsidP="00825F85">
      <w:pPr>
        <w:tabs>
          <w:tab w:val="num" w:pos="720"/>
        </w:tabs>
        <w:spacing w:before="120" w:after="120" w:line="240" w:lineRule="auto"/>
        <w:ind w:firstLine="720"/>
        <w:jc w:val="both"/>
        <w:rPr>
          <w:rFonts w:ascii="Times New Roman" w:hAnsi="Times New Roman"/>
          <w:i/>
          <w:iCs/>
          <w:sz w:val="28"/>
          <w:szCs w:val="28"/>
        </w:rPr>
      </w:pPr>
      <w:r w:rsidRPr="00A04C32">
        <w:rPr>
          <w:rFonts w:ascii="Times New Roman" w:hAnsi="Times New Roman"/>
          <w:i/>
          <w:iCs/>
          <w:sz w:val="28"/>
          <w:szCs w:val="28"/>
        </w:rPr>
        <w:t>Nghị quyết số …/NQ-HĐND ngày.....tháng.....năm 2026 của Hội</w:t>
      </w:r>
      <w:r w:rsidRPr="00A04C32">
        <w:rPr>
          <w:rFonts w:ascii="Times New Roman" w:hAnsi="Times New Roman"/>
          <w:i/>
          <w:iCs/>
          <w:sz w:val="28"/>
          <w:szCs w:val="28"/>
        </w:rPr>
        <w:br/>
        <w:t>đồng nhân dân tỉnh về việc thông qua điều chỉnh Quy hoạch tỉnh Thanh Hoá thời kỳ 2021 - 2030, tầm nhìn đến năm 2050;</w:t>
      </w:r>
    </w:p>
    <w:p w:rsidR="00A70434" w:rsidRPr="00A04C32" w:rsidRDefault="000A4547" w:rsidP="009C1EF9">
      <w:pPr>
        <w:tabs>
          <w:tab w:val="num" w:pos="720"/>
        </w:tabs>
        <w:spacing w:before="120" w:after="120" w:line="240" w:lineRule="auto"/>
        <w:ind w:firstLine="720"/>
        <w:jc w:val="both"/>
        <w:rPr>
          <w:rFonts w:ascii="Times New Roman" w:hAnsi="Times New Roman"/>
          <w:i/>
          <w:iCs/>
          <w:sz w:val="28"/>
          <w:szCs w:val="28"/>
        </w:rPr>
      </w:pPr>
      <w:r w:rsidRPr="00A04C32">
        <w:rPr>
          <w:rFonts w:ascii="Times New Roman" w:hAnsi="Times New Roman"/>
          <w:i/>
          <w:iCs/>
          <w:sz w:val="28"/>
          <w:szCs w:val="28"/>
        </w:rPr>
        <w:t>Căn cứ</w:t>
      </w:r>
      <w:r w:rsidR="00885079" w:rsidRPr="00A04C32">
        <w:rPr>
          <w:rFonts w:ascii="Times New Roman" w:hAnsi="Times New Roman"/>
          <w:i/>
          <w:iCs/>
          <w:sz w:val="28"/>
          <w:szCs w:val="28"/>
        </w:rPr>
        <w:t xml:space="preserve"> </w:t>
      </w:r>
      <w:r w:rsidR="00AF4343" w:rsidRPr="00AF4343">
        <w:rPr>
          <w:rFonts w:ascii="Times New Roman" w:hAnsi="Times New Roman"/>
          <w:i/>
          <w:iCs/>
          <w:sz w:val="28"/>
          <w:szCs w:val="28"/>
        </w:rPr>
        <w:t>Quyết định số 3443/QĐ-UBND ngày 01</w:t>
      </w:r>
      <w:r w:rsidR="00AF4343">
        <w:rPr>
          <w:rFonts w:ascii="Times New Roman" w:hAnsi="Times New Roman"/>
          <w:i/>
          <w:iCs/>
          <w:sz w:val="28"/>
          <w:szCs w:val="28"/>
        </w:rPr>
        <w:t>/</w:t>
      </w:r>
      <w:r w:rsidR="00AF4343" w:rsidRPr="00AF4343">
        <w:rPr>
          <w:rFonts w:ascii="Times New Roman" w:hAnsi="Times New Roman"/>
          <w:i/>
          <w:iCs/>
          <w:sz w:val="28"/>
          <w:szCs w:val="28"/>
        </w:rPr>
        <w:t>11</w:t>
      </w:r>
      <w:r w:rsidR="00AF4343">
        <w:rPr>
          <w:rFonts w:ascii="Times New Roman" w:hAnsi="Times New Roman"/>
          <w:i/>
          <w:iCs/>
          <w:sz w:val="28"/>
          <w:szCs w:val="28"/>
        </w:rPr>
        <w:t>/</w:t>
      </w:r>
      <w:r w:rsidR="00AF4343" w:rsidRPr="00AF4343">
        <w:rPr>
          <w:rFonts w:ascii="Times New Roman" w:hAnsi="Times New Roman"/>
          <w:i/>
          <w:iCs/>
          <w:sz w:val="28"/>
          <w:szCs w:val="28"/>
        </w:rPr>
        <w:t xml:space="preserve">2025 của UBND tỉnh </w:t>
      </w:r>
      <w:r w:rsidR="00AF4343">
        <w:rPr>
          <w:rFonts w:ascii="Times New Roman" w:hAnsi="Times New Roman"/>
          <w:i/>
          <w:iCs/>
          <w:sz w:val="28"/>
          <w:szCs w:val="28"/>
        </w:rPr>
        <w:t>p</w:t>
      </w:r>
      <w:r w:rsidR="00AF4343" w:rsidRPr="00AF4343">
        <w:rPr>
          <w:rFonts w:ascii="Times New Roman" w:hAnsi="Times New Roman"/>
          <w:i/>
          <w:iCs/>
          <w:sz w:val="28"/>
          <w:szCs w:val="28"/>
        </w:rPr>
        <w:t>hê duyệt nội dung quy hoạch cần điều chỉnh để lập điều chỉnh Quy hoạch tỉnh Thanh Hóa thời kỳ 2021 - 2030, tầm nhìn đến năm 2045</w:t>
      </w:r>
      <w:r w:rsidR="00AF4343">
        <w:rPr>
          <w:rFonts w:ascii="Times New Roman" w:hAnsi="Times New Roman"/>
          <w:i/>
          <w:iCs/>
          <w:sz w:val="28"/>
          <w:szCs w:val="28"/>
        </w:rPr>
        <w:t xml:space="preserve">; </w:t>
      </w:r>
      <w:r w:rsidR="00885079" w:rsidRPr="00A04C32">
        <w:rPr>
          <w:rFonts w:ascii="Times New Roman" w:hAnsi="Times New Roman"/>
          <w:i/>
          <w:iCs/>
          <w:sz w:val="28"/>
          <w:szCs w:val="28"/>
        </w:rPr>
        <w:t xml:space="preserve">Quyết định số </w:t>
      </w:r>
      <w:r w:rsidR="00885079" w:rsidRPr="00A04C32">
        <w:rPr>
          <w:rFonts w:ascii="Times New Roman" w:hAnsi="Times New Roman"/>
          <w:i/>
          <w:iCs/>
          <w:sz w:val="28"/>
          <w:szCs w:val="28"/>
        </w:rPr>
        <w:lastRenderedPageBreak/>
        <w:t>1283/QĐ-UBND ngày 2</w:t>
      </w:r>
      <w:r w:rsidR="006F138D" w:rsidRPr="00A04C32">
        <w:rPr>
          <w:rFonts w:ascii="Times New Roman" w:hAnsi="Times New Roman"/>
          <w:i/>
          <w:iCs/>
          <w:sz w:val="28"/>
          <w:szCs w:val="28"/>
        </w:rPr>
        <w:t>9</w:t>
      </w:r>
      <w:r w:rsidRPr="00A04C32">
        <w:rPr>
          <w:rFonts w:ascii="Times New Roman" w:hAnsi="Times New Roman"/>
          <w:i/>
          <w:iCs/>
          <w:sz w:val="28"/>
          <w:szCs w:val="28"/>
        </w:rPr>
        <w:t>/</w:t>
      </w:r>
      <w:r w:rsidR="00885079" w:rsidRPr="00A04C32">
        <w:rPr>
          <w:rFonts w:ascii="Times New Roman" w:hAnsi="Times New Roman"/>
          <w:i/>
          <w:iCs/>
          <w:sz w:val="28"/>
          <w:szCs w:val="28"/>
        </w:rPr>
        <w:t>4</w:t>
      </w:r>
      <w:r w:rsidRPr="00A04C32">
        <w:rPr>
          <w:rFonts w:ascii="Times New Roman" w:hAnsi="Times New Roman"/>
          <w:i/>
          <w:iCs/>
          <w:sz w:val="28"/>
          <w:szCs w:val="28"/>
        </w:rPr>
        <w:t>/</w:t>
      </w:r>
      <w:r w:rsidR="00885079" w:rsidRPr="00A04C32">
        <w:rPr>
          <w:rFonts w:ascii="Times New Roman" w:hAnsi="Times New Roman"/>
          <w:i/>
          <w:iCs/>
          <w:sz w:val="28"/>
          <w:szCs w:val="28"/>
        </w:rPr>
        <w:t xml:space="preserve">2026 của UBND tỉnh </w:t>
      </w:r>
      <w:r w:rsidR="00825F85" w:rsidRPr="00A04C32">
        <w:rPr>
          <w:rFonts w:ascii="Times New Roman" w:hAnsi="Times New Roman"/>
          <w:i/>
          <w:iCs/>
          <w:sz w:val="28"/>
          <w:szCs w:val="28"/>
        </w:rPr>
        <w:t>p</w:t>
      </w:r>
      <w:r w:rsidR="00885079" w:rsidRPr="00A04C32">
        <w:rPr>
          <w:rFonts w:ascii="Times New Roman" w:hAnsi="Times New Roman"/>
          <w:i/>
          <w:iCs/>
          <w:sz w:val="28"/>
          <w:szCs w:val="28"/>
        </w:rPr>
        <w:t xml:space="preserve">hê duyệt </w:t>
      </w:r>
      <w:r w:rsidR="00825F85" w:rsidRPr="00A04C32">
        <w:rPr>
          <w:rFonts w:ascii="Times New Roman" w:hAnsi="Times New Roman"/>
          <w:i/>
          <w:iCs/>
          <w:sz w:val="28"/>
          <w:szCs w:val="28"/>
        </w:rPr>
        <w:t>đ</w:t>
      </w:r>
      <w:r w:rsidR="00885079" w:rsidRPr="00A04C32">
        <w:rPr>
          <w:rFonts w:ascii="Times New Roman" w:hAnsi="Times New Roman"/>
          <w:i/>
          <w:iCs/>
          <w:sz w:val="28"/>
          <w:szCs w:val="28"/>
        </w:rPr>
        <w:t>ề cương điều chỉnh Quy hoạch tỉnh Thanh Hóa thời kỳ 2021 - 2030, tầm nhìn đến năm 2050;</w:t>
      </w:r>
    </w:p>
    <w:p w:rsidR="00A70434" w:rsidRPr="00A04C32" w:rsidRDefault="00885079" w:rsidP="009C1EF9">
      <w:pPr>
        <w:tabs>
          <w:tab w:val="num" w:pos="720"/>
        </w:tabs>
        <w:spacing w:before="120" w:after="120" w:line="240" w:lineRule="auto"/>
        <w:ind w:firstLine="720"/>
        <w:jc w:val="both"/>
        <w:rPr>
          <w:rFonts w:ascii="Times New Roman" w:hAnsi="Times New Roman"/>
          <w:b/>
          <w:i/>
          <w:sz w:val="28"/>
          <w:szCs w:val="28"/>
          <w:lang w:val="pt-BR"/>
        </w:rPr>
      </w:pPr>
      <w:r w:rsidRPr="00A04C32">
        <w:rPr>
          <w:rFonts w:ascii="Times New Roman" w:hAnsi="Times New Roman"/>
          <w:i/>
          <w:iCs/>
          <w:sz w:val="28"/>
          <w:szCs w:val="28"/>
        </w:rPr>
        <w:t>Theo đề nghị của Giám đốc Sở Tài chính tại Tờ trình số …/TTr-STC ngày</w:t>
      </w:r>
      <w:r w:rsidRPr="00A04C32">
        <w:rPr>
          <w:rFonts w:ascii="Times New Roman" w:hAnsi="Times New Roman"/>
          <w:i/>
          <w:iCs/>
          <w:sz w:val="28"/>
          <w:szCs w:val="28"/>
        </w:rPr>
        <w:br/>
        <w:t>… tháng … năm 2026; Báo cáo thẩm định số</w:t>
      </w:r>
      <w:r w:rsidR="00825F85" w:rsidRPr="00A04C32">
        <w:rPr>
          <w:rFonts w:ascii="Times New Roman" w:hAnsi="Times New Roman"/>
          <w:i/>
          <w:iCs/>
          <w:sz w:val="28"/>
          <w:szCs w:val="28"/>
        </w:rPr>
        <w:t>.....</w:t>
      </w:r>
      <w:r w:rsidRPr="00A04C32">
        <w:rPr>
          <w:rFonts w:ascii="Times New Roman" w:hAnsi="Times New Roman"/>
          <w:i/>
          <w:iCs/>
          <w:sz w:val="28"/>
          <w:szCs w:val="28"/>
        </w:rPr>
        <w:t>/BC-HĐTĐ ngày … tháng …</w:t>
      </w:r>
      <w:r w:rsidRPr="00A04C32">
        <w:rPr>
          <w:rFonts w:ascii="Times New Roman" w:hAnsi="Times New Roman"/>
          <w:i/>
          <w:iCs/>
          <w:sz w:val="28"/>
          <w:szCs w:val="28"/>
        </w:rPr>
        <w:br/>
        <w:t>năm 2026 của Hội đồng thẩm định.</w:t>
      </w:r>
      <w:r w:rsidRPr="00A04C32">
        <w:rPr>
          <w:rFonts w:ascii="Times New Roman" w:hAnsi="Times New Roman"/>
          <w:i/>
          <w:sz w:val="28"/>
          <w:szCs w:val="28"/>
        </w:rPr>
        <w:t xml:space="preserve"> </w:t>
      </w:r>
      <w:r w:rsidRPr="00A04C32">
        <w:rPr>
          <w:rFonts w:ascii="Times New Roman" w:hAnsi="Times New Roman"/>
          <w:i/>
          <w:sz w:val="28"/>
          <w:szCs w:val="28"/>
          <w:lang w:val="vi-VN"/>
        </w:rPr>
        <w:t xml:space="preserve"> </w:t>
      </w:r>
    </w:p>
    <w:p w:rsidR="00825F85" w:rsidRPr="00A04C32" w:rsidRDefault="00825F85" w:rsidP="00825F85">
      <w:pPr>
        <w:keepNext/>
        <w:overflowPunct w:val="0"/>
        <w:autoSpaceDE w:val="0"/>
        <w:autoSpaceDN w:val="0"/>
        <w:adjustRightInd w:val="0"/>
        <w:spacing w:before="120" w:after="120" w:line="240" w:lineRule="auto"/>
        <w:jc w:val="center"/>
        <w:textAlignment w:val="baseline"/>
        <w:rPr>
          <w:rFonts w:ascii="Times New Roman" w:hAnsi="Times New Roman"/>
          <w:b/>
          <w:bCs/>
          <w:kern w:val="32"/>
          <w:sz w:val="28"/>
          <w:szCs w:val="28"/>
          <w:lang w:val="en-GB"/>
        </w:rPr>
      </w:pPr>
    </w:p>
    <w:p w:rsidR="00A70434" w:rsidRPr="00A04C32" w:rsidRDefault="00885079" w:rsidP="00825F85">
      <w:pPr>
        <w:keepNext/>
        <w:overflowPunct w:val="0"/>
        <w:autoSpaceDE w:val="0"/>
        <w:autoSpaceDN w:val="0"/>
        <w:adjustRightInd w:val="0"/>
        <w:spacing w:before="120" w:after="120" w:line="240" w:lineRule="auto"/>
        <w:jc w:val="center"/>
        <w:textAlignment w:val="baseline"/>
        <w:rPr>
          <w:rFonts w:ascii="Times New Roman" w:hAnsi="Times New Roman"/>
          <w:b/>
          <w:bCs/>
          <w:kern w:val="32"/>
          <w:sz w:val="28"/>
          <w:szCs w:val="28"/>
          <w:lang w:val="en-GB"/>
        </w:rPr>
      </w:pPr>
      <w:r w:rsidRPr="00A04C32">
        <w:rPr>
          <w:rFonts w:ascii="Times New Roman" w:hAnsi="Times New Roman"/>
          <w:b/>
          <w:bCs/>
          <w:kern w:val="32"/>
          <w:sz w:val="28"/>
          <w:szCs w:val="28"/>
          <w:lang w:val="en-GB"/>
        </w:rPr>
        <w:t>QUYẾT ĐỊNH</w:t>
      </w:r>
      <w:r w:rsidR="00825F85" w:rsidRPr="00A04C32">
        <w:rPr>
          <w:rFonts w:ascii="Times New Roman" w:hAnsi="Times New Roman"/>
          <w:b/>
          <w:bCs/>
          <w:kern w:val="32"/>
          <w:sz w:val="28"/>
          <w:szCs w:val="28"/>
          <w:lang w:val="en-GB"/>
        </w:rPr>
        <w:t>:</w:t>
      </w:r>
    </w:p>
    <w:p w:rsidR="00825F85" w:rsidRPr="00A04C32" w:rsidRDefault="00825F85" w:rsidP="00825F85">
      <w:pPr>
        <w:keepNext/>
        <w:overflowPunct w:val="0"/>
        <w:autoSpaceDE w:val="0"/>
        <w:autoSpaceDN w:val="0"/>
        <w:adjustRightInd w:val="0"/>
        <w:spacing w:before="120" w:after="120" w:line="240" w:lineRule="auto"/>
        <w:jc w:val="center"/>
        <w:textAlignment w:val="baseline"/>
        <w:rPr>
          <w:rFonts w:ascii="Times New Roman" w:hAnsi="Times New Roman"/>
          <w:b/>
          <w:bCs/>
          <w:kern w:val="32"/>
          <w:sz w:val="28"/>
          <w:szCs w:val="28"/>
          <w:lang w:val="en-GB"/>
        </w:rPr>
      </w:pPr>
    </w:p>
    <w:p w:rsidR="00A70434" w:rsidRPr="00A04C32" w:rsidRDefault="00885079" w:rsidP="009C1EF9">
      <w:pPr>
        <w:tabs>
          <w:tab w:val="num" w:pos="567"/>
        </w:tabs>
        <w:spacing w:before="120" w:after="0" w:line="240" w:lineRule="auto"/>
        <w:ind w:firstLine="720"/>
        <w:jc w:val="both"/>
        <w:rPr>
          <w:rFonts w:ascii="Times New Roman" w:hAnsi="Times New Roman"/>
          <w:sz w:val="28"/>
          <w:szCs w:val="28"/>
          <w:lang w:val="en-GB"/>
        </w:rPr>
      </w:pPr>
      <w:r w:rsidRPr="00A04C32">
        <w:rPr>
          <w:rFonts w:ascii="Times New Roman" w:hAnsi="Times New Roman"/>
          <w:b/>
          <w:sz w:val="28"/>
          <w:szCs w:val="28"/>
          <w:lang w:val="en-GB"/>
        </w:rPr>
        <w:t xml:space="preserve">Điều 1: </w:t>
      </w:r>
      <w:r w:rsidRPr="00A04C32">
        <w:rPr>
          <w:rFonts w:ascii="Times New Roman" w:hAnsi="Times New Roman"/>
          <w:sz w:val="28"/>
        </w:rPr>
        <w:t xml:space="preserve">Phê duyệt </w:t>
      </w:r>
      <w:r w:rsidR="00825F85" w:rsidRPr="00A04C32">
        <w:rPr>
          <w:rFonts w:ascii="Times New Roman" w:hAnsi="Times New Roman"/>
          <w:sz w:val="28"/>
        </w:rPr>
        <w:t>đ</w:t>
      </w:r>
      <w:r w:rsidRPr="00A04C32">
        <w:rPr>
          <w:rFonts w:ascii="Times New Roman" w:hAnsi="Times New Roman"/>
          <w:sz w:val="28"/>
        </w:rPr>
        <w:t>iều chỉnh Quy hoạch tỉnh Thanh H</w:t>
      </w:r>
      <w:r w:rsidR="005D7FB2" w:rsidRPr="00A04C32">
        <w:rPr>
          <w:rFonts w:ascii="Times New Roman" w:hAnsi="Times New Roman"/>
          <w:sz w:val="28"/>
        </w:rPr>
        <w:t>óa</w:t>
      </w:r>
      <w:r w:rsidRPr="00A04C32">
        <w:rPr>
          <w:rFonts w:ascii="Times New Roman" w:hAnsi="Times New Roman"/>
          <w:sz w:val="28"/>
        </w:rPr>
        <w:t xml:space="preserve"> thời kỳ 2021</w:t>
      </w:r>
      <w:r w:rsidR="005D7FB2" w:rsidRPr="00A04C32">
        <w:rPr>
          <w:rFonts w:ascii="Times New Roman" w:hAnsi="Times New Roman"/>
          <w:sz w:val="28"/>
        </w:rPr>
        <w:t xml:space="preserve"> </w:t>
      </w:r>
      <w:r w:rsidRPr="00A04C32">
        <w:rPr>
          <w:rFonts w:ascii="Times New Roman" w:hAnsi="Times New Roman"/>
          <w:sz w:val="28"/>
        </w:rPr>
        <w:t>-</w:t>
      </w:r>
      <w:r w:rsidR="005D7FB2" w:rsidRPr="00A04C32">
        <w:rPr>
          <w:rFonts w:ascii="Times New Roman" w:hAnsi="Times New Roman"/>
          <w:sz w:val="28"/>
        </w:rPr>
        <w:t xml:space="preserve"> </w:t>
      </w:r>
      <w:r w:rsidRPr="00A04C32">
        <w:rPr>
          <w:rFonts w:ascii="Times New Roman" w:hAnsi="Times New Roman"/>
          <w:sz w:val="28"/>
        </w:rPr>
        <w:t>2030, tầm nhìn đến năm 2050, với các nội dung chính sau:</w:t>
      </w:r>
    </w:p>
    <w:p w:rsidR="00A70434" w:rsidRPr="00A04C32" w:rsidRDefault="00885079" w:rsidP="009C1EF9">
      <w:pPr>
        <w:spacing w:before="120" w:after="0" w:line="240" w:lineRule="auto"/>
        <w:ind w:firstLine="720"/>
        <w:jc w:val="both"/>
        <w:rPr>
          <w:rFonts w:ascii="Times New Roman" w:hAnsi="Times New Roman"/>
          <w:sz w:val="26"/>
        </w:rPr>
      </w:pPr>
      <w:r w:rsidRPr="00A04C32">
        <w:rPr>
          <w:rFonts w:ascii="Times New Roman" w:hAnsi="Times New Roman"/>
          <w:b/>
          <w:bCs/>
          <w:sz w:val="26"/>
        </w:rPr>
        <w:t>I. PHẠM VI, RANH GIỚI QUY HOẠCH</w:t>
      </w:r>
      <w:bookmarkEnd w:id="0"/>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1. Phần lãnh thổ đất liề</w:t>
      </w:r>
      <w:r w:rsidR="005D7FB2" w:rsidRPr="00A04C32">
        <w:rPr>
          <w:rFonts w:ascii="Times New Roman" w:hAnsi="Times New Roman"/>
          <w:sz w:val="28"/>
        </w:rPr>
        <w:t>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Phạm vi lập quy hoạch đối với phần lãnh thổ đất liền bao gồm toàn bộ phần diện tích tự nhiên tỉnh Thanh H</w:t>
      </w:r>
      <w:r w:rsidR="005D7FB2" w:rsidRPr="00A04C32">
        <w:rPr>
          <w:rFonts w:ascii="Times New Roman" w:hAnsi="Times New Roman"/>
          <w:sz w:val="28"/>
        </w:rPr>
        <w:t>óa</w:t>
      </w:r>
      <w:r w:rsidRPr="00A04C32">
        <w:rPr>
          <w:rFonts w:ascii="Times New Roman" w:hAnsi="Times New Roman"/>
          <w:sz w:val="28"/>
        </w:rPr>
        <w:t>, quy mô 11.114,7km</w:t>
      </w:r>
      <w:r w:rsidRPr="00A04C32">
        <w:rPr>
          <w:rFonts w:ascii="Times New Roman" w:hAnsi="Times New Roman"/>
          <w:sz w:val="28"/>
          <w:vertAlign w:val="superscript"/>
        </w:rPr>
        <w:t>2</w:t>
      </w:r>
      <w:r w:rsidRPr="00A04C32">
        <w:rPr>
          <w:rFonts w:ascii="Times New Roman" w:hAnsi="Times New Roman"/>
          <w:sz w:val="28"/>
        </w:rPr>
        <w:t>, gồm 166 đơn vị hành chính cấp xã, được giới hạn như sau:</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Phía Bắc: giáp các tỉnh Ninh Bình, Phú Thọ, Sơn La;</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Phía Nam: giáp tỉnh Nghệ An;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Phía Đông: giáp vịnh Bắc Bộ, biển Đông;</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 Phía Tây: giáp tỉnh Hủa Phăn, nước CHDCND Lào.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Tỉnh Thanh H</w:t>
      </w:r>
      <w:r w:rsidR="005D7FB2" w:rsidRPr="00A04C32">
        <w:rPr>
          <w:rFonts w:ascii="Times New Roman" w:hAnsi="Times New Roman"/>
          <w:sz w:val="28"/>
        </w:rPr>
        <w:t>óa</w:t>
      </w:r>
      <w:r w:rsidRPr="00A04C32">
        <w:rPr>
          <w:rFonts w:ascii="Times New Roman" w:hAnsi="Times New Roman"/>
          <w:sz w:val="28"/>
        </w:rPr>
        <w:t xml:space="preserve"> có t</w:t>
      </w:r>
      <w:r w:rsidR="005D7FB2" w:rsidRPr="00A04C32">
        <w:rPr>
          <w:rFonts w:ascii="Times New Roman" w:hAnsi="Times New Roman"/>
          <w:sz w:val="28"/>
        </w:rPr>
        <w:t>ọa</w:t>
      </w:r>
      <w:r w:rsidRPr="00A04C32">
        <w:rPr>
          <w:rFonts w:ascii="Times New Roman" w:hAnsi="Times New Roman"/>
          <w:sz w:val="28"/>
        </w:rPr>
        <w:t xml:space="preserve"> độ địa lý từ vĩ tuyến 19°18' Bắc đến 20°40' Bắc, kinh tuyến 104°22' Đông đến 106°05' Đông.</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2. Phần không gian biể</w:t>
      </w:r>
      <w:r w:rsidR="005D7FB2" w:rsidRPr="00A04C32">
        <w:rPr>
          <w:rFonts w:ascii="Times New Roman" w:hAnsi="Times New Roman"/>
          <w:sz w:val="28"/>
        </w:rPr>
        <w:t>n</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Được xác định theo </w:t>
      </w:r>
      <w:bookmarkStart w:id="1" w:name="tvpllink_lzetnbtlzy"/>
      <w:r w:rsidRPr="00A04C32">
        <w:rPr>
          <w:rFonts w:ascii="Times New Roman" w:hAnsi="Times New Roman"/>
          <w:sz w:val="28"/>
          <w:szCs w:val="28"/>
        </w:rPr>
        <w:fldChar w:fldCharType="begin"/>
      </w:r>
      <w:r w:rsidRPr="00A04C32">
        <w:rPr>
          <w:rFonts w:ascii="Times New Roman" w:hAnsi="Times New Roman"/>
          <w:sz w:val="28"/>
          <w:szCs w:val="28"/>
        </w:rPr>
        <w:instrText>HYPERLINK "https://thuvienphapluat.vn/van-ban/Giao-thong-Van-tai/Luat-bien-Viet-Nam-2012-143494.aspx" \t "_blank"</w:instrText>
      </w:r>
      <w:r w:rsidRPr="00A04C32">
        <w:rPr>
          <w:rFonts w:ascii="Times New Roman" w:hAnsi="Times New Roman"/>
          <w:sz w:val="28"/>
          <w:szCs w:val="28"/>
        </w:rPr>
        <w:fldChar w:fldCharType="separate"/>
      </w:r>
      <w:r w:rsidRPr="00A04C32">
        <w:rPr>
          <w:rFonts w:ascii="Times New Roman" w:hAnsi="Times New Roman"/>
          <w:sz w:val="28"/>
          <w:szCs w:val="28"/>
        </w:rPr>
        <w:t>Luật Biển Việt Nam năm 2012</w:t>
      </w:r>
      <w:r w:rsidRPr="00A04C32">
        <w:rPr>
          <w:rFonts w:ascii="Times New Roman" w:hAnsi="Times New Roman"/>
          <w:sz w:val="28"/>
          <w:szCs w:val="28"/>
        </w:rPr>
        <w:fldChar w:fldCharType="end"/>
      </w:r>
      <w:bookmarkEnd w:id="1"/>
      <w:r w:rsidRPr="00A04C32">
        <w:rPr>
          <w:rFonts w:ascii="Times New Roman" w:hAnsi="Times New Roman"/>
          <w:sz w:val="28"/>
          <w:szCs w:val="28"/>
        </w:rPr>
        <w:t>, Nghị định số </w:t>
      </w:r>
      <w:bookmarkStart w:id="2" w:name="tvpllink_zrgwspzlnx"/>
      <w:r w:rsidRPr="00A04C32">
        <w:rPr>
          <w:rFonts w:ascii="Times New Roman" w:hAnsi="Times New Roman"/>
          <w:sz w:val="28"/>
          <w:szCs w:val="28"/>
        </w:rPr>
        <w:fldChar w:fldCharType="begin"/>
      </w:r>
      <w:r w:rsidRPr="00A04C32">
        <w:rPr>
          <w:rFonts w:ascii="Times New Roman" w:hAnsi="Times New Roman"/>
          <w:sz w:val="28"/>
          <w:szCs w:val="28"/>
        </w:rPr>
        <w:instrText>HYPERLINK "https://thuvienphapluat.vn/van-ban/tai-nguyen-moi-truong/nghi-dinh-40-2016-nd-cp-huong-dan-luat-tai-nguyen-moi-truong-bien-va-hai-dao-302112.aspx" \t "_blank"</w:instrText>
      </w:r>
      <w:r w:rsidRPr="00A04C32">
        <w:rPr>
          <w:rFonts w:ascii="Times New Roman" w:hAnsi="Times New Roman"/>
          <w:sz w:val="28"/>
          <w:szCs w:val="28"/>
        </w:rPr>
        <w:fldChar w:fldCharType="separate"/>
      </w:r>
      <w:r w:rsidRPr="00A04C32">
        <w:rPr>
          <w:rFonts w:ascii="Times New Roman" w:hAnsi="Times New Roman"/>
          <w:sz w:val="28"/>
          <w:szCs w:val="28"/>
        </w:rPr>
        <w:t>40/2016/NĐ-CP</w:t>
      </w:r>
      <w:r w:rsidRPr="00A04C32">
        <w:rPr>
          <w:rFonts w:ascii="Times New Roman" w:hAnsi="Times New Roman"/>
          <w:sz w:val="28"/>
          <w:szCs w:val="28"/>
        </w:rPr>
        <w:fldChar w:fldCharType="end"/>
      </w:r>
      <w:bookmarkEnd w:id="2"/>
      <w:r w:rsidRPr="00A04C32">
        <w:rPr>
          <w:rFonts w:ascii="Times New Roman" w:hAnsi="Times New Roman"/>
          <w:sz w:val="28"/>
          <w:szCs w:val="28"/>
        </w:rPr>
        <w:t> ngày 15</w:t>
      </w:r>
      <w:r w:rsidR="005D7FB2" w:rsidRPr="00A04C32">
        <w:rPr>
          <w:rFonts w:ascii="Times New Roman" w:hAnsi="Times New Roman"/>
          <w:sz w:val="28"/>
          <w:szCs w:val="28"/>
        </w:rPr>
        <w:t>/</w:t>
      </w:r>
      <w:r w:rsidRPr="00A04C32">
        <w:rPr>
          <w:rFonts w:ascii="Times New Roman" w:hAnsi="Times New Roman"/>
          <w:sz w:val="28"/>
          <w:szCs w:val="28"/>
        </w:rPr>
        <w:t>5</w:t>
      </w:r>
      <w:r w:rsidR="005D7FB2" w:rsidRPr="00A04C32">
        <w:rPr>
          <w:rFonts w:ascii="Times New Roman" w:hAnsi="Times New Roman"/>
          <w:sz w:val="28"/>
          <w:szCs w:val="28"/>
        </w:rPr>
        <w:t>/</w:t>
      </w:r>
      <w:r w:rsidRPr="00A04C32">
        <w:rPr>
          <w:rFonts w:ascii="Times New Roman" w:hAnsi="Times New Roman"/>
          <w:sz w:val="28"/>
          <w:szCs w:val="28"/>
        </w:rPr>
        <w:t>2016 của Chính phủ quy định chi tiết thi hành một số điều của </w:t>
      </w:r>
      <w:bookmarkStart w:id="3" w:name="tvpllink_lethnuqfkh"/>
      <w:r w:rsidRPr="00A04C32">
        <w:rPr>
          <w:rFonts w:ascii="Times New Roman" w:hAnsi="Times New Roman"/>
          <w:sz w:val="28"/>
          <w:szCs w:val="28"/>
        </w:rPr>
        <w:fldChar w:fldCharType="begin"/>
      </w:r>
      <w:r w:rsidRPr="00A04C32">
        <w:rPr>
          <w:rFonts w:ascii="Times New Roman" w:hAnsi="Times New Roman"/>
          <w:sz w:val="28"/>
          <w:szCs w:val="28"/>
        </w:rPr>
        <w:instrText>HYPERLINK "https://thuvienphapluat.vn/van-ban/Tai-nguyen-Moi-truong/Luat-tai-nguyen-moi-truong-bien-va-hai-dao-2015-282375.aspx" \t "_blank"</w:instrText>
      </w:r>
      <w:r w:rsidRPr="00A04C32">
        <w:rPr>
          <w:rFonts w:ascii="Times New Roman" w:hAnsi="Times New Roman"/>
          <w:sz w:val="28"/>
          <w:szCs w:val="28"/>
        </w:rPr>
        <w:fldChar w:fldCharType="separate"/>
      </w:r>
      <w:r w:rsidRPr="00A04C32">
        <w:rPr>
          <w:rFonts w:ascii="Times New Roman" w:hAnsi="Times New Roman"/>
          <w:sz w:val="28"/>
          <w:szCs w:val="28"/>
        </w:rPr>
        <w:t>Luật Tài nguyên, môi trường biển và hải đảo</w:t>
      </w:r>
      <w:r w:rsidRPr="00A04C32">
        <w:rPr>
          <w:rFonts w:ascii="Times New Roman" w:hAnsi="Times New Roman"/>
          <w:sz w:val="28"/>
          <w:szCs w:val="28"/>
        </w:rPr>
        <w:fldChar w:fldCharType="end"/>
      </w:r>
      <w:bookmarkEnd w:id="3"/>
      <w:r w:rsidRPr="00A04C32">
        <w:rPr>
          <w:rFonts w:ascii="Times New Roman" w:hAnsi="Times New Roman"/>
          <w:sz w:val="28"/>
          <w:szCs w:val="28"/>
        </w:rPr>
        <w:t>; Nghị định số 44/2026/NĐ-CP ngày 26</w:t>
      </w:r>
      <w:r w:rsidR="005D7FB2" w:rsidRPr="00A04C32">
        <w:rPr>
          <w:rFonts w:ascii="Times New Roman" w:hAnsi="Times New Roman"/>
          <w:sz w:val="28"/>
          <w:szCs w:val="28"/>
        </w:rPr>
        <w:t>/</w:t>
      </w:r>
      <w:r w:rsidRPr="00A04C32">
        <w:rPr>
          <w:rFonts w:ascii="Times New Roman" w:hAnsi="Times New Roman"/>
          <w:sz w:val="28"/>
          <w:szCs w:val="28"/>
        </w:rPr>
        <w:t>01</w:t>
      </w:r>
      <w:r w:rsidR="005D7FB2" w:rsidRPr="00A04C32">
        <w:rPr>
          <w:rFonts w:ascii="Times New Roman" w:hAnsi="Times New Roman"/>
          <w:sz w:val="28"/>
          <w:szCs w:val="28"/>
        </w:rPr>
        <w:t>/</w:t>
      </w:r>
      <w:r w:rsidRPr="00A04C32">
        <w:rPr>
          <w:rFonts w:ascii="Times New Roman" w:hAnsi="Times New Roman"/>
          <w:sz w:val="28"/>
          <w:szCs w:val="28"/>
        </w:rPr>
        <w:t>2026 của Chính phủ về sửa đổi, bổ sung một số điều của các Nghị định trong lĩnh vực biển và hải đảo.</w:t>
      </w:r>
    </w:p>
    <w:p w:rsidR="00A70434" w:rsidRPr="00A04C32" w:rsidRDefault="00885079" w:rsidP="009C1EF9">
      <w:pPr>
        <w:spacing w:before="120" w:after="0" w:line="240" w:lineRule="auto"/>
        <w:ind w:firstLine="720"/>
        <w:jc w:val="both"/>
        <w:rPr>
          <w:rFonts w:ascii="Times New Roman" w:hAnsi="Times New Roman"/>
          <w:sz w:val="28"/>
        </w:rPr>
      </w:pPr>
      <w:bookmarkStart w:id="4" w:name="muc_2"/>
      <w:r w:rsidRPr="00A04C32">
        <w:rPr>
          <w:rFonts w:ascii="Times New Roman" w:hAnsi="Times New Roman"/>
          <w:b/>
          <w:bCs/>
          <w:sz w:val="28"/>
        </w:rPr>
        <w:t>II. QUAN ĐIỂM, MỤC TIÊU PHÁT TRIỂN VÀ CÁC ĐỘT PHÁ PHÁT TRIỂN CỦA TỈNH</w:t>
      </w:r>
      <w:bookmarkEnd w:id="4"/>
    </w:p>
    <w:p w:rsidR="00A70434" w:rsidRPr="00A04C32" w:rsidRDefault="00885079" w:rsidP="009C1EF9">
      <w:pPr>
        <w:spacing w:before="120" w:after="0" w:line="240" w:lineRule="auto"/>
        <w:ind w:firstLine="720"/>
        <w:jc w:val="both"/>
        <w:rPr>
          <w:rFonts w:ascii="Times New Roman" w:hAnsi="Times New Roman"/>
          <w:sz w:val="28"/>
        </w:rPr>
      </w:pPr>
      <w:bookmarkStart w:id="5" w:name="dieu_1_1"/>
      <w:r w:rsidRPr="00A04C32">
        <w:rPr>
          <w:rFonts w:ascii="Times New Roman" w:hAnsi="Times New Roman"/>
          <w:sz w:val="28"/>
        </w:rPr>
        <w:t>1. Quan điểm phát triển</w:t>
      </w:r>
      <w:bookmarkEnd w:id="5"/>
    </w:p>
    <w:p w:rsidR="00A70434" w:rsidRPr="00A04C32" w:rsidRDefault="00885079" w:rsidP="009C1EF9">
      <w:pPr>
        <w:spacing w:before="120" w:after="0" w:line="240" w:lineRule="auto"/>
        <w:ind w:firstLine="720"/>
        <w:jc w:val="both"/>
        <w:rPr>
          <w:rFonts w:ascii="Times New Roman" w:hAnsi="Times New Roman"/>
          <w:spacing w:val="-2"/>
          <w:sz w:val="28"/>
          <w:szCs w:val="28"/>
        </w:rPr>
      </w:pPr>
      <w:bookmarkStart w:id="6" w:name="dieu_2"/>
      <w:r w:rsidRPr="00A04C32">
        <w:rPr>
          <w:rFonts w:ascii="Times New Roman" w:hAnsi="Times New Roman"/>
          <w:spacing w:val="-2"/>
          <w:sz w:val="28"/>
          <w:szCs w:val="28"/>
        </w:rPr>
        <w:t xml:space="preserve">a) Điều chỉnh quy hoạch tỉnh Thanh Hóa thời kỳ 2021 - 2030, tầm nhìn đến năm 2050 phải phù hợp, đồng bộ với chủ trương, đường lối, tầm nhìn phát triển của Đảng và Nhà nước theo tinh thần Nghị quyết Đại hội </w:t>
      </w:r>
      <w:r w:rsidR="005D7FB2" w:rsidRPr="00A04C32">
        <w:rPr>
          <w:rFonts w:ascii="Times New Roman" w:hAnsi="Times New Roman"/>
          <w:spacing w:val="-2"/>
          <w:sz w:val="28"/>
          <w:szCs w:val="28"/>
        </w:rPr>
        <w:t>đ</w:t>
      </w:r>
      <w:r w:rsidRPr="00A04C32">
        <w:rPr>
          <w:rFonts w:ascii="Times New Roman" w:hAnsi="Times New Roman"/>
          <w:spacing w:val="-2"/>
          <w:sz w:val="28"/>
          <w:szCs w:val="28"/>
        </w:rPr>
        <w:t>ại biểu toàn quốc lần thứ XIV của Đảng, Chiến lược phát triển kinh tế - xã hội của đất nước, các Chiến lược quốc gia, các Quy hoạch cấp quốc gia, điều chỉnh Quy hoạch vùng Bắc Trung bộ thời kỳ 2021</w:t>
      </w:r>
      <w:r w:rsidR="005D7FB2" w:rsidRPr="00A04C32">
        <w:rPr>
          <w:rFonts w:ascii="Times New Roman" w:hAnsi="Times New Roman"/>
          <w:spacing w:val="-2"/>
          <w:sz w:val="28"/>
          <w:szCs w:val="28"/>
        </w:rPr>
        <w:t xml:space="preserve"> </w:t>
      </w:r>
      <w:r w:rsidRPr="00A04C32">
        <w:rPr>
          <w:rFonts w:ascii="Times New Roman" w:hAnsi="Times New Roman"/>
          <w:spacing w:val="-2"/>
          <w:sz w:val="28"/>
          <w:szCs w:val="28"/>
        </w:rPr>
        <w:t>-</w:t>
      </w:r>
      <w:r w:rsidR="005D7FB2" w:rsidRPr="00A04C32">
        <w:rPr>
          <w:rFonts w:ascii="Times New Roman" w:hAnsi="Times New Roman"/>
          <w:spacing w:val="-2"/>
          <w:sz w:val="28"/>
          <w:szCs w:val="28"/>
        </w:rPr>
        <w:t xml:space="preserve"> </w:t>
      </w:r>
      <w:r w:rsidRPr="00A04C32">
        <w:rPr>
          <w:rFonts w:ascii="Times New Roman" w:hAnsi="Times New Roman"/>
          <w:spacing w:val="-2"/>
          <w:sz w:val="28"/>
          <w:szCs w:val="28"/>
        </w:rPr>
        <w:t>2030, tầm nhìn đến năm 2050 và Nghị quyết Đại hội đại biểu Đảng bộ tỉnh Thanh Hóa lần thứ XX, nhiệm kỳ 2025</w:t>
      </w:r>
      <w:r w:rsidR="005D7FB2" w:rsidRPr="00A04C32">
        <w:rPr>
          <w:rFonts w:ascii="Times New Roman" w:hAnsi="Times New Roman"/>
          <w:spacing w:val="-2"/>
          <w:sz w:val="28"/>
          <w:szCs w:val="28"/>
        </w:rPr>
        <w:t xml:space="preserve"> </w:t>
      </w:r>
      <w:r w:rsidRPr="00A04C32">
        <w:rPr>
          <w:rFonts w:ascii="Times New Roman" w:hAnsi="Times New Roman"/>
          <w:spacing w:val="-2"/>
          <w:sz w:val="28"/>
          <w:szCs w:val="28"/>
        </w:rPr>
        <w:t xml:space="preserve">- 2030; phải có tư duy và tầm nhìn chiến lược, bảo đảm sự tuân thủ, tính liên tục, kế thừa, ổn định, chủ </w:t>
      </w:r>
      <w:r w:rsidRPr="00A04C32">
        <w:rPr>
          <w:rFonts w:ascii="Times New Roman" w:hAnsi="Times New Roman"/>
          <w:spacing w:val="-2"/>
          <w:sz w:val="28"/>
          <w:szCs w:val="28"/>
        </w:rPr>
        <w:lastRenderedPageBreak/>
        <w:t>động kiến tạo và đột phá phát triển. Xây dựng Thanh Hóa thực sự trở thành cực tăng trưởng của khu vực Bắc Trung Bộ và Nam đồng bằng Bắc Bộ.</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b) Phát huy vị trí chiến lược đặc biệt quan trọng của tỉnh, lợi thế cạnh tranh để phát triển kinh tế - xã hội nhanh và bền vững. Xác lập mô hình tăng trưởng mới, cơ cấu lại nền kinh tế, đẩy mạnh công nghiệp hóa, hiện đại hóa, lấy khoa học công nghệ, đổi mới sáng tạo, chuyển đổi số, chuyển đổi xanh làm động lực chính để Thanh Hóa phát triển nhanh, bền vững, bảo đảm mức tăng trưởng kinh tế hai con số trong dài hạn theo hướng kinh tế xanh, tuần hoàn, sáng tạo, hiện đại gắn với các động lực tăng trưởng quan trọng: công nghiệp nặng, nông nghiệp quy mô lớn, giá trị gia tăng cao là nền tảng, các ngành công nghiệp năng lượng, công nghiệp chế biến, chế tạo và dịch vụ logistics là đột phá, du lịch là ngành kinh tế mũi nhọn… Giải quyết tốt mối quan hệ giữa phát triển nhanh với phát triển bền vững, giữa phát triển hợp lý theo chiều rộng và phát triển theo chiều sâu, trong đó phát triển theo chiều sâu là chủ đạo.</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c) Lấy truyền thống lịch sử, văn hiến và cách mạng, các giá trị di sản văn hóa, tư duy sáng tạo, khát vọng vươn lên của con người Thanh Hóa làm nền tảng, nguồn lực nội sinh quan trọng, động lực to lớn, trụ cột, hệ điều tiết cho phát triển nhanh và bền vững. Nâng cao chất lượng cuộc sống Nhân dân là mục tiêu cao nhất và là động lực phát triển. Đẩy mạnh đầu tư cho phát triển giáo dục - đào tạo, y tế và an sinh xã hội. Bảo đảm tiến bộ, công bằng xã hội, mọi người dân đều được tiếp cận, thụ hưởng thành quả phát triển; cung cấp dịch vụ công cho các khu vực khó khăn, từng bước thu hẹp khoảng cách phát triển với các địa bàn thuận lợi.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d) Tổ chức không gian phát triển hiệu quả, thống nhất, bảo đảm liên kết nội tỉnh, liên vùng, kết nối với các hành lang kinh tế quốc gia và quốc tế. Chú trọng khai thác hiệu quả không gian phát triển gắn với mô hình chính quyền địa phương hai cấp. Phát triển có trọng tâm, trọng điểm, tập trung vào một số địa bàn có điều kiện thuận lợi về vị trí địa lý, kết cấu hạ tầng kinh tế, xã hội, nguồn nhân lực chất lượng cao và các tiềm năng, lợi thế khác cho phát triển để hình thành vùng động lực, hành lang kinh tế, cực tăng trưởng, tạo hiệu ứng lan tỏa thúc đẩy kinh tế Thanh Hóa phát triển nhanh, hiệu quả và bền vững. Phát triển không gian gắn với đổi mới sáng tạo, chuyển đổi số, liên kết giữa các trung tâm nghiên cứu - cơ sở giáo dục - doanh nghiệp. Tổ chức hợp lý mạng lưới đô thị và phân bố dân cư, hướng tới phát triển đô thị xanh - thông minh và nông thôn mới hiện đại. Quản lý, khai thác và sử dụng hiệu quả không gian ngầm, vùng trời, vùng biển; triển khai mô hình phát triển đô thị theo định hướng giao thông công cộng (TOD) và nghiên cứu phát triển mô hình kinh tế không gian tầm thấp (LAE). Khai thác hiệu quả tài nguyên số, không gian số.</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đ) Phát triển hệ thống kết cấu hạ tầng chiến lược đồng bộ, hiện đại, hình thành các trục giao thông động lực, hành lang kinh tế vùng, quốc gia và cửa ngõ kết nối quốc tế. Huy động hiệu quả các nguồn lực đầu tư kết cấu hạ tầng, hoàn thiện chính sách xã hội hóa và hợp tác công tư, đặc biệt là các công trình động lực, có tính lan </w:t>
      </w:r>
      <w:r w:rsidR="00472BA1" w:rsidRPr="00A04C32">
        <w:rPr>
          <w:rFonts w:ascii="Times New Roman" w:hAnsi="Times New Roman"/>
          <w:sz w:val="28"/>
          <w:szCs w:val="28"/>
        </w:rPr>
        <w:t>tỏa</w:t>
      </w:r>
      <w:r w:rsidRPr="00A04C32">
        <w:rPr>
          <w:rFonts w:ascii="Times New Roman" w:hAnsi="Times New Roman"/>
          <w:sz w:val="28"/>
          <w:szCs w:val="28"/>
        </w:rPr>
        <w:t xml:space="preserve">, hạ tầng số, hạ tầng giao thông, hạ tầng năng lượng. Khai </w:t>
      </w:r>
      <w:r w:rsidRPr="00A04C32">
        <w:rPr>
          <w:rFonts w:ascii="Times New Roman" w:hAnsi="Times New Roman"/>
          <w:sz w:val="28"/>
          <w:szCs w:val="28"/>
        </w:rPr>
        <w:lastRenderedPageBreak/>
        <w:t>thác, sử dụng tiết kiệm, hiệu quả và bền vững tài nguyên thiên nhiên; bảo vệ môi trường sinh thái, bảo tồn đa dạng sinh học, phòng chống thiên tai, chủ động thích ứng với biến đổi khí hậu.</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e) Phát triển nhanh, hài hòa các khu vực kinh tế và các loại hình doanh nghiệp. Lấy nguồn lực nhà nước khơi dậy, dẫn dắt nguồn lực xã hội, kiến tạo môi trường đầu tư kinh doanh thuận lợi, minh bạch; thúc đẩy phát triển kinh tế tư nhân là một động lực quan trọng nhất. Đẩy mạnh hội nhập kinh tế quốc tế toàn diện, sâu rộng và hiệu quả, tận dụng tối đa lợi thế từ các FTA thế hệ mới để mở rộng thị trường, nâng cao khả năng thích ứng và thu hút vốn đầu tư nước ngoài. Tiếp tục cải thiện mạnh mẽ môi trường đầu tư, khuyến khích khởi nghiệp, đổi mới sáng tạo, nâng cao năng lực cạnh tranh; sử dụng hiệu quả nguồn lực của khu vực kinh tế tư nhân, khu vực kinh tế có vốn đầu tư nước ngoài phục vụ mục tiêu phát triển kinh tế - xã hội.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g) Công tác đối ngoại của tỉnh được triển khai toàn diện, đồng bộ, mở rộng và làm sâu sắc quan hệ hợp tác quốc tế; hoạt động xúc tiến đầu tư, thương mại, du lịch và thông tin đối ngoại được đẩy mạnh; đối ngoại </w:t>
      </w:r>
      <w:r w:rsidR="00472BA1" w:rsidRPr="00A04C32">
        <w:rPr>
          <w:rFonts w:ascii="Times New Roman" w:hAnsi="Times New Roman"/>
          <w:sz w:val="28"/>
          <w:szCs w:val="28"/>
        </w:rPr>
        <w:t>N</w:t>
      </w:r>
      <w:r w:rsidRPr="00A04C32">
        <w:rPr>
          <w:rFonts w:ascii="Times New Roman" w:hAnsi="Times New Roman"/>
          <w:sz w:val="28"/>
          <w:szCs w:val="28"/>
        </w:rPr>
        <w:t>hân dân đạt nhiều kết quả tích cực, góp phần nâng cao hình ảnh, uy tín và vị thế của tỉnh.</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h) Kết hợp chặt chẽ giữa phát triển kinh tế </w:t>
      </w:r>
      <w:r w:rsidR="00DD49B8" w:rsidRPr="00A04C32">
        <w:rPr>
          <w:rFonts w:ascii="Times New Roman" w:hAnsi="Times New Roman"/>
          <w:sz w:val="28"/>
          <w:szCs w:val="28"/>
        </w:rPr>
        <w:t>-</w:t>
      </w:r>
      <w:r w:rsidRPr="00A04C32">
        <w:rPr>
          <w:rFonts w:ascii="Times New Roman" w:hAnsi="Times New Roman"/>
          <w:sz w:val="28"/>
          <w:szCs w:val="28"/>
        </w:rPr>
        <w:t xml:space="preserve"> xã hội với bảo đảm vững chắc quốc phòng, an ninh; trong đó phát triển kinh tế là trọng tâm, bảo đảm quốc phòng, an ninh là nhiệm vụ trọng yếu, thường xuyên; bảo đảm an ninh năng lượng, an ninh lương thực, an ninh nguồn nước.</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2. Mục tiêu phát triển đến năm 2030</w:t>
      </w:r>
      <w:bookmarkEnd w:id="6"/>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a) Mục tiêu tổng quát</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szCs w:val="28"/>
        </w:rPr>
        <w:t xml:space="preserve">Duy trì tốc độ tăng trưởng hằng năm ở mức 02 con số; chuyển mạnh mô hình tăng trưởng từ chiều rộng sang chiều sâu, đưa Thanh Hóa trở thành một trong những trung tâm lớn của khu vực và cả nước về công nghiệp năng lượng, công nghiệp chế biến, chế tạo, nông nghiệp quy mô lớn, giá trị gia tăng cao, du lịch và dịch vụ logistics. Phát triển đột phá khoa học </w:t>
      </w:r>
      <w:r w:rsidR="00A40EAE" w:rsidRPr="00A04C32">
        <w:rPr>
          <w:rFonts w:ascii="Times New Roman" w:hAnsi="Times New Roman"/>
          <w:sz w:val="28"/>
          <w:szCs w:val="28"/>
        </w:rPr>
        <w:t>-</w:t>
      </w:r>
      <w:r w:rsidRPr="00A04C32">
        <w:rPr>
          <w:rFonts w:ascii="Times New Roman" w:hAnsi="Times New Roman"/>
          <w:sz w:val="28"/>
          <w:szCs w:val="28"/>
        </w:rPr>
        <w:t xml:space="preserve"> công nghệ, đổi mới sáng tạo và chuyển đổi số; duy trì Bộ chỉ số đổi mới sáng tạo (PII) và Chỉ số chuyển đổi số cấp tỉnh (DTI) hằng năm trong nhóm 10 tỉnh, thành phố dẫn đầu cả nước. Phát triển giáo dục và đào tạo, y tế, văn hóa, thể thao theo hướng chuẩn hóa, hiện đại hóa, xã hội hóa; giữ vững thành tích giáo dục mũi nhọn, thể thao thành tích cao trong nhóm các tỉnh, thành phố dẫn đầu cả nước; đưa Thanh Hóa trở thành một trong những trung tâm về dịch vụ y tế kỹ thuật cao của khu vực Bắc Trung Bộ. Giảm thiểu ô nhiễm môi trường, sử dụng hợp lý, tiết kiệm, hiệu quả các nguồn tài nguyên và thích ứng tốt với biến đổi khí hậu. Giữ vững ổn định chính trị; bảo đảm vững chắc quốc phòng, an ninh, trật tự an toàn xã hội. Cải thiện rõ nét đời sống vật chất, văn hóa, tinh thần của Nhân dân. Phấn đấu đến năm 2030, Thanh Hóa thuộc nhóm các tỉnh dẫn đầu cả nước; đến năm 2050 trở thành tỉnh giàu đẹp, văn minh, hạnh phúc.</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b) Mục tiêu cụ thể</w:t>
      </w:r>
    </w:p>
    <w:p w:rsidR="00A70434" w:rsidRPr="00A04C32" w:rsidRDefault="00885079" w:rsidP="009C1EF9">
      <w:pPr>
        <w:spacing w:before="120" w:after="0" w:line="240" w:lineRule="auto"/>
        <w:ind w:firstLine="720"/>
        <w:jc w:val="both"/>
        <w:rPr>
          <w:rFonts w:ascii="Times New Roman" w:hAnsi="Times New Roman"/>
          <w:sz w:val="28"/>
          <w:lang w:val="vi-VN"/>
        </w:rPr>
      </w:pPr>
      <w:bookmarkStart w:id="7" w:name="dieu_3"/>
      <w:r w:rsidRPr="00A04C32">
        <w:rPr>
          <w:rFonts w:ascii="Times New Roman" w:hAnsi="Times New Roman"/>
          <w:sz w:val="28"/>
          <w:lang w:val="vi-VN"/>
        </w:rPr>
        <w:t>- Về kinh tế:</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lang w:val="vi-VN"/>
        </w:rPr>
        <w:lastRenderedPageBreak/>
        <w:t xml:space="preserve">+ </w:t>
      </w:r>
      <w:r w:rsidRPr="00A04C32">
        <w:rPr>
          <w:rFonts w:ascii="Times New Roman" w:hAnsi="Times New Roman"/>
          <w:sz w:val="28"/>
        </w:rPr>
        <w:t>Tốc độ tăng trưởng tổng sản phẩm trên địa bàn tỉnh (GRDP) bình quân giai đoạn 2026</w:t>
      </w:r>
      <w:r w:rsidR="00041DF7" w:rsidRPr="00A04C32">
        <w:rPr>
          <w:rFonts w:ascii="Times New Roman" w:hAnsi="Times New Roman"/>
          <w:sz w:val="28"/>
        </w:rPr>
        <w:t xml:space="preserve"> - </w:t>
      </w:r>
      <w:r w:rsidRPr="00A04C32">
        <w:rPr>
          <w:rFonts w:ascii="Times New Roman" w:hAnsi="Times New Roman"/>
          <w:sz w:val="28"/>
        </w:rPr>
        <w:t>2030 đạt 11% trở lên.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lang w:val="vi-VN"/>
        </w:rPr>
        <w:t xml:space="preserve">+ </w:t>
      </w:r>
      <w:r w:rsidRPr="00A04C32">
        <w:rPr>
          <w:rFonts w:ascii="Times New Roman" w:hAnsi="Times New Roman"/>
          <w:sz w:val="28"/>
        </w:rPr>
        <w:t xml:space="preserve">Cơ cấu các ngành kinh tế trong GRDP đến năm 2030: nông, lâm nghiệp, thủy sản chiếm 5%; công nghiệp </w:t>
      </w:r>
      <w:r w:rsidR="00041DF7" w:rsidRPr="00A04C32">
        <w:rPr>
          <w:rFonts w:ascii="Times New Roman" w:hAnsi="Times New Roman"/>
          <w:sz w:val="28"/>
        </w:rPr>
        <w:t>-</w:t>
      </w:r>
      <w:r w:rsidRPr="00A04C32">
        <w:rPr>
          <w:rFonts w:ascii="Times New Roman" w:hAnsi="Times New Roman"/>
          <w:sz w:val="28"/>
        </w:rPr>
        <w:t xml:space="preserve"> xây dựng chiếm 57%; dịch vụ chiếm 33%; thuế sản phẩm chiếm 5%.</w:t>
      </w:r>
    </w:p>
    <w:p w:rsidR="00A70434" w:rsidRPr="00AF4343" w:rsidRDefault="00885079" w:rsidP="009C1EF9">
      <w:pPr>
        <w:spacing w:before="120" w:after="0" w:line="240" w:lineRule="auto"/>
        <w:ind w:firstLine="720"/>
        <w:jc w:val="both"/>
        <w:rPr>
          <w:rFonts w:ascii="Times New Roman" w:hAnsi="Times New Roman"/>
          <w:spacing w:val="-4"/>
          <w:sz w:val="28"/>
          <w:lang w:val="vi-VN"/>
        </w:rPr>
      </w:pPr>
      <w:r w:rsidRPr="00AF4343">
        <w:rPr>
          <w:rFonts w:ascii="Times New Roman" w:hAnsi="Times New Roman"/>
          <w:spacing w:val="-4"/>
          <w:sz w:val="28"/>
          <w:lang w:val="vi-VN"/>
        </w:rPr>
        <w:t xml:space="preserve">+ </w:t>
      </w:r>
      <w:r w:rsidRPr="00AF4343">
        <w:rPr>
          <w:rFonts w:ascii="Times New Roman" w:hAnsi="Times New Roman"/>
          <w:spacing w:val="-4"/>
          <w:sz w:val="28"/>
        </w:rPr>
        <w:t>Tỷ trọng giá trị tăng thêm của kinh tế số trong GRDP năm 2030 đạt 30%.</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w:t>
      </w:r>
      <w:r w:rsidRPr="00A04C32">
        <w:rPr>
          <w:rFonts w:ascii="Times New Roman" w:hAnsi="Times New Roman"/>
          <w:sz w:val="28"/>
        </w:rPr>
        <w:t>Tỷ trọng giá trị tăng thêm của công nghiệp chế biến, chế tạo trong GRDP năm 2030 đạt 36% trở lên.</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w:t>
      </w:r>
      <w:r w:rsidRPr="00A04C32">
        <w:rPr>
          <w:rFonts w:ascii="Times New Roman" w:hAnsi="Times New Roman"/>
          <w:sz w:val="28"/>
        </w:rPr>
        <w:t>GRDP bình quân đầu người năm 2030 đạt 7.900 USD trở lên; tại khu vực đô thị đạt bình quân 8.500 USD trở lên.</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w:t>
      </w:r>
      <w:r w:rsidRPr="00A04C32">
        <w:rPr>
          <w:rFonts w:ascii="Times New Roman" w:hAnsi="Times New Roman"/>
          <w:sz w:val="28"/>
        </w:rPr>
        <w:t xml:space="preserve"> Vốn đầu tư thực hiện trên địa bàn trong 05 năm giai đoạn 2026</w:t>
      </w:r>
      <w:r w:rsidR="00041DF7" w:rsidRPr="00A04C32">
        <w:rPr>
          <w:rFonts w:ascii="Times New Roman" w:hAnsi="Times New Roman"/>
          <w:sz w:val="28"/>
        </w:rPr>
        <w:t xml:space="preserve"> - </w:t>
      </w:r>
      <w:r w:rsidRPr="00A04C32">
        <w:rPr>
          <w:rFonts w:ascii="Times New Roman" w:hAnsi="Times New Roman"/>
          <w:sz w:val="28"/>
        </w:rPr>
        <w:t>2030 đạt 840 nghìn tỷ đồng trở lên.</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w:t>
      </w:r>
      <w:r w:rsidRPr="00A04C32">
        <w:rPr>
          <w:rFonts w:ascii="Times New Roman" w:hAnsi="Times New Roman"/>
          <w:sz w:val="28"/>
        </w:rPr>
        <w:t>Tổng sản lượng lương thực bình quân hằng năm ổn định 1,5 triệu tấn.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lang w:val="vi-VN"/>
        </w:rPr>
        <w:t>+</w:t>
      </w:r>
      <w:r w:rsidRPr="00A04C32">
        <w:rPr>
          <w:rFonts w:ascii="Times New Roman" w:hAnsi="Times New Roman"/>
          <w:sz w:val="28"/>
        </w:rPr>
        <w:t xml:space="preserve"> Trị giá hàng hóa xuất khẩu năm 2030 đạt 15 tỷ USD trở lên.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lang w:val="vi-VN"/>
        </w:rPr>
        <w:t>+</w:t>
      </w:r>
      <w:r w:rsidRPr="00A04C32">
        <w:rPr>
          <w:rFonts w:ascii="Times New Roman" w:hAnsi="Times New Roman"/>
          <w:sz w:val="28"/>
        </w:rPr>
        <w:t xml:space="preserve"> Tỷ lệ đô thị hóa năm 2030 đạt 50% trở lên.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lang w:val="vi-VN"/>
        </w:rPr>
        <w:t xml:space="preserve">+ </w:t>
      </w:r>
      <w:r w:rsidRPr="00A04C32">
        <w:rPr>
          <w:rFonts w:ascii="Times New Roman" w:hAnsi="Times New Roman"/>
          <w:sz w:val="28"/>
        </w:rPr>
        <w:t>Diện tích đất nông nghiệp được tích tụ, tập trung để sản xuất nông nghiệp quy mô lớn, ứng dụng công nghệ cao đến năm 2030 tăng thêm 50.000 ha trở lên; trong đó, diện tích đất sản xuất nông nghiệp ứng dụng công nghệ cao đạt 10.000 ha trở lên.</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w:t>
      </w:r>
      <w:r w:rsidRPr="00A04C32">
        <w:rPr>
          <w:rFonts w:ascii="Times New Roman" w:hAnsi="Times New Roman"/>
          <w:sz w:val="28"/>
        </w:rPr>
        <w:t>Tốc độ tăng năng suất lao động xã hội hằng năm đạt 8,1% trở lên.</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w:t>
      </w:r>
      <w:r w:rsidRPr="00A04C32">
        <w:rPr>
          <w:rFonts w:ascii="Times New Roman" w:hAnsi="Times New Roman"/>
          <w:sz w:val="28"/>
        </w:rPr>
        <w:t>Đóng góp của năng suất nhân tố tổng hợp (TFP) vào tăng trưởng kinh tế năm 2030 đạt 55% trở lên.</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w:t>
      </w:r>
      <w:r w:rsidRPr="00A04C32">
        <w:rPr>
          <w:rFonts w:ascii="Times New Roman" w:hAnsi="Times New Roman"/>
          <w:sz w:val="28"/>
        </w:rPr>
        <w:t>Số căn hộ nhà ở xã hội được xây dựng mới trong 05 năm giai đoạn 2026</w:t>
      </w:r>
      <w:r w:rsidR="00041DF7" w:rsidRPr="00A04C32">
        <w:rPr>
          <w:rFonts w:ascii="Times New Roman" w:hAnsi="Times New Roman"/>
          <w:sz w:val="28"/>
        </w:rPr>
        <w:t xml:space="preserve"> - </w:t>
      </w:r>
      <w:r w:rsidRPr="00A04C32">
        <w:rPr>
          <w:rFonts w:ascii="Times New Roman" w:hAnsi="Times New Roman"/>
          <w:sz w:val="28"/>
        </w:rPr>
        <w:t>2030 đạt 7.500 căn hộ trở lên.</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Đến năm 2030, toàn tỉnh có ít nhất có 80% xã đạt chuẩn nông thôn mới.</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Về </w:t>
      </w:r>
      <w:r w:rsidRPr="00A04C32">
        <w:rPr>
          <w:rFonts w:ascii="Times New Roman" w:hAnsi="Times New Roman"/>
          <w:sz w:val="28"/>
        </w:rPr>
        <w:t>xã hội</w:t>
      </w:r>
      <w:r w:rsidRPr="00A04C32">
        <w:rPr>
          <w:rFonts w:ascii="Times New Roman" w:hAnsi="Times New Roman"/>
          <w:sz w:val="28"/>
          <w:lang w:val="vi-VN"/>
        </w:rPr>
        <w:t>:</w:t>
      </w:r>
    </w:p>
    <w:p w:rsidR="00A70434" w:rsidRPr="00AF4343" w:rsidRDefault="00885079" w:rsidP="009C1EF9">
      <w:pPr>
        <w:spacing w:before="120" w:after="0" w:line="240" w:lineRule="auto"/>
        <w:ind w:firstLine="720"/>
        <w:jc w:val="both"/>
        <w:rPr>
          <w:rFonts w:ascii="Times New Roman" w:hAnsi="Times New Roman"/>
          <w:spacing w:val="-4"/>
          <w:sz w:val="28"/>
          <w:lang w:val="vi-VN"/>
        </w:rPr>
      </w:pPr>
      <w:r w:rsidRPr="00AF4343">
        <w:rPr>
          <w:rFonts w:ascii="Times New Roman" w:hAnsi="Times New Roman"/>
          <w:spacing w:val="-4"/>
          <w:sz w:val="28"/>
          <w:lang w:val="vi-VN"/>
        </w:rPr>
        <w:t xml:space="preserve">+ </w:t>
      </w:r>
      <w:r w:rsidRPr="00AF4343">
        <w:rPr>
          <w:rFonts w:ascii="Times New Roman" w:hAnsi="Times New Roman"/>
          <w:spacing w:val="-4"/>
          <w:sz w:val="28"/>
        </w:rPr>
        <w:t>Tỷ lệ lao động nông nghiệp trong tổng lao động đến năm 2030 dưới 20%.</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w:t>
      </w:r>
      <w:r w:rsidRPr="00A04C32">
        <w:rPr>
          <w:rFonts w:ascii="Times New Roman" w:hAnsi="Times New Roman"/>
          <w:sz w:val="28"/>
        </w:rPr>
        <w:t>Tỷ lệ hộ nghèo theo tiêu chí mới giai đoạn 2026</w:t>
      </w:r>
      <w:r w:rsidR="00041DF7" w:rsidRPr="00A04C32">
        <w:rPr>
          <w:rFonts w:ascii="Times New Roman" w:hAnsi="Times New Roman"/>
          <w:sz w:val="28"/>
        </w:rPr>
        <w:t xml:space="preserve"> - </w:t>
      </w:r>
      <w:r w:rsidRPr="00A04C32">
        <w:rPr>
          <w:rFonts w:ascii="Times New Roman" w:hAnsi="Times New Roman"/>
          <w:sz w:val="28"/>
        </w:rPr>
        <w:t>2030 giảm bình quân hằng năm từ 1% trở lên.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lang w:val="vi-VN"/>
        </w:rPr>
        <w:t xml:space="preserve">+ </w:t>
      </w:r>
      <w:r w:rsidRPr="00A04C32">
        <w:rPr>
          <w:rFonts w:ascii="Times New Roman" w:hAnsi="Times New Roman"/>
          <w:sz w:val="28"/>
        </w:rPr>
        <w:t>Tỷ lệ lao động qua đào tạo đến năm 2030 đạt 80% trở lên; trong đó có bằng cấp, chứng chỉ đạt 35% trở lên.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lang w:val="vi-VN"/>
        </w:rPr>
        <w:t xml:space="preserve">+ </w:t>
      </w:r>
      <w:r w:rsidRPr="00A04C32">
        <w:rPr>
          <w:rFonts w:ascii="Times New Roman" w:hAnsi="Times New Roman"/>
          <w:sz w:val="28"/>
        </w:rPr>
        <w:t>Số bác sĩ trên một vạn dân đến năm 2030 đạt 19 bác sĩ/10.000 dân.</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w:t>
      </w:r>
      <w:r w:rsidRPr="00A04C32">
        <w:rPr>
          <w:rFonts w:ascii="Times New Roman" w:hAnsi="Times New Roman"/>
          <w:sz w:val="28"/>
        </w:rPr>
        <w:t xml:space="preserve"> Tỷ lệ dân số tham gia bảo hiểm y tế đến năm 2030 đạt 95% trở lên.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lang w:val="vi-VN"/>
        </w:rPr>
        <w:t xml:space="preserve">+ </w:t>
      </w:r>
      <w:r w:rsidRPr="00A04C32">
        <w:rPr>
          <w:rFonts w:ascii="Times New Roman" w:hAnsi="Times New Roman"/>
          <w:sz w:val="28"/>
        </w:rPr>
        <w:t>Tỷ lệ trường đạt chuẩn quốc gia đến năm 2030 đạt 88,5% trở lên.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lang w:val="vi-VN"/>
        </w:rPr>
        <w:t>+ Tỉ lệ xã, phường đạt tiêu chí an toàn thực phẩm nâng cao năm 2030 đạt 59,5% trở lên</w:t>
      </w:r>
      <w:r w:rsidRPr="00A04C32">
        <w:rPr>
          <w:rFonts w:ascii="Times New Roman" w:hAnsi="Times New Roman"/>
          <w:sz w:val="28"/>
        </w:rPr>
        <w:t>.</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Về môi trường:</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lastRenderedPageBreak/>
        <w:t xml:space="preserve">+ </w:t>
      </w:r>
      <w:r w:rsidRPr="00A04C32">
        <w:rPr>
          <w:rFonts w:ascii="Times New Roman" w:hAnsi="Times New Roman"/>
          <w:sz w:val="28"/>
        </w:rPr>
        <w:t xml:space="preserve"> Tỷ lệ che phủ rừng năm 2030 đạt 54,5% trở lên.</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w:t>
      </w:r>
      <w:r w:rsidRPr="00A04C32">
        <w:rPr>
          <w:rFonts w:ascii="Times New Roman" w:hAnsi="Times New Roman"/>
          <w:sz w:val="28"/>
        </w:rPr>
        <w:t>Tỷ lệ dân số nông thôn được dùng nước hợp vệ sinh năm 2030 đạt 99,5%; trong đó, tỷ lệ dân số nông thôn được dùng nước sạch theo tiêu chuẩn của Bộ Y tế đạt 75%</w:t>
      </w:r>
      <w:r w:rsidRPr="00A04C32">
        <w:rPr>
          <w:rFonts w:ascii="Times New Roman" w:hAnsi="Times New Roman"/>
          <w:sz w:val="28"/>
          <w:lang w:val="vi-VN"/>
        </w:rPr>
        <w:t>.</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lang w:val="vi-VN"/>
        </w:rPr>
        <w:t xml:space="preserve">+ </w:t>
      </w:r>
      <w:r w:rsidRPr="00A04C32">
        <w:rPr>
          <w:rFonts w:ascii="Times New Roman" w:hAnsi="Times New Roman"/>
          <w:sz w:val="28"/>
        </w:rPr>
        <w:t>Tỷ lệ chất thải rắn sinh hoạt được thu gom, xử lý đến năm 2030 đạt 95%.</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Về an ninh, quốc phòng: </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w:t>
      </w:r>
      <w:r w:rsidRPr="00A04C32">
        <w:rPr>
          <w:rFonts w:ascii="Times New Roman" w:hAnsi="Times New Roman"/>
          <w:sz w:val="28"/>
        </w:rPr>
        <w:t>Tỷ lệ xã, phường đạt tiêu chuẩn an toàn về an ninh, trật tự hằng năm đạt 80% trở lên; phấn đấu đến năm 2030 có ít nhất 50% xã, phường không có tệ nạn ma túy.</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lang w:val="vi-VN"/>
        </w:rPr>
        <w:t xml:space="preserve">+ </w:t>
      </w:r>
      <w:r w:rsidRPr="00A04C32">
        <w:rPr>
          <w:rFonts w:ascii="Times New Roman" w:hAnsi="Times New Roman"/>
          <w:sz w:val="28"/>
        </w:rPr>
        <w:t>100% số xã, phường có lực lượng dân quân thường trực; xây dựng mới 3</w:t>
      </w:r>
      <w:r w:rsidR="00041DF7" w:rsidRPr="00A04C32">
        <w:rPr>
          <w:rFonts w:ascii="Times New Roman" w:hAnsi="Times New Roman"/>
          <w:sz w:val="28"/>
        </w:rPr>
        <w:t xml:space="preserve"> - </w:t>
      </w:r>
      <w:r w:rsidRPr="00A04C32">
        <w:rPr>
          <w:rFonts w:ascii="Times New Roman" w:hAnsi="Times New Roman"/>
          <w:sz w:val="28"/>
        </w:rPr>
        <w:t>4 đường hầm trong khu vực phòng thủ tỉnh.</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3. Các đột phá phát triển</w:t>
      </w:r>
      <w:bookmarkEnd w:id="7"/>
    </w:p>
    <w:p w:rsidR="00A70434" w:rsidRPr="00A04C32" w:rsidRDefault="00885079" w:rsidP="009C1EF9">
      <w:pPr>
        <w:spacing w:before="120" w:after="0" w:line="240" w:lineRule="auto"/>
        <w:ind w:firstLine="720"/>
        <w:jc w:val="both"/>
        <w:rPr>
          <w:rFonts w:ascii="Times New Roman" w:hAnsi="Times New Roman"/>
          <w:sz w:val="28"/>
        </w:rPr>
      </w:pPr>
      <w:bookmarkStart w:id="8" w:name="dieu_4"/>
      <w:r w:rsidRPr="00A04C32">
        <w:rPr>
          <w:rFonts w:ascii="Times New Roman" w:hAnsi="Times New Roman"/>
          <w:sz w:val="28"/>
        </w:rPr>
        <w:t xml:space="preserve">a) Xây dựng hệ thống kết cấu hạ tầng kinh tế </w:t>
      </w:r>
      <w:r w:rsidR="00041DF7" w:rsidRPr="00A04C32">
        <w:rPr>
          <w:rFonts w:ascii="Times New Roman" w:hAnsi="Times New Roman"/>
          <w:sz w:val="28"/>
        </w:rPr>
        <w:t>-</w:t>
      </w:r>
      <w:r w:rsidRPr="00A04C32">
        <w:rPr>
          <w:rFonts w:ascii="Times New Roman" w:hAnsi="Times New Roman"/>
          <w:sz w:val="28"/>
        </w:rPr>
        <w:t xml:space="preserve"> xã hội đồng bộ, hiện đại, kết nối hiệu quả nội tỉnh, liên vùng và quốc tế gắn với các hành lang kinh tế trọng điểm của vùng Bắc Trung bộ và quốc gia. Tập trung hoàn thiện mạng lưới giao thông đa phương thức kết nối với các trung tâm kinh tế, cảng biển, cảng hàng không, khu kinh tế, khu công nghiệp trong tỉnh với cả nước. Ưu tiên đầu tư và phát triển các các công trình hạ tầng chiến lược, dự án trọng điểm, lan tỏa, hạ tầng giao thông, hạ tầng năng lượng, hạ tầng số, dữ liệu lớn, hạ tầng khoa học và công nghệ phục vụ chuyển đổi số, chuyển đổi xanh và phát triển kinh tế tri thức; đẩy mạnh phát triển hạ tầng khu vực miền núi, hạ tầng đô thị thích ứng với biến đổi khí hậu và hạ tầng du lịch.</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b) Đẩy mạnh nghiên cứu ứng dụng, chuyển giao khoa học </w:t>
      </w:r>
      <w:r w:rsidR="00957E41" w:rsidRPr="00A04C32">
        <w:rPr>
          <w:rFonts w:ascii="Times New Roman" w:hAnsi="Times New Roman"/>
          <w:sz w:val="28"/>
        </w:rPr>
        <w:t>-</w:t>
      </w:r>
      <w:r w:rsidRPr="00A04C32">
        <w:rPr>
          <w:rFonts w:ascii="Times New Roman" w:hAnsi="Times New Roman"/>
          <w:sz w:val="28"/>
        </w:rPr>
        <w:t xml:space="preserve"> công nghệ, đổi mới sáng tạo và chuyển đổi số trên cơ sở 5 trụ cột gồm: cơ chế, chính sách; nhân lực; dữ liệu; hạ tầng và công nghệ cao; xây dựng và nhân rộng các mô hình kinh tế mới (kinh tế chia sẻ, kinh tế xanh, kinh tế tuần hoàn, kinh tế không gian tầm thấp…); xây dựng chính quyền số, kinh tế số, xã hội số nhằm tạo đột phá về năng suất, chất lượng, hiệu quả trên các lĩnh vực, nâng cao chất lượng cuộc sống của người dân.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c) Tập trung hoàn thiện đồng bộ thể chế phát triển kinh tế - xã hội và phát triển nguồn nhân lực chất lượng cao, nhất là đội ngũ cán bộ lãnh đạo, quản lý các cấp, đội ngũ doanh nhân và chuyên gia kỹ thuật trình độ cao. Xây dựng đội ngũ cán bộ, công chức, viên chức có đủ phẩm chất, trình độ, năng lực, uy tín, dám nghĩ, dám làm, dám chịu trách nhiệm vù sự phát triển của tỉnh; đội ngũ doanh nhân có tâm, có tầm, tuân thủ pháp luật, có khát vọng làm giàu chính đáng, có trách nhiệm với xã hội; đội ngũ chuyên gia giỏi đầu ngành, công nhân lao động có trình độ chuyên môn, kỹ thuật cao, đáp ứng yêu cầu phát triển các ngành kinh tế trọng tâm, trọng điểm.</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4. Tầm nhìn đến năm 20</w:t>
      </w:r>
      <w:bookmarkEnd w:id="8"/>
      <w:r w:rsidRPr="00A04C32">
        <w:rPr>
          <w:rFonts w:ascii="Times New Roman" w:hAnsi="Times New Roman"/>
          <w:sz w:val="28"/>
        </w:rPr>
        <w:t>50</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rPr>
        <w:lastRenderedPageBreak/>
        <w:t xml:space="preserve">Đến năm 2050, Thanh Hóa trở thành tỉnh giàu đẹp, văn minh và hiện đại; tỉnh phát triển toàn diện và kiểu mẫu của cả nước. Phát triển tỉnh Thanh Hóa theo mô hình tăng trưởng kinh tế dựa trên nền tảng kinh tế số, kinh tế trí thức, sáng tạo với nguồn nhân lực chất lượng cao; ngành công nghiệp có hàm lượng công nghệ, giá trị gia tăng cao, thân thiện với môi trường; hạ tầng các ngành dịch vụ hiện đại, kết nối đồng bộ với hạ tầng quốc gia và các nước trong khu vực; ngành nông nghiệp tiên tiến, hiện đại, sản phẩm an toàn; hệ thống kết cấu hạ tầng thông minh tương thích công dân </w:t>
      </w:r>
      <w:r w:rsidRPr="00A04C32">
        <w:rPr>
          <w:rFonts w:ascii="Times New Roman" w:hAnsi="Times New Roman"/>
          <w:sz w:val="28"/>
          <w:szCs w:val="28"/>
        </w:rPr>
        <w:t>thông minh; đạt trình độ phát triển theo tiêu chuẩn đô thị loại I. Sau năm 2050, tiếp tục phát triển tỉnh Thanh H</w:t>
      </w:r>
      <w:r w:rsidR="00302887" w:rsidRPr="00A04C32">
        <w:rPr>
          <w:rFonts w:ascii="Times New Roman" w:hAnsi="Times New Roman"/>
          <w:sz w:val="28"/>
          <w:szCs w:val="28"/>
        </w:rPr>
        <w:t>óa</w:t>
      </w:r>
      <w:r w:rsidRPr="00A04C32">
        <w:rPr>
          <w:rFonts w:ascii="Times New Roman" w:hAnsi="Times New Roman"/>
          <w:sz w:val="28"/>
          <w:szCs w:val="28"/>
        </w:rPr>
        <w:t xml:space="preserve"> với các chức năng trung tâm về năng lượng quốc gia và tăng trưởng xanh; trung tâm logistics và cửa ngõ kinh tế biển quốc tế; trung tâm </w:t>
      </w:r>
      <w:r w:rsidR="00302887" w:rsidRPr="00A04C32">
        <w:rPr>
          <w:rFonts w:ascii="Times New Roman" w:hAnsi="Times New Roman"/>
          <w:sz w:val="28"/>
          <w:szCs w:val="28"/>
        </w:rPr>
        <w:t>k</w:t>
      </w:r>
      <w:r w:rsidRPr="00A04C32">
        <w:rPr>
          <w:rFonts w:ascii="Times New Roman" w:hAnsi="Times New Roman"/>
          <w:sz w:val="28"/>
          <w:szCs w:val="28"/>
        </w:rPr>
        <w:t xml:space="preserve">inh tế số và dữ liệu AI quốc tế; trở thành một cực tăng trưởng của đất nước.  </w:t>
      </w:r>
    </w:p>
    <w:p w:rsidR="00A70434" w:rsidRPr="00A04C32" w:rsidRDefault="00885079" w:rsidP="009C1EF9">
      <w:pPr>
        <w:spacing w:before="120" w:after="0" w:line="240" w:lineRule="auto"/>
        <w:ind w:firstLine="720"/>
        <w:jc w:val="both"/>
        <w:rPr>
          <w:rFonts w:ascii="Times New Roman" w:hAnsi="Times New Roman"/>
          <w:b/>
          <w:bCs/>
          <w:sz w:val="26"/>
        </w:rPr>
      </w:pPr>
      <w:bookmarkStart w:id="9" w:name="muc_3"/>
      <w:r w:rsidRPr="00A04C32">
        <w:rPr>
          <w:rFonts w:ascii="Times New Roman" w:hAnsi="Times New Roman"/>
          <w:b/>
          <w:bCs/>
          <w:sz w:val="26"/>
        </w:rPr>
        <w:t>III. PHƯƠNG HƯỚNG TỔ CHỨC KHÔNG GIAN PHÁT TRIỂN KINH TẾ - XÃ HỘI; PHƯƠNG HƯỚNG PHÁT TRIỂN CÁC NGÀNH, LĨNH VỰC</w:t>
      </w:r>
      <w:bookmarkEnd w:id="9"/>
    </w:p>
    <w:p w:rsidR="00A70434" w:rsidRPr="00A04C32" w:rsidRDefault="00885079" w:rsidP="009C1EF9">
      <w:pPr>
        <w:spacing w:before="120" w:after="0" w:line="240" w:lineRule="auto"/>
        <w:ind w:firstLine="720"/>
        <w:jc w:val="both"/>
        <w:rPr>
          <w:rFonts w:ascii="Times New Roman" w:hAnsi="Times New Roman"/>
          <w:bCs/>
          <w:sz w:val="28"/>
        </w:rPr>
      </w:pPr>
      <w:r w:rsidRPr="00A04C32">
        <w:rPr>
          <w:rFonts w:ascii="Times New Roman" w:hAnsi="Times New Roman"/>
          <w:bCs/>
          <w:sz w:val="28"/>
        </w:rPr>
        <w:t>1. Phương hướng tổ chức không gian phát triển kinh tế - xã hội:</w:t>
      </w:r>
    </w:p>
    <w:p w:rsidR="00A70434" w:rsidRPr="00A04C32" w:rsidRDefault="00885079" w:rsidP="009C1EF9">
      <w:pPr>
        <w:spacing w:before="120" w:after="0" w:line="240" w:lineRule="auto"/>
        <w:ind w:firstLine="720"/>
        <w:jc w:val="both"/>
        <w:rPr>
          <w:rFonts w:ascii="Times New Roman" w:hAnsi="Times New Roman"/>
          <w:bCs/>
          <w:sz w:val="28"/>
        </w:rPr>
      </w:pPr>
      <w:r w:rsidRPr="00A04C32">
        <w:rPr>
          <w:rFonts w:ascii="Times New Roman" w:hAnsi="Times New Roman"/>
          <w:bCs/>
          <w:sz w:val="28"/>
        </w:rPr>
        <w:t>Tổ chức không gian phát triển kinh tế - xã hội tỉnh Thanh H</w:t>
      </w:r>
      <w:r w:rsidR="00E07B06" w:rsidRPr="00A04C32">
        <w:rPr>
          <w:rFonts w:ascii="Times New Roman" w:hAnsi="Times New Roman"/>
          <w:bCs/>
          <w:sz w:val="28"/>
        </w:rPr>
        <w:t>óa</w:t>
      </w:r>
      <w:r w:rsidRPr="00A04C32">
        <w:rPr>
          <w:rFonts w:ascii="Times New Roman" w:hAnsi="Times New Roman"/>
          <w:bCs/>
          <w:sz w:val="28"/>
        </w:rPr>
        <w:t xml:space="preserve"> theo mô hình “05 trụ cột phát triển - 04 không gian kinh tế - 05 trung tâm động lực - 06 hành lang kinh tế” như sau:</w:t>
      </w:r>
    </w:p>
    <w:p w:rsidR="00A70434" w:rsidRPr="00A04C32" w:rsidRDefault="00885079" w:rsidP="009C1EF9">
      <w:pPr>
        <w:spacing w:before="120" w:after="0" w:line="240" w:lineRule="auto"/>
        <w:ind w:firstLine="720"/>
        <w:jc w:val="both"/>
        <w:rPr>
          <w:rFonts w:ascii="Times New Roman" w:hAnsi="Times New Roman"/>
          <w:bCs/>
          <w:sz w:val="28"/>
        </w:rPr>
      </w:pPr>
      <w:r w:rsidRPr="00A04C32">
        <w:rPr>
          <w:rFonts w:ascii="Times New Roman" w:hAnsi="Times New Roman"/>
          <w:bCs/>
          <w:sz w:val="28"/>
        </w:rPr>
        <w:t xml:space="preserve">1.1. Các ngành, lĩnh vực quan trọng (trụ cột phát triển): </w:t>
      </w:r>
    </w:p>
    <w:p w:rsidR="00A70434" w:rsidRPr="00A04C32" w:rsidRDefault="00885079" w:rsidP="009C1EF9">
      <w:pPr>
        <w:spacing w:before="120" w:after="0" w:line="240" w:lineRule="auto"/>
        <w:ind w:firstLine="720"/>
        <w:jc w:val="both"/>
        <w:rPr>
          <w:rFonts w:ascii="Times New Roman" w:hAnsi="Times New Roman"/>
          <w:bCs/>
          <w:sz w:val="28"/>
        </w:rPr>
      </w:pPr>
      <w:r w:rsidRPr="00A04C32">
        <w:rPr>
          <w:rFonts w:ascii="Times New Roman" w:hAnsi="Times New Roman"/>
          <w:bCs/>
          <w:sz w:val="28"/>
        </w:rPr>
        <w:t xml:space="preserve">Các ngành, lĩnh vực quan trọng gồm 03 ngành trụ cột đã xác định trong quy hoạch </w:t>
      </w:r>
      <w:r w:rsidR="0063086D" w:rsidRPr="00A04C32">
        <w:rPr>
          <w:rFonts w:ascii="Times New Roman" w:hAnsi="Times New Roman"/>
          <w:bCs/>
          <w:sz w:val="28"/>
        </w:rPr>
        <w:t>t</w:t>
      </w:r>
      <w:r w:rsidRPr="00A04C32">
        <w:rPr>
          <w:rFonts w:ascii="Times New Roman" w:hAnsi="Times New Roman"/>
          <w:bCs/>
          <w:sz w:val="28"/>
        </w:rPr>
        <w:t>ỉnh được duyệt là Công nghiệp chế biến, chế tạo - Nông nghiệp - Du lịch và tiếp tục xây</w:t>
      </w:r>
      <w:r w:rsidRPr="00A04C32">
        <w:rPr>
          <w:rFonts w:ascii="Times New Roman" w:hAnsi="Times New Roman"/>
          <w:bCs/>
          <w:sz w:val="28"/>
          <w:lang w:val="vi-VN"/>
        </w:rPr>
        <w:t xml:space="preserve"> dựng </w:t>
      </w:r>
      <w:r w:rsidRPr="00A04C32">
        <w:rPr>
          <w:rFonts w:ascii="Times New Roman" w:hAnsi="Times New Roman"/>
          <w:bCs/>
          <w:sz w:val="28"/>
        </w:rPr>
        <w:t>02 lĩnh vực tiềm năng định hướng trở thành trụ cột phát triển mới là lĩnh</w:t>
      </w:r>
      <w:r w:rsidRPr="00A04C32">
        <w:rPr>
          <w:rFonts w:ascii="Times New Roman" w:hAnsi="Times New Roman"/>
          <w:bCs/>
          <w:sz w:val="28"/>
          <w:lang w:val="vi-VN"/>
        </w:rPr>
        <w:t xml:space="preserve"> vực </w:t>
      </w:r>
      <w:r w:rsidRPr="00A04C32">
        <w:rPr>
          <w:rFonts w:ascii="Times New Roman" w:hAnsi="Times New Roman"/>
          <w:bCs/>
          <w:sz w:val="28"/>
        </w:rPr>
        <w:t>Khoa học công nghệ, đổi mới sáng tạo và chuyển đổi số và</w:t>
      </w:r>
      <w:r w:rsidRPr="00A04C32">
        <w:rPr>
          <w:rFonts w:ascii="Times New Roman" w:hAnsi="Times New Roman"/>
          <w:bCs/>
          <w:sz w:val="28"/>
          <w:lang w:val="vi-VN"/>
        </w:rPr>
        <w:t xml:space="preserve"> ngành</w:t>
      </w:r>
      <w:r w:rsidRPr="00A04C32">
        <w:rPr>
          <w:rFonts w:ascii="Times New Roman" w:hAnsi="Times New Roman"/>
          <w:bCs/>
          <w:sz w:val="28"/>
        </w:rPr>
        <w:t xml:space="preserve"> Logistics và dịch vụ cảng. Cụ thể như sau:  </w:t>
      </w:r>
    </w:p>
    <w:p w:rsidR="00A70434" w:rsidRPr="00A04C32" w:rsidRDefault="00E07B06" w:rsidP="00E07B06">
      <w:pPr>
        <w:spacing w:before="120" w:after="0" w:line="240" w:lineRule="auto"/>
        <w:ind w:left="720"/>
        <w:jc w:val="both"/>
        <w:rPr>
          <w:rFonts w:ascii="Times New Roman" w:hAnsi="Times New Roman"/>
          <w:sz w:val="28"/>
          <w:szCs w:val="28"/>
        </w:rPr>
      </w:pPr>
      <w:r w:rsidRPr="00A04C32">
        <w:rPr>
          <w:rFonts w:ascii="Times New Roman" w:hAnsi="Times New Roman"/>
          <w:sz w:val="28"/>
          <w:szCs w:val="28"/>
        </w:rPr>
        <w:t xml:space="preserve">a) </w:t>
      </w:r>
      <w:r w:rsidR="00885079" w:rsidRPr="00A04C32">
        <w:rPr>
          <w:rFonts w:ascii="Times New Roman" w:hAnsi="Times New Roman"/>
          <w:sz w:val="28"/>
          <w:szCs w:val="28"/>
        </w:rPr>
        <w:t xml:space="preserve">Công nghiệp (trong đó có trụ cột Công nghiệp chế biến, chế tạo):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w:t>
      </w:r>
      <w:r w:rsidRPr="00A04C32">
        <w:rPr>
          <w:rFonts w:ascii="Times New Roman" w:eastAsia="Times New Roman" w:hAnsi="Times New Roman"/>
          <w:kern w:val="0"/>
          <w:sz w:val="28"/>
          <w:szCs w:val="28"/>
        </w:rPr>
        <w:t xml:space="preserve">Phát triển Thanh Hóa trở thành một trong những trung tâm công nghiệp lớn của vùng Bắc Trung Bộ và cả nước, trọng tâm là công nghiệp năng lượng và công nghiệp chế biến, chế tạo; phát triển theo hướng hiện đại, hiệu quả, bền vững, kết hợp hài hòa giữa mở rộng quy mô và nâng cao chất lượng, giá trị gia tăng; khai thác hiệu quả lợi thế về vị trí địa kinh tế, hạ tầng cảng biển, tài nguyên và nguồn lao động. Gắn phát triển công nghiệp của tỉnh với định hướng hình thành khu vực ven biển Thanh Hóa </w:t>
      </w:r>
      <w:r w:rsidR="003679EA" w:rsidRPr="00A04C32">
        <w:rPr>
          <w:rFonts w:ascii="Times New Roman" w:eastAsia="Times New Roman" w:hAnsi="Times New Roman"/>
          <w:kern w:val="0"/>
          <w:sz w:val="28"/>
          <w:szCs w:val="28"/>
        </w:rPr>
        <w:t>-</w:t>
      </w:r>
      <w:r w:rsidRPr="00A04C32">
        <w:rPr>
          <w:rFonts w:ascii="Times New Roman" w:eastAsia="Times New Roman" w:hAnsi="Times New Roman"/>
          <w:kern w:val="0"/>
          <w:sz w:val="28"/>
          <w:szCs w:val="28"/>
        </w:rPr>
        <w:t xml:space="preserve"> Nghệ An </w:t>
      </w:r>
      <w:r w:rsidR="003679EA" w:rsidRPr="00A04C32">
        <w:rPr>
          <w:rFonts w:ascii="Times New Roman" w:eastAsia="Times New Roman" w:hAnsi="Times New Roman"/>
          <w:kern w:val="0"/>
          <w:sz w:val="28"/>
          <w:szCs w:val="28"/>
        </w:rPr>
        <w:t>-</w:t>
      </w:r>
      <w:r w:rsidRPr="00A04C32">
        <w:rPr>
          <w:rFonts w:ascii="Times New Roman" w:eastAsia="Times New Roman" w:hAnsi="Times New Roman"/>
          <w:kern w:val="0"/>
          <w:sz w:val="28"/>
          <w:szCs w:val="28"/>
        </w:rPr>
        <w:t xml:space="preserve"> Hà Tĩnh trở thành vùng động lực quốc gia về công nghiệp, có vai trò lan tỏa trong vùng và cả nước.</w:t>
      </w:r>
    </w:p>
    <w:p w:rsidR="00A70434" w:rsidRPr="00A04C32" w:rsidRDefault="00885079" w:rsidP="009C1EF9">
      <w:pPr>
        <w:spacing w:before="120" w:after="0" w:line="240" w:lineRule="auto"/>
        <w:ind w:firstLine="720"/>
        <w:jc w:val="both"/>
        <w:rPr>
          <w:rFonts w:ascii="Times New Roman" w:eastAsia="Times New Roman" w:hAnsi="Times New Roman"/>
          <w:kern w:val="0"/>
          <w:sz w:val="28"/>
          <w:szCs w:val="28"/>
        </w:rPr>
      </w:pPr>
      <w:r w:rsidRPr="00A04C32">
        <w:rPr>
          <w:rFonts w:ascii="Times New Roman" w:hAnsi="Times New Roman"/>
          <w:sz w:val="28"/>
          <w:szCs w:val="28"/>
        </w:rPr>
        <w:t xml:space="preserve">- </w:t>
      </w:r>
      <w:r w:rsidRPr="00A04C32">
        <w:rPr>
          <w:rFonts w:ascii="Times New Roman" w:eastAsia="Times New Roman" w:hAnsi="Times New Roman"/>
          <w:kern w:val="0"/>
          <w:sz w:val="28"/>
          <w:szCs w:val="28"/>
        </w:rPr>
        <w:t>Phát triển công nghiệp theo hướng xanh, tuần hoàn, tiết kiệm tài nguyên, thân thiện môi trường, thích ứng với biến đổi khí hậu; ưu tiên thu hút các dự án công nghệ cao, công nghệ sạch, hiệu quả sử dụng năng lượng; hạn chế và từng bước loại bỏ các dự án công nghệ lạc hậu, tiêu hao tài nguyên, gây ô nhiễm môi trường. Từng bước nâng cao năng lực tham gia chuỗi giá trị khu vực và toàn cầu, gắn với đổi mới sáng tạo và chuyển đổi số</w:t>
      </w:r>
      <w:r w:rsidR="00AF78AA" w:rsidRPr="00A04C32">
        <w:rPr>
          <w:rFonts w:ascii="Times New Roman" w:eastAsia="Times New Roman" w:hAnsi="Times New Roman"/>
          <w:kern w:val="0"/>
          <w:sz w:val="28"/>
          <w:szCs w:val="28"/>
        </w:rPr>
        <w:t>.</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eastAsia="Times New Roman" w:hAnsi="Times New Roman"/>
          <w:kern w:val="0"/>
          <w:sz w:val="28"/>
          <w:szCs w:val="28"/>
        </w:rPr>
        <w:t xml:space="preserve">- Huy động tối đa các nguồn lực xã hội cho phát triển công nghiệp; thu hút đầu tư nước ngoài có chọn lọc, chất lượng cao, gắn với chuyển giao công nghệ và liên kết với doanh nghiệp trong nước; phát triển kinh tế tư nhân trở </w:t>
      </w:r>
      <w:r w:rsidRPr="00A04C32">
        <w:rPr>
          <w:rFonts w:ascii="Times New Roman" w:eastAsia="Times New Roman" w:hAnsi="Times New Roman"/>
          <w:kern w:val="0"/>
          <w:sz w:val="28"/>
          <w:szCs w:val="28"/>
        </w:rPr>
        <w:lastRenderedPageBreak/>
        <w:t>thành động lực quan trọng. Tập trung phát triển hạ tầng đồng bộ, hiện đại, đặc biệt là hệ thống khu kinh tế, khu công nghiệp ven biển.</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w:t>
      </w:r>
      <w:r w:rsidRPr="00A04C32">
        <w:rPr>
          <w:rFonts w:ascii="Times New Roman" w:eastAsia="Times New Roman" w:hAnsi="Times New Roman"/>
          <w:kern w:val="0"/>
          <w:sz w:val="28"/>
          <w:szCs w:val="28"/>
        </w:rPr>
        <w:t>Ưu tiên phát triển các ngành công nghiệp có lợi thế cạnh tranh và khả năng lan tỏa, gồm: công nghiệp năng lượng, lọc hóa dầu, luyện kim, hóa chất, vật liệu xây dựng, cơ khí chế tạo và công nghiệp hỗ trợ; tổ chức không gian công nghiệp gắn với các hành l</w:t>
      </w:r>
      <w:bookmarkStart w:id="10" w:name="_GoBack"/>
      <w:bookmarkEnd w:id="10"/>
      <w:r w:rsidRPr="00A04C32">
        <w:rPr>
          <w:rFonts w:ascii="Times New Roman" w:eastAsia="Times New Roman" w:hAnsi="Times New Roman"/>
          <w:kern w:val="0"/>
          <w:sz w:val="28"/>
          <w:szCs w:val="28"/>
        </w:rPr>
        <w:t xml:space="preserve">ang kinh tế Bắc </w:t>
      </w:r>
      <w:r w:rsidR="003679EA" w:rsidRPr="00A04C32">
        <w:rPr>
          <w:rFonts w:ascii="Times New Roman" w:eastAsia="Times New Roman" w:hAnsi="Times New Roman"/>
          <w:kern w:val="0"/>
          <w:sz w:val="28"/>
          <w:szCs w:val="28"/>
        </w:rPr>
        <w:t>-</w:t>
      </w:r>
      <w:r w:rsidRPr="00A04C32">
        <w:rPr>
          <w:rFonts w:ascii="Times New Roman" w:eastAsia="Times New Roman" w:hAnsi="Times New Roman"/>
          <w:kern w:val="0"/>
          <w:sz w:val="28"/>
          <w:szCs w:val="28"/>
        </w:rPr>
        <w:t xml:space="preserve"> Nam phía Đông và các hành lang Đông - Tây, lấy Khu kinh tế Nghi Sơn gắn với Cảng biển làm hạt nhân, tạo động lực lan tỏa phát triển toàn tỉnh và tăng cường liên kết vùng.</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b) Nông nghiệp</w:t>
      </w:r>
      <w:r w:rsidRPr="00A04C32">
        <w:rPr>
          <w:rFonts w:ascii="Times New Roman" w:hAnsi="Times New Roman"/>
          <w:sz w:val="28"/>
          <w:szCs w:val="28"/>
          <w:lang w:val="vi-VN"/>
        </w:rPr>
        <w:t xml:space="preserve"> (ngành trụ cột)</w:t>
      </w:r>
    </w:p>
    <w:p w:rsidR="00A70434" w:rsidRPr="00A04C32" w:rsidRDefault="00885079" w:rsidP="009C1EF9">
      <w:pPr>
        <w:spacing w:before="120" w:after="0" w:line="240" w:lineRule="auto"/>
        <w:ind w:firstLine="720"/>
        <w:jc w:val="both"/>
        <w:rPr>
          <w:rFonts w:ascii="Times New Roman" w:hAnsi="Times New Roman"/>
          <w:sz w:val="28"/>
          <w:szCs w:val="28"/>
          <w:lang w:val="vi-VN"/>
        </w:rPr>
      </w:pPr>
      <w:r w:rsidRPr="00A04C32">
        <w:rPr>
          <w:rFonts w:ascii="Times New Roman" w:hAnsi="Times New Roman"/>
          <w:sz w:val="28"/>
          <w:szCs w:val="28"/>
          <w:lang w:val="vi-VN"/>
        </w:rPr>
        <w:t xml:space="preserve">Chuyển mạnh từ tư duy sản xuất nông nghiệp sang phát triển kinh tế nông nghiệp, khai thác hiệu quả tiềm năng, lợi thế các vùng sinh thái; tổ chức lại sản xuất theo hướng hiện đại, bền vững, gắn với thị trường và chuỗi giá trị. </w:t>
      </w:r>
      <w:r w:rsidRPr="00A04C32">
        <w:rPr>
          <w:rFonts w:ascii="Times New Roman" w:hAnsi="Times New Roman"/>
          <w:sz w:val="28"/>
          <w:szCs w:val="28"/>
        </w:rPr>
        <w:t>Đẩy mạnh tích tụ, tập trung đất đai để p</w:t>
      </w:r>
      <w:r w:rsidRPr="00A04C32">
        <w:rPr>
          <w:rFonts w:ascii="Times New Roman" w:hAnsi="Times New Roman"/>
          <w:sz w:val="28"/>
          <w:szCs w:val="28"/>
          <w:lang w:val="vi-VN"/>
        </w:rPr>
        <w:t xml:space="preserve">hát triển các vùng sản xuất tập trung, vùng chuyên canh hàng hóa quy mô lớn, ứng dụng công nghệ cao; đẩy mạnh ứng dụng khoa học </w:t>
      </w:r>
      <w:r w:rsidR="000E4748" w:rsidRPr="00A04C32">
        <w:rPr>
          <w:rFonts w:ascii="Times New Roman" w:hAnsi="Times New Roman"/>
          <w:sz w:val="28"/>
          <w:szCs w:val="28"/>
          <w:lang w:val="en-GB"/>
        </w:rPr>
        <w:t>-</w:t>
      </w:r>
      <w:r w:rsidRPr="00A04C32">
        <w:rPr>
          <w:rFonts w:ascii="Times New Roman" w:hAnsi="Times New Roman"/>
          <w:sz w:val="28"/>
          <w:szCs w:val="28"/>
          <w:lang w:val="vi-VN"/>
        </w:rPr>
        <w:t xml:space="preserve"> công nghệ và chuyển đổi số; phát triển nông nghiệp sạch, nông nghiệp hữu cơ, nông nghiệp tuần hoàn và nông nghiệp sinh thái, tập trung vào các sản phẩm chủ lực của tỉnh có lợi thế cạnh tranh, gắn với chế biến và tiêu thụ theo chuỗi giá trị.</w:t>
      </w:r>
      <w:r w:rsidRPr="00A04C32">
        <w:rPr>
          <w:rFonts w:ascii="Times New Roman" w:hAnsi="Times New Roman"/>
          <w:sz w:val="28"/>
          <w:szCs w:val="28"/>
        </w:rPr>
        <w:t xml:space="preserve"> </w:t>
      </w:r>
      <w:r w:rsidRPr="00A04C32">
        <w:rPr>
          <w:rFonts w:ascii="Times New Roman" w:hAnsi="Times New Roman"/>
          <w:sz w:val="28"/>
          <w:szCs w:val="28"/>
          <w:lang w:val="vi-VN"/>
        </w:rPr>
        <w:t>Đẩy mạnh phát triển sản phẩm OCOP, thu hút doanh nghiệp đầu tư vào nông nghiệp, phát triển kinh tế hợp tác và liên kết sản xuất nhằm nâng cao giá trị gia tăng và sức cạnh tranh của nông nghiệp tỉnh.</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Về trồng trọt: Hình thành các vùng</w:t>
      </w:r>
      <w:r w:rsidRPr="00A04C32">
        <w:rPr>
          <w:rFonts w:ascii="Times New Roman" w:hAnsi="Times New Roman"/>
          <w:sz w:val="28"/>
          <w:szCs w:val="28"/>
          <w:lang w:val="vi-VN"/>
        </w:rPr>
        <w:t xml:space="preserve"> sản xuất theo hướng giảm phát thải, từng bước hình thành thị trường tín chỉ các-bon trong nông nghiệp.</w:t>
      </w:r>
      <w:r w:rsidRPr="00A04C32">
        <w:rPr>
          <w:rFonts w:ascii="Times New Roman" w:hAnsi="Times New Roman"/>
          <w:sz w:val="28"/>
          <w:szCs w:val="28"/>
        </w:rPr>
        <w:t xml:space="preserve"> </w:t>
      </w:r>
      <w:r w:rsidRPr="00A04C32">
        <w:rPr>
          <w:rFonts w:ascii="Times New Roman" w:hAnsi="Times New Roman"/>
          <w:sz w:val="28"/>
          <w:szCs w:val="28"/>
          <w:lang w:val="vi-VN"/>
        </w:rPr>
        <w:t>Tiếp tục duy trì và nâng cao hiệu quả các vùng nguyên liệu gắn với chế biến; thu hút đầu tư các dự án chế biến sâu gắn với phát triển vùng nguyên liệu.</w:t>
      </w:r>
    </w:p>
    <w:p w:rsidR="00A70434" w:rsidRPr="00A04C32" w:rsidRDefault="00885079" w:rsidP="009C1EF9">
      <w:pPr>
        <w:spacing w:before="120" w:after="0" w:line="240" w:lineRule="auto"/>
        <w:ind w:firstLine="720"/>
        <w:jc w:val="both"/>
        <w:rPr>
          <w:rFonts w:ascii="Times New Roman" w:hAnsi="Times New Roman"/>
          <w:sz w:val="28"/>
          <w:szCs w:val="28"/>
          <w:lang w:val="vi-VN"/>
        </w:rPr>
      </w:pPr>
      <w:r w:rsidRPr="00A04C32">
        <w:rPr>
          <w:rFonts w:ascii="Times New Roman" w:hAnsi="Times New Roman"/>
          <w:sz w:val="28"/>
          <w:szCs w:val="28"/>
          <w:lang w:val="vi-VN"/>
        </w:rPr>
        <w:t>- Về chăn nuôi: Phát triển chăn nuôi theo hướng trang trại tập trung, công nghệ cao, theo chuỗi giá trị, bảo đảm an toàn dịch bệnh và môi trường; tập trung vào các sản phẩm chủ lực như thịt gia cầm, thịt trâu, thịt bò, sữa bò và các sản phẩm từ sữa, đồng thời phát triển các mô hình chăn nuôi đặc sản, chăn nuôi hữu cơ gắn với thương hiệu tại khu vực miền núi; thu hút đầu tư nhà máy chế biến thịt lợn gắn với phát triển vùng chăn nuôi tập trung.</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Về lâm nghiệp: </w:t>
      </w:r>
      <w:r w:rsidRPr="00A04C32">
        <w:rPr>
          <w:rFonts w:ascii="Times New Roman" w:hAnsi="Times New Roman"/>
          <w:sz w:val="28"/>
          <w:szCs w:val="28"/>
          <w:lang w:val="vi-VN"/>
        </w:rPr>
        <w:t xml:space="preserve">Phát triển lâm nghiệp gắn với nâng cao giá trị kinh tế rừng, kết hợp du lịch sinh thái và kinh doanh tín chỉ các-bon; phát triển rừng sản xuất gỗ lớn, cây dược liệu và cây dưới tán rừng; xây dựng </w:t>
      </w:r>
      <w:r w:rsidRPr="00A04C32">
        <w:rPr>
          <w:rFonts w:ascii="Times New Roman" w:hAnsi="Times New Roman"/>
          <w:sz w:val="28"/>
          <w:szCs w:val="28"/>
        </w:rPr>
        <w:t xml:space="preserve">thương hiệu </w:t>
      </w:r>
      <w:r w:rsidRPr="00A04C32">
        <w:rPr>
          <w:rFonts w:ascii="Times New Roman" w:hAnsi="Times New Roman"/>
          <w:sz w:val="28"/>
          <w:szCs w:val="28"/>
          <w:lang w:val="vi-VN"/>
        </w:rPr>
        <w:t>vùng nguyên liệu tre, luồng miền núi gắn với chế biến</w:t>
      </w:r>
      <w:r w:rsidRPr="00A04C32">
        <w:rPr>
          <w:rFonts w:ascii="Times New Roman" w:hAnsi="Times New Roman"/>
          <w:sz w:val="28"/>
          <w:szCs w:val="28"/>
        </w:rPr>
        <w:t xml:space="preserve"> sâu, giá trị gia tăng cao.</w:t>
      </w:r>
    </w:p>
    <w:p w:rsidR="00A70434" w:rsidRPr="00A04C32" w:rsidRDefault="00885079" w:rsidP="009C1EF9">
      <w:pPr>
        <w:spacing w:before="120" w:after="0" w:line="240" w:lineRule="auto"/>
        <w:ind w:firstLine="720"/>
        <w:jc w:val="both"/>
        <w:rPr>
          <w:rFonts w:ascii="Times New Roman" w:hAnsi="Times New Roman"/>
          <w:sz w:val="28"/>
          <w:szCs w:val="28"/>
          <w:lang w:val="vi-VN"/>
        </w:rPr>
      </w:pPr>
      <w:r w:rsidRPr="00A04C32">
        <w:rPr>
          <w:rFonts w:ascii="Times New Roman" w:hAnsi="Times New Roman"/>
          <w:sz w:val="28"/>
          <w:szCs w:val="28"/>
          <w:lang w:val="vi-VN"/>
        </w:rPr>
        <w:t>- Về thuỷ sản: Phát triển theo hướng sản xuất hàng hóa lớn, gắn với xuất khẩu; thực hiện phát triển kinh tế biển gắn với bảo vệ chủ quyền lãnh thổ quốc gia. Tổ chức lại sản xuất trong khai thác, nuôi trồng, dịch vụ hậu cần và chế biến thủy sản theo chuỗi giá trị; tăng sản lượng nuôi trồng, giảm dần cường lực khai thác đảm bảo phù hợp với trữ lượng nguồn lợi thủy sản; đầu tư nâng cấp cảng cá, bến cá và khu neo đậu tránh trú bão, đồng thời thực hiện các giải pháp chống khai thác thủy sản bất hợp pháp, không báo cáo và không theo quy định (IUU).</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lastRenderedPageBreak/>
        <w:t>c) Du lịch</w:t>
      </w:r>
      <w:r w:rsidRPr="00A04C32">
        <w:rPr>
          <w:rFonts w:ascii="Times New Roman" w:hAnsi="Times New Roman"/>
          <w:sz w:val="28"/>
          <w:szCs w:val="28"/>
          <w:lang w:val="vi-VN"/>
        </w:rPr>
        <w:t xml:space="preserve"> (ngành trụ cột)</w:t>
      </w:r>
      <w:r w:rsidRPr="00A04C32">
        <w:rPr>
          <w:rFonts w:ascii="Times New Roman" w:hAnsi="Times New Roman"/>
          <w:sz w:val="28"/>
          <w:szCs w:val="28"/>
        </w:rPr>
        <w:t xml:space="preserve">: </w:t>
      </w:r>
      <w:r w:rsidRPr="00A04C32">
        <w:rPr>
          <w:rFonts w:ascii="Times New Roman" w:hAnsi="Times New Roman"/>
          <w:sz w:val="28"/>
          <w:szCs w:val="28"/>
          <w:lang w:val="vi-VN"/>
        </w:rPr>
        <w:t xml:space="preserve">Phát triển du lịch thực sự trở thành ngành kinh tế </w:t>
      </w:r>
      <w:r w:rsidRPr="00A04C32">
        <w:rPr>
          <w:rFonts w:ascii="Times New Roman" w:hAnsi="Times New Roman"/>
          <w:sz w:val="28"/>
          <w:szCs w:val="28"/>
        </w:rPr>
        <w:t>trụ cột</w:t>
      </w:r>
      <w:r w:rsidRPr="00A04C32">
        <w:rPr>
          <w:rFonts w:ascii="Times New Roman" w:hAnsi="Times New Roman"/>
          <w:sz w:val="28"/>
          <w:szCs w:val="28"/>
          <w:lang w:val="vi-VN"/>
        </w:rPr>
        <w:t>, theo hướng chuyên nghiệp, hiện đại, đi vào chiều sâu và hiệu quả cao.</w:t>
      </w:r>
      <w:r w:rsidRPr="00A04C32">
        <w:rPr>
          <w:rFonts w:ascii="Times New Roman" w:hAnsi="Times New Roman"/>
        </w:rPr>
        <w:t xml:space="preserve"> </w:t>
      </w:r>
      <w:r w:rsidRPr="00A04C32">
        <w:rPr>
          <w:rFonts w:ascii="Times New Roman" w:hAnsi="Times New Roman"/>
          <w:sz w:val="28"/>
          <w:szCs w:val="28"/>
        </w:rPr>
        <w:t>Đến năm 2030, Thanh Hóa trở thành một trong các trung tâm lớn về du lịch của cả nước cùng với Nghệ An, Hà Tĩnh trở thành một trong 5 khu vực động lực phát triển du lịch của quốc gia. Tập trung phát triển du lịch trên ba loại hình du lịch chính, đó là:</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Du lịch biển: Tập trung tại các khu vực ven biển, trọng tâm là Khu du lịch Sầm Sơn - Hải Tiến, khu du lịch Hải Hòa (phường Tĩnh Gia) và khu vực ven biển Quảng Xương. Phát triển các sản phẩm du lịch khám phá biển đảo tại khu vực đảo Hòn Nẹ và Hòn Mê; du lịch khám phá đáy biển và các loại hình dịch vụ du lịch kết hợp khác như nghỉ dưỡng, hội nghị, hội thảo. Phát triển các loại hình du lịch thể thao biển.</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Du lịch sinh thái cộng đồng: Tập trung tại các khu vực được phép phát triển du lịch thuộc vườn quốc gia, khu bảo tồn thiên nhiên và các vùng lân cận; trọng tâm là Vườn Quốc gia Bến En, Khu bảo tồn thiên nhiên Pù Luông, Pù Hu, Suối cá Cẩm Lương, khu vực Hàm Rồng - Núi Đọ và các điểm du lịch sinh thái tại các khu vực miền núi...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Du lịch tìm hiểu văn hóa, lịch sử: Tập trung phát triển du lịch tại các di tích văn hóa, lịch sử kết hợp với các danh lam, thắng cảnh của tỉnh như: Di sản văn hóa Thế giới Thành Nhà Hồ; các khu di tích quốc gia đặc biệt Lam Kinh, Lê Hoàn, Bà Triệu, Hang Con Moong, Sầm Sơn, đền Am Tiên - núi Nưa, Phủ Na, Cửa Đặt và các lễ hội văn hóa được xếp loại, công nhận trên địa bàn tỉnh.</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d) Khoa học, công nghệ, đổi mới sáng tạo và chuyển đổi số</w:t>
      </w:r>
      <w:r w:rsidRPr="00A04C32">
        <w:rPr>
          <w:rFonts w:ascii="Times New Roman" w:hAnsi="Times New Roman"/>
          <w:sz w:val="28"/>
          <w:szCs w:val="28"/>
          <w:lang w:val="vi-VN"/>
        </w:rPr>
        <w:t xml:space="preserve"> (xây dựng thành trụ cột tiềm năng)</w:t>
      </w:r>
      <w:r w:rsidRPr="00A04C32">
        <w:rPr>
          <w:rFonts w:ascii="Times New Roman" w:hAnsi="Times New Roman"/>
          <w:sz w:val="28"/>
          <w:szCs w:val="28"/>
        </w:rPr>
        <w:t xml:space="preserve">: Nâng cao năng lực trong lĩnh vực khoa học và công nghệ, đổi mới sáng tạo và chuyển đổi số. Đẩy mạnh nghiên cứu, ứng dụng và chuyển giao các tiến bộ khoa học </w:t>
      </w:r>
      <w:r w:rsidR="003679EA" w:rsidRPr="00A04C32">
        <w:rPr>
          <w:rFonts w:ascii="Times New Roman" w:hAnsi="Times New Roman"/>
          <w:sz w:val="28"/>
          <w:szCs w:val="28"/>
        </w:rPr>
        <w:t>-</w:t>
      </w:r>
      <w:r w:rsidRPr="00A04C32">
        <w:rPr>
          <w:rFonts w:ascii="Times New Roman" w:hAnsi="Times New Roman"/>
          <w:sz w:val="28"/>
          <w:szCs w:val="28"/>
        </w:rPr>
        <w:t xml:space="preserve"> kỹ thuật, các công nghệ mới trong các ngành, lĩnh vực. Ưu tiên bố trí nguồn lực cho đầu tư phát triển hạ tầng khoa học </w:t>
      </w:r>
      <w:r w:rsidR="00877F97" w:rsidRPr="00A04C32">
        <w:rPr>
          <w:rFonts w:ascii="Times New Roman" w:hAnsi="Times New Roman"/>
          <w:sz w:val="28"/>
          <w:szCs w:val="28"/>
        </w:rPr>
        <w:t>-</w:t>
      </w:r>
      <w:r w:rsidRPr="00A04C32">
        <w:rPr>
          <w:rFonts w:ascii="Times New Roman" w:hAnsi="Times New Roman"/>
          <w:sz w:val="28"/>
          <w:szCs w:val="28"/>
        </w:rPr>
        <w:t xml:space="preserve"> công nghệ và đổi mới sáng tạo, nhất là hạ tầng số, công nghệ số, cơ sở dữ liệu lớn; chú trọng đào tạo, thu hút và sử dụng hiệu quả nguồn nhân lực khoa học </w:t>
      </w:r>
      <w:r w:rsidR="00877F97" w:rsidRPr="00A04C32">
        <w:rPr>
          <w:rFonts w:ascii="Times New Roman" w:hAnsi="Times New Roman"/>
          <w:sz w:val="28"/>
          <w:szCs w:val="28"/>
        </w:rPr>
        <w:t>-</w:t>
      </w:r>
      <w:r w:rsidRPr="00A04C32">
        <w:rPr>
          <w:rFonts w:ascii="Times New Roman" w:hAnsi="Times New Roman"/>
          <w:sz w:val="28"/>
          <w:szCs w:val="28"/>
        </w:rPr>
        <w:t xml:space="preserve"> công nghệ chất lượng cao; phát triển nhanh cơ sở dữ liệu lớn, công nghiệp dữ liệu, kinh tế dữ liệu.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e) Logistics và dịch vụ cảng</w:t>
      </w:r>
      <w:r w:rsidRPr="00A04C32">
        <w:rPr>
          <w:rFonts w:ascii="Times New Roman" w:hAnsi="Times New Roman"/>
          <w:sz w:val="28"/>
          <w:szCs w:val="28"/>
          <w:lang w:val="vi-VN"/>
        </w:rPr>
        <w:t xml:space="preserve"> biển (xây dựng thành trụ cột tiềm năng)</w:t>
      </w:r>
      <w:r w:rsidRPr="00A04C32">
        <w:rPr>
          <w:rFonts w:ascii="Times New Roman" w:hAnsi="Times New Roman"/>
          <w:sz w:val="28"/>
          <w:szCs w:val="28"/>
        </w:rPr>
        <w:t xml:space="preserve">: </w:t>
      </w:r>
    </w:p>
    <w:p w:rsidR="00A70434" w:rsidRPr="00A04C32" w:rsidRDefault="00885079" w:rsidP="009C1EF9">
      <w:pPr>
        <w:spacing w:before="120" w:after="0" w:line="240" w:lineRule="auto"/>
        <w:ind w:firstLine="720"/>
        <w:jc w:val="both"/>
        <w:rPr>
          <w:rFonts w:ascii="Times New Roman" w:hAnsi="Times New Roman"/>
          <w:sz w:val="28"/>
          <w:szCs w:val="28"/>
          <w:lang w:val="vi-VN"/>
        </w:rPr>
      </w:pPr>
      <w:r w:rsidRPr="00A04C32">
        <w:rPr>
          <w:rFonts w:ascii="Times New Roman" w:hAnsi="Times New Roman"/>
          <w:sz w:val="28"/>
          <w:szCs w:val="28"/>
        </w:rPr>
        <w:t xml:space="preserve">Phát triển lĩnh vực logistics và dịch vụ cảng biển theo hướng hiện đại, đồng bộ, hiệu quả, gắn với Khu kinh tế Nghi Sơn và hệ thống giao thông liên vùng, từng bước hình thành trung tâm logistics của khu vực Bắc Trung Bộ.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Đẩy mạnh phát triển hệ thống dịch vụ logistics gồm trung tâm logistics, kho bãi, kho ngoại quan, kho lạnh, trung tâm phân phối hàng hóa gắn với các khu công nghiệp, vùng sản xuất và các đầu mối giao thông quan trọng. Khuyến khích phát triển vận tải đa phương thức, dịch vụ hậu cần cảng biển, dịch vụ logistics tích hợp; tăng cường ứng dụng công nghệ số trong quản lý, vận hành và kết nối chuỗi cung ứng.</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lastRenderedPageBreak/>
        <w:t>Nâng cao tỷ trọng hàng container, giảm chi phí logistics, tăng năng lực cạnh tranh của doanh nghiệp; về dài hạn, xây dựng hệ sinh thái logistics và dịch vụ cảng biển hiện đại, xanh, bền vững, góp phần đưa Thanh Hóa trở thành cửa ngõ xuất nhập khẩu quan trọng của khu vực.</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1.2. Các phân vùng không gian kinh tế </w:t>
      </w:r>
    </w:p>
    <w:p w:rsidR="00A70434" w:rsidRPr="00A04C32" w:rsidRDefault="00885079" w:rsidP="009C1EF9">
      <w:pPr>
        <w:spacing w:before="120" w:after="0" w:line="240" w:lineRule="auto"/>
        <w:ind w:firstLine="720"/>
        <w:jc w:val="both"/>
        <w:rPr>
          <w:rFonts w:ascii="Times New Roman" w:hAnsi="Times New Roman"/>
          <w:spacing w:val="-2"/>
          <w:sz w:val="28"/>
        </w:rPr>
      </w:pPr>
      <w:r w:rsidRPr="00A04C32">
        <w:rPr>
          <w:rFonts w:ascii="Times New Roman" w:hAnsi="Times New Roman"/>
          <w:spacing w:val="-2"/>
          <w:sz w:val="28"/>
        </w:rPr>
        <w:t>Phát triển kinh tế - xã hội tỉnh Thanh H</w:t>
      </w:r>
      <w:r w:rsidR="00877F97" w:rsidRPr="00A04C32">
        <w:rPr>
          <w:rFonts w:ascii="Times New Roman" w:hAnsi="Times New Roman"/>
          <w:spacing w:val="-2"/>
          <w:sz w:val="28"/>
        </w:rPr>
        <w:t>óa</w:t>
      </w:r>
      <w:r w:rsidRPr="00A04C32">
        <w:rPr>
          <w:rFonts w:ascii="Times New Roman" w:hAnsi="Times New Roman"/>
          <w:spacing w:val="-2"/>
          <w:sz w:val="28"/>
        </w:rPr>
        <w:t xml:space="preserve"> theo 04 không gian kinh tế, gồm</w:t>
      </w:r>
      <w:r w:rsidR="003E39AC" w:rsidRPr="00A04C32">
        <w:rPr>
          <w:rFonts w:ascii="Times New Roman" w:hAnsi="Times New Roman"/>
          <w:spacing w:val="-2"/>
          <w:sz w:val="28"/>
        </w:rPr>
        <w:t>:</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Không gian vùng đất và vùng nước ven biển: vùng đất ven biển gồm các phường, xã có biển; vùng nước ven bờ biển gồm phạm vi từ đường mép nước thấp nhất trung bình nhiều năm ra và ranh giới ngoài cách đường mép nước biển thấp nhất trung bình trong nhiều năm một khoảng cách 06 hải lý do Bộ Tài nguyên và Môi trường xác định và công bố. Tính chất là dải đô thị hoá tập trung, là khu vực dẫn dắt phát triển kinh tế của tỉnh trong giai đoạn tới.</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Không gian vùng đồng bằng: gồm các xã, phường khu vực đồng bằng tỉnh Thanh Hoá. Là vùng giao thoa đô thị và nông thôn, là khu vực nền tảng với các dịch vụ cơ bản, các khu định cư truyền thống và phát triển cân đối giữa công nghiệp, dịch vụ và nông nghiệp.</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Không gian vùng trung du và miền núi phía Tây: gồm các xã khu vực miền núi tỉnh Thanh H</w:t>
      </w:r>
      <w:r w:rsidR="00AF78AA" w:rsidRPr="00A04C32">
        <w:rPr>
          <w:rFonts w:ascii="Times New Roman" w:hAnsi="Times New Roman"/>
          <w:sz w:val="28"/>
        </w:rPr>
        <w:t>óa</w:t>
      </w:r>
      <w:r w:rsidRPr="00A04C32">
        <w:rPr>
          <w:rFonts w:ascii="Times New Roman" w:hAnsi="Times New Roman"/>
          <w:sz w:val="28"/>
        </w:rPr>
        <w:t xml:space="preserve">. Là vùng phát triển phân tán; là khu vực bảo vệ sinh thái đầu nguồn, bảo vệ quốc phòng an ninh vùng biên giới; ổn định đời sống Nhân dân khu vực miền núi, dân tộc thiểu số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Không gian kinh tế tầm thấp: Phạm vi từ mặt đất đến tầm cao dưới 1000m và có thể mở rộng tuỳ điều kiện hoạt động. Là không gian hỗ trợ cho các hoạt động của các không gian mặt đất, mặt nước với các công nghệ mới đặc biệt là việc ứng dụng thiết bị bay không người lái (UAV) và các công nghệ liên quan hướng đến các dịch vụ vận chuyển, logistics, dịch vụ nông nghiệp, lâm nghiệp công nghệ cao, dịch vụ điều khiển, khảo sát đánh giá, tìm kiếm, cứu nạn cứu hộ, dịch vụ du lịch...</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1.3. Các trung tâm kinh tế động lực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Phát triển 05 trung tâm kinh tế động lực theo thứ tự ưu tiên như sau:</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Trung tâm kinh tế động lực phía Nam tỉnh Thanh Hóa (Khu Kinh tế Nghi Sơn - cực tăng trưởng cấp vùng thuộc Vùng động lực Bắc Trung Bộ): Là một trong những trung tâm đô thị, công nghiệp và dịch vụ ven biển trọng điểm của cả nước; một khu vực phát triển đa ngành, đa lĩnh vực, trọng tâm là công nghiệp nặng, công nghiệp cơ bản, công nghiệp năng lượng, chế biến, chế tạo, dịch vụ gắn với khai thác hiệu quả Cảng biển Nghi Sơn.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Trung tâm động lực tại trung tâm tỉnh Thanh Hóa (Đô thị Thanh Hóa - cực tăng trưởng trung tâm tỉnh và cấp vùng thuộc Vùng động lực Bắc Trung Bộ): Là trung tâm hành chính, chính trị, kinh tế, văn hóa, y tế, giáo dục, khoa học kỹ thuật của tỉnh Thanh Hóa; là một trong những trung tâm kinh tế - xã hội của vùng Bắc Trung Bộ và vùng phía Nam Bắc Bộ; là đầu mối giao lưu của tỉnh Thanh Hóa với cả nước và quốc tế; có vị trí quan trọng về quốc phòng, an ninh; </w:t>
      </w:r>
      <w:r w:rsidRPr="00A04C32">
        <w:rPr>
          <w:rFonts w:ascii="Times New Roman" w:hAnsi="Times New Roman"/>
          <w:sz w:val="28"/>
          <w:szCs w:val="28"/>
        </w:rPr>
        <w:lastRenderedPageBreak/>
        <w:t xml:space="preserve">đô thị phát triển xanh, thông minh, hiện đại trên cơ sở khai thác và phát huy hiệu quả tiềm năng, lợi thế để phát triển mạnh dịch vụ và công nghiệp, nhất là dịch vụ chất lượng cao; phát triển du lịch văn hóa - lịch sử, du lịch sinh thái, du lịch cộng đồng, phát huy bản sắc văn hóa Xứ Thanh.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Trung tâm động lực phía Đông (Khu du lịch Sầm Sơn - Hải Tiến, cực tăng trưởng vệ tinh thuộc Vùng động lực Bắc Trung Bộ): Là trung tâm du lịch của tỉnh Thanh Hoá, các tỉnh phía Bắc và cả nước, mang tầm vóc quốc tế. Phát triển du lịch nghỉ mát, nghi dưỡng và du lịch biển, phát triển dịch vụ, cụm chế xuất thủy sản và cụm nông nghiệp công nghệ cao phục vụ du lịch.</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Trung tâm động lực tại phía Bắc (Khu vực Bỉm Sơn và lân cận - cực tăng trưởng vệ tinh thuộc Vùng động lực Bắc Trung Bộ): Là trung tâm phát triển công nghiệp, thương mại, dịch vụ và du lịch tại cửa ngõ phía Bắc của tỉnh Thanh Hóa, kết nối với tỉnh Ninh Bình và các tỉnh phía Bắc.</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Trung tâm động lực phía Tây (Khu vực Lam Sơn Sao Vàng - cực tăng trưởng đối trọng): Là trung tâm kinh tế động lực mới của tỉnh gắn với Cảng hàng không Thọ Xuân và Khu công nghiệp, nông nghiệp ứng dụng công nghệ cao; hình thành đô thị Lam Sơn - Sao Vàng; phát triển du lịch di sản gắn với Khu di tích quốc gia đặc biệt Lam Kinh, Lê Hoàn.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1.4. Các hành lang kinh tế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Gồm 06 hành lang kinh tế, phát triển theo thứ tự ưu tiên như sau:</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Hành lang kinh tế ven biển: Là hành lang kết nối Thanh Hóa với các tỉnh, thành phố ven biển phía Bắc (Quảng Ninh, Hải Phòng, Hưng Yên, Ninh Bình) và tỉnh Nghệ An qua tuyến đường bộ ven biển và quốc lộ 10.</w:t>
      </w:r>
    </w:p>
    <w:p w:rsidR="00A70434" w:rsidRPr="00A04C32" w:rsidRDefault="00885079" w:rsidP="009C1EF9">
      <w:pPr>
        <w:spacing w:before="120" w:after="0" w:line="240" w:lineRule="auto"/>
        <w:ind w:firstLine="720"/>
        <w:jc w:val="both"/>
        <w:rPr>
          <w:rFonts w:ascii="Times New Roman" w:hAnsi="Times New Roman"/>
          <w:spacing w:val="-2"/>
          <w:sz w:val="28"/>
          <w:szCs w:val="28"/>
        </w:rPr>
      </w:pPr>
      <w:r w:rsidRPr="00A04C32">
        <w:rPr>
          <w:rFonts w:ascii="Times New Roman" w:hAnsi="Times New Roman"/>
          <w:spacing w:val="-2"/>
          <w:sz w:val="28"/>
          <w:szCs w:val="28"/>
        </w:rPr>
        <w:t>- Hành lang kinh tế Bắc Nam: Là trục trung tâm của tỉnh theo hướng Bắc Nam, giữ vai trò liên kết chính giữa Thanh Hóa với Thủ đô Hà Nội, các tỉnh phía Bắc và Bắc Trung Bộ, thông qua tuyến đường QL1A và đường cao tốc Bắc Nam.</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Hành lang kinh tế trung tâm: Là trục trung tâm của cả tỉnh theo hướng Đông - Tây; giữ vai trò chủ đạo trong việc điều tiết các hoạt động kinh tế, đô thị và dịch vụ của cả tỉnh. Kết nối Đô thị Sầm Sơn - Đô thị Thanh Hóa - Lam Sơn Sao Vàng thông qua Đại lộ Nam sông Mã, Đại lộ Lê Lợi, đường từ Đô thị Thanh Hóa đi Cảng hàng không Thọ Xuân.</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Hành lang kinh tế quốc tế: Là tuyến hành lang kết nối Cảng biển Nghi Sơn - Cảng hàng không Thọ Xuân với các tỉnh vùng Tây Bắc và nước Cộng hòa Dân chủ Nhân dân Lào, thông qua tuyến đường từ Cảng hàng không Thọ Xuân đi </w:t>
      </w:r>
      <w:r w:rsidR="00DB39C1" w:rsidRPr="00A04C32">
        <w:rPr>
          <w:rFonts w:ascii="Times New Roman" w:hAnsi="Times New Roman"/>
          <w:sz w:val="28"/>
          <w:szCs w:val="28"/>
        </w:rPr>
        <w:t>Khu kinh tế</w:t>
      </w:r>
      <w:r w:rsidRPr="00A04C32">
        <w:rPr>
          <w:rFonts w:ascii="Times New Roman" w:hAnsi="Times New Roman"/>
          <w:sz w:val="28"/>
          <w:szCs w:val="28"/>
        </w:rPr>
        <w:t xml:space="preserve"> Nghi Sơn, đường Hồ Chí Minh, QL15, QL217 và Cửa khẩu Quốc tế Na Mèo.</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Hành lang kinh tế đường Hồ Chí Minh (Xa lộ nông nghiệp): Là trục kết nối Thanh Hóa với Hà Nội, các tỉnh phía Bắc và Nghệ An; đặc biệt là các xã khu vực trung du và miền núi của tỉnh.</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lastRenderedPageBreak/>
        <w:t xml:space="preserve">- Hành lang kinh tế Đông Bắc: Là tuyến hành lang kết nối Cảng Lạch Sung </w:t>
      </w:r>
      <w:r w:rsidR="00DB39C1" w:rsidRPr="00A04C32">
        <w:rPr>
          <w:rFonts w:ascii="Times New Roman" w:hAnsi="Times New Roman"/>
          <w:sz w:val="28"/>
          <w:szCs w:val="28"/>
        </w:rPr>
        <w:t>-</w:t>
      </w:r>
      <w:r w:rsidRPr="00A04C32">
        <w:rPr>
          <w:rFonts w:ascii="Times New Roman" w:hAnsi="Times New Roman"/>
          <w:sz w:val="28"/>
          <w:szCs w:val="28"/>
        </w:rPr>
        <w:t xml:space="preserve"> khu vực Nga Sơn </w:t>
      </w:r>
      <w:r w:rsidR="00DB39C1" w:rsidRPr="00A04C32">
        <w:rPr>
          <w:rFonts w:ascii="Times New Roman" w:hAnsi="Times New Roman"/>
          <w:sz w:val="28"/>
          <w:szCs w:val="28"/>
        </w:rPr>
        <w:t>-</w:t>
      </w:r>
      <w:r w:rsidRPr="00A04C32">
        <w:rPr>
          <w:rFonts w:ascii="Times New Roman" w:hAnsi="Times New Roman"/>
          <w:sz w:val="28"/>
          <w:szCs w:val="28"/>
        </w:rPr>
        <w:t xml:space="preserve"> khu vực Bỉm Sơn </w:t>
      </w:r>
      <w:r w:rsidR="00DB39C1" w:rsidRPr="00A04C32">
        <w:rPr>
          <w:rFonts w:ascii="Times New Roman" w:hAnsi="Times New Roman"/>
          <w:sz w:val="28"/>
          <w:szCs w:val="28"/>
        </w:rPr>
        <w:t>-</w:t>
      </w:r>
      <w:r w:rsidRPr="00A04C32">
        <w:rPr>
          <w:rFonts w:ascii="Times New Roman" w:hAnsi="Times New Roman"/>
          <w:sz w:val="28"/>
          <w:szCs w:val="28"/>
        </w:rPr>
        <w:t xml:space="preserve"> khu vực Thạch Thành với các tỉnh phía Bắc thông qua QL217B, QL217 và đường Hồ Chí Minh.</w:t>
      </w:r>
    </w:p>
    <w:p w:rsidR="00A70434" w:rsidRPr="00A04C32" w:rsidRDefault="00885079" w:rsidP="009C1EF9">
      <w:pPr>
        <w:spacing w:before="120" w:after="0" w:line="240" w:lineRule="auto"/>
        <w:ind w:firstLine="720"/>
        <w:jc w:val="both"/>
        <w:rPr>
          <w:rFonts w:ascii="Times New Roman" w:hAnsi="Times New Roman"/>
          <w:spacing w:val="-4"/>
          <w:sz w:val="28"/>
          <w:szCs w:val="28"/>
        </w:rPr>
      </w:pPr>
      <w:bookmarkStart w:id="11" w:name="dieu_2_1"/>
      <w:r w:rsidRPr="00A04C32">
        <w:rPr>
          <w:rFonts w:ascii="Times New Roman" w:hAnsi="Times New Roman"/>
          <w:spacing w:val="-4"/>
          <w:sz w:val="28"/>
          <w:szCs w:val="28"/>
        </w:rPr>
        <w:t xml:space="preserve">2. Phương hướng phát triển các ngành, lĩnh vực </w:t>
      </w:r>
      <w:bookmarkEnd w:id="11"/>
      <w:r w:rsidRPr="00A04C32">
        <w:rPr>
          <w:rFonts w:ascii="Times New Roman" w:hAnsi="Times New Roman"/>
          <w:spacing w:val="-4"/>
          <w:sz w:val="28"/>
          <w:szCs w:val="28"/>
        </w:rPr>
        <w:t>(ngoài các trụ cột phát triể</w:t>
      </w:r>
      <w:r w:rsidR="0038621B" w:rsidRPr="00A04C32">
        <w:rPr>
          <w:rFonts w:ascii="Times New Roman" w:hAnsi="Times New Roman"/>
          <w:spacing w:val="-4"/>
          <w:sz w:val="28"/>
          <w:szCs w:val="28"/>
        </w:rPr>
        <w:t>n)</w:t>
      </w:r>
    </w:p>
    <w:p w:rsidR="00A70434" w:rsidRPr="00A04C32" w:rsidRDefault="00885079" w:rsidP="009C1EF9">
      <w:pPr>
        <w:spacing w:before="120" w:after="0" w:line="240" w:lineRule="auto"/>
        <w:ind w:firstLine="720"/>
        <w:jc w:val="both"/>
        <w:rPr>
          <w:rFonts w:ascii="Times New Roman" w:hAnsi="Times New Roman"/>
          <w:sz w:val="28"/>
          <w:szCs w:val="28"/>
          <w:lang w:val="vi-VN"/>
        </w:rPr>
      </w:pPr>
      <w:r w:rsidRPr="00A04C32">
        <w:rPr>
          <w:rFonts w:ascii="Times New Roman" w:hAnsi="Times New Roman"/>
          <w:sz w:val="28"/>
          <w:szCs w:val="28"/>
          <w:lang w:val="vi-VN"/>
        </w:rPr>
        <w:t xml:space="preserve">a) Ngành dịch vụ, thương mại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Phát triển lĩnh vực dịch vụ, thương mại theo hướng hiện đại, văn minh, đa dạng, đáp ứng nhu cầu sản xuất và tiêu dùng của Nhân dân, góp phần thúc đẩy chuyển dịch cơ cấu kinh tế theo hướng tăng tỷ trọng khu vực dịch vụ. Tập trung hoàn thiện và nâng cao chất lượng hệ thống phân phối hàng hóa theo mô hình đa tầng; ưu tiên phát triển các trung tâm thương mại, siêu thị, chuỗi bán lẻ hiện đại tại các đô thị trung tâm như đô</w:t>
      </w:r>
      <w:r w:rsidRPr="00A04C32">
        <w:rPr>
          <w:rFonts w:ascii="Times New Roman" w:hAnsi="Times New Roman"/>
          <w:sz w:val="28"/>
          <w:szCs w:val="28"/>
          <w:lang w:val="vi-VN"/>
        </w:rPr>
        <w:t xml:space="preserve"> thị </w:t>
      </w:r>
      <w:r w:rsidRPr="00A04C32">
        <w:rPr>
          <w:rFonts w:ascii="Times New Roman" w:hAnsi="Times New Roman"/>
          <w:sz w:val="28"/>
          <w:szCs w:val="28"/>
        </w:rPr>
        <w:t>Thanh Hóa, Bỉm Sơn, Sầm Sơn và Nghi</w:t>
      </w:r>
      <w:r w:rsidRPr="00A04C32">
        <w:rPr>
          <w:rFonts w:ascii="Times New Roman" w:hAnsi="Times New Roman"/>
          <w:sz w:val="28"/>
          <w:szCs w:val="28"/>
          <w:lang w:val="vi-VN"/>
        </w:rPr>
        <w:t xml:space="preserve"> Sơn</w:t>
      </w:r>
      <w:r w:rsidRPr="00A04C32">
        <w:rPr>
          <w:rFonts w:ascii="Times New Roman" w:hAnsi="Times New Roman"/>
          <w:sz w:val="28"/>
          <w:szCs w:val="28"/>
        </w:rPr>
        <w:t>; đồng thời củng cố, nâng cấp hệ thống chợ truyền thống, chợ đầu mối tại khu vực nông thôn, miền núi, bảo đảm lưu thông hàng hóa thông suốt.</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Đẩy mạnh phát triển thương mại điện tử, thanh toán không dùng tiền mặt, chuyển đổi số trong hoạt động thương mại; hỗ trợ doanh nghiệp, hợp tác xã tham gia các sàn giao dịch điện tử, mở rộng thị trường tiêu thụ. Phát triển các ngành dịch vụ giá trị gia tăng cao như tài chính</w:t>
      </w:r>
      <w:r w:rsidRPr="00A04C32">
        <w:rPr>
          <w:rFonts w:ascii="Times New Roman" w:hAnsi="Times New Roman"/>
          <w:sz w:val="28"/>
          <w:szCs w:val="28"/>
          <w:lang w:val="vi-VN"/>
        </w:rPr>
        <w:t>,</w:t>
      </w:r>
      <w:r w:rsidRPr="00A04C32">
        <w:rPr>
          <w:rFonts w:ascii="Times New Roman" w:hAnsi="Times New Roman"/>
          <w:sz w:val="28"/>
          <w:szCs w:val="28"/>
        </w:rPr>
        <w:t xml:space="preserve"> ngân hàng</w:t>
      </w:r>
      <w:r w:rsidRPr="00A04C32">
        <w:rPr>
          <w:rFonts w:ascii="Times New Roman" w:hAnsi="Times New Roman"/>
          <w:sz w:val="28"/>
          <w:szCs w:val="28"/>
          <w:lang w:val="vi-VN"/>
        </w:rPr>
        <w:t>;</w:t>
      </w:r>
      <w:r w:rsidRPr="00A04C32">
        <w:rPr>
          <w:rFonts w:ascii="Times New Roman" w:hAnsi="Times New Roman"/>
          <w:sz w:val="28"/>
          <w:szCs w:val="28"/>
        </w:rPr>
        <w:t xml:space="preserve"> bảo hiểm, giáo dục đào tạo, y tế, tư vấn, dịch vụ khoa học công nghệ, dịch vụ số, đáp ứng yêu cầu phát triển kinh tế xã hội.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Đến năm 2030, hình thành hệ thống dịch vụ, thương mại đồng bộ, hiệu quả; về dài hạn, phát triển theo hướng số hóa, xanh hóa, nâng cao chất lượng, góp phần cải thiện môi trường đầu tư, nâng cao năng lực cạnh tranh và chất lượng đời sống Nhân dân.</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b) Giáo dục và đào tạo: Đổi mới và nâng cao chất lượng giáo dục toàn diện, thu hẹp khoảng cách về chất lượng giáo dục giữa các vùng, miền; giữ vững và phát huy thành tích giáo dục mũi nhọn trong nhóm dẫn đầu cả nước; phát triển hệ thống giáo dục theo hướng mở, linh hoạt, đa dạng hoá các mô hình đào tạo, chương trình giáo dục, phương thức học tập, ứng dụng mạnh mẽ công nghệ thông tin, chuyển đổi số trong việc dạy và học. Xây dựng đội ngũ nhà giáo và cán bộ quản lý đảm bảo về số lượng, cơ cấu, trình độ.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Rà soát, sắp xếp lại mạng lưới trường học phù hợp với sắp xếp lại các đơn vị hành chính cấp xã và chính quyền địa phương hai cấp; bảo đảm phân bố hợp lý giữa các vùng, miền, địa bàn dân cư; tăng cường đầu tư bảo đảm đủ số trường, lớp và trang thiết bị dạy học theo yêu cầu. Bố trí nguồn lực xây dựng các trường phổ thông nội trú liên cấp tại các xã biên giới và các xã khác thuộc vùng miền núi.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Ưu tiên đầu tư phát triển các cơ sở giáo dục đại học, cơ sở đào tạo, dạy nghề trên địa bàn tỉnh. Khuyến khích thành lập các cơ sở giáo dục nghề nghiệp ngoài công lập; phát triển một số trường cao đẳng nghề đào tạo các nghề trọng điểm đạt chuẩn quốc gia và khu vực ASEAN. Phối hợp với các trường đại học lớn trong khu vực để thành lập phân hiệu tại Thanh Hóa. Phát triển mạng lưới cơ sở giáo dục thường xuyên theo hướng giáo dục mở; mở rộng hệ thống cơ sở giáo </w:t>
      </w:r>
      <w:r w:rsidRPr="00A04C32">
        <w:rPr>
          <w:rFonts w:ascii="Times New Roman" w:hAnsi="Times New Roman"/>
          <w:sz w:val="28"/>
          <w:szCs w:val="28"/>
        </w:rPr>
        <w:lastRenderedPageBreak/>
        <w:t>dục chuyên biệt đối với người khuyết tật và hệ thống trung tâm hỗ trợ phát triển giáo dục hòa nhập.</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c) Y tế và chăm sóc sức khỏ</w:t>
      </w:r>
      <w:r w:rsidR="0038621B" w:rsidRPr="00A04C32">
        <w:rPr>
          <w:rFonts w:ascii="Times New Roman" w:hAnsi="Times New Roman"/>
          <w:sz w:val="28"/>
          <w:szCs w:val="28"/>
        </w:rPr>
        <w:t>e Nhân dân</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Đẩy mạnh phát triển khoa học, công nghệ và chuyển đổi số trong lĩnh vực y tế; nâng cấp cơ sở vật chất, trang thiết bị y tế; nâng cao chất lượng y tế dự phòng, cải thiện chất lượng dân số, chất lượng nguồn nhân lực.</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Phát triển hệ thống y tế hiện đại và bền vững; kết hợp y học hiện đại với y học cổ truyền; thúc đẩy phát triển các kỹ thuật cao, chuyên sâu; phát triển nhanh các dịch vụ y tế chất lượng cao, xã hội hóa một số bệnh viện dịch vụ chất lượng cao, phấn đấu trở thành một trong những trung tâm về dịch vụ y tế kỹ thuật cao của khu vực Bắc Trung Bộ.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d) Văn hóa, thể</w:t>
      </w:r>
      <w:r w:rsidR="0038621B" w:rsidRPr="00A04C32">
        <w:rPr>
          <w:rFonts w:ascii="Times New Roman" w:hAnsi="Times New Roman"/>
          <w:sz w:val="28"/>
          <w:szCs w:val="28"/>
        </w:rPr>
        <w:t xml:space="preserve"> thao</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Phát triển toàn diện các lĩnh vực văn hóa, thể thao. Tăng cường quản lý, bảo quản, tu bổ, phục hồi và phát huy giá trị các di tích lịch sử, văn hóa; xây dựng lộ trình, từng bước đầu tư hoàn thiện hệ thống thiết chế văn hóa, thể thao; phát triển ngành công nghiệp văn hóa theo hướng hiệu quả, bền vững. Nâng cao thành tích các môn thể thao có thế mạnh, giữ vững vị trí trong nhóm dẫn đầu về thể dục, thể thao của cả nước. Phát triển các cơ sở văn hóa, thể thao gắn với chuyển đổi số, chuyển đổi xanh; ứng dụng khoa học - công nghệ và mô hình quản trị tiên tiến, thích ứng yêu cầu phát triển dài hạn; tăng cường sự tham gia của Nhân dân tại các không gian văn hóa, thể thao công cộng.</w:t>
      </w:r>
      <w:r w:rsidRPr="00A04C32">
        <w:rPr>
          <w:rFonts w:ascii="Times New Roman" w:hAnsi="Times New Roman"/>
        </w:rPr>
        <w:t xml:space="preserve">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e) Lao động, việc làm và an sinh xã hội: Tạo điều kiện thuận lợi cho người dân tiếp cận và thụ hưởng dịch vụ trợ giúp xã hội. Thực hiện tốt chính sách xã hội, chăm sóc người có công; hỗ trợ những người yếu thế vươn lên hòa nhập cộng đồng. Xã hội hóa đầu tư, tạo điều kiện để các tổ chức, cá nhân phát triển mạng lưới và tham gia hoạt động giáo dục nghề nghiệp. Tập trung thực hiện đồng bộ, có hiệu quả các chương trình, đề án, chính sách hỗ trợ giảm nghèo, tăng khả năng tiếp cận các dịch vụ xã hội cơ bản của người nghèo.</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g) Đối ngoại và hội nhập quốc tế: xác định phương hướng đối ngoại và hội nhập quốc tế theo hướng chủ động, toàn diện, hiệu quả, gắn chặt với mục tiêu phát triển nhanh và bền vững của tỉnh trên các lĩnh vực như: hoạt động đối ngoại, quan hệ hợp tác, ngoại giao kinh tế, giao lưu văn hoá, đối ngoại </w:t>
      </w:r>
      <w:r w:rsidR="003A0B1B" w:rsidRPr="00A04C32">
        <w:rPr>
          <w:rFonts w:ascii="Times New Roman" w:hAnsi="Times New Roman"/>
          <w:sz w:val="28"/>
          <w:szCs w:val="28"/>
        </w:rPr>
        <w:t>N</w:t>
      </w:r>
      <w:r w:rsidRPr="00A04C32">
        <w:rPr>
          <w:rFonts w:ascii="Times New Roman" w:hAnsi="Times New Roman"/>
          <w:sz w:val="28"/>
          <w:szCs w:val="28"/>
        </w:rPr>
        <w:t>hân dân, bảo hộ công dân, thu hút đầu tư nước ngoài, hợp tác biên giới.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h) Quốc phòng an ninh: </w:t>
      </w:r>
      <w:bookmarkStart w:id="12" w:name="dieu_3_1"/>
      <w:r w:rsidRPr="00A04C32">
        <w:rPr>
          <w:rFonts w:ascii="Times New Roman" w:hAnsi="Times New Roman"/>
          <w:sz w:val="28"/>
          <w:szCs w:val="28"/>
          <w:lang w:val="vi-VN"/>
        </w:rPr>
        <w:t>Tập trung xây dựng lực lượng vũ trang vững mạnh toàn diện, có sức chiến đấu cao; sẵn sàng tham gia ứng phó hiệu quả với các tình huống an ninh phi truyền thống xảy ra trên địa bàn tỉnh. Tiếp tục đầu tư xây dựng các công trình chiến đấu trong khu vực phòng thủ tỉnh, phù hợp với mô hình chính quyền địa phương hai cấp. Tăng cường bảo đảm an ninh trên các lĩnh vực; chủ động đấu tranh, trấn áp, điều tra, truy tố, xét xử các loại tội phạm; kiềm chế, đẩy lùi các loại tội phạm và tệ nạn xã hội; phấn đấu đến năm 2030 có ít nhất 50% xã, phường không có ma túy.</w:t>
      </w:r>
    </w:p>
    <w:p w:rsidR="00A70434" w:rsidRPr="00A04C32" w:rsidRDefault="00885079" w:rsidP="009C1EF9">
      <w:pPr>
        <w:spacing w:before="120" w:after="0" w:line="240" w:lineRule="auto"/>
        <w:ind w:firstLine="720"/>
        <w:jc w:val="both"/>
        <w:rPr>
          <w:rFonts w:ascii="Times New Roman" w:hAnsi="Times New Roman"/>
          <w:b/>
          <w:bCs/>
          <w:sz w:val="26"/>
        </w:rPr>
      </w:pPr>
      <w:r w:rsidRPr="00A04C32">
        <w:rPr>
          <w:rFonts w:ascii="Times New Roman" w:hAnsi="Times New Roman"/>
          <w:b/>
          <w:bCs/>
          <w:sz w:val="26"/>
        </w:rPr>
        <w:lastRenderedPageBreak/>
        <w:t>IV. PHƯƠNG HƯỚNG PHÁT TRIỂN ĐÔ THỊ VÀ NÔNG THÔN; CÁC KHU CHỨC NĂNG; KHU VỰC KHÓ KHĂN, ĐẶC BIỆT KHÓ KHĂN</w:t>
      </w:r>
    </w:p>
    <w:p w:rsidR="00A70434" w:rsidRPr="00A04C32" w:rsidRDefault="00885079" w:rsidP="009C1EF9">
      <w:pPr>
        <w:spacing w:before="120" w:after="0" w:line="240" w:lineRule="auto"/>
        <w:ind w:firstLine="720"/>
        <w:jc w:val="both"/>
        <w:rPr>
          <w:rFonts w:ascii="Times New Roman" w:hAnsi="Times New Roman"/>
          <w:sz w:val="28"/>
        </w:rPr>
      </w:pPr>
      <w:bookmarkStart w:id="13" w:name="dieu_4_2"/>
      <w:r w:rsidRPr="00A04C32">
        <w:rPr>
          <w:rFonts w:ascii="Times New Roman" w:hAnsi="Times New Roman"/>
          <w:sz w:val="28"/>
        </w:rPr>
        <w:t>1. Phương hướng phát triển đô thị và nông thôn</w:t>
      </w:r>
      <w:bookmarkEnd w:id="13"/>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1.1. Phương hướng phát triển đô thị</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Các đô thị tỉnh Thanh H</w:t>
      </w:r>
      <w:r w:rsidR="004E56F2" w:rsidRPr="00A04C32">
        <w:rPr>
          <w:rFonts w:ascii="Times New Roman" w:hAnsi="Times New Roman"/>
          <w:sz w:val="28"/>
          <w:szCs w:val="28"/>
        </w:rPr>
        <w:t>óa</w:t>
      </w:r>
      <w:r w:rsidRPr="00A04C32">
        <w:rPr>
          <w:rFonts w:ascii="Times New Roman" w:hAnsi="Times New Roman"/>
          <w:sz w:val="28"/>
          <w:szCs w:val="28"/>
        </w:rPr>
        <w:t xml:space="preserve"> đến năm 2030 được tổ chức theo mạng lưới đa trung tâm gồm có: 07 đô thị liên phường; 24 đô thị mới có phạm vi 1 xã; các khu vực đô thị nằm trong xã đã được công nhận loại đô thị.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Đô thị Thanh H</w:t>
      </w:r>
      <w:r w:rsidR="00246AB6" w:rsidRPr="00A04C32">
        <w:rPr>
          <w:rFonts w:ascii="Times New Roman" w:hAnsi="Times New Roman"/>
          <w:sz w:val="28"/>
          <w:szCs w:val="28"/>
        </w:rPr>
        <w:t>óa</w:t>
      </w:r>
      <w:r w:rsidRPr="00A04C32">
        <w:rPr>
          <w:rFonts w:ascii="Times New Roman" w:hAnsi="Times New Roman"/>
          <w:sz w:val="28"/>
          <w:szCs w:val="28"/>
        </w:rPr>
        <w:t xml:space="preserve"> là đô thị trung tâm phía Bắc của vùng Bắc Trung Bộ, đồng thời có vai trò là đô thị trung tâm tỉnh, là đô thị hiện hữu loại II;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Các đô thị động lực thuộc tỉnh gồm 04 đô thị: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Đô thị Bỉm Sơn là đô thị động lực phía Bắc, là đô thị liên phường hiện hữu loại II;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Đô thị Nghi Sơn là đô thị động lực phía Nam; là đô thị liên phường hiện hữu loại III, đến năm 2030 là đô thị loại II;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Đô thị Sầm Sơn là đô thị động lực phía Đông, là đô thị liên phường hiện hữu loại II;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Đô thị Thọ Xuân là đô thị động lực phía Tây, là đô thị mới liên xã, sau năm 2030 là đô thị loại II.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Các đô thị có tính chất đô thị liên kết, đô thị vệ tinh và hạt nhân vùng nông thôn, gồm:</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Các đô thị Hoằng H</w:t>
      </w:r>
      <w:r w:rsidR="00FB1D35" w:rsidRPr="00A04C32">
        <w:rPr>
          <w:rFonts w:ascii="Times New Roman" w:hAnsi="Times New Roman"/>
          <w:sz w:val="28"/>
          <w:szCs w:val="28"/>
        </w:rPr>
        <w:t>óa</w:t>
      </w:r>
      <w:r w:rsidRPr="00A04C32">
        <w:rPr>
          <w:rFonts w:ascii="Times New Roman" w:hAnsi="Times New Roman"/>
          <w:sz w:val="28"/>
          <w:szCs w:val="28"/>
        </w:rPr>
        <w:t>, Quảng Xương là đô thị mới liên xã loại III.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- 24 đô thị mới phạm vi 01 xã là đô thị loại III.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Các khu vực đô thị thuộc xã được xác định trong quy hoạch chung xã (các thị trấn cũ, các khu vực đô thị mới thuộc xã đã được công nhận loại)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Tỷ lệ đô thị hoá đến năm 2030 đạt tối thiểu 50%.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Lồng ghép nội dung phát triển đô thị thông minh trong quy hoạch các đô thị trong hệ thống đô thị.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Phát triển các tuyến giao thông công cộng dọc các hành lang kinh tế - đô thị, kết nối các trung tâm động lực làm cơ sở hình các trục phát triển đô thị theo định hướng giao thông công cộng (TOD), gồm: trục trung tâm Sầm Sơn </w:t>
      </w:r>
      <w:r w:rsidR="00FB1D35" w:rsidRPr="00A04C32">
        <w:rPr>
          <w:rFonts w:ascii="Times New Roman" w:hAnsi="Times New Roman"/>
          <w:sz w:val="28"/>
          <w:szCs w:val="28"/>
        </w:rPr>
        <w:t>-</w:t>
      </w:r>
      <w:r w:rsidRPr="00A04C32">
        <w:rPr>
          <w:rFonts w:ascii="Times New Roman" w:hAnsi="Times New Roman"/>
          <w:sz w:val="28"/>
          <w:szCs w:val="28"/>
        </w:rPr>
        <w:t xml:space="preserve"> Ga đường sắt tốc độ cao </w:t>
      </w:r>
      <w:r w:rsidR="00FB1D35" w:rsidRPr="00A04C32">
        <w:rPr>
          <w:rFonts w:ascii="Times New Roman" w:hAnsi="Times New Roman"/>
          <w:sz w:val="28"/>
          <w:szCs w:val="28"/>
        </w:rPr>
        <w:t>-</w:t>
      </w:r>
      <w:r w:rsidRPr="00A04C32">
        <w:rPr>
          <w:rFonts w:ascii="Times New Roman" w:hAnsi="Times New Roman"/>
          <w:sz w:val="28"/>
          <w:szCs w:val="28"/>
        </w:rPr>
        <w:t xml:space="preserve"> Cảng hàng không Thọ Xuân; trục ven biển Nghi Sơn - Sầm Sơn </w:t>
      </w:r>
      <w:r w:rsidR="00FB1D35" w:rsidRPr="00A04C32">
        <w:rPr>
          <w:rFonts w:ascii="Times New Roman" w:hAnsi="Times New Roman"/>
          <w:sz w:val="28"/>
          <w:szCs w:val="28"/>
        </w:rPr>
        <w:t>-</w:t>
      </w:r>
      <w:r w:rsidRPr="00A04C32">
        <w:rPr>
          <w:rFonts w:ascii="Times New Roman" w:hAnsi="Times New Roman"/>
          <w:sz w:val="28"/>
          <w:szCs w:val="28"/>
        </w:rPr>
        <w:t xml:space="preserve"> Nga Sơn.  </w:t>
      </w:r>
    </w:p>
    <w:p w:rsidR="00A70434" w:rsidRPr="00A04C32" w:rsidRDefault="00885079" w:rsidP="00FB1D35">
      <w:pPr>
        <w:spacing w:before="120" w:after="0" w:line="240" w:lineRule="auto"/>
        <w:ind w:firstLine="720"/>
        <w:jc w:val="center"/>
        <w:rPr>
          <w:rFonts w:ascii="Times New Roman" w:hAnsi="Times New Roman"/>
          <w:i/>
          <w:sz w:val="28"/>
        </w:rPr>
      </w:pPr>
      <w:r w:rsidRPr="00A04C32">
        <w:rPr>
          <w:rFonts w:ascii="Times New Roman" w:hAnsi="Times New Roman"/>
          <w:i/>
          <w:sz w:val="28"/>
        </w:rPr>
        <w:t>(Chi tiết tại Phụ lục số</w:t>
      </w:r>
      <w:r w:rsidR="00FB1D35" w:rsidRPr="00A04C32">
        <w:rPr>
          <w:rFonts w:ascii="Times New Roman" w:hAnsi="Times New Roman"/>
          <w:i/>
          <w:sz w:val="28"/>
        </w:rPr>
        <w:t xml:space="preserve"> 01A kèm theo)</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1.2. Phương hướng phát triển nông thôn</w:t>
      </w:r>
    </w:p>
    <w:p w:rsidR="00A70434" w:rsidRPr="00A04C32" w:rsidRDefault="00885079" w:rsidP="009C1EF9">
      <w:pPr>
        <w:spacing w:before="120" w:after="0" w:line="240" w:lineRule="auto"/>
        <w:ind w:firstLine="720"/>
        <w:jc w:val="both"/>
        <w:rPr>
          <w:rFonts w:ascii="Times New Roman" w:hAnsi="Times New Roman"/>
          <w:sz w:val="28"/>
        </w:rPr>
      </w:pPr>
      <w:bookmarkStart w:id="14" w:name="_Hlk227578362"/>
      <w:r w:rsidRPr="00A04C32">
        <w:rPr>
          <w:rFonts w:ascii="Times New Roman" w:hAnsi="Times New Roman"/>
          <w:sz w:val="28"/>
        </w:rPr>
        <w:t xml:space="preserve">Phát triển nông thôn gắn với quá trình đô thị hóa của tỉnh và phù hợp với chính quyền địa phương 2 cấp. Tiếp tục hoàn thiện nông thôn theo các chương trình mục tiêu quốc gia giai đoạn 2026-2030 theo hướng nâng cao chất lượng, </w:t>
      </w:r>
      <w:r w:rsidRPr="00A04C32">
        <w:rPr>
          <w:rFonts w:ascii="Times New Roman" w:hAnsi="Times New Roman"/>
          <w:sz w:val="28"/>
        </w:rPr>
        <w:lastRenderedPageBreak/>
        <w:t>tập trung vào phát triển kinh tế xanh, chuyển đổi số trong nông nghiệp, cải thiện môi trường và nâng cao chất lượng sống cho người dân nông thôn.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Việc sắp xếp, bố trí không gian phát triển nông thôn bảo đảm tiết kiệm quỹ đất, chi phí đầu tư cơ sở hạ tầng, cải thiện điều kiện vật chất cho người dân, gắn với các vùng sản xuất nông nghiệp tập trung, nâng cấp mô hình làng, xã, bản, tạo thuận lợi trong sản xuất và có tính lâu dài, tránh các vùng có nguy cơ sạt lở cao, vùng thường xảy ra lũ ống, lũ quét.</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Phấn đấu có 118 xã đạt chuẩn nông thôn mới giai đoạn 2030 (đạt 80%).</w:t>
      </w:r>
    </w:p>
    <w:p w:rsidR="00A70434" w:rsidRPr="00A04C32" w:rsidRDefault="00885079" w:rsidP="00FB1D35">
      <w:pPr>
        <w:spacing w:before="120" w:after="0" w:line="240" w:lineRule="auto"/>
        <w:ind w:firstLine="720"/>
        <w:jc w:val="center"/>
        <w:rPr>
          <w:rFonts w:ascii="Times New Roman" w:hAnsi="Times New Roman"/>
          <w:i/>
          <w:sz w:val="28"/>
        </w:rPr>
      </w:pPr>
      <w:r w:rsidRPr="00A04C32">
        <w:rPr>
          <w:rFonts w:ascii="Times New Roman" w:hAnsi="Times New Roman"/>
          <w:i/>
          <w:sz w:val="28"/>
        </w:rPr>
        <w:t>(Chi tiết tại Phụ lục số</w:t>
      </w:r>
      <w:r w:rsidR="00FB1D35" w:rsidRPr="00A04C32">
        <w:rPr>
          <w:rFonts w:ascii="Times New Roman" w:hAnsi="Times New Roman"/>
          <w:i/>
          <w:sz w:val="28"/>
        </w:rPr>
        <w:t xml:space="preserve"> 01B kèm theo)</w:t>
      </w:r>
    </w:p>
    <w:bookmarkEnd w:id="14"/>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2. Phương hướng phát triển các khu chức năng</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2.1. Phương hướng phát triển khu kinh tế </w:t>
      </w:r>
      <w:bookmarkStart w:id="15" w:name="diem_b_5_1"/>
    </w:p>
    <w:p w:rsidR="00A70434" w:rsidRPr="00A04C32" w:rsidRDefault="00885079" w:rsidP="009C1EF9">
      <w:pPr>
        <w:spacing w:before="120" w:after="0" w:line="240" w:lineRule="auto"/>
        <w:ind w:firstLine="720"/>
        <w:jc w:val="both"/>
        <w:rPr>
          <w:rFonts w:ascii="Times New Roman" w:hAnsi="Times New Roman"/>
          <w:spacing w:val="2"/>
          <w:sz w:val="28"/>
        </w:rPr>
      </w:pPr>
      <w:r w:rsidRPr="00A04C32">
        <w:rPr>
          <w:rFonts w:ascii="Times New Roman" w:hAnsi="Times New Roman"/>
          <w:spacing w:val="2"/>
          <w:sz w:val="28"/>
        </w:rPr>
        <w:t>- Tiếp tục phát triển Khu Kinh tế Nghi Sơn trở thành một trong những trung tâm Cảng biển, công nghiệp, dịch vụ và đô thị ven biển trọng điểm của cả nước.</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Nghiên cứu thành lập Khu Kinh tế chuyên biệt, dự kiến là Khu Kinh tế số và đổi mới sáng tạo Thanh Hóa nhằm phát triển không gian kinh tế công nghệ cao; thu hút doanh nghiệp công nghệ, đổi mới sáng tạo và dịch vụ số; đồng thời kết nối với hạ tầng cảng biển, cảng hàng không, cửa khẩu quốc tế, logistics và đô thị thông minh để thúc đẩy tăng trưởng kinh tế số của tỉnh và vùng động lực Bắc Trung Bộ.</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Định hướng phát triển Khu kinh tế cửa khẩu Na Mèo trên cơ sở Cửa khẩu quốc tế Na Mèo sau năm 2030.</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Nghiên cứu hình thành các Khu thương mại tự do gắn với phát triển của các Khu Kinh tế trên địa bàn tỉnh.</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2.2. Phương hướng phát triển các khu công nghiệp</w:t>
      </w:r>
      <w:bookmarkEnd w:id="15"/>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 Bổ sung Khu công nghiệp An ninh trong Khu Kinh tế Nghi Sơn; diện tích đất quy hoạch công nghiệp trong </w:t>
      </w:r>
      <w:r w:rsidR="00B11D53" w:rsidRPr="00A04C32">
        <w:rPr>
          <w:rFonts w:ascii="Times New Roman" w:hAnsi="Times New Roman"/>
          <w:sz w:val="28"/>
        </w:rPr>
        <w:t>khu kinh tế</w:t>
      </w:r>
      <w:r w:rsidRPr="00A04C32">
        <w:rPr>
          <w:rFonts w:ascii="Times New Roman" w:hAnsi="Times New Roman"/>
          <w:sz w:val="28"/>
        </w:rPr>
        <w:t xml:space="preserve"> khoảng 9.500ha; giai đoạn đến năm 2030 đạt khoảng 4.500ha.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Bố trí 21 Khu công nghiệp ngoài KKT Nghi Sơn gồm 15 KCN đã có trong quy hoạch và 06 KCN bổ sung mới; tổng diện tích đất quy hoạch KCN ngoài KKT Nghi Sơn đến năm 2030 đạt khoảng 5.709,85 ha; diện tích quy hoạch sau năm 2030 đạt khoảng 7.950,49 ha.</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Bỏ ra khỏi quy hoạch giai đoạn 2021-2030 một số khu công nghiệp chưa có khả năng thu hút đầu tư gồm Khu công nghiệp Thạch Quảng, Khu công nghiệp Ngọc Lặc, KCN Bãi Trành, KCN Phong Ninh.</w:t>
      </w:r>
    </w:p>
    <w:p w:rsidR="00A70434" w:rsidRPr="00A04C32" w:rsidRDefault="00885079" w:rsidP="00B11D53">
      <w:pPr>
        <w:spacing w:before="120" w:after="0" w:line="240" w:lineRule="auto"/>
        <w:ind w:firstLine="720"/>
        <w:jc w:val="center"/>
        <w:rPr>
          <w:rFonts w:ascii="Times New Roman" w:hAnsi="Times New Roman"/>
          <w:i/>
          <w:sz w:val="28"/>
        </w:rPr>
      </w:pPr>
      <w:r w:rsidRPr="00A04C32">
        <w:rPr>
          <w:rFonts w:ascii="Times New Roman" w:hAnsi="Times New Roman"/>
          <w:i/>
          <w:sz w:val="28"/>
        </w:rPr>
        <w:t>(Chi tiết tại Phụ lục số</w:t>
      </w:r>
      <w:r w:rsidR="00B11D53" w:rsidRPr="00A04C32">
        <w:rPr>
          <w:rFonts w:ascii="Times New Roman" w:hAnsi="Times New Roman"/>
          <w:i/>
          <w:sz w:val="28"/>
        </w:rPr>
        <w:t xml:space="preserve"> 02 kèm theo)</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2.3. Phương hướng phát triển các cụm công nghiệ</w:t>
      </w:r>
      <w:r w:rsidR="00B11D53" w:rsidRPr="00A04C32">
        <w:rPr>
          <w:rFonts w:ascii="Times New Roman" w:hAnsi="Times New Roman"/>
          <w:sz w:val="28"/>
        </w:rPr>
        <w:t>p</w:t>
      </w:r>
    </w:p>
    <w:p w:rsidR="00A70434" w:rsidRPr="00A04C32" w:rsidRDefault="00885079" w:rsidP="009C1EF9">
      <w:pPr>
        <w:spacing w:before="120" w:after="0" w:line="240" w:lineRule="auto"/>
        <w:ind w:firstLine="720"/>
        <w:jc w:val="both"/>
        <w:rPr>
          <w:rStyle w:val="fontstyle01"/>
          <w:rFonts w:ascii="Times New Roman" w:hAnsi="Times New Roman"/>
          <w:b w:val="0"/>
          <w:color w:val="auto"/>
        </w:rPr>
      </w:pPr>
      <w:bookmarkStart w:id="16" w:name="_Hlk227766655"/>
      <w:bookmarkStart w:id="17" w:name="dieu_6_1"/>
      <w:r w:rsidRPr="00A04C32">
        <w:rPr>
          <w:rStyle w:val="fontstyle01"/>
          <w:rFonts w:ascii="Times New Roman" w:hAnsi="Times New Roman"/>
          <w:b w:val="0"/>
          <w:color w:val="auto"/>
        </w:rPr>
        <w:t xml:space="preserve">Đưa ra khỏi quy hoạch 31 cụm công nghiệp; bổ sung mới 44 cụm công nghiệp; điều chỉnh thông tin 95 cụm công nghiệp. Sau khi điều chỉnh, đến năm </w:t>
      </w:r>
      <w:r w:rsidRPr="00A04C32">
        <w:rPr>
          <w:rStyle w:val="fontstyle01"/>
          <w:rFonts w:ascii="Times New Roman" w:hAnsi="Times New Roman"/>
          <w:b w:val="0"/>
          <w:color w:val="auto"/>
        </w:rPr>
        <w:lastRenderedPageBreak/>
        <w:t>2030 toàn tỉnh quy hoạch 132 CCN với tổng diện tích 6.052,02ha; sau năm 2030, quy hoạch 139 CCN với tổng diện tích 6.426,62ha.</w:t>
      </w:r>
    </w:p>
    <w:bookmarkEnd w:id="16"/>
    <w:p w:rsidR="00A70434" w:rsidRPr="00A04C32" w:rsidRDefault="00885079" w:rsidP="00B11D53">
      <w:pPr>
        <w:spacing w:before="120" w:after="0" w:line="240" w:lineRule="auto"/>
        <w:ind w:firstLine="720"/>
        <w:jc w:val="center"/>
        <w:rPr>
          <w:rFonts w:ascii="Times New Roman" w:hAnsi="Times New Roman"/>
          <w:i/>
          <w:sz w:val="28"/>
        </w:rPr>
      </w:pPr>
      <w:r w:rsidRPr="00A04C32">
        <w:rPr>
          <w:rFonts w:ascii="Times New Roman" w:hAnsi="Times New Roman"/>
          <w:i/>
          <w:sz w:val="28"/>
        </w:rPr>
        <w:t>(Chi tiết tại Phụ lục số</w:t>
      </w:r>
      <w:r w:rsidR="00B11D53" w:rsidRPr="00A04C32">
        <w:rPr>
          <w:rFonts w:ascii="Times New Roman" w:hAnsi="Times New Roman"/>
          <w:i/>
          <w:sz w:val="28"/>
        </w:rPr>
        <w:t xml:space="preserve"> 03 kèm theo)</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2.4. Phương hướng phát triển các khu du lị</w:t>
      </w:r>
      <w:r w:rsidR="00B11D53" w:rsidRPr="00A04C32">
        <w:rPr>
          <w:rFonts w:ascii="Times New Roman" w:hAnsi="Times New Roman"/>
          <w:sz w:val="28"/>
        </w:rPr>
        <w:t>ch</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 Phát triển Khu Du lịch Sầm Sơn - Hải Tiến là khu du lịch biển quốc gia phục vụ đa dạng sản phẩm cho khách du lịch, trong đó có sản phẩm du lịch chất lượng cao; thu hút đầu tư các trung tâm nghi dưỡng biển cao cấp, có thương hiệu mạnh trên thị trường quốc tế.</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Phát triển các Khu du lịch Bến En, Khu du lịch Pù Luông là các khu du lịch quốc gia tiềm năng sau năm 2030.</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Thu hút đầu tư phát triển hạ tầng cơ sở các Khu du lịch, điểm du lịch cấp tỉnh đáp ứng nhu cầu của du khách trong và ngoài tỉnh.</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 Phát triển các khu, điểm du lịch tại các phường, xã theo quy hoạch đô thị và nông thôn.</w:t>
      </w:r>
    </w:p>
    <w:p w:rsidR="00A70434" w:rsidRPr="00A04C32" w:rsidRDefault="00885079" w:rsidP="00B11D53">
      <w:pPr>
        <w:spacing w:before="120" w:after="0" w:line="240" w:lineRule="auto"/>
        <w:ind w:firstLine="720"/>
        <w:jc w:val="center"/>
        <w:rPr>
          <w:rFonts w:ascii="Times New Roman" w:hAnsi="Times New Roman"/>
          <w:i/>
          <w:sz w:val="28"/>
        </w:rPr>
      </w:pPr>
      <w:r w:rsidRPr="00A04C32">
        <w:rPr>
          <w:rFonts w:ascii="Times New Roman" w:hAnsi="Times New Roman"/>
          <w:i/>
          <w:sz w:val="28"/>
        </w:rPr>
        <w:t>(Chi tiết tại Phụ lục số</w:t>
      </w:r>
      <w:r w:rsidR="00B11D53" w:rsidRPr="00A04C32">
        <w:rPr>
          <w:rFonts w:ascii="Times New Roman" w:hAnsi="Times New Roman"/>
          <w:i/>
          <w:sz w:val="28"/>
        </w:rPr>
        <w:t xml:space="preserve"> 04 kèm theo)</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2.5. Phương hướng phát triển các khu công nghệ cao, khu công nghệ số tập trung; khu trung tâm dữ liệ</w:t>
      </w:r>
      <w:r w:rsidR="00C2580A" w:rsidRPr="00A04C32">
        <w:rPr>
          <w:rFonts w:ascii="Times New Roman" w:hAnsi="Times New Roman"/>
          <w:sz w:val="28"/>
        </w:rPr>
        <w:t>u; khu trung tâm bưu chính</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Quy hoạch và thu hút đầu tư Khu công nghệ cao tại Đô</w:t>
      </w:r>
      <w:r w:rsidRPr="00A04C32">
        <w:rPr>
          <w:rFonts w:ascii="Times New Roman" w:hAnsi="Times New Roman"/>
          <w:sz w:val="28"/>
          <w:lang w:val="vi-VN"/>
        </w:rPr>
        <w:t xml:space="preserve"> thị Thanh Hóa </w:t>
      </w:r>
      <w:r w:rsidRPr="00A04C32">
        <w:rPr>
          <w:rFonts w:ascii="Times New Roman" w:hAnsi="Times New Roman"/>
          <w:sz w:val="28"/>
        </w:rPr>
        <w:t xml:space="preserve">nhằm tạo động lực cho chuyển dịch cơ cấu kinh tế cho tỉnh, phát triển khoa học công nghệ, nguồn nhân lực chất lượng cao và tạo nhiều cơ hội việc làm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Quy hoạch các Khu công nghệ số tập trung tại các khu vực Đô thị Thanh Hoá, Khu Kinh tế Nghi Sơn, khu vực Lam Sơn - Sao Vàng. Khuyến khích đầu tư vào các khu công nghệ số tập trung quy hoạch tích hợp với các khu dịch vụ kinh tế số trong các khu đô thị mới phát triển theo hướng đô thị thông minh được cung cấp mạnh về hạ tầng số.</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 Quy hoạch các trung tâm dữ liệu đa mục tiêu gắn với việc hình thành các khu công nghệ số tập trung, gồm: Trung tâm dữ liệu đa mục tiêu cấp vùng tại Khu Kinh tế Nghi Sơn; các Trung tâm dữ liệu đa mục tiêu cấp tỉnh tại Đô thị Thanh Hoá và khu vực Lam Sơn - Sao Vàng; các trung tâm dữ liệu khác theo nhu cầu đầu tư.</w:t>
      </w:r>
    </w:p>
    <w:p w:rsidR="00A70434" w:rsidRPr="00A04C32" w:rsidRDefault="00885079" w:rsidP="009C1EF9">
      <w:pPr>
        <w:spacing w:before="120" w:after="0" w:line="240" w:lineRule="auto"/>
        <w:ind w:firstLine="720"/>
        <w:jc w:val="both"/>
        <w:rPr>
          <w:rFonts w:ascii="Times New Roman" w:hAnsi="Times New Roman"/>
          <w:lang w:val="vi-VN"/>
        </w:rPr>
      </w:pPr>
      <w:r w:rsidRPr="00A04C32">
        <w:rPr>
          <w:rFonts w:ascii="Times New Roman" w:hAnsi="Times New Roman"/>
          <w:sz w:val="28"/>
        </w:rPr>
        <w:t>- Đầu tư xây dựng Khu nghiên cứu ứng dụng (R&amp;D) và Khu đô thị Giáo dục quốc tế tại phường Quảng Phú theo Quy hoạch chung Đô thị Thanh Hóa.</w:t>
      </w:r>
      <w:r w:rsidRPr="00A04C32">
        <w:rPr>
          <w:rFonts w:ascii="Times New Roman" w:hAnsi="Times New Roman"/>
          <w:lang w:val="vi-VN"/>
        </w:rPr>
        <w:t xml:space="preserve">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Quy hoạch khu trung tâm bưu chính cấp tỉnh tại Đô thị Thanh H</w:t>
      </w:r>
      <w:r w:rsidR="00C2580A" w:rsidRPr="00A04C32">
        <w:rPr>
          <w:rFonts w:ascii="Times New Roman" w:hAnsi="Times New Roman"/>
          <w:sz w:val="28"/>
        </w:rPr>
        <w:t>óa</w:t>
      </w:r>
      <w:r w:rsidRPr="00A04C32">
        <w:rPr>
          <w:rFonts w:ascii="Times New Roman" w:hAnsi="Times New Roman"/>
          <w:sz w:val="28"/>
        </w:rPr>
        <w:t xml:space="preserve">.   </w:t>
      </w:r>
    </w:p>
    <w:p w:rsidR="00A70434" w:rsidRPr="00A04C32" w:rsidRDefault="00885079" w:rsidP="00C2580A">
      <w:pPr>
        <w:spacing w:before="120" w:after="0" w:line="240" w:lineRule="auto"/>
        <w:ind w:firstLine="720"/>
        <w:jc w:val="center"/>
        <w:rPr>
          <w:rFonts w:ascii="Times New Roman" w:hAnsi="Times New Roman"/>
          <w:i/>
          <w:sz w:val="28"/>
        </w:rPr>
      </w:pPr>
      <w:r w:rsidRPr="00A04C32">
        <w:rPr>
          <w:rFonts w:ascii="Times New Roman" w:hAnsi="Times New Roman"/>
          <w:i/>
          <w:sz w:val="28"/>
        </w:rPr>
        <w:t>(Chi tiết tại Phụ lục số</w:t>
      </w:r>
      <w:r w:rsidR="00C2580A" w:rsidRPr="00A04C32">
        <w:rPr>
          <w:rFonts w:ascii="Times New Roman" w:hAnsi="Times New Roman"/>
          <w:i/>
          <w:sz w:val="28"/>
        </w:rPr>
        <w:t xml:space="preserve"> 05 kèm theo)</w:t>
      </w:r>
    </w:p>
    <w:p w:rsidR="00A70434" w:rsidRPr="00A04C32" w:rsidRDefault="00885079" w:rsidP="009C1EF9">
      <w:pPr>
        <w:spacing w:before="120" w:after="0" w:line="240" w:lineRule="auto"/>
        <w:ind w:firstLine="720"/>
        <w:jc w:val="both"/>
        <w:rPr>
          <w:rFonts w:ascii="Times New Roman" w:hAnsi="Times New Roman"/>
          <w:sz w:val="28"/>
        </w:rPr>
      </w:pPr>
      <w:bookmarkStart w:id="18" w:name="dieu_7_1"/>
      <w:bookmarkEnd w:id="17"/>
      <w:r w:rsidRPr="00A04C32">
        <w:rPr>
          <w:rFonts w:ascii="Times New Roman" w:hAnsi="Times New Roman"/>
          <w:sz w:val="28"/>
        </w:rPr>
        <w:t>2.6. Phương hướng phát triển các khu văn hoá; khu thể dục thể thao; khu phức hợp y tế</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 Xây dựng các Khu công viên văn hóa Xứ Thanh, Khu liên hợp thi đấu và huấn luyện thể thao của tỉnh theo Quy hoạch chung Đô thị Thanh Hóa là các khu văn hóa, khu thể dục thể thao cấp tỉnh. Bố trí các khu thể thao gắn với các </w:t>
      </w:r>
      <w:r w:rsidRPr="00A04C32">
        <w:rPr>
          <w:rFonts w:ascii="Times New Roman" w:hAnsi="Times New Roman"/>
          <w:sz w:val="28"/>
        </w:rPr>
        <w:lastRenderedPageBreak/>
        <w:t>khu, điểm du lịch, nghỉ dưỡng, khu vui chơi giải trí để thu hút đầu tư các loại hình như: sân Golf, trường đua, khu cưỡi ngựa, khu thể thao bốn mùa, khu thể thao mặt nước.</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 Trong quy hoạch đô thị và nông thôn phải bố trí các khu văn hóa, khu thể thao đảm bảo cho các thiết chế văn hóa, thể thao các cấp. Bố trí các khu dịch vụ văn hóa, thể thao khác đáp ứng nhu cầu vui chơi giái trí của Nhân dân.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Xây dựng khu Đô thị phức hợp y tế chất lượng cao tại phường Đông Quang. Bố trí các khu phức hợp y tế khác tại các phường, xã theo quy hoạch đô thị và nông thôn trong đó tích hợp các chức năng khám chữa bệnh, lưu trú và chăm sóc sức khỏe cho người cao tuổi.</w:t>
      </w:r>
    </w:p>
    <w:p w:rsidR="00A70434" w:rsidRPr="00A04C32" w:rsidRDefault="00885079" w:rsidP="009C1EF9">
      <w:pPr>
        <w:spacing w:before="120" w:after="0" w:line="240" w:lineRule="auto"/>
        <w:ind w:firstLine="720"/>
        <w:jc w:val="both"/>
        <w:rPr>
          <w:rFonts w:ascii="Times New Roman" w:hAnsi="Times New Roman"/>
          <w:lang w:val="vi-VN"/>
        </w:rPr>
      </w:pPr>
      <w:r w:rsidRPr="00A04C32">
        <w:rPr>
          <w:rFonts w:ascii="Times New Roman" w:hAnsi="Times New Roman"/>
          <w:sz w:val="28"/>
        </w:rPr>
        <w:t xml:space="preserve">2.7. Phương hướng phát triển </w:t>
      </w:r>
      <w:bookmarkEnd w:id="18"/>
      <w:r w:rsidRPr="00A04C32">
        <w:rPr>
          <w:rFonts w:ascii="Times New Roman" w:hAnsi="Times New Roman"/>
          <w:sz w:val="28"/>
        </w:rPr>
        <w:t>các khu nông nghiệp ứng dụng công nghệ cao; khu lâm nghiệp ứng dụng công nghệ cao; phương hướng phát triển các vùng sản xuất nông nghiệp tập trung</w:t>
      </w:r>
      <w:r w:rsidRPr="00A04C32">
        <w:rPr>
          <w:rFonts w:ascii="Times New Roman" w:hAnsi="Times New Roman"/>
          <w:lang w:val="vi-VN"/>
        </w:rPr>
        <w:t xml:space="preserve">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 Phát triển Khu nông nghiệp ứng dụng công nghệ cao tỉnh Thanh Hoá tại khu vực Lam Sơn </w:t>
      </w:r>
      <w:r w:rsidR="00895A3F" w:rsidRPr="00A04C32">
        <w:rPr>
          <w:rFonts w:ascii="Times New Roman" w:hAnsi="Times New Roman"/>
          <w:sz w:val="28"/>
        </w:rPr>
        <w:t>-</w:t>
      </w:r>
      <w:r w:rsidRPr="00A04C32">
        <w:rPr>
          <w:rFonts w:ascii="Times New Roman" w:hAnsi="Times New Roman"/>
          <w:sz w:val="28"/>
        </w:rPr>
        <w:t xml:space="preserve"> Sao Vàng theo quy hoạch được duyệt.</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Phát triển các khu nông nghiệp ứng dụng công nghệ cao tại các phường, xã theo quy hoạch đô thị và nông thôn.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 Phát triển các vùng sản xuất nông nghiệp tập trung gồm: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 Các vùng sản xuất lúa tập trung gồm các vùng lúa thâm canh năng suất, chất lượng cao và vùng sản xuất lúa giống.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Các vùng sản xuất ngô thâm canh, vùng sản xuất thức ăn chăn nuôi.</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Các vùng nguyên liệu cây công nghiệp: Vùng mía thâm canh, vùng nguyên liệu sắn, vùng trồng chuối, vùng nguyên liệu cây gai xanh.</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Các vùng trồng cây ăn quả, vùng trồng hoa, cây cảnh.</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Phát triển các vùng chăn nuôi tập trung gồm: Phát triển các vùng chăn nuôi tập trung gồm: vùng chăn nuôi lợn hướng nạc; vùng chăn nuôi bò sữa; vùng chăn nuôi bò thịt chất lượng cao; vùng chăn nuôi gà. Phát triển các vùng chăn nuôi đảm bảo an toàn sinh học, an toàn dịch bệnh hướng tới xuất khẩu.</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Phát triển các vùng sản xuất lâm nghiệp tập trung gồm: vùng rừng gỗ lớn; vùng khai thác dược liệu dưới tán rừng; vùng sản xuất cây dược liệu.</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 Phát triển các vùng nuôi trồng thủy sản tập trung ven biển, gồm: vùng nuôi trong đất liền; vùng nuôi ngao vùng triều; vùng nuôi cá lồng.</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3. Phương hướng phát triển các khu vực khó khăn, đặc biệt khó khăn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a) Đối với hạ tầng giao thông: Đầu tư xây dựng, nâng cấp đường từ trung tâm xã đến thôn, bản; đường liên thôn, đường nội vùng; đẩy mạnh đầu tư xây dựng cầu bê tông cốt thép để thay thế cầu treo; mở mới, cải tạo các tuyến đường kết nối các khu vực; phát triển tuyến đường tuần tra biên giới và các công trình hạ tầng lưỡng dụng tại xã biên giới, đầu tư xây dựng các cầu dân sinh để kết nối các khu vực dân cư thường xuyên bị chia cắt khi có thiên tai, mưa lũ, dựng một </w:t>
      </w:r>
      <w:r w:rsidRPr="00A04C32">
        <w:rPr>
          <w:rFonts w:ascii="Times New Roman" w:hAnsi="Times New Roman"/>
          <w:sz w:val="28"/>
        </w:rPr>
        <w:lastRenderedPageBreak/>
        <w:t xml:space="preserve">số cầu bê tông cốt thép thay thế cầu treo bị hư hỏng, nguy cơ mất </w:t>
      </w:r>
      <w:r w:rsidR="00895A3F" w:rsidRPr="00A04C32">
        <w:rPr>
          <w:rFonts w:ascii="Times New Roman" w:hAnsi="Times New Roman"/>
          <w:sz w:val="28"/>
        </w:rPr>
        <w:t>an toàn giao thông</w:t>
      </w:r>
      <w:r w:rsidRPr="00A04C32">
        <w:rPr>
          <w:rFonts w:ascii="Times New Roman" w:hAnsi="Times New Roman"/>
          <w:sz w:val="28"/>
        </w:rPr>
        <w:t xml:space="preserve">. Xây dựng các công trình thủy lợi nhỏ, thủy lợi nội đồng phục vụ sản xuất và đời sống tại khu vực bố trí dân cư mới, vùng khó khăn; xây dựng, cải tạo công trình chống sạt lở tại các  thôn, bản có nguy cơ cao, bảo vệ an toàn cho cộng đồng và trường học.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b) Đối với hạ tầng cấp điện, cấp nước: Nâng cấp, mở rộng lưới điện sinh hoạt và điện sản xuất; bổ sung các giải pháp cung cấp điện phù hợp với địa bàn xa trung tâm; thúc đẩy mạnh mẽ các dự án nguồn điện như thủy điện, điện mặt trời áp mái, điện sinh khối trên địa bàn miền núi; tập trung phát triển thủy điện kết hợp với điện năng lượng tái tạo đảm bảo an ninh năng lượng để phát triển công nghiệp và dịch vụ. Đầu tư công trình nước sinh hoạt hợp vệ sinh tại các thôn bản thiếu nước; hỗ trợ mô hình nước tự chảy và nước tập trung; cải tạo, nâng cấp các công trình cấp nước sinh hoạt tập trung bị hư hỏng, xuống cấp thành công trình cấp nước sạch nông thôn tập trung đạt quy chuẩn tại 16 xã biên giới của tỉnh.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c) Hạ tầng giáo dục: Xây dựng mới, cải tạo, nâng cấp các công trình trường, lớp học đảm bảo đạt chuẩn, đáp ứng điều kiện triển khai thực hiện dạy học 02 buổi/ngày, ưu tiên vùng đồng bào dân tộc thiểu số và miền núi; phát triển hệ thống trường phổ thông dân tộc nội trú, bán trú; xây dựng nhà công vụ giáo viên, nhà ở bán trú, bếp ăn học sinh và các công trình phụ trợ.  Tiếp tục tổ chức triển khai thực hiện có hiệu quả Thông báo kết luận số 81-TB/TW ngày 18/7/2025 của Bộ Chính trị về chủ trương đầu tư xây dựng trường học cho các xã biên giới.</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c)  Đối với hạ tầng y tế: Đầu tư mới, nâng cấp, cải tạo trạm y tế xã, bệnh viện đạt chuẩn, hướng tới việc khám chữa bệnh miễn phí cho người dân vùng đồng bào dân tộc thiểu số</w:t>
      </w:r>
      <w:r w:rsidR="00F11ABE" w:rsidRPr="00A04C32">
        <w:rPr>
          <w:rFonts w:ascii="Times New Roman" w:hAnsi="Times New Roman"/>
          <w:sz w:val="28"/>
        </w:rPr>
        <w:t>.</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d) Sắp xếp ổn định dân cư: Tập trung xây dựng các khu tái định cư theo Đề án sắp xếp, ổn định dân cư khu vực có nguy cơ cao xảy ra lũ quét, sạt lở đất tại các xã khu vực miền núi. Đầu tư xây dựng chợ, các công trình nhà văn h</w:t>
      </w:r>
      <w:r w:rsidR="003B4803" w:rsidRPr="00A04C32">
        <w:rPr>
          <w:rFonts w:ascii="Times New Roman" w:hAnsi="Times New Roman"/>
          <w:sz w:val="28"/>
        </w:rPr>
        <w:t>óa</w:t>
      </w:r>
      <w:r w:rsidRPr="00A04C32">
        <w:rPr>
          <w:rFonts w:ascii="Times New Roman" w:hAnsi="Times New Roman"/>
          <w:sz w:val="28"/>
        </w:rPr>
        <w:t>, nhà sinh hoạt cộng đồng nhằm tăng cường điều kiện sinh hoạt, giao lưu văn hoá, thúc đẩy giao thương, phục vụ du lịch tại khu vực miền núi.</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đ) Phát triển sản xuất, chuyển dịch cơ cấu cây trồng, cơ cấu kinh tế nông nghiệp, công nghiệp, tiểu thủ công nghiệp, dịch vụ; đẩy mạnh ứng dụng công nghệ cao. Đẩy mạnh phát triển chăn nuôi gia súc, gia cầm dưới tán rừng theo hướng an toàn, bền vững, chất lượng, đặc sản, giảm dần chăn nuôi nhỏ lẻ sang chăn nuôi tập trung; phát triển nuôi cá lồng trên các hồ chứa thủy lợi, thủy điện. Khai thác tài nguyên rừng gắn với tín chỉ các bon.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e) Hạ tầng số: Phủ sóng viễn thông và bảo đảm kết nối internet ổn định tại 100% xã vùng </w:t>
      </w:r>
      <w:r w:rsidR="00801C2F" w:rsidRPr="00A04C32">
        <w:rPr>
          <w:rFonts w:ascii="Times New Roman" w:hAnsi="Times New Roman"/>
          <w:sz w:val="28"/>
        </w:rPr>
        <w:t>dân tộc thiểu số và miền núi</w:t>
      </w:r>
      <w:r w:rsidRPr="00A04C32">
        <w:rPr>
          <w:rFonts w:ascii="Times New Roman" w:hAnsi="Times New Roman"/>
          <w:sz w:val="28"/>
        </w:rPr>
        <w:t>, tạo nền tảng triển khai: Dịch vụ công trực tuyến cấp xã; thương mại điện tử nông sản và sản phẩm địa phương; đào tạo trực tuyến, tư vấn kỹ thuật sản xuất; ứng dụng quản lý sản xuất, truy xuất nguồn gốc và kết nối thị trường.</w:t>
      </w:r>
    </w:p>
    <w:p w:rsidR="00A70434" w:rsidRPr="00A04C32" w:rsidRDefault="00885079" w:rsidP="009C1EF9">
      <w:pPr>
        <w:spacing w:before="120" w:after="0" w:line="240" w:lineRule="auto"/>
        <w:ind w:firstLine="720"/>
        <w:jc w:val="both"/>
        <w:rPr>
          <w:rFonts w:ascii="Times New Roman" w:hAnsi="Times New Roman"/>
          <w:sz w:val="26"/>
        </w:rPr>
      </w:pPr>
      <w:r w:rsidRPr="00A04C32">
        <w:rPr>
          <w:rFonts w:ascii="Times New Roman" w:hAnsi="Times New Roman"/>
          <w:b/>
          <w:bCs/>
          <w:sz w:val="26"/>
        </w:rPr>
        <w:lastRenderedPageBreak/>
        <w:t>V. PHƯƠNG HƯỚNG PHÁT TRIỂN HẠ TẦNG KỸ THUẬT</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1. Phương hướng phát triển mạng lưới giao thông</w:t>
      </w:r>
      <w:bookmarkEnd w:id="12"/>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Phát triển mạng lưới giao thông phù hợp với quy hoạch, kế hoạch phát triển ngành giao thông vận tải quốc gia, đảm bảo đồng bộ, hiện đại, liên thông, tăng  cường kết nối vùng và cả nước.</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a) Đường bộ</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Các tuyến cao tốc, quốc lộ, đường ven biển trên địa bàn tỉnh được thực hiện theo Quy hoạch mạng lưới đường bộ quốc gia thời kỳ 2021 - 2030, tầm nhìn đến năm 2050.</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Đối với đường bộ do địa phương quản lý: Cải tạo, nâng cấp các tuyến đường tỉnh hiện hữu, đầu tư mới các tuyến đường tỉnh theo quy hoạch được duyệt, bổ sung các tuyến đường chính đô thị theo quy hoạch chung đô thị liên phường, tuyến đường liên xã theo quy hoạch chung đô thị mới liên xã.</w:t>
      </w:r>
    </w:p>
    <w:p w:rsidR="00A70434" w:rsidRPr="00A04C32" w:rsidRDefault="00885079" w:rsidP="009C1EF9">
      <w:pPr>
        <w:spacing w:before="120" w:after="0" w:line="240" w:lineRule="auto"/>
        <w:ind w:firstLine="720"/>
        <w:jc w:val="both"/>
        <w:rPr>
          <w:rFonts w:ascii="Times New Roman" w:hAnsi="Times New Roman"/>
          <w:sz w:val="28"/>
          <w:szCs w:val="28"/>
        </w:rPr>
      </w:pPr>
      <w:bookmarkStart w:id="19" w:name="_Hlk227582002"/>
      <w:r w:rsidRPr="00A04C32">
        <w:rPr>
          <w:rFonts w:ascii="Times New Roman" w:hAnsi="Times New Roman"/>
          <w:sz w:val="28"/>
          <w:szCs w:val="28"/>
        </w:rPr>
        <w:t>b) Đường thủy nội đị</w:t>
      </w:r>
      <w:r w:rsidR="007E1FB4" w:rsidRPr="00A04C32">
        <w:rPr>
          <w:rFonts w:ascii="Times New Roman" w:hAnsi="Times New Roman"/>
          <w:sz w:val="28"/>
          <w:szCs w:val="28"/>
        </w:rPr>
        <w:t>a</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Phát triển mạng lưới đường thủy nội địa, cụm cảng, bến thuỷ hàng h</w:t>
      </w:r>
      <w:r w:rsidR="007E1FB4" w:rsidRPr="00A04C32">
        <w:rPr>
          <w:rFonts w:ascii="Times New Roman" w:hAnsi="Times New Roman"/>
          <w:iCs/>
          <w:sz w:val="28"/>
          <w:szCs w:val="28"/>
        </w:rPr>
        <w:t>óa</w:t>
      </w:r>
      <w:r w:rsidRPr="00A04C32">
        <w:rPr>
          <w:rFonts w:ascii="Times New Roman" w:hAnsi="Times New Roman"/>
          <w:iCs/>
          <w:sz w:val="28"/>
          <w:szCs w:val="28"/>
        </w:rPr>
        <w:t xml:space="preserve"> và hành khách theo Quy hoạch kết cấu hạ tầng đường thủy nội địa quốc gia.</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Về cảng thủy nội địa: Quy hoạch 7 cảng, gồm: 01 cảng khách Hàm Rồng và 6 cảng tổng hợp hàng hoá: Hoằng Lý; Đò Lèn; Hải Châu; Bình Minh (Lạch Bạng); Lạch Trường, Nga Bạch. Phát triển các bến thuỷ nội địa theo nhu cầu, trong đó ưu tiên bến Hòn Mê.</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Hệ thống bến thủy nội địa: Quy hoạch các bến thủy nội địa theo các quy hoạch đô thị và nông thôn của các phường, xã có sông để phục vụ khai thác lâu dài, đáp ứng nhu cầu đi lại, vận chuyển hàng hóa của địa phương.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Nạo vét các tuyến đường thuỷ theo hướng xã hội hoá kết hợp với tận thu khoáng sản làm vật liệu xây dựng thông thường.</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c) Đường sắ</w:t>
      </w:r>
      <w:r w:rsidR="00CE1F80" w:rsidRPr="00A04C32">
        <w:rPr>
          <w:rFonts w:ascii="Times New Roman" w:hAnsi="Times New Roman"/>
          <w:iCs/>
          <w:sz w:val="28"/>
          <w:szCs w:val="28"/>
        </w:rPr>
        <w:t>t</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Phát triển mạng lưới đường sắt trên địa bàn tuân thủ Quy hoạch mạng lưới đường sắt quốc gia gồm các tuyến đường sắt Bắc - Nam, đường sắt tốc độ cao Bắc - Nam và các ga theo quy hoạch mạng lưới đường sắt quốc gia.</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xml:space="preserve">- Quy hoạch các tuyến đường sắt nội tỉnh kết nối giữa các trung tâm động lực của tỉnh với các tuyến đường sắt quốc gia và đường sắt tốc độ cao gồm: tuyến đường sắt </w:t>
      </w:r>
      <w:r w:rsidR="00CE1F80" w:rsidRPr="00A04C32">
        <w:rPr>
          <w:rFonts w:ascii="Times New Roman" w:hAnsi="Times New Roman"/>
          <w:iCs/>
          <w:sz w:val="28"/>
          <w:szCs w:val="28"/>
        </w:rPr>
        <w:t>v</w:t>
      </w:r>
      <w:r w:rsidRPr="00A04C32">
        <w:rPr>
          <w:rFonts w:ascii="Times New Roman" w:hAnsi="Times New Roman"/>
          <w:iCs/>
          <w:sz w:val="28"/>
          <w:szCs w:val="28"/>
        </w:rPr>
        <w:t xml:space="preserve">en biển; tuyến đường sắt nối </w:t>
      </w:r>
      <w:r w:rsidR="00CE1F80" w:rsidRPr="00A04C32">
        <w:rPr>
          <w:rFonts w:ascii="Times New Roman" w:hAnsi="Times New Roman"/>
          <w:iCs/>
          <w:sz w:val="28"/>
          <w:szCs w:val="28"/>
        </w:rPr>
        <w:t>Khu kinh tế</w:t>
      </w:r>
      <w:r w:rsidRPr="00A04C32">
        <w:rPr>
          <w:rFonts w:ascii="Times New Roman" w:hAnsi="Times New Roman"/>
          <w:iCs/>
          <w:sz w:val="28"/>
          <w:szCs w:val="28"/>
        </w:rPr>
        <w:t xml:space="preserve"> Nghi Sơn </w:t>
      </w:r>
      <w:r w:rsidR="00CE1F80" w:rsidRPr="00A04C32">
        <w:rPr>
          <w:rFonts w:ascii="Times New Roman" w:hAnsi="Times New Roman"/>
          <w:iCs/>
          <w:sz w:val="28"/>
          <w:szCs w:val="28"/>
        </w:rPr>
        <w:t>-</w:t>
      </w:r>
      <w:r w:rsidRPr="00A04C32">
        <w:rPr>
          <w:rFonts w:ascii="Times New Roman" w:hAnsi="Times New Roman"/>
          <w:iCs/>
          <w:sz w:val="28"/>
          <w:szCs w:val="28"/>
        </w:rPr>
        <w:t xml:space="preserve"> </w:t>
      </w:r>
      <w:r w:rsidR="00CE1F80" w:rsidRPr="00A04C32">
        <w:rPr>
          <w:rFonts w:ascii="Times New Roman" w:hAnsi="Times New Roman"/>
          <w:iCs/>
          <w:sz w:val="28"/>
          <w:szCs w:val="28"/>
        </w:rPr>
        <w:t>Cảng hàng không</w:t>
      </w:r>
      <w:r w:rsidRPr="00A04C32">
        <w:rPr>
          <w:rFonts w:ascii="Times New Roman" w:hAnsi="Times New Roman"/>
          <w:iCs/>
          <w:sz w:val="28"/>
          <w:szCs w:val="28"/>
        </w:rPr>
        <w:t xml:space="preserve"> Thọ Xuân </w:t>
      </w:r>
      <w:r w:rsidR="00CE1F80" w:rsidRPr="00A04C32">
        <w:rPr>
          <w:rFonts w:ascii="Times New Roman" w:hAnsi="Times New Roman"/>
          <w:iCs/>
          <w:sz w:val="28"/>
          <w:szCs w:val="28"/>
        </w:rPr>
        <w:t>-</w:t>
      </w:r>
      <w:r w:rsidRPr="00A04C32">
        <w:rPr>
          <w:rFonts w:ascii="Times New Roman" w:hAnsi="Times New Roman"/>
          <w:iCs/>
          <w:sz w:val="28"/>
          <w:szCs w:val="28"/>
        </w:rPr>
        <w:t xml:space="preserve"> </w:t>
      </w:r>
      <w:r w:rsidR="00CE1F80" w:rsidRPr="00A04C32">
        <w:rPr>
          <w:rFonts w:ascii="Times New Roman" w:hAnsi="Times New Roman"/>
          <w:iCs/>
          <w:sz w:val="28"/>
          <w:szCs w:val="28"/>
        </w:rPr>
        <w:t>Khu kinh tế</w:t>
      </w:r>
      <w:r w:rsidRPr="00A04C32">
        <w:rPr>
          <w:rFonts w:ascii="Times New Roman" w:hAnsi="Times New Roman"/>
          <w:iCs/>
          <w:sz w:val="28"/>
          <w:szCs w:val="28"/>
        </w:rPr>
        <w:t xml:space="preserve"> Cửa khẩu Na Mèo.  </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xml:space="preserve">- Nghiên cứu hệ thống đường sắt nhẹ hoặc Metro để kết nối các đô thị động lực, trong nội bộ các khu vực phát triển đô thị, đặc biệt là khu vực liên đô thị trung tâm (đô thị Thanh Hóa, đô thị Quảng Xương, đô thị Hoằng Hóa, đô thị Sầm Sơn) và cảng hàng không Thọ Xuân. </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d) Cảng biển, cảng cạ</w:t>
      </w:r>
      <w:r w:rsidR="00535E56" w:rsidRPr="00A04C32">
        <w:rPr>
          <w:rFonts w:ascii="Times New Roman" w:hAnsi="Times New Roman"/>
          <w:iCs/>
          <w:sz w:val="28"/>
          <w:szCs w:val="28"/>
        </w:rPr>
        <w:t>n</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lastRenderedPageBreak/>
        <w:t>Phát triển hệ thống cảng biển theo Quy hoạch chi tiết phát triển vùng đất, vùng nước cảng biển Thanh Hóa được duyệt gồm 07 khu bến: Nam Nghi Sơn; Bắc Nghi Sơn; đảo Hòn Mê; bến cảng Quảng Nham - Hải Châu; bến cảng Lạch Sung; bến cảng L</w:t>
      </w:r>
      <w:r w:rsidR="00535E56" w:rsidRPr="00A04C32">
        <w:rPr>
          <w:rFonts w:ascii="Times New Roman" w:hAnsi="Times New Roman"/>
          <w:iCs/>
          <w:sz w:val="28"/>
          <w:szCs w:val="28"/>
        </w:rPr>
        <w:t>ễ</w:t>
      </w:r>
      <w:r w:rsidRPr="00A04C32">
        <w:rPr>
          <w:rFonts w:ascii="Times New Roman" w:hAnsi="Times New Roman"/>
          <w:iCs/>
          <w:sz w:val="28"/>
          <w:szCs w:val="28"/>
        </w:rPr>
        <w:t xml:space="preserve"> Môn, Quảng Châu; các bến phao, khu chuyển tải và các khu neo chờ, tránh, trú bão. </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Xây dựng Cảng cạn kết hợp với trung tâm logistics cấp vùng hạng I tại Khu kinh tế Nghi Sơn; và Cảng cạn gắn với trung tâm logistics hàng không tại khu vực Lam Sơn - Sao Vàng.</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Các bến cảng phục vụ trực tiếp cho các dự án đầu tư xây dựng cơ sở công nghiệp liền kề, luyện kim tại khu vực Nam Nghi Sơn, Bắc Nghi Sơn mở rộng phát triển mới theo nhu cầu sau khi được cơ quan thẩm quyền quyết định cập nhật vào Quy hoạch chi tiết nhóm cảng biển Thanh Hóa.</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Tổ chức nạo vét các khu vực liên quan đến kết cấu hạ tầng hàng hải tại các vùng nước cảng biển theo quy định.</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đ) Cả</w:t>
      </w:r>
      <w:r w:rsidR="00535E56" w:rsidRPr="00A04C32">
        <w:rPr>
          <w:rFonts w:ascii="Times New Roman" w:hAnsi="Times New Roman"/>
          <w:iCs/>
          <w:sz w:val="28"/>
          <w:szCs w:val="28"/>
        </w:rPr>
        <w:t>ng hàng không, sân bay</w:t>
      </w:r>
    </w:p>
    <w:p w:rsidR="00A70434" w:rsidRPr="00A04C32" w:rsidRDefault="00885079" w:rsidP="009C1EF9">
      <w:pPr>
        <w:pStyle w:val="Heading4"/>
        <w:shd w:val="clear" w:color="auto" w:fill="FFFFFF"/>
        <w:spacing w:before="120" w:after="0" w:line="240" w:lineRule="auto"/>
        <w:ind w:firstLine="720"/>
        <w:jc w:val="both"/>
        <w:rPr>
          <w:rFonts w:ascii="Times New Roman" w:eastAsia="Calibri" w:hAnsi="Times New Roman"/>
          <w:i w:val="0"/>
          <w:color w:val="auto"/>
          <w:sz w:val="28"/>
          <w:szCs w:val="28"/>
        </w:rPr>
      </w:pPr>
      <w:r w:rsidRPr="00A04C32">
        <w:rPr>
          <w:rFonts w:ascii="Times New Roman" w:eastAsia="Calibri" w:hAnsi="Times New Roman"/>
          <w:i w:val="0"/>
          <w:color w:val="auto"/>
          <w:sz w:val="28"/>
          <w:szCs w:val="28"/>
        </w:rPr>
        <w:t>Phát triển cảng hàng không quốc tế Thọ Xuân đến năm 2030 đạt cấp 4E (ICAO), công suất 5 triệu hành khách/năm, diện tích khoảng 884,86 ha; đến năm 2050 đạt khoảng 7 triệu hành khách/năm; phát triển sân bay chuyên dùng, thủy phi cơ phục vụ du lịch, cứu hộ, cứu nạn tại các đô thị ven biển và Khu Kinh tế Nghi Sơn.</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e) Hạ tầng không gian kinh tế tầm thấ</w:t>
      </w:r>
      <w:r w:rsidR="00535E56" w:rsidRPr="00A04C32">
        <w:rPr>
          <w:rFonts w:ascii="Times New Roman" w:hAnsi="Times New Roman"/>
          <w:sz w:val="28"/>
          <w:szCs w:val="28"/>
        </w:rPr>
        <w:t>p</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Cấp tỉnh: Quy hoạch 2 vùng thí điểm phát triển logistics tầm thấp bằng công nghệ UAV kết hợp đảm bảo an ninh, quốc phòng và cứu nạn cứu hộ, gồm:</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Khu vực vùng đất, vùng nước thuộc các phường, xã ven biển</w:t>
      </w:r>
      <w:r w:rsidRPr="00A04C32">
        <w:rPr>
          <w:rStyle w:val="FootnoteReference"/>
          <w:rFonts w:ascii="Times New Roman" w:hAnsi="Times New Roman"/>
          <w:sz w:val="28"/>
          <w:szCs w:val="28"/>
        </w:rPr>
        <w:footnoteReference w:id="1"/>
      </w:r>
      <w:r w:rsidRPr="00A04C32">
        <w:rPr>
          <w:rFonts w:ascii="Times New Roman" w:hAnsi="Times New Roman"/>
          <w:sz w:val="28"/>
          <w:szCs w:val="28"/>
        </w:rPr>
        <w:t>;</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Khu vực các xã miền núi cao không thuộc vùng biên giới</w:t>
      </w:r>
      <w:r w:rsidRPr="00A04C32">
        <w:rPr>
          <w:rStyle w:val="FootnoteReference"/>
          <w:rFonts w:ascii="Times New Roman" w:hAnsi="Times New Roman"/>
          <w:sz w:val="28"/>
          <w:szCs w:val="28"/>
        </w:rPr>
        <w:footnoteReference w:id="2"/>
      </w:r>
      <w:r w:rsidRPr="00A04C32">
        <w:rPr>
          <w:rFonts w:ascii="Times New Roman" w:hAnsi="Times New Roman"/>
          <w:sz w:val="28"/>
          <w:szCs w:val="28"/>
        </w:rPr>
        <w:t>.</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Cấp phường, xã: Quy hoạch các hành lang an toàn bay và điểm logistics trong các quy hoạch đô thị và nông thôn.  </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g) Công trình hạ tầng giao thông khác.</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Bến xe khách: Quy hoạch, xây dựng bến xe khách tại các đô thị liên phường, đô thị mới liên xã tại vị trí có hạ tầng giao thông thuận lợi; khuyến khích xã hội hóa đầu tư.</w:t>
      </w:r>
    </w:p>
    <w:p w:rsidR="00A70434" w:rsidRPr="00A04C32" w:rsidRDefault="00885079" w:rsidP="009C1EF9">
      <w:pPr>
        <w:pStyle w:val="Heading4"/>
        <w:shd w:val="clear" w:color="auto" w:fill="FFFFFF"/>
        <w:spacing w:before="120" w:after="0" w:line="240" w:lineRule="auto"/>
        <w:ind w:firstLine="720"/>
        <w:jc w:val="both"/>
        <w:rPr>
          <w:rFonts w:ascii="Times New Roman" w:eastAsia="Calibri" w:hAnsi="Times New Roman"/>
          <w:i w:val="0"/>
          <w:color w:val="auto"/>
          <w:sz w:val="28"/>
          <w:szCs w:val="28"/>
        </w:rPr>
      </w:pPr>
      <w:r w:rsidRPr="00A04C32">
        <w:rPr>
          <w:rFonts w:ascii="Times New Roman" w:eastAsia="Calibri" w:hAnsi="Times New Roman"/>
          <w:i w:val="0"/>
          <w:color w:val="auto"/>
          <w:sz w:val="28"/>
          <w:szCs w:val="28"/>
        </w:rPr>
        <w:t>- Bãi đỗ xe: Bố trí bãi đỗ xe trong khu vực trung tâm đô thị, các khu công nghiệp, khu dân cư, khu thương mại - dịch vụ, trung tâm hành chính; khuyến khích đầu tư bãi đỗ xe công cộng (kể cả bãi ngầm, bãi nhiều tầng).</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Trạm dừng nghỉ: Đầu tư xây dựng các trạm dừng nghỉ trên các tuyến giao thông trọng điểm (cao tốc, quốc lộ, trục kết nối vùng) theo Quy hoạch kết </w:t>
      </w:r>
      <w:r w:rsidRPr="00A04C32">
        <w:rPr>
          <w:rFonts w:ascii="Times New Roman" w:hAnsi="Times New Roman"/>
          <w:sz w:val="28"/>
          <w:szCs w:val="28"/>
        </w:rPr>
        <w:lastRenderedPageBreak/>
        <w:t xml:space="preserve">cấu hạ tầng giao thông đường bộ, bảo đảm phục vụ nhu cầu nghỉ ngơi, dịch vụ cho người và phương tiện.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szCs w:val="28"/>
        </w:rPr>
        <w:t>- Điểm dừng nghỉ, đón trả khách:</w:t>
      </w:r>
      <w:r w:rsidRPr="00A04C32">
        <w:rPr>
          <w:rFonts w:ascii="Times New Roman" w:hAnsi="Times New Roman"/>
          <w:sz w:val="28"/>
        </w:rPr>
        <w:t xml:space="preserve"> Tại quy hoạch đô thị và nông thôn phải bố trí các điểm dừng nghỉ, đón trả khách trên các tuyến đường tỉnh, đường trục chính đô thị qua các khu, điểm dân cư và các vị trí tập trung đông người. </w:t>
      </w:r>
    </w:p>
    <w:bookmarkEnd w:id="19"/>
    <w:p w:rsidR="00A70434" w:rsidRPr="00A04C32" w:rsidRDefault="00885079" w:rsidP="002D3D0C">
      <w:pPr>
        <w:spacing w:before="120" w:after="0" w:line="240" w:lineRule="auto"/>
        <w:ind w:firstLine="720"/>
        <w:jc w:val="center"/>
        <w:rPr>
          <w:rFonts w:ascii="Times New Roman" w:hAnsi="Times New Roman"/>
          <w:i/>
          <w:sz w:val="28"/>
          <w:lang w:val="vi-VN"/>
        </w:rPr>
      </w:pPr>
      <w:r w:rsidRPr="00A04C32">
        <w:rPr>
          <w:rFonts w:ascii="Times New Roman" w:hAnsi="Times New Roman"/>
          <w:i/>
          <w:sz w:val="28"/>
        </w:rPr>
        <w:t>(Chi tiết tại</w:t>
      </w:r>
      <w:r w:rsidRPr="00A04C32">
        <w:rPr>
          <w:rFonts w:ascii="Times New Roman" w:hAnsi="Times New Roman"/>
          <w:i/>
          <w:sz w:val="28"/>
          <w:lang w:val="vi-VN"/>
        </w:rPr>
        <w:t xml:space="preserve"> các</w:t>
      </w:r>
      <w:r w:rsidRPr="00A04C32">
        <w:rPr>
          <w:rFonts w:ascii="Times New Roman" w:hAnsi="Times New Roman"/>
          <w:i/>
          <w:sz w:val="28"/>
        </w:rPr>
        <w:t xml:space="preserve"> Phụ lục</w:t>
      </w:r>
      <w:r w:rsidRPr="00A04C32">
        <w:rPr>
          <w:rFonts w:ascii="Times New Roman" w:hAnsi="Times New Roman"/>
          <w:i/>
          <w:sz w:val="28"/>
          <w:lang w:val="vi-VN"/>
        </w:rPr>
        <w:t xml:space="preserve"> số</w:t>
      </w:r>
      <w:r w:rsidRPr="00A04C32">
        <w:rPr>
          <w:rFonts w:ascii="Times New Roman" w:hAnsi="Times New Roman"/>
          <w:i/>
          <w:sz w:val="28"/>
        </w:rPr>
        <w:t xml:space="preserve"> 06A</w:t>
      </w:r>
      <w:r w:rsidRPr="00A04C32">
        <w:rPr>
          <w:rFonts w:ascii="Times New Roman" w:hAnsi="Times New Roman"/>
          <w:i/>
          <w:sz w:val="28"/>
          <w:lang w:val="vi-VN"/>
        </w:rPr>
        <w:t>, Phụ lục số 06B</w:t>
      </w:r>
      <w:r w:rsidR="002D3D0C" w:rsidRPr="00A04C32">
        <w:rPr>
          <w:rFonts w:ascii="Times New Roman" w:hAnsi="Times New Roman"/>
          <w:i/>
          <w:sz w:val="28"/>
        </w:rPr>
        <w:t xml:space="preserve"> kèm theo)</w:t>
      </w:r>
    </w:p>
    <w:p w:rsidR="00A70434" w:rsidRPr="00A04C32" w:rsidRDefault="00885079" w:rsidP="009C1EF9">
      <w:pPr>
        <w:spacing w:before="120" w:after="0" w:line="240" w:lineRule="auto"/>
        <w:ind w:firstLine="720"/>
        <w:jc w:val="both"/>
        <w:rPr>
          <w:rFonts w:ascii="Times New Roman" w:hAnsi="Times New Roman"/>
          <w:sz w:val="28"/>
        </w:rPr>
      </w:pPr>
      <w:bookmarkStart w:id="20" w:name="dieu_4_1"/>
      <w:r w:rsidRPr="00A04C32">
        <w:rPr>
          <w:rFonts w:ascii="Times New Roman" w:hAnsi="Times New Roman"/>
          <w:sz w:val="28"/>
        </w:rPr>
        <w:t>2. Phương hướng phát triển mạng lưới cấp điện</w:t>
      </w:r>
      <w:bookmarkEnd w:id="20"/>
      <w:r w:rsidRPr="00A04C32">
        <w:rPr>
          <w:rFonts w:ascii="Times New Roman" w:hAnsi="Times New Roman"/>
          <w:sz w:val="28"/>
        </w:rPr>
        <w:t>, hạ tầng năng lượ</w:t>
      </w:r>
      <w:r w:rsidR="002D3D0C" w:rsidRPr="00A04C32">
        <w:rPr>
          <w:rFonts w:ascii="Times New Roman" w:hAnsi="Times New Roman"/>
          <w:sz w:val="28"/>
        </w:rPr>
        <w:t>ng</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Phát triển nguồn điện gắn với định hướng phát triển kinh tế - xã hội của tỉnh, phù hợp với quy hoạch điện lực quốc gia. Tiếp tục xây dựng mới, nâng cấp, cải tạo các trạm biến áp và đường dây điện 500kV, 220kV và 110kV, các đường dây trung thế, hạ thế kết nối với các nguồn điện mới đáp ứng nhu cầu phụ tải tăng, đặc biệt là tại các khu kinh tế, khu công nghiệp, cụm công nghiệp; tập trung cải tạo lưới 10kV thành 22kV hoặc 35kV; dần xóa bỏ các trạm biến áp trung gian, thay thế bằng các trạm 110kV hoặc các xuất tuyến trung áp mới; từng bước ngầm hóa mạng lưới điện trung và hạ thể hiện có; đảm bảo cấp điện an toàn, ổn định cho vùng sâu, vùng xa.</w:t>
      </w:r>
    </w:p>
    <w:p w:rsidR="00A70434" w:rsidRPr="00A04C32" w:rsidRDefault="00885079" w:rsidP="002D3D0C">
      <w:pPr>
        <w:spacing w:before="120" w:after="0" w:line="240" w:lineRule="auto"/>
        <w:jc w:val="center"/>
        <w:rPr>
          <w:rFonts w:ascii="Times New Roman" w:hAnsi="Times New Roman"/>
          <w:i/>
          <w:sz w:val="28"/>
          <w:lang w:val="vi-VN"/>
        </w:rPr>
      </w:pPr>
      <w:r w:rsidRPr="00A04C32">
        <w:rPr>
          <w:rFonts w:ascii="Times New Roman" w:hAnsi="Times New Roman"/>
          <w:i/>
          <w:sz w:val="28"/>
        </w:rPr>
        <w:t>(Chi tiết danh mục dự án đầu tư phát triển nguồn điện; trạm biến áp 500kV, 220kV, 110kV tại các</w:t>
      </w:r>
      <w:r w:rsidRPr="00A04C32">
        <w:rPr>
          <w:rFonts w:ascii="Times New Roman" w:hAnsi="Times New Roman"/>
          <w:i/>
          <w:sz w:val="28"/>
          <w:lang w:val="vi-VN"/>
        </w:rPr>
        <w:t xml:space="preserve"> </w:t>
      </w:r>
      <w:r w:rsidRPr="00A04C32">
        <w:rPr>
          <w:rFonts w:ascii="Times New Roman" w:hAnsi="Times New Roman"/>
          <w:i/>
          <w:sz w:val="28"/>
        </w:rPr>
        <w:t>Phụ lục số</w:t>
      </w:r>
      <w:r w:rsidRPr="00A04C32">
        <w:rPr>
          <w:rFonts w:ascii="Times New Roman" w:hAnsi="Times New Roman"/>
          <w:i/>
          <w:sz w:val="28"/>
          <w:lang w:val="vi-VN"/>
        </w:rPr>
        <w:t xml:space="preserve"> 07A, Phụ lục số 07B</w:t>
      </w:r>
      <w:r w:rsidRPr="00A04C32">
        <w:rPr>
          <w:rFonts w:ascii="Times New Roman" w:hAnsi="Times New Roman"/>
          <w:i/>
          <w:sz w:val="28"/>
        </w:rPr>
        <w:t>, Phụ lục số</w:t>
      </w:r>
      <w:r w:rsidR="002D3D0C" w:rsidRPr="00A04C32">
        <w:rPr>
          <w:rFonts w:ascii="Times New Roman" w:hAnsi="Times New Roman"/>
          <w:i/>
          <w:sz w:val="28"/>
        </w:rPr>
        <w:t xml:space="preserve"> 7C kèm theo)</w:t>
      </w:r>
    </w:p>
    <w:p w:rsidR="00A70434" w:rsidRPr="00A04C32" w:rsidRDefault="00885079" w:rsidP="009C1EF9">
      <w:pPr>
        <w:spacing w:before="120" w:after="0" w:line="240" w:lineRule="auto"/>
        <w:ind w:firstLine="720"/>
        <w:jc w:val="both"/>
        <w:rPr>
          <w:rFonts w:ascii="Times New Roman" w:hAnsi="Times New Roman"/>
          <w:sz w:val="28"/>
        </w:rPr>
      </w:pPr>
      <w:bookmarkStart w:id="21" w:name="dieu_5"/>
      <w:r w:rsidRPr="00A04C32">
        <w:rPr>
          <w:rFonts w:ascii="Times New Roman" w:hAnsi="Times New Roman"/>
          <w:sz w:val="28"/>
        </w:rPr>
        <w:t xml:space="preserve">3. Phương hướng phát triển hạ tầng </w:t>
      </w:r>
      <w:bookmarkEnd w:id="21"/>
      <w:r w:rsidRPr="00A04C32">
        <w:rPr>
          <w:rFonts w:ascii="Times New Roman" w:hAnsi="Times New Roman"/>
          <w:sz w:val="28"/>
        </w:rPr>
        <w:t>viễ</w:t>
      </w:r>
      <w:r w:rsidR="002D3D0C" w:rsidRPr="00A04C32">
        <w:rPr>
          <w:rFonts w:ascii="Times New Roman" w:hAnsi="Times New Roman"/>
          <w:sz w:val="28"/>
        </w:rPr>
        <w:t>n thông</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t>a) Hạ tầng băng rộng cố định</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t>- Phát triển hạ tầng băng rộng cố định tốc độ cao đến năm 2030 bảo đảm 100% người sử dụng có khả năng truy nhập với tốc độ trên 1 Gbps và thuê bao băng rộng cố định FTTH tới các hộ gia đình có tốc độ đạt trên 200Mb/s. Thực hiện hóa việc truy nhập cáp quang đến 100% các thôn, bản và ứng dụng công nghệ truyền dẫn cáp quang tốc độ siêu cao, dung lượng lớn tại các cơ quan nhà nước, các tổ chức kinh tế - xã hội như trường học, bệnh việ</w:t>
      </w:r>
      <w:r w:rsidR="002D3D0C" w:rsidRPr="00A04C32">
        <w:rPr>
          <w:rFonts w:ascii="Times New Roman" w:hAnsi="Times New Roman"/>
          <w:noProof/>
          <w:sz w:val="28"/>
          <w:szCs w:val="28"/>
        </w:rPr>
        <w:t>n</w:t>
      </w:r>
      <w:r w:rsidRPr="00A04C32">
        <w:rPr>
          <w:rFonts w:ascii="Times New Roman" w:hAnsi="Times New Roman"/>
          <w:noProof/>
          <w:sz w:val="28"/>
          <w:szCs w:val="28"/>
        </w:rPr>
        <w:t>… tại các khu đô thị, các khu công nghệ cao, các khu công nghiệp thông tin tập trung, trung tâm nghiên cứu, phát triển, đổi mới sáng tạo có truy nhập Internet.</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t>- Mục tiêu đến năm 2030</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t>+ Tỷ lệ cáp ngầm toàn tỉnh đạt trên 20%, riêng khu vực trung tâm tỉnh và các trục chính đô thị đạt trên 40%;</w:t>
      </w:r>
    </w:p>
    <w:p w:rsidR="00A70434" w:rsidRPr="00A04C32" w:rsidRDefault="00885079" w:rsidP="009C1EF9">
      <w:pPr>
        <w:spacing w:before="120" w:after="0" w:line="240" w:lineRule="auto"/>
        <w:ind w:firstLine="720"/>
        <w:jc w:val="both"/>
        <w:rPr>
          <w:rFonts w:ascii="Times New Roman" w:hAnsi="Times New Roman"/>
          <w:noProof/>
          <w:spacing w:val="-2"/>
          <w:sz w:val="28"/>
          <w:szCs w:val="28"/>
        </w:rPr>
      </w:pPr>
      <w:r w:rsidRPr="00A04C32">
        <w:rPr>
          <w:rFonts w:ascii="Times New Roman" w:hAnsi="Times New Roman"/>
          <w:noProof/>
          <w:spacing w:val="-2"/>
          <w:sz w:val="28"/>
          <w:szCs w:val="28"/>
        </w:rPr>
        <w:t xml:space="preserve">+ 100% dự án đô thị mới, </w:t>
      </w:r>
      <w:r w:rsidR="002D3D0C" w:rsidRPr="00A04C32">
        <w:rPr>
          <w:rFonts w:ascii="Times New Roman" w:hAnsi="Times New Roman"/>
          <w:noProof/>
          <w:spacing w:val="-2"/>
          <w:sz w:val="28"/>
          <w:szCs w:val="28"/>
        </w:rPr>
        <w:t>khu công nghiệp</w:t>
      </w:r>
      <w:r w:rsidRPr="00A04C32">
        <w:rPr>
          <w:rFonts w:ascii="Times New Roman" w:hAnsi="Times New Roman"/>
          <w:noProof/>
          <w:spacing w:val="-2"/>
          <w:sz w:val="28"/>
          <w:szCs w:val="28"/>
        </w:rPr>
        <w:t xml:space="preserve"> mới, khu du lịch mới bố trí hào</w:t>
      </w:r>
      <w:r w:rsidR="002D3D0C" w:rsidRPr="00A04C32">
        <w:rPr>
          <w:rFonts w:ascii="Times New Roman" w:hAnsi="Times New Roman"/>
          <w:noProof/>
          <w:spacing w:val="-2"/>
          <w:sz w:val="28"/>
          <w:szCs w:val="28"/>
        </w:rPr>
        <w:t xml:space="preserve">, </w:t>
      </w:r>
      <w:r w:rsidRPr="00A04C32">
        <w:rPr>
          <w:rFonts w:ascii="Times New Roman" w:hAnsi="Times New Roman"/>
          <w:noProof/>
          <w:spacing w:val="-2"/>
          <w:sz w:val="28"/>
          <w:szCs w:val="28"/>
        </w:rPr>
        <w:t>kênh kỹ thuật hoặc cấu phần hạ tầng sẵn sàng để triển khai mạng viễn thông;</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t>+100% cơ sở y tế tuyến khu vực và 100% trường trung học phổ thông, cơ sở giáo dục nghề nghiệp trọng điểm được kết nối cáp quang tốc độ cao.</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t>b) Hạ tầng băng rộng di động</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t xml:space="preserve">- Phát triển hạ tầng băng rộng di động chất lượng cao (mạng 4G/5G và sẵn sàng hạ tầng cho mạng thế hệ tiếp theo) trên toàn tỉnh bảo đảm 99% dân số được phủ sóng mạng băng rộng di động 5G và mạng di động thể hệ tiếp theo (sau 5G). </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lastRenderedPageBreak/>
        <w:t>- Mục tiêu đến năm 2030:</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t>+ Tổng số trạm di động đạt trên 12.000 trạm, trong đó trạm 5G và mạng di động thế hệ tiếp theo đạt trên 2.500 trạm (tập trung tại các trung tâm động lực và các hành lang kinh tế của tỉnh);</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t xml:space="preserve">+ Phủ sóng 5G đạt 100% tại khu vực trung tâm </w:t>
      </w:r>
      <w:r w:rsidR="002D3D0C" w:rsidRPr="00A04C32">
        <w:rPr>
          <w:rFonts w:ascii="Times New Roman" w:hAnsi="Times New Roman"/>
          <w:noProof/>
          <w:sz w:val="28"/>
          <w:szCs w:val="28"/>
        </w:rPr>
        <w:t>Khu kinh tế</w:t>
      </w:r>
      <w:r w:rsidRPr="00A04C32">
        <w:rPr>
          <w:rFonts w:ascii="Times New Roman" w:hAnsi="Times New Roman"/>
          <w:noProof/>
          <w:sz w:val="28"/>
          <w:szCs w:val="28"/>
        </w:rPr>
        <w:t xml:space="preserve"> Nghi Sơn, các </w:t>
      </w:r>
      <w:r w:rsidR="002D3D0C" w:rsidRPr="00A04C32">
        <w:rPr>
          <w:rFonts w:ascii="Times New Roman" w:hAnsi="Times New Roman"/>
          <w:noProof/>
          <w:sz w:val="28"/>
          <w:szCs w:val="28"/>
        </w:rPr>
        <w:t>khu công nghiệp</w:t>
      </w:r>
      <w:r w:rsidRPr="00A04C32">
        <w:rPr>
          <w:rFonts w:ascii="Times New Roman" w:hAnsi="Times New Roman"/>
          <w:noProof/>
          <w:sz w:val="28"/>
          <w:szCs w:val="28"/>
        </w:rPr>
        <w:t xml:space="preserve"> trọng điểm và các lõi trung tâm đô thị toàn tỉnh;</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t xml:space="preserve">+ Duy trì phủ băng rộng di động chất lượng ổn định cho 100% đơn vị hành chính cấp cơ sở (phường/xã) và các khu dân cư tập trung. </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t>+ Phát triển mạng wifi miễn phí đến các khu du lịch trung tâm, trọng điểm của tỉnh.</w:t>
      </w:r>
    </w:p>
    <w:p w:rsidR="00A70434" w:rsidRPr="00A04C32" w:rsidRDefault="00885079" w:rsidP="009C1EF9">
      <w:pPr>
        <w:spacing w:before="120" w:after="0" w:line="240" w:lineRule="auto"/>
        <w:ind w:firstLine="720"/>
        <w:jc w:val="both"/>
        <w:rPr>
          <w:rFonts w:ascii="Times New Roman" w:hAnsi="Times New Roman"/>
          <w:noProof/>
        </w:rPr>
      </w:pPr>
      <w:bookmarkStart w:id="22" w:name="dieu_6"/>
      <w:r w:rsidRPr="00A04C32">
        <w:rPr>
          <w:rFonts w:ascii="Times New Roman" w:hAnsi="Times New Roman"/>
          <w:noProof/>
          <w:sz w:val="28"/>
          <w:szCs w:val="28"/>
        </w:rPr>
        <w:t>c) Quy hoạch các vị trí ven biển để kêu gọi đầu tư các trạm cập bờ từ tuyến cáp quang biển quốc tế</w:t>
      </w:r>
      <w:r w:rsidRPr="00A04C32">
        <w:rPr>
          <w:rFonts w:ascii="Times New Roman" w:hAnsi="Times New Roman"/>
          <w:noProof/>
        </w:rPr>
        <w:t>.</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4. Phương hướng phát triển thuỷ lợi, cấp nước</w:t>
      </w:r>
    </w:p>
    <w:p w:rsidR="00A70434" w:rsidRPr="00A04C32" w:rsidRDefault="00885079" w:rsidP="009C1EF9">
      <w:pPr>
        <w:spacing w:before="120" w:after="0" w:line="240" w:lineRule="auto"/>
        <w:ind w:firstLine="720"/>
        <w:jc w:val="both"/>
        <w:rPr>
          <w:rFonts w:ascii="Times New Roman" w:hAnsi="Times New Roman"/>
          <w:sz w:val="28"/>
          <w:szCs w:val="28"/>
        </w:rPr>
      </w:pPr>
      <w:bookmarkStart w:id="23" w:name="_Hlk227582343"/>
      <w:r w:rsidRPr="00A04C32">
        <w:rPr>
          <w:rFonts w:ascii="Times New Roman" w:hAnsi="Times New Roman"/>
          <w:sz w:val="28"/>
          <w:szCs w:val="28"/>
        </w:rPr>
        <w:t>a) Cấp nước tướ</w:t>
      </w:r>
      <w:r w:rsidR="00177D82" w:rsidRPr="00A04C32">
        <w:rPr>
          <w:rFonts w:ascii="Times New Roman" w:hAnsi="Times New Roman"/>
          <w:sz w:val="28"/>
          <w:szCs w:val="28"/>
        </w:rPr>
        <w:t>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Phân vùng cấp nước tưới thành 7 vùng: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Vùng 1 (Thượng nguồn sông Mã): nguồn nước lấy từ sông Mã); </w:t>
      </w:r>
    </w:p>
    <w:p w:rsidR="00A70434" w:rsidRPr="00A04C32" w:rsidRDefault="00885079" w:rsidP="009C1EF9">
      <w:pPr>
        <w:spacing w:before="120" w:after="0" w:line="240" w:lineRule="auto"/>
        <w:ind w:firstLine="720"/>
        <w:jc w:val="both"/>
        <w:rPr>
          <w:rFonts w:ascii="Times New Roman" w:hAnsi="Times New Roman"/>
          <w:spacing w:val="-2"/>
          <w:sz w:val="28"/>
          <w:szCs w:val="28"/>
        </w:rPr>
      </w:pPr>
      <w:r w:rsidRPr="00A04C32">
        <w:rPr>
          <w:rFonts w:ascii="Times New Roman" w:hAnsi="Times New Roman"/>
          <w:spacing w:val="-2"/>
          <w:sz w:val="28"/>
          <w:szCs w:val="28"/>
        </w:rPr>
        <w:t>+ Vùng 2 (Lưu vực sông Bưởi): nguồn nước lấy từ sông Mã và sông Bưởi)</w:t>
      </w:r>
      <w:r w:rsidR="00177D82" w:rsidRPr="00A04C32">
        <w:rPr>
          <w:rFonts w:ascii="Times New Roman" w:hAnsi="Times New Roman"/>
          <w:spacing w:val="-2"/>
          <w:sz w:val="28"/>
          <w:szCs w:val="28"/>
        </w:rPr>
        <w:t>;</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Vùng 3 (Bắc sông Mã): nguồn nước từ sông Lèn, sông Hoạt, sông Báo Văn và sông Mã);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Vùng 4 (Nam sông Mã - Bắc sông Chu): nguồn nước cấp cho khu vực được lấy từ hệ thống sông Cầu Chày và các trạm bơm trên dòng chính sông Mã, sông Chu;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Vùng 5 (Lưu vực sông Âm, chủ yếu là khu vực huyện Lang Chánh cũ): nguồn nước lấy từ sông Âm và sông Chu;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Vùng 6 (Thượng nguồn sông Chu đến Bái Thượng): nguồn nước lấy từ thượng nguồn sông Chu cho đến đập Bái Thượng;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Vùng 7 (Nam sông Chu): nguồn nước lấy từ hệ thống đập Bái Thượng, sông Yên, sông Bạng.</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Phương án phát triển mạng lưới cấp nước tưới: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Đầu tư cải tạo, nâng cấp các công trình thủy lợi đầu mối, trọng điểm (Hiện đại hoá hệ thống cấp nước Bái Thượng, nghiên cứu dự án xây dựng công trình thủy lợi - thủy điện Cẩm Hoàng…).</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Sửa chữa, nâng cấp các hồ, đập vừa và nhỏ mất an toàn.</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Xây dựng, sửa chữa, nâng cấp các trạm bơm xuống cấp, lạc hậu.</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Cải tạo, nâng cấp hệ thống kênh tưới.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Nghiên cứu lập dự án đầu tư hệ thống thủy lợi ngăn mặn, giữ ngọt cửa sông Lạch Trường và cửa sông Mã.</w:t>
      </w:r>
    </w:p>
    <w:p w:rsidR="00A70434" w:rsidRPr="00A04C32" w:rsidRDefault="00200F64"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lastRenderedPageBreak/>
        <w:t>b) Tiêu úng</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Phân thành 6 vùng, gồm: Vùng thượng nguồn sông Mã; Vùng thượng nguồn sông Chu; Vùng lưu vực sông Bưởi; Vùng Bắc sông Mã; Vùng đồng bằng Nam sông Mã - Bắc sông Chu; Vùng Nam sông Chu.</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Phương án phát triển mạng lưới tiêu thoát nước:</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Đầu tư các dự án tiêu trọng điểm: Tiêu úng vùng 3 Nông Cống (Giai đoạn II); tăng cường khả năng tiêu thoát lũ vùng Bắc Thanh Hóa.</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Đầu tư hệ thống công trình tăng cường khả năng tiêu thoát lũ, tiêu thoát nước một số trục tiêu lớn: sông Hoàng, sông Nhơm, sông Lý, sông Cầu Chày, sông Hoạt, sông Mậ</w:t>
      </w:r>
      <w:r w:rsidR="00200F64" w:rsidRPr="00A04C32">
        <w:rPr>
          <w:rFonts w:ascii="Times New Roman" w:hAnsi="Times New Roman"/>
          <w:sz w:val="28"/>
          <w:szCs w:val="28"/>
        </w:rPr>
        <w:t>u Khê..</w:t>
      </w:r>
      <w:r w:rsidRPr="00A04C32">
        <w:rPr>
          <w:rFonts w:ascii="Times New Roman" w:hAnsi="Times New Roman"/>
          <w:sz w:val="28"/>
          <w:szCs w:val="28"/>
        </w:rPr>
        <w:t>.</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Đầu tư xây dựng, cải tạo, nâng cấp các trạm bơm tiêu;</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Đầu tư xây dựng các công trình phục vụ tiêu thoát khu vực Nghi Sơn;  khu vực các xã vùng Bắc sông Chu - Nam sông Mã,…</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Cải tạo, nâng cấp cống tiêu.</w:t>
      </w:r>
    </w:p>
    <w:p w:rsidR="00A70434" w:rsidRPr="00A04C32" w:rsidRDefault="00885079" w:rsidP="00200F64">
      <w:pPr>
        <w:spacing w:before="120" w:after="0" w:line="240" w:lineRule="auto"/>
        <w:ind w:firstLine="720"/>
        <w:jc w:val="center"/>
        <w:rPr>
          <w:rFonts w:ascii="Times New Roman" w:hAnsi="Times New Roman"/>
          <w:i/>
          <w:sz w:val="28"/>
          <w:szCs w:val="28"/>
        </w:rPr>
      </w:pPr>
      <w:r w:rsidRPr="00A04C32">
        <w:rPr>
          <w:rFonts w:ascii="Times New Roman" w:hAnsi="Times New Roman"/>
          <w:i/>
          <w:sz w:val="28"/>
          <w:szCs w:val="28"/>
        </w:rPr>
        <w:t>(Chi tiết các công trình cấp nước tại Phụ lục số</w:t>
      </w:r>
      <w:r w:rsidR="00200F64" w:rsidRPr="00A04C32">
        <w:rPr>
          <w:rFonts w:ascii="Times New Roman" w:hAnsi="Times New Roman"/>
          <w:i/>
          <w:sz w:val="28"/>
          <w:szCs w:val="28"/>
        </w:rPr>
        <w:t xml:space="preserve"> 08A kèm theo)</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5. Phát triển mạng lưới cấp nước sinh hoạt, công nghiệ</w:t>
      </w:r>
      <w:r w:rsidR="00035524" w:rsidRPr="00A04C32">
        <w:rPr>
          <w:rFonts w:ascii="Times New Roman" w:hAnsi="Times New Roman"/>
          <w:sz w:val="28"/>
        </w:rPr>
        <w:t>p</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Hiện trạng tổng công suất các nhà máy nước trên địa bàn khoảng 350.000 m3; phát triển các nhà máy cấp nước đến năm 2030 tổng công suất khoảng 450.000 m3, đảm bảo cấp nước tập trung tại đô thị đạt chỉ tiêu bình quân 120 lít/người.ngđ, độ bao phủ 100%; tại nông thôn đạt chỉ tiêu 80 lít/người.ngđ, độ bao phủ tối thiểu 80%. Tổng công suất các nhà máy cấp nước đến năm 2050 khoảng 1.500.000 m</w:t>
      </w:r>
      <w:r w:rsidRPr="00A04C32">
        <w:rPr>
          <w:rFonts w:ascii="Times New Roman" w:hAnsi="Times New Roman"/>
          <w:sz w:val="28"/>
          <w:vertAlign w:val="superscript"/>
        </w:rPr>
        <w:t>3</w:t>
      </w:r>
      <w:r w:rsidRPr="00A04C32">
        <w:rPr>
          <w:rFonts w:ascii="Times New Roman" w:hAnsi="Times New Roman"/>
          <w:sz w:val="28"/>
        </w:rPr>
        <w:t>.</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 Thực hiện đầu tư xây dựng mạng lưới cấp nước theo quy hoạch đô thị và nông thôn được duyệt. Tại khu vực đồng bằng và ven biển khuyến khích phát triển các nhà máy nước quy mô cấp II trở lên, phạm vi cấp nước liên xã. Tại khu vực miền núi, vùng sâu, vùng xa điều kiện nguồn nước khó khăn cho phép sử dụng nước sạch hợp vệ sinh, xử lý phi tập trung.</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Rà soát chấm dứt đầu tư hoặc điều chỉnh thu hẹp phân vùng cấp nước đối với các dự án cấp nước chậm tiến độ. Khuyến khích mở rộng phân vùng cấp nước và tăng quy mô đối với các dự án đã đầu tư hoàn chỉnh phù hợp với các quy định của pháp luật.</w:t>
      </w:r>
    </w:p>
    <w:p w:rsidR="00A70434" w:rsidRPr="00A04C32" w:rsidRDefault="00885079" w:rsidP="009C1EF9">
      <w:pPr>
        <w:spacing w:before="120" w:after="0" w:line="240" w:lineRule="auto"/>
        <w:ind w:firstLine="720"/>
        <w:jc w:val="both"/>
        <w:rPr>
          <w:rFonts w:ascii="Times New Roman" w:hAnsi="Times New Roman"/>
          <w:spacing w:val="2"/>
          <w:sz w:val="28"/>
        </w:rPr>
      </w:pPr>
      <w:r w:rsidRPr="00A04C32">
        <w:rPr>
          <w:rFonts w:ascii="Times New Roman" w:hAnsi="Times New Roman"/>
          <w:spacing w:val="2"/>
          <w:sz w:val="28"/>
        </w:rPr>
        <w:t>- Xây dựng các tuyến ống cấp nước thô từ nguồn nước mặt sông Mã, sông Chu, Hồ Cửa Đặt cấp nước đảm bảo cho sinh hoạt, các hoạt động công nghiệp và đô thị trên địa bàn toàn tỉnh. Sử dụng các nguồn cấp nước bổ sung từ các hồ, sông, suối xác định trong quy hoạch đô thị và nông thôn tuỳ theo điều kiện thực tế. Hạn chế tối đa sử dụng nguồn nước dưới đất cho mục đích cấp nước sinh hoạt và các hoạt động khác khi nguồn nước mặt đáp ứng được yêu cầu khai thác sử dụng</w:t>
      </w:r>
    </w:p>
    <w:p w:rsidR="00A70434" w:rsidRPr="00A04C32" w:rsidRDefault="00885079" w:rsidP="003065C9">
      <w:pPr>
        <w:spacing w:before="120" w:after="0" w:line="240" w:lineRule="auto"/>
        <w:ind w:firstLine="720"/>
        <w:jc w:val="center"/>
        <w:rPr>
          <w:rFonts w:ascii="Times New Roman" w:hAnsi="Times New Roman"/>
          <w:i/>
          <w:sz w:val="28"/>
        </w:rPr>
      </w:pPr>
      <w:r w:rsidRPr="00A04C32">
        <w:rPr>
          <w:rFonts w:ascii="Times New Roman" w:hAnsi="Times New Roman"/>
          <w:i/>
          <w:sz w:val="28"/>
        </w:rPr>
        <w:t>(Chi tiết các công trình cấp nước tại Phụ lục số</w:t>
      </w:r>
      <w:r w:rsidR="003065C9" w:rsidRPr="00A04C32">
        <w:rPr>
          <w:rFonts w:ascii="Times New Roman" w:hAnsi="Times New Roman"/>
          <w:i/>
          <w:sz w:val="28"/>
        </w:rPr>
        <w:t xml:space="preserve"> 08B kèm theo)</w:t>
      </w:r>
    </w:p>
    <w:bookmarkEnd w:id="23"/>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lastRenderedPageBreak/>
        <w:t>6. Phương hướng phát triển các khu xử lý chất thải, nghĩa trang</w:t>
      </w:r>
    </w:p>
    <w:p w:rsidR="00A70434" w:rsidRPr="00A04C32" w:rsidRDefault="00885079" w:rsidP="009C1EF9">
      <w:pPr>
        <w:spacing w:before="120" w:after="0" w:line="240" w:lineRule="auto"/>
        <w:ind w:firstLine="720"/>
        <w:jc w:val="both"/>
        <w:rPr>
          <w:rFonts w:ascii="Times New Roman" w:hAnsi="Times New Roman"/>
          <w:sz w:val="28"/>
          <w:lang w:val="en-GB"/>
        </w:rPr>
      </w:pPr>
      <w:bookmarkStart w:id="24" w:name="_Hlk227582574"/>
      <w:r w:rsidRPr="00A04C32">
        <w:rPr>
          <w:rFonts w:ascii="Times New Roman" w:hAnsi="Times New Roman"/>
          <w:sz w:val="28"/>
        </w:rPr>
        <w:t>6</w:t>
      </w:r>
      <w:r w:rsidRPr="00A04C32">
        <w:rPr>
          <w:rFonts w:ascii="Times New Roman" w:hAnsi="Times New Roman"/>
          <w:sz w:val="28"/>
          <w:lang w:val="vi-VN"/>
        </w:rPr>
        <w:t>.1. Các khu xử lý chất thải rắ</w:t>
      </w:r>
      <w:r w:rsidR="003065C9" w:rsidRPr="00A04C32">
        <w:rPr>
          <w:rFonts w:ascii="Times New Roman" w:hAnsi="Times New Roman"/>
          <w:sz w:val="28"/>
          <w:lang w:val="vi-VN"/>
        </w:rPr>
        <w:t>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Hiện trạng thu gom, xử lý chất thải rắn tập trung đạt khoảng 1.900 tấn ng.đ/5.950 tấn ng.đ phát sinh gồm chất thải rắn sinh hoạt và chất thải rắn công nghiệp thông thường. Dự báo đến năm 2030 lượng chất thải rắn phát sinh trên địa bàn tỉnh khoảng 3.000 tấn/ng.đ CTR sinh hoạt và 4.000 tấn</w:t>
      </w:r>
      <w:r w:rsidR="00845C41" w:rsidRPr="00A04C32">
        <w:rPr>
          <w:rFonts w:ascii="Times New Roman" w:hAnsi="Times New Roman"/>
          <w:sz w:val="28"/>
        </w:rPr>
        <w:t>/</w:t>
      </w:r>
      <w:r w:rsidRPr="00A04C32">
        <w:rPr>
          <w:rFonts w:ascii="Times New Roman" w:hAnsi="Times New Roman"/>
          <w:sz w:val="28"/>
        </w:rPr>
        <w:t>ng.đ CTR công nghiệp thông thường; tỷ lệ thu gom, xử lý đạt 95%.</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a</w:t>
      </w:r>
      <w:r w:rsidR="00845C41" w:rsidRPr="00A04C32">
        <w:rPr>
          <w:rFonts w:ascii="Times New Roman" w:hAnsi="Times New Roman"/>
          <w:sz w:val="28"/>
          <w:szCs w:val="28"/>
          <w:lang w:val="en-GB"/>
        </w:rPr>
        <w:t>)</w:t>
      </w:r>
      <w:r w:rsidRPr="00A04C32">
        <w:rPr>
          <w:rFonts w:ascii="Times New Roman" w:hAnsi="Times New Roman"/>
          <w:sz w:val="28"/>
          <w:szCs w:val="28"/>
        </w:rPr>
        <w:t xml:space="preserve"> Các khu xử lý, điểm tập kết chất thải rắ</w:t>
      </w:r>
      <w:r w:rsidR="00845C41" w:rsidRPr="00A04C32">
        <w:rPr>
          <w:rFonts w:ascii="Times New Roman" w:hAnsi="Times New Roman"/>
          <w:sz w:val="28"/>
          <w:szCs w:val="28"/>
        </w:rPr>
        <w:t>n</w:t>
      </w:r>
    </w:p>
    <w:p w:rsidR="00A70434" w:rsidRPr="00A04C32" w:rsidRDefault="00845C41"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w:t>
      </w:r>
      <w:r w:rsidR="00885079" w:rsidRPr="00A04C32">
        <w:rPr>
          <w:rFonts w:ascii="Times New Roman" w:hAnsi="Times New Roman"/>
          <w:sz w:val="28"/>
          <w:szCs w:val="28"/>
        </w:rPr>
        <w:t xml:space="preserve"> Đối với chất thải rắn sinh hoạ</w:t>
      </w:r>
      <w:r w:rsidRPr="00A04C32">
        <w:rPr>
          <w:rFonts w:ascii="Times New Roman" w:hAnsi="Times New Roman"/>
          <w:sz w:val="28"/>
          <w:szCs w:val="28"/>
        </w:rPr>
        <w:t>t</w:t>
      </w:r>
    </w:p>
    <w:p w:rsidR="00A70434" w:rsidRPr="00A04C32" w:rsidRDefault="00845C41"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lang w:val="en-GB"/>
        </w:rPr>
        <w:t>+</w:t>
      </w:r>
      <w:r w:rsidR="00885079" w:rsidRPr="00A04C32">
        <w:rPr>
          <w:rFonts w:ascii="Times New Roman" w:hAnsi="Times New Roman"/>
          <w:sz w:val="28"/>
          <w:szCs w:val="28"/>
          <w:lang w:val="vi-VN"/>
        </w:rPr>
        <w:t xml:space="preserve"> </w:t>
      </w:r>
      <w:r w:rsidR="00885079" w:rsidRPr="00A04C32">
        <w:rPr>
          <w:rFonts w:ascii="Times New Roman" w:hAnsi="Times New Roman"/>
          <w:sz w:val="28"/>
          <w:szCs w:val="28"/>
        </w:rPr>
        <w:t>Khu xử lý chất thải rắn sinh hoạt (CTRSH) tập trung quy mô lớn, công suất từ 500 tấn/ngày trở lên, gồm 04 khu tại các phường, xã: xã Sao Vàng; phường Đông Quang; xã Trường Lâm; phường Bỉm Sơn.</w:t>
      </w:r>
    </w:p>
    <w:p w:rsidR="00A70434" w:rsidRPr="00A04C32" w:rsidRDefault="00845C41"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lang w:val="en-GB"/>
        </w:rPr>
        <w:t>+</w:t>
      </w:r>
      <w:r w:rsidR="00885079" w:rsidRPr="00A04C32">
        <w:rPr>
          <w:rFonts w:ascii="Times New Roman" w:hAnsi="Times New Roman"/>
          <w:sz w:val="28"/>
          <w:szCs w:val="28"/>
        </w:rPr>
        <w:t xml:space="preserve"> Khu xử lý chất thải rắn sinh hoạt tập trung, quy mô trung bình, công suất từ 300 đến dưới 500 tấn/ngày, gồm 06 khu tại các phường, xã: phường Nam Sầm Sơn; xã Vĩnh Lộc, xã Hà Trung, xã Nông Cống, xã Yên Thọ, xã Triệu Lộc (khuyến khích phát triển lên thành khu xử lý trên 500 tấn/ngày nếu đảm bảo các điều kiện, phù hợp với thực tế ).</w:t>
      </w:r>
    </w:p>
    <w:p w:rsidR="00A70434" w:rsidRPr="00A04C32" w:rsidRDefault="00845C41"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lang w:val="en-GB"/>
        </w:rPr>
        <w:t>+</w:t>
      </w:r>
      <w:r w:rsidR="00885079" w:rsidRPr="00A04C32">
        <w:rPr>
          <w:rFonts w:ascii="Times New Roman" w:hAnsi="Times New Roman"/>
          <w:sz w:val="28"/>
          <w:szCs w:val="28"/>
        </w:rPr>
        <w:t xml:space="preserve"> Các nhà máy xi măng</w:t>
      </w:r>
      <w:r w:rsidR="00885079" w:rsidRPr="00A04C32">
        <w:rPr>
          <w:rFonts w:ascii="Times New Roman" w:hAnsi="Times New Roman"/>
          <w:sz w:val="28"/>
          <w:szCs w:val="28"/>
          <w:lang w:val="vi-VN"/>
        </w:rPr>
        <w:t>, nhà máy sản xuất vôi chế biến sâu</w:t>
      </w:r>
      <w:r w:rsidR="00885079" w:rsidRPr="00A04C32">
        <w:rPr>
          <w:rFonts w:ascii="Times New Roman" w:hAnsi="Times New Roman"/>
          <w:sz w:val="28"/>
          <w:szCs w:val="28"/>
        </w:rPr>
        <w:t xml:space="preserve"> có thể tham gia xử lý chất thải rắn sinh hoạt nếu được cấp phép môi trường và đảm bảo khoảng cách an toàn về môi trường.</w:t>
      </w:r>
    </w:p>
    <w:p w:rsidR="00A70434" w:rsidRPr="00A04C32" w:rsidRDefault="00845C41" w:rsidP="009C1EF9">
      <w:pPr>
        <w:spacing w:before="120" w:after="0" w:line="240" w:lineRule="auto"/>
        <w:ind w:firstLine="720"/>
        <w:jc w:val="both"/>
        <w:rPr>
          <w:rFonts w:ascii="Times New Roman" w:hAnsi="Times New Roman"/>
          <w:sz w:val="28"/>
          <w:szCs w:val="28"/>
        </w:rPr>
      </w:pPr>
      <w:r w:rsidRPr="00A04C32">
        <w:rPr>
          <w:rStyle w:val="fontstyle01"/>
          <w:rFonts w:ascii="Times New Roman" w:hAnsi="Times New Roman"/>
          <w:b w:val="0"/>
          <w:bCs w:val="0"/>
          <w:color w:val="auto"/>
          <w:lang w:val="en-GB"/>
        </w:rPr>
        <w:t>-</w:t>
      </w:r>
      <w:r w:rsidR="00885079" w:rsidRPr="00A04C32">
        <w:rPr>
          <w:rStyle w:val="fontstyle01"/>
          <w:rFonts w:ascii="Times New Roman" w:hAnsi="Times New Roman"/>
          <w:b w:val="0"/>
          <w:bCs w:val="0"/>
          <w:color w:val="auto"/>
          <w:lang w:val="vi-VN"/>
        </w:rPr>
        <w:t xml:space="preserve"> </w:t>
      </w:r>
      <w:r w:rsidR="00885079" w:rsidRPr="00A04C32">
        <w:rPr>
          <w:rStyle w:val="fontstyle01"/>
          <w:rFonts w:ascii="Times New Roman" w:hAnsi="Times New Roman"/>
          <w:b w:val="0"/>
          <w:bCs w:val="0"/>
          <w:color w:val="auto"/>
        </w:rPr>
        <w:t>Duy trì và phát triển các khu xử lý (trong phạm vi xã và liên xã), điểm tập kết, trạm trung chuyển trên địa bàn các phường, xã đáp ứng yêu cầu về bảo vệ môi trường khi các khu xử lý chất thải rắn sinh hoạt tập trung chưa hoạt động đồng bộ hoặc để tập kết tạm thời trước khi vận chuyển về các khu xử lý chất thải rắn sinh hoạt tập trung. Từng bước đóng cửa các khu xử lý chất thải rắn sinh hoạt quy mô dưới 300 tấn/ngày nằm trong vùng thu gom, xử lý của các khu xử lý quy mô trung bình và lớn đã được đầu tư và vận hành đảm bảo yêu cầu</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b</w:t>
      </w:r>
      <w:r w:rsidR="00845C41" w:rsidRPr="00A04C32">
        <w:rPr>
          <w:rFonts w:ascii="Times New Roman" w:hAnsi="Times New Roman"/>
          <w:sz w:val="28"/>
          <w:szCs w:val="28"/>
        </w:rPr>
        <w:t>)</w:t>
      </w:r>
      <w:r w:rsidRPr="00A04C32">
        <w:rPr>
          <w:rFonts w:ascii="Times New Roman" w:hAnsi="Times New Roman"/>
          <w:sz w:val="28"/>
          <w:szCs w:val="28"/>
        </w:rPr>
        <w:t xml:space="preserve"> Đối với chất thải rắn công nghiệp thông thườ</w:t>
      </w:r>
      <w:r w:rsidR="00845C41" w:rsidRPr="00A04C32">
        <w:rPr>
          <w:rFonts w:ascii="Times New Roman" w:hAnsi="Times New Roman"/>
          <w:sz w:val="28"/>
          <w:szCs w:val="28"/>
        </w:rPr>
        <w:t>ng</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lang w:val="vi-VN"/>
        </w:rPr>
        <w:t xml:space="preserve">- </w:t>
      </w:r>
      <w:r w:rsidRPr="00A04C32">
        <w:rPr>
          <w:rFonts w:ascii="Times New Roman" w:hAnsi="Times New Roman"/>
          <w:sz w:val="28"/>
          <w:szCs w:val="28"/>
        </w:rPr>
        <w:t>Thực hiện theo các dự án được chấp thuận riêng của các chủ đầu tư.</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lang w:val="vi-VN"/>
        </w:rPr>
        <w:t xml:space="preserve">- </w:t>
      </w:r>
      <w:r w:rsidRPr="00A04C32">
        <w:rPr>
          <w:rFonts w:ascii="Times New Roman" w:hAnsi="Times New Roman"/>
          <w:sz w:val="28"/>
          <w:szCs w:val="28"/>
        </w:rPr>
        <w:t>Các khu xử lý chất thải rắn sinh hoạt tập trung có thể xử lý chất thải rắn công nghiệp thông thường nếu được cấp phép.</w:t>
      </w:r>
    </w:p>
    <w:p w:rsidR="00A70434" w:rsidRPr="00A04C32" w:rsidRDefault="00885079" w:rsidP="009C1EF9">
      <w:pPr>
        <w:spacing w:before="120" w:after="0" w:line="240" w:lineRule="auto"/>
        <w:ind w:firstLine="720"/>
        <w:jc w:val="both"/>
        <w:rPr>
          <w:rFonts w:ascii="Times New Roman" w:eastAsia="Times New Roman" w:hAnsi="Times New Roman"/>
          <w:iCs/>
          <w:sz w:val="28"/>
          <w:szCs w:val="28"/>
        </w:rPr>
      </w:pPr>
      <w:r w:rsidRPr="00A04C32">
        <w:rPr>
          <w:rFonts w:ascii="Times New Roman" w:eastAsia="Times New Roman" w:hAnsi="Times New Roman"/>
          <w:iCs/>
          <w:sz w:val="28"/>
          <w:szCs w:val="28"/>
        </w:rPr>
        <w:t>c</w:t>
      </w:r>
      <w:r w:rsidR="00845C41" w:rsidRPr="00A04C32">
        <w:rPr>
          <w:rFonts w:ascii="Times New Roman" w:eastAsia="Times New Roman" w:hAnsi="Times New Roman"/>
          <w:iCs/>
          <w:sz w:val="28"/>
          <w:szCs w:val="28"/>
          <w:lang w:val="en-GB"/>
        </w:rPr>
        <w:t>)</w:t>
      </w:r>
      <w:r w:rsidRPr="00A04C32">
        <w:rPr>
          <w:rFonts w:ascii="Times New Roman" w:eastAsia="Times New Roman" w:hAnsi="Times New Roman"/>
          <w:iCs/>
          <w:sz w:val="28"/>
          <w:szCs w:val="28"/>
          <w:lang w:val="vi-VN"/>
        </w:rPr>
        <w:t xml:space="preserve"> </w:t>
      </w:r>
      <w:r w:rsidRPr="00A04C32">
        <w:rPr>
          <w:rFonts w:ascii="Times New Roman" w:eastAsia="Times New Roman" w:hAnsi="Times New Roman"/>
          <w:iCs/>
          <w:sz w:val="28"/>
          <w:szCs w:val="28"/>
        </w:rPr>
        <w:t>Đối với chất thải rắn nguy hại: Chỉ quy hoạch các dự án mới nằm trong Khu công nghiệp, Cụm công nghiệp (ngoài hai dự án hiện đang hoạt động).</w:t>
      </w:r>
    </w:p>
    <w:p w:rsidR="00A70434" w:rsidRPr="00A04C32" w:rsidRDefault="00885079" w:rsidP="009C1EF9">
      <w:pPr>
        <w:spacing w:before="120" w:after="0" w:line="240" w:lineRule="auto"/>
        <w:ind w:firstLine="720"/>
        <w:jc w:val="both"/>
        <w:rPr>
          <w:rFonts w:ascii="Times New Roman" w:eastAsia="Times New Roman" w:hAnsi="Times New Roman"/>
          <w:iCs/>
          <w:sz w:val="28"/>
          <w:szCs w:val="28"/>
          <w:lang w:val="vi-VN"/>
        </w:rPr>
      </w:pPr>
      <w:r w:rsidRPr="00A04C32">
        <w:rPr>
          <w:rFonts w:ascii="Times New Roman" w:eastAsia="Times New Roman" w:hAnsi="Times New Roman"/>
          <w:iCs/>
          <w:sz w:val="28"/>
          <w:szCs w:val="28"/>
        </w:rPr>
        <w:t>d</w:t>
      </w:r>
      <w:r w:rsidR="00845C41" w:rsidRPr="00A04C32">
        <w:rPr>
          <w:rFonts w:ascii="Times New Roman" w:eastAsia="Times New Roman" w:hAnsi="Times New Roman"/>
          <w:iCs/>
          <w:sz w:val="28"/>
          <w:szCs w:val="28"/>
          <w:lang w:val="en-GB"/>
        </w:rPr>
        <w:t>)</w:t>
      </w:r>
      <w:r w:rsidRPr="00A04C32">
        <w:rPr>
          <w:rFonts w:ascii="Times New Roman" w:eastAsia="Times New Roman" w:hAnsi="Times New Roman"/>
          <w:iCs/>
          <w:sz w:val="28"/>
          <w:szCs w:val="28"/>
          <w:lang w:val="vi-VN"/>
        </w:rPr>
        <w:t xml:space="preserve"> </w:t>
      </w:r>
      <w:r w:rsidRPr="00A04C32">
        <w:rPr>
          <w:rFonts w:ascii="Times New Roman" w:eastAsia="Times New Roman" w:hAnsi="Times New Roman"/>
          <w:iCs/>
          <w:sz w:val="28"/>
          <w:szCs w:val="28"/>
        </w:rPr>
        <w:t>Đối với chất thải rắn xây dựng: Tại quy hoạch đô thị và nông thôn của các phường, xã phải tính toán xác định các khu tập kết, đổ thải chất thải rắn xây dựng cho vùng quy hoạch</w:t>
      </w:r>
      <w:r w:rsidRPr="00A04C32">
        <w:rPr>
          <w:rFonts w:ascii="Times New Roman" w:eastAsia="Times New Roman" w:hAnsi="Times New Roman"/>
          <w:iCs/>
          <w:sz w:val="28"/>
          <w:szCs w:val="28"/>
          <w:lang w:val="vi-VN"/>
        </w:rPr>
        <w:t>.</w:t>
      </w:r>
    </w:p>
    <w:p w:rsidR="00A70434" w:rsidRPr="00A04C32" w:rsidRDefault="00885079" w:rsidP="009C1EF9">
      <w:pPr>
        <w:spacing w:before="120" w:after="0" w:line="240" w:lineRule="auto"/>
        <w:ind w:firstLine="720"/>
        <w:jc w:val="both"/>
        <w:rPr>
          <w:rFonts w:ascii="Times New Roman" w:hAnsi="Times New Roman"/>
          <w:sz w:val="28"/>
          <w:lang w:val="en-GB"/>
        </w:rPr>
      </w:pPr>
      <w:r w:rsidRPr="00A04C32">
        <w:rPr>
          <w:rFonts w:ascii="Times New Roman" w:hAnsi="Times New Roman"/>
          <w:sz w:val="28"/>
        </w:rPr>
        <w:t>6</w:t>
      </w:r>
      <w:r w:rsidRPr="00A04C32">
        <w:rPr>
          <w:rFonts w:ascii="Times New Roman" w:hAnsi="Times New Roman"/>
          <w:sz w:val="28"/>
          <w:lang w:val="vi-VN"/>
        </w:rPr>
        <w:t>.</w:t>
      </w:r>
      <w:r w:rsidR="00845C41" w:rsidRPr="00A04C32">
        <w:rPr>
          <w:rFonts w:ascii="Times New Roman" w:hAnsi="Times New Roman"/>
          <w:sz w:val="28"/>
          <w:lang w:val="en-GB"/>
        </w:rPr>
        <w:t>2</w:t>
      </w:r>
      <w:r w:rsidRPr="00A04C32">
        <w:rPr>
          <w:rFonts w:ascii="Times New Roman" w:hAnsi="Times New Roman"/>
          <w:sz w:val="28"/>
          <w:lang w:val="vi-VN"/>
        </w:rPr>
        <w:t>. Các khu nghĩa trang, hỏa táng, nhà tang lễ</w:t>
      </w:r>
    </w:p>
    <w:p w:rsidR="00A70434" w:rsidRPr="00A04C32" w:rsidRDefault="00885079" w:rsidP="009C1EF9">
      <w:pPr>
        <w:spacing w:before="120" w:after="0" w:line="240" w:lineRule="auto"/>
        <w:ind w:firstLine="720"/>
        <w:jc w:val="both"/>
        <w:rPr>
          <w:rFonts w:ascii="Times New Roman" w:eastAsia="Times New Roman" w:hAnsi="Times New Roman"/>
          <w:iCs/>
          <w:sz w:val="28"/>
          <w:szCs w:val="28"/>
        </w:rPr>
      </w:pPr>
      <w:r w:rsidRPr="00A04C32">
        <w:rPr>
          <w:rFonts w:ascii="Times New Roman" w:eastAsia="Times New Roman" w:hAnsi="Times New Roman"/>
          <w:iCs/>
          <w:sz w:val="28"/>
          <w:szCs w:val="28"/>
        </w:rPr>
        <w:lastRenderedPageBreak/>
        <w:t>- Nghĩa trang liên xã: quy hoạch các nghĩa trang phục vụ liên xã gồm các chức năng hung táng, cát táng, hoả táng và chôn 01 lần tùy theo điều kiện vị trí và khoảng cách ly vệ sinh:</w:t>
      </w:r>
    </w:p>
    <w:p w:rsidR="00A70434" w:rsidRPr="00A04C32" w:rsidRDefault="00885079" w:rsidP="009C1EF9">
      <w:pPr>
        <w:spacing w:before="120" w:after="0" w:line="240" w:lineRule="auto"/>
        <w:ind w:firstLine="720"/>
        <w:jc w:val="both"/>
        <w:rPr>
          <w:rFonts w:ascii="Times New Roman" w:eastAsia="Times New Roman" w:hAnsi="Times New Roman"/>
          <w:iCs/>
          <w:sz w:val="28"/>
          <w:szCs w:val="28"/>
        </w:rPr>
      </w:pPr>
      <w:r w:rsidRPr="00A04C32">
        <w:rPr>
          <w:rFonts w:ascii="Times New Roman" w:eastAsia="Times New Roman" w:hAnsi="Times New Roman"/>
          <w:iCs/>
          <w:sz w:val="28"/>
          <w:szCs w:val="28"/>
        </w:rPr>
        <w:t xml:space="preserve">+ Nghĩa trang nhân dân tại </w:t>
      </w:r>
      <w:r w:rsidR="00845C41" w:rsidRPr="00A04C32">
        <w:rPr>
          <w:rFonts w:ascii="Times New Roman" w:eastAsia="Times New Roman" w:hAnsi="Times New Roman"/>
          <w:iCs/>
          <w:sz w:val="28"/>
          <w:szCs w:val="28"/>
        </w:rPr>
        <w:t>Khu kinh tế</w:t>
      </w:r>
      <w:r w:rsidRPr="00A04C32">
        <w:rPr>
          <w:rFonts w:ascii="Times New Roman" w:eastAsia="Times New Roman" w:hAnsi="Times New Roman"/>
          <w:iCs/>
          <w:sz w:val="28"/>
          <w:szCs w:val="28"/>
        </w:rPr>
        <w:t xml:space="preserve"> Nghi Sơn, gồm các nghĩa trang theo </w:t>
      </w:r>
      <w:r w:rsidR="00845C41" w:rsidRPr="00A04C32">
        <w:rPr>
          <w:rFonts w:ascii="Times New Roman" w:eastAsia="Times New Roman" w:hAnsi="Times New Roman"/>
          <w:iCs/>
          <w:sz w:val="28"/>
          <w:szCs w:val="28"/>
        </w:rPr>
        <w:t>Q</w:t>
      </w:r>
      <w:r w:rsidRPr="00A04C32">
        <w:rPr>
          <w:rFonts w:ascii="Times New Roman" w:eastAsia="Times New Roman" w:hAnsi="Times New Roman"/>
          <w:iCs/>
          <w:sz w:val="28"/>
          <w:szCs w:val="28"/>
        </w:rPr>
        <w:t xml:space="preserve">uy hoạch chung </w:t>
      </w:r>
      <w:r w:rsidR="00845C41" w:rsidRPr="00A04C32">
        <w:rPr>
          <w:rFonts w:ascii="Times New Roman" w:eastAsia="Times New Roman" w:hAnsi="Times New Roman"/>
          <w:iCs/>
          <w:sz w:val="28"/>
          <w:szCs w:val="28"/>
        </w:rPr>
        <w:t>Khu kinh tế</w:t>
      </w:r>
      <w:r w:rsidRPr="00A04C32">
        <w:rPr>
          <w:rFonts w:ascii="Times New Roman" w:eastAsia="Times New Roman" w:hAnsi="Times New Roman"/>
          <w:iCs/>
          <w:sz w:val="28"/>
          <w:szCs w:val="28"/>
        </w:rPr>
        <w:t xml:space="preserve"> Nghi Sơn.</w:t>
      </w:r>
    </w:p>
    <w:p w:rsidR="00A70434" w:rsidRPr="00A04C32" w:rsidRDefault="00885079" w:rsidP="009C1EF9">
      <w:pPr>
        <w:spacing w:before="120" w:after="0" w:line="240" w:lineRule="auto"/>
        <w:ind w:firstLine="720"/>
        <w:jc w:val="both"/>
        <w:rPr>
          <w:rFonts w:ascii="Times New Roman" w:eastAsia="Times New Roman" w:hAnsi="Times New Roman"/>
          <w:iCs/>
          <w:sz w:val="28"/>
          <w:szCs w:val="28"/>
        </w:rPr>
      </w:pPr>
      <w:r w:rsidRPr="00A04C32">
        <w:rPr>
          <w:rFonts w:ascii="Times New Roman" w:eastAsia="Times New Roman" w:hAnsi="Times New Roman"/>
          <w:iCs/>
          <w:sz w:val="28"/>
          <w:szCs w:val="28"/>
        </w:rPr>
        <w:t>+ Nghĩa trang nhân dân các đô thị liên phường, đô thị mới liên xã theo quy hoạch chung các đô thị Thanh Hóa, Bỉm Sơn,</w:t>
      </w:r>
      <w:r w:rsidRPr="00A04C32">
        <w:rPr>
          <w:rFonts w:ascii="Times New Roman" w:eastAsia="Times New Roman" w:hAnsi="Times New Roman"/>
          <w:iCs/>
          <w:sz w:val="28"/>
          <w:szCs w:val="28"/>
          <w:lang w:val="vi-VN"/>
        </w:rPr>
        <w:t xml:space="preserve"> Sầm Sơn,</w:t>
      </w:r>
      <w:r w:rsidRPr="00A04C32">
        <w:rPr>
          <w:rFonts w:ascii="Times New Roman" w:eastAsia="Times New Roman" w:hAnsi="Times New Roman"/>
          <w:iCs/>
          <w:sz w:val="28"/>
          <w:szCs w:val="28"/>
        </w:rPr>
        <w:t xml:space="preserve"> Hoằng Hóa, Quảng Xương, Thọ Xuân.</w:t>
      </w:r>
    </w:p>
    <w:p w:rsidR="00A70434" w:rsidRPr="00A04C32" w:rsidRDefault="00885079" w:rsidP="009C1EF9">
      <w:pPr>
        <w:spacing w:before="120" w:after="0" w:line="240" w:lineRule="auto"/>
        <w:ind w:firstLine="720"/>
        <w:jc w:val="both"/>
        <w:rPr>
          <w:rFonts w:ascii="Times New Roman" w:eastAsia="Times New Roman" w:hAnsi="Times New Roman"/>
          <w:iCs/>
          <w:sz w:val="28"/>
          <w:szCs w:val="28"/>
        </w:rPr>
      </w:pPr>
      <w:r w:rsidRPr="00A04C32">
        <w:rPr>
          <w:rFonts w:ascii="Times New Roman" w:eastAsia="Times New Roman" w:hAnsi="Times New Roman"/>
          <w:iCs/>
          <w:sz w:val="28"/>
          <w:szCs w:val="28"/>
        </w:rPr>
        <w:t>+ Nghĩa trang nhân dân Ngọc Lặc, tại xã Minh Sơn.</w:t>
      </w:r>
    </w:p>
    <w:p w:rsidR="00A70434" w:rsidRPr="00A04C32" w:rsidRDefault="00885079" w:rsidP="009C1EF9">
      <w:pPr>
        <w:spacing w:before="120" w:after="0" w:line="240" w:lineRule="auto"/>
        <w:ind w:firstLine="720"/>
        <w:jc w:val="both"/>
        <w:rPr>
          <w:rFonts w:ascii="Times New Roman" w:eastAsia="Times New Roman" w:hAnsi="Times New Roman"/>
          <w:iCs/>
          <w:sz w:val="28"/>
          <w:szCs w:val="28"/>
        </w:rPr>
      </w:pPr>
      <w:r w:rsidRPr="00A04C32">
        <w:rPr>
          <w:rFonts w:ascii="Times New Roman" w:eastAsia="Times New Roman" w:hAnsi="Times New Roman"/>
          <w:iCs/>
          <w:sz w:val="28"/>
          <w:szCs w:val="28"/>
        </w:rPr>
        <w:t>+ Công viên nghĩa trang Vĩnh Hằng 1, tại xã Thọ Bình.</w:t>
      </w:r>
    </w:p>
    <w:p w:rsidR="00A70434" w:rsidRPr="00A04C32" w:rsidRDefault="00885079" w:rsidP="009C1EF9">
      <w:pPr>
        <w:spacing w:before="120" w:after="0" w:line="240" w:lineRule="auto"/>
        <w:ind w:firstLine="720"/>
        <w:jc w:val="both"/>
        <w:rPr>
          <w:rFonts w:ascii="Times New Roman" w:eastAsia="Times New Roman" w:hAnsi="Times New Roman"/>
          <w:iCs/>
          <w:sz w:val="28"/>
          <w:szCs w:val="28"/>
        </w:rPr>
      </w:pPr>
      <w:r w:rsidRPr="00A04C32">
        <w:rPr>
          <w:rFonts w:ascii="Times New Roman" w:eastAsia="Times New Roman" w:hAnsi="Times New Roman"/>
          <w:iCs/>
          <w:sz w:val="28"/>
          <w:szCs w:val="28"/>
        </w:rPr>
        <w:t>+ Công viên nghĩa trang Vĩnh Hằng 2, tại phường Nam Sầm Sơn.</w:t>
      </w:r>
    </w:p>
    <w:p w:rsidR="00A70434" w:rsidRPr="00A04C32" w:rsidRDefault="00885079" w:rsidP="009C1EF9">
      <w:pPr>
        <w:spacing w:before="120" w:after="0" w:line="240" w:lineRule="auto"/>
        <w:ind w:firstLine="720"/>
        <w:jc w:val="both"/>
        <w:rPr>
          <w:rFonts w:ascii="Times New Roman" w:eastAsia="Times New Roman" w:hAnsi="Times New Roman"/>
          <w:iCs/>
          <w:sz w:val="28"/>
          <w:szCs w:val="28"/>
        </w:rPr>
      </w:pPr>
      <w:r w:rsidRPr="00A04C32">
        <w:rPr>
          <w:rFonts w:ascii="Times New Roman" w:eastAsia="Times New Roman" w:hAnsi="Times New Roman"/>
          <w:iCs/>
          <w:sz w:val="28"/>
          <w:szCs w:val="28"/>
        </w:rPr>
        <w:t>- Cơ sở hỏa táng: bố trí các cơ sở hỏa táng</w:t>
      </w:r>
      <w:r w:rsidRPr="00A04C32">
        <w:rPr>
          <w:rFonts w:ascii="Times New Roman" w:eastAsia="Times New Roman" w:hAnsi="Times New Roman"/>
          <w:iCs/>
          <w:sz w:val="28"/>
          <w:szCs w:val="28"/>
          <w:lang w:val="vi-VN"/>
        </w:rPr>
        <w:t xml:space="preserve"> có vị trí thích hợp</w:t>
      </w:r>
      <w:r w:rsidRPr="00A04C32">
        <w:rPr>
          <w:rFonts w:ascii="Times New Roman" w:eastAsia="Times New Roman" w:hAnsi="Times New Roman"/>
          <w:iCs/>
          <w:sz w:val="28"/>
          <w:szCs w:val="28"/>
        </w:rPr>
        <w:t xml:space="preserve"> gắn với các nghĩa trang liên xã (trừ công viên Vĩnh Hằng 2).</w:t>
      </w:r>
    </w:p>
    <w:p w:rsidR="00A70434" w:rsidRPr="00A04C32" w:rsidRDefault="00885079" w:rsidP="009C1EF9">
      <w:pPr>
        <w:spacing w:before="120" w:after="0" w:line="240" w:lineRule="auto"/>
        <w:ind w:firstLine="720"/>
        <w:jc w:val="both"/>
        <w:rPr>
          <w:rFonts w:ascii="Times New Roman" w:eastAsia="Times New Roman" w:hAnsi="Times New Roman"/>
          <w:iCs/>
          <w:sz w:val="28"/>
          <w:szCs w:val="28"/>
        </w:rPr>
      </w:pPr>
      <w:r w:rsidRPr="00A04C32">
        <w:rPr>
          <w:rFonts w:ascii="Times New Roman" w:eastAsia="Times New Roman" w:hAnsi="Times New Roman"/>
          <w:iCs/>
          <w:sz w:val="28"/>
          <w:szCs w:val="28"/>
        </w:rPr>
        <w:t>- Bố trí các nhà tang lễ và nghĩa trang phục vụ trong nội bộ phường, xã theo các quy hoạch đô thị và nông thôn tại các phường, xã.</w:t>
      </w:r>
    </w:p>
    <w:p w:rsidR="00A70434" w:rsidRPr="00A04C32" w:rsidRDefault="00885079" w:rsidP="009C1EF9">
      <w:pPr>
        <w:spacing w:before="120" w:after="0" w:line="240" w:lineRule="auto"/>
        <w:ind w:firstLine="720"/>
        <w:jc w:val="both"/>
        <w:rPr>
          <w:rFonts w:ascii="Times New Roman" w:eastAsia="Times New Roman" w:hAnsi="Times New Roman"/>
          <w:iCs/>
          <w:sz w:val="28"/>
          <w:szCs w:val="28"/>
          <w:lang w:val="vi-VN"/>
        </w:rPr>
      </w:pPr>
      <w:r w:rsidRPr="00A04C32">
        <w:rPr>
          <w:rFonts w:ascii="Times New Roman" w:eastAsia="Times New Roman" w:hAnsi="Times New Roman"/>
          <w:iCs/>
          <w:sz w:val="28"/>
          <w:szCs w:val="28"/>
          <w:lang w:val="vi-VN"/>
        </w:rPr>
        <w:t>7. Phương hướng phát triển hạ tầng phòng cháy, chữa cháy</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Bố trí mạng lưới đơn vị Phòng cháy chữa cháy và cứu nạn cứu hộ (PCCC và CNCH) theo các phạm vi liên xã phù hợp với điều kiện về đảm bảo giao thông, nguồn nước và thông tin liên lạc bảo đảm tiếp cận nhanh tại địa bàn trọng điểm, khu vực phát triển nhanh và nơi có nguy cơ cháy, nổ cao. Thực hiện lộ trình hiện đại hóa, ưu tiên phương tiện, thiết bị chuyên dụng, hiện đại; thay thế, nâng cấp trang bị cũ, lạc hậu.</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Tổ chức hạ tầng PCCC và CNCH theo phân vùng rủi ro:</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Vùng trọng điểm nguy cơ cháy, nổ cao (khu công nghiệp, kho tàng, chợ, trung tâm thương mại, khu dân cư mật độ cao): bố trí lực lượng, phương tiện chuyên dụng, nguồn nước và hạ tầng bảo đảm phản ứng nhanh.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Vùng đô thị và khu dân cư tập trung: bảo đảm đồng bộ giao thông tiếp cận, trụ/họng nước chữa cháy, bể/hồ dự trữ; tăng cường lực lượng PCCC cơ sở và kết nối chỉ huy.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Vùng nông thôn và khu vực đặc thù (địa bàn rộng, dân cư phân tán, rừng, khu du lịch, ven sông, ven biển) phát triển theo hướng linh hoạt, bố trí điểm PCCC khu vực, phương tiện cơ động; tận dụng nguồn nước tự nhiên kết hợp điểm lấy nước phù hợp điều kiện của địa bàn.</w:t>
      </w:r>
    </w:p>
    <w:p w:rsidR="00A70434" w:rsidRPr="00A04C32" w:rsidRDefault="00885079" w:rsidP="009C1EF9">
      <w:pPr>
        <w:spacing w:before="120" w:after="0" w:line="240" w:lineRule="auto"/>
        <w:ind w:firstLine="720"/>
        <w:jc w:val="both"/>
        <w:rPr>
          <w:rFonts w:ascii="Times New Roman" w:hAnsi="Times New Roman"/>
          <w:sz w:val="28"/>
          <w:szCs w:val="28"/>
          <w:lang w:val="vi-VN"/>
        </w:rPr>
      </w:pPr>
      <w:r w:rsidRPr="00A04C32">
        <w:rPr>
          <w:rFonts w:ascii="Times New Roman" w:hAnsi="Times New Roman"/>
          <w:sz w:val="28"/>
          <w:szCs w:val="28"/>
        </w:rPr>
        <w:t>- Lồng ghép các nội dung bố trí hạ tầng phòng cháy, chữa cháy trong các quy hoạch đô thị và nông thôn tại các phường</w:t>
      </w:r>
      <w:r w:rsidRPr="00A04C32">
        <w:rPr>
          <w:rFonts w:ascii="Times New Roman" w:hAnsi="Times New Roman"/>
          <w:sz w:val="28"/>
          <w:szCs w:val="28"/>
          <w:lang w:val="vi-VN"/>
        </w:rPr>
        <w:t>.</w:t>
      </w:r>
    </w:p>
    <w:p w:rsidR="00A70434" w:rsidRPr="00A04C32" w:rsidRDefault="00885079" w:rsidP="00845C41">
      <w:pPr>
        <w:widowControl w:val="0"/>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center"/>
        <w:rPr>
          <w:rFonts w:ascii="Times New Roman" w:hAnsi="Times New Roman"/>
          <w:i/>
          <w:sz w:val="28"/>
        </w:rPr>
      </w:pPr>
      <w:r w:rsidRPr="00A04C32">
        <w:rPr>
          <w:rFonts w:ascii="Times New Roman" w:hAnsi="Times New Roman"/>
          <w:i/>
          <w:sz w:val="28"/>
        </w:rPr>
        <w:t>(Chi tiết</w:t>
      </w:r>
      <w:r w:rsidRPr="00A04C32">
        <w:rPr>
          <w:rFonts w:ascii="Times New Roman" w:hAnsi="Times New Roman"/>
          <w:i/>
          <w:sz w:val="28"/>
          <w:lang w:val="vi-VN"/>
        </w:rPr>
        <w:t xml:space="preserve"> </w:t>
      </w:r>
      <w:r w:rsidRPr="00A04C32">
        <w:rPr>
          <w:rFonts w:ascii="Times New Roman" w:hAnsi="Times New Roman"/>
          <w:i/>
          <w:sz w:val="28"/>
        </w:rPr>
        <w:t>tại Phụ lục</w:t>
      </w:r>
      <w:r w:rsidRPr="00A04C32">
        <w:rPr>
          <w:rFonts w:ascii="Times New Roman" w:hAnsi="Times New Roman"/>
          <w:i/>
          <w:sz w:val="28"/>
          <w:lang w:val="vi-VN"/>
        </w:rPr>
        <w:t xml:space="preserve"> số</w:t>
      </w:r>
      <w:r w:rsidR="00845C41" w:rsidRPr="00A04C32">
        <w:rPr>
          <w:rFonts w:ascii="Times New Roman" w:hAnsi="Times New Roman"/>
          <w:i/>
          <w:sz w:val="28"/>
        </w:rPr>
        <w:t xml:space="preserve"> 09 kèm theo)</w:t>
      </w:r>
    </w:p>
    <w:bookmarkEnd w:id="24"/>
    <w:p w:rsidR="00A70434" w:rsidRPr="00A04C32" w:rsidRDefault="00885079" w:rsidP="009C1EF9">
      <w:pPr>
        <w:widowControl w:val="0"/>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sz w:val="28"/>
          <w:szCs w:val="28"/>
        </w:rPr>
      </w:pPr>
      <w:r w:rsidRPr="00A04C32">
        <w:rPr>
          <w:rFonts w:ascii="Times New Roman" w:hAnsi="Times New Roman"/>
          <w:sz w:val="28"/>
        </w:rPr>
        <w:t>8. Phương hướng phát triển hạ tầng cảng cá, khu neo đậu tránh trú bão cho tàu thuyền nghề cá</w:t>
      </w:r>
    </w:p>
    <w:p w:rsidR="00A70434" w:rsidRPr="00A04C32" w:rsidRDefault="00885079" w:rsidP="009C1EF9">
      <w:pPr>
        <w:widowControl w:val="0"/>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sz w:val="28"/>
          <w:szCs w:val="28"/>
        </w:rPr>
      </w:pPr>
      <w:r w:rsidRPr="00A04C32">
        <w:rPr>
          <w:rFonts w:ascii="Times New Roman" w:hAnsi="Times New Roman"/>
          <w:sz w:val="28"/>
        </w:rPr>
        <w:lastRenderedPageBreak/>
        <w:t>- Đầu tư cải tạo, nâng cấp và xây mới 08 cảng cá: gồm 02 cảng loại I, 03 cảng loại II, 03 cảng loại III;</w:t>
      </w:r>
    </w:p>
    <w:p w:rsidR="00A70434" w:rsidRPr="00A04C32" w:rsidRDefault="00885079" w:rsidP="009C1EF9">
      <w:pPr>
        <w:widowControl w:val="0"/>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sz w:val="28"/>
          <w:szCs w:val="28"/>
        </w:rPr>
      </w:pPr>
      <w:r w:rsidRPr="00A04C32">
        <w:rPr>
          <w:rFonts w:ascii="Times New Roman" w:hAnsi="Times New Roman"/>
          <w:sz w:val="28"/>
        </w:rPr>
        <w:t>- Đầu tư cải tạo, nâng cấp và xây mới 06 khu neo đậu tránh trú bão cho tàu, thuyền nghề cá: gồm 01 khu cấp vùng và 05 khu cấp tỉnh; trong đó có 04 khu neo đậu tránh trú bão kết hợp với cảng cá.</w:t>
      </w:r>
    </w:p>
    <w:p w:rsidR="00A70434" w:rsidRPr="00A04C32" w:rsidRDefault="00885079" w:rsidP="00845C41">
      <w:pPr>
        <w:widowControl w:val="0"/>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center"/>
        <w:rPr>
          <w:rFonts w:ascii="Times New Roman" w:hAnsi="Times New Roman"/>
          <w:i/>
          <w:sz w:val="28"/>
        </w:rPr>
      </w:pPr>
      <w:r w:rsidRPr="00A04C32">
        <w:rPr>
          <w:rFonts w:ascii="Times New Roman" w:hAnsi="Times New Roman"/>
          <w:i/>
          <w:sz w:val="28"/>
        </w:rPr>
        <w:t>(Chi tiết</w:t>
      </w:r>
      <w:r w:rsidRPr="00A04C32">
        <w:rPr>
          <w:rFonts w:ascii="Times New Roman" w:hAnsi="Times New Roman"/>
          <w:i/>
          <w:sz w:val="28"/>
          <w:lang w:val="vi-VN"/>
        </w:rPr>
        <w:t xml:space="preserve"> </w:t>
      </w:r>
      <w:r w:rsidRPr="00A04C32">
        <w:rPr>
          <w:rFonts w:ascii="Times New Roman" w:hAnsi="Times New Roman"/>
          <w:i/>
          <w:sz w:val="28"/>
        </w:rPr>
        <w:t>tại Phụ lục</w:t>
      </w:r>
      <w:r w:rsidRPr="00A04C32">
        <w:rPr>
          <w:rFonts w:ascii="Times New Roman" w:hAnsi="Times New Roman"/>
          <w:i/>
          <w:sz w:val="28"/>
          <w:lang w:val="vi-VN"/>
        </w:rPr>
        <w:t xml:space="preserve"> số</w:t>
      </w:r>
      <w:r w:rsidR="00845C41" w:rsidRPr="00A04C32">
        <w:rPr>
          <w:rFonts w:ascii="Times New Roman" w:hAnsi="Times New Roman"/>
          <w:i/>
          <w:sz w:val="28"/>
        </w:rPr>
        <w:t xml:space="preserve"> 10 kèm theo)</w:t>
      </w:r>
    </w:p>
    <w:p w:rsidR="00A70434" w:rsidRPr="00A04C32" w:rsidRDefault="00885079" w:rsidP="009C1EF9">
      <w:pPr>
        <w:widowControl w:val="0"/>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sz w:val="28"/>
        </w:rPr>
      </w:pPr>
      <w:r w:rsidRPr="00A04C32">
        <w:rPr>
          <w:rFonts w:ascii="Times New Roman" w:hAnsi="Times New Roman"/>
          <w:sz w:val="28"/>
        </w:rPr>
        <w:t>9. Phương hướng phát triển các cửa khẩu trên địa bàn tỉnh</w:t>
      </w:r>
    </w:p>
    <w:p w:rsidR="00A70434" w:rsidRPr="00A04C32" w:rsidRDefault="00885079" w:rsidP="009C1EF9">
      <w:pPr>
        <w:widowControl w:val="0"/>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Đến năm 2030: Nâng cấp cửa khẩu phụ Khẹo (xã Bát Mọt) thành cửa khẩu chính; Nâng cấp lối mở chưa chính thức Cang (xã Mường Chanh) thành cửa khẩu phụ; Nâng cấp cửa khẩu chính Tén Tằn (xã Mường Lát) thành cửa khẩu quốc tế; Nâng cấp lối mở chưa chính thức Kham (xã Tam Thanh) thành cửa khẩu phụ; Nâng cấp lối mở chưa chính thức Yên Khương (xã Yên Khương) thành cửa khẩu phụ; Nâng cấp lối mở chưa chính thức Kéo Hượn (xã Nhi Sơn) thành cửa khẩu phụ.</w:t>
      </w:r>
    </w:p>
    <w:p w:rsidR="00A70434" w:rsidRPr="00A04C32" w:rsidRDefault="00885079" w:rsidP="009C1EF9">
      <w:pPr>
        <w:widowControl w:val="0"/>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Tầm nhìn đến năm 2050: Nâng cấp cửa khẩu chính Khẹo (xã Bát Mọt) thành cửa khẩu quốc tế; Nâng cấp 04 cửa khẩu phụ thành cửa khẩu chính, gồm: Cửa khẩu Cang (xã Mường Chanh); Cửa khẩu Kham (xã Tam Thanh); Cửa khẩu Yên Khương (xã Yên Khương); Cửa khẩu Kéo Hượn (xã Nhi Sơn).</w:t>
      </w:r>
    </w:p>
    <w:p w:rsidR="00A70434" w:rsidRPr="00A04C32" w:rsidRDefault="00885079" w:rsidP="009C1EF9">
      <w:pPr>
        <w:spacing w:before="120" w:after="0" w:line="240" w:lineRule="auto"/>
        <w:ind w:firstLine="720"/>
        <w:jc w:val="both"/>
        <w:rPr>
          <w:rFonts w:ascii="Times New Roman" w:hAnsi="Times New Roman"/>
          <w:sz w:val="26"/>
        </w:rPr>
      </w:pPr>
      <w:r w:rsidRPr="00A04C32">
        <w:rPr>
          <w:rFonts w:ascii="Times New Roman" w:hAnsi="Times New Roman"/>
          <w:b/>
          <w:bCs/>
          <w:sz w:val="26"/>
        </w:rPr>
        <w:t>VI. PHƯƠNG HƯỚNG PHÁT TRIỂN CÁC HỆ THỐNG KẾT CẤU HẠ TẦNG XÃ HỘI</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1. Phương hướng phát triển hạ tầng thương mại</w:t>
      </w:r>
      <w:bookmarkEnd w:id="22"/>
    </w:p>
    <w:p w:rsidR="00A70434" w:rsidRPr="00A04C32" w:rsidRDefault="00885079" w:rsidP="009C1EF9">
      <w:pPr>
        <w:spacing w:before="120" w:after="0" w:line="240" w:lineRule="auto"/>
        <w:ind w:firstLine="720"/>
        <w:jc w:val="both"/>
        <w:rPr>
          <w:rFonts w:ascii="Times New Roman" w:hAnsi="Times New Roman"/>
          <w:sz w:val="28"/>
          <w:lang w:val="vi-VN"/>
        </w:rPr>
      </w:pPr>
      <w:bookmarkStart w:id="25" w:name="dieu_7"/>
      <w:r w:rsidRPr="00A04C32">
        <w:rPr>
          <w:rFonts w:ascii="Times New Roman" w:hAnsi="Times New Roman"/>
          <w:sz w:val="28"/>
        </w:rPr>
        <w:t>a) Chợ, trung tâm thương mại</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w:t>
      </w:r>
      <w:r w:rsidRPr="00A04C32">
        <w:rPr>
          <w:rFonts w:ascii="Times New Roman" w:hAnsi="Times New Roman"/>
          <w:sz w:val="28"/>
        </w:rPr>
        <w:t>Tiếp tục thực hiện 14 chợ hạng 1 gồm</w:t>
      </w:r>
      <w:r w:rsidRPr="00A04C32">
        <w:rPr>
          <w:rFonts w:ascii="Times New Roman" w:hAnsi="Times New Roman"/>
          <w:sz w:val="28"/>
          <w:lang w:val="vi-VN"/>
        </w:rPr>
        <w:t xml:space="preserve"> 13 chợ </w:t>
      </w:r>
      <w:r w:rsidRPr="00A04C32">
        <w:rPr>
          <w:rFonts w:ascii="Times New Roman" w:hAnsi="Times New Roman"/>
          <w:sz w:val="28"/>
        </w:rPr>
        <w:t>đến năm 2030</w:t>
      </w:r>
      <w:r w:rsidRPr="00A04C32">
        <w:rPr>
          <w:rFonts w:ascii="Times New Roman" w:hAnsi="Times New Roman"/>
          <w:sz w:val="28"/>
          <w:lang w:val="vi-VN"/>
        </w:rPr>
        <w:t xml:space="preserve"> và 01 chợ sau năm 2030 </w:t>
      </w:r>
      <w:r w:rsidRPr="00A04C32">
        <w:rPr>
          <w:rFonts w:ascii="Times New Roman" w:hAnsi="Times New Roman"/>
          <w:sz w:val="28"/>
        </w:rPr>
        <w:t>theo Quy hoạch tỉnh được duyệt. Phát triển các chợ dân sinh hạng 2, hạng</w:t>
      </w:r>
      <w:r w:rsidRPr="00A04C32">
        <w:rPr>
          <w:rFonts w:ascii="Times New Roman" w:hAnsi="Times New Roman"/>
          <w:sz w:val="28"/>
          <w:lang w:val="vi-VN"/>
        </w:rPr>
        <w:t xml:space="preserve"> 3</w:t>
      </w:r>
      <w:r w:rsidRPr="00A04C32">
        <w:rPr>
          <w:rFonts w:ascii="Times New Roman" w:hAnsi="Times New Roman"/>
          <w:sz w:val="28"/>
        </w:rPr>
        <w:t xml:space="preserve"> theo quy hoạch đô thị và nông thôn tại các phường, xã; khuyến khích phát triển thành chợ hạng 1 nếu khả thi, phù hợp nhu cầu thực tế. </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Quy hoạch 0</w:t>
      </w:r>
      <w:r w:rsidRPr="00A04C32">
        <w:rPr>
          <w:rFonts w:ascii="Times New Roman" w:hAnsi="Times New Roman"/>
          <w:sz w:val="28"/>
        </w:rPr>
        <w:t>7</w:t>
      </w:r>
      <w:r w:rsidRPr="00A04C32">
        <w:rPr>
          <w:rFonts w:ascii="Times New Roman" w:hAnsi="Times New Roman"/>
          <w:sz w:val="28"/>
          <w:lang w:val="vi-VN"/>
        </w:rPr>
        <w:t xml:space="preserve"> trung tâm thương mại hạng I tại các đô thị liên phường</w:t>
      </w:r>
      <w:r w:rsidRPr="00A04C32">
        <w:rPr>
          <w:rStyle w:val="FootnoteReference"/>
          <w:rFonts w:ascii="Times New Roman" w:hAnsi="Times New Roman"/>
          <w:sz w:val="28"/>
          <w:lang w:val="vi-VN"/>
        </w:rPr>
        <w:footnoteReference w:id="3"/>
      </w:r>
      <w:r w:rsidRPr="00A04C32">
        <w:rPr>
          <w:rFonts w:ascii="Times New Roman" w:hAnsi="Times New Roman"/>
          <w:sz w:val="28"/>
          <w:lang w:val="vi-VN"/>
        </w:rPr>
        <w:t xml:space="preserve">. Bố trí các trung tâm thương mại hạng II trở lên tại các đô thị mới liên xã. Đối với các trung tâm thương mại </w:t>
      </w:r>
      <w:r w:rsidRPr="00A04C32">
        <w:rPr>
          <w:rFonts w:ascii="Times New Roman" w:hAnsi="Times New Roman"/>
          <w:sz w:val="28"/>
        </w:rPr>
        <w:t xml:space="preserve">hạng II, hạng </w:t>
      </w:r>
      <w:r w:rsidRPr="00A04C32">
        <w:rPr>
          <w:rFonts w:ascii="Times New Roman" w:hAnsi="Times New Roman"/>
          <w:sz w:val="28"/>
          <w:lang w:val="vi-VN"/>
        </w:rPr>
        <w:t>III</w:t>
      </w:r>
      <w:r w:rsidRPr="00A04C32">
        <w:rPr>
          <w:rFonts w:ascii="Times New Roman" w:hAnsi="Times New Roman"/>
          <w:sz w:val="28"/>
        </w:rPr>
        <w:t xml:space="preserve"> khác được</w:t>
      </w:r>
      <w:r w:rsidRPr="00A04C32">
        <w:rPr>
          <w:rFonts w:ascii="Times New Roman" w:hAnsi="Times New Roman"/>
          <w:sz w:val="28"/>
          <w:lang w:val="vi-VN"/>
        </w:rPr>
        <w:t xml:space="preserve"> định hướng phát triển theo quy hoạch đô thị, nông thôn tại các xã, phường. Khuyến khích nâng hạng các trung tâm thương mại nếu khả thi và phù hợp thực tế.</w:t>
      </w:r>
    </w:p>
    <w:p w:rsidR="00A70434" w:rsidRPr="00A04C32" w:rsidRDefault="00885079" w:rsidP="00F30181">
      <w:pPr>
        <w:spacing w:before="120" w:after="0" w:line="240" w:lineRule="auto"/>
        <w:ind w:firstLine="720"/>
        <w:jc w:val="center"/>
        <w:rPr>
          <w:rFonts w:ascii="Times New Roman" w:hAnsi="Times New Roman"/>
          <w:i/>
          <w:sz w:val="28"/>
          <w:lang w:val="vi-VN"/>
        </w:rPr>
      </w:pPr>
      <w:r w:rsidRPr="00A04C32">
        <w:rPr>
          <w:rFonts w:ascii="Times New Roman" w:hAnsi="Times New Roman"/>
          <w:i/>
          <w:sz w:val="28"/>
        </w:rPr>
        <w:t>(Chi tiết</w:t>
      </w:r>
      <w:r w:rsidRPr="00A04C32">
        <w:rPr>
          <w:rFonts w:ascii="Times New Roman" w:hAnsi="Times New Roman"/>
          <w:i/>
          <w:sz w:val="28"/>
          <w:lang w:val="vi-VN"/>
        </w:rPr>
        <w:t xml:space="preserve"> </w:t>
      </w:r>
      <w:r w:rsidRPr="00A04C32">
        <w:rPr>
          <w:rFonts w:ascii="Times New Roman" w:hAnsi="Times New Roman"/>
          <w:i/>
          <w:sz w:val="28"/>
        </w:rPr>
        <w:t>tại Phụ lục</w:t>
      </w:r>
      <w:r w:rsidRPr="00A04C32">
        <w:rPr>
          <w:rFonts w:ascii="Times New Roman" w:hAnsi="Times New Roman"/>
          <w:i/>
          <w:sz w:val="28"/>
          <w:lang w:val="vi-VN"/>
        </w:rPr>
        <w:t xml:space="preserve"> số</w:t>
      </w:r>
      <w:r w:rsidR="00F30181" w:rsidRPr="00A04C32">
        <w:rPr>
          <w:rFonts w:ascii="Times New Roman" w:hAnsi="Times New Roman"/>
          <w:i/>
          <w:sz w:val="28"/>
        </w:rPr>
        <w:t xml:space="preserve"> 11A kèm theo)</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b) Trung tâm hội nghị, triển lãm: Toàn tỉnh có 02 trung tâm hội chợ, triển lãm, quảng cáo cấp tỉnh; gồm: Giữ nguyên quy hoạch 01 trung tâm hội chợ, </w:t>
      </w:r>
      <w:r w:rsidRPr="00A04C32">
        <w:rPr>
          <w:rFonts w:ascii="Times New Roman" w:hAnsi="Times New Roman"/>
          <w:sz w:val="28"/>
        </w:rPr>
        <w:lastRenderedPageBreak/>
        <w:t>triển lãm quảng cáo tỉnh tại phường Đông Hải, thành phố Thanh Hóa. Thu hút đầu tư trung tâm hội chợ, triển lãm, quảng cáo tại khu đô thị Lam Sơn - Sao Vàng có quy mô từ 20 ha đất trở lên.</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c) Quy hoạch 2</w:t>
      </w:r>
      <w:r w:rsidRPr="00A04C32">
        <w:rPr>
          <w:rFonts w:ascii="Times New Roman" w:hAnsi="Times New Roman"/>
          <w:sz w:val="28"/>
          <w:lang w:val="vi-VN"/>
        </w:rPr>
        <w:t xml:space="preserve"> </w:t>
      </w:r>
      <w:r w:rsidRPr="00A04C32">
        <w:rPr>
          <w:rFonts w:ascii="Times New Roman" w:hAnsi="Times New Roman"/>
          <w:sz w:val="28"/>
        </w:rPr>
        <w:t>trung tâm logistics cấp vùng tại Khu Kinh tế Nghi Sơn</w:t>
      </w:r>
      <w:r w:rsidRPr="00A04C32">
        <w:rPr>
          <w:rFonts w:ascii="Times New Roman" w:hAnsi="Times New Roman"/>
          <w:sz w:val="28"/>
          <w:lang w:val="vi-VN"/>
        </w:rPr>
        <w:t xml:space="preserve"> và</w:t>
      </w:r>
      <w:r w:rsidRPr="00A04C32">
        <w:rPr>
          <w:rFonts w:ascii="Times New Roman" w:hAnsi="Times New Roman"/>
          <w:sz w:val="28"/>
        </w:rPr>
        <w:t xml:space="preserve"> Cảng hàng không Thọ Xuân tại khu vực Lam Sơn - Sao Vàng; quy hoạch các</w:t>
      </w:r>
      <w:r w:rsidRPr="00A04C32">
        <w:rPr>
          <w:rFonts w:ascii="Times New Roman" w:hAnsi="Times New Roman"/>
          <w:sz w:val="28"/>
          <w:lang w:val="vi-VN"/>
        </w:rPr>
        <w:t xml:space="preserve"> trung tâm logistics gắn với 7</w:t>
      </w:r>
      <w:r w:rsidRPr="00A04C32">
        <w:rPr>
          <w:rFonts w:ascii="Times New Roman" w:hAnsi="Times New Roman"/>
          <w:sz w:val="28"/>
        </w:rPr>
        <w:t xml:space="preserve"> nút giao đường bộ cao tốc Bắc - Nam phía Đông</w:t>
      </w:r>
      <w:r w:rsidRPr="00A04C32">
        <w:rPr>
          <w:rFonts w:ascii="Times New Roman" w:hAnsi="Times New Roman"/>
          <w:sz w:val="28"/>
          <w:lang w:val="vi-VN"/>
        </w:rPr>
        <w:t xml:space="preserve"> gồm: 03 trung tâm logistics cấp tỉnh gắn với các nút giao Thiệu Giang, Đông Xuân, Đồng Thắng và 04 trung tâm logistcis cấp liên xã gắn với các nút giao Hà Long, Hà Lĩnh, Vạn Thiện, Yên Mỹ</w:t>
      </w:r>
      <w:r w:rsidRPr="00A04C32">
        <w:rPr>
          <w:rFonts w:ascii="Times New Roman" w:hAnsi="Times New Roman"/>
          <w:sz w:val="28"/>
        </w:rPr>
        <w:t>;</w:t>
      </w:r>
      <w:r w:rsidRPr="00A04C32">
        <w:rPr>
          <w:rFonts w:ascii="Times New Roman" w:hAnsi="Times New Roman"/>
          <w:sz w:val="28"/>
          <w:lang w:val="vi-VN"/>
        </w:rPr>
        <w:t xml:space="preserve"> </w:t>
      </w:r>
      <w:r w:rsidRPr="00A04C32">
        <w:rPr>
          <w:rFonts w:ascii="Times New Roman" w:hAnsi="Times New Roman"/>
          <w:sz w:val="28"/>
        </w:rPr>
        <w:t xml:space="preserve">bố trí các hạ tầng logistics cấp xã, phường tại quy hoạch đô thị và nông thôn.    </w:t>
      </w:r>
    </w:p>
    <w:p w:rsidR="00A70434" w:rsidRPr="00A04C32" w:rsidRDefault="00885079" w:rsidP="00F30181">
      <w:pPr>
        <w:spacing w:before="120" w:after="0" w:line="240" w:lineRule="auto"/>
        <w:ind w:firstLine="720"/>
        <w:jc w:val="center"/>
        <w:rPr>
          <w:rFonts w:ascii="Times New Roman" w:hAnsi="Times New Roman"/>
          <w:i/>
          <w:sz w:val="28"/>
        </w:rPr>
      </w:pPr>
      <w:r w:rsidRPr="00A04C32">
        <w:rPr>
          <w:rFonts w:ascii="Times New Roman" w:hAnsi="Times New Roman"/>
          <w:i/>
          <w:sz w:val="28"/>
        </w:rPr>
        <w:t>(Chi tiết</w:t>
      </w:r>
      <w:r w:rsidRPr="00A04C32">
        <w:rPr>
          <w:rFonts w:ascii="Times New Roman" w:hAnsi="Times New Roman"/>
          <w:i/>
          <w:sz w:val="28"/>
          <w:lang w:val="vi-VN"/>
        </w:rPr>
        <w:t xml:space="preserve"> </w:t>
      </w:r>
      <w:r w:rsidRPr="00A04C32">
        <w:rPr>
          <w:rFonts w:ascii="Times New Roman" w:hAnsi="Times New Roman"/>
          <w:i/>
          <w:sz w:val="28"/>
        </w:rPr>
        <w:t>tại Phụ lục</w:t>
      </w:r>
      <w:r w:rsidRPr="00A04C32">
        <w:rPr>
          <w:rFonts w:ascii="Times New Roman" w:hAnsi="Times New Roman"/>
          <w:i/>
          <w:sz w:val="28"/>
          <w:lang w:val="vi-VN"/>
        </w:rPr>
        <w:t xml:space="preserve"> số</w:t>
      </w:r>
      <w:r w:rsidR="00F30181" w:rsidRPr="00A04C32">
        <w:rPr>
          <w:rFonts w:ascii="Times New Roman" w:hAnsi="Times New Roman"/>
          <w:i/>
          <w:sz w:val="28"/>
        </w:rPr>
        <w:t xml:space="preserve"> 11B kèm theo)</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d) Kho xăng dầu, kho khí dầu mỏ hóa lỏ</w:t>
      </w:r>
      <w:r w:rsidR="00F30181" w:rsidRPr="00A04C32">
        <w:rPr>
          <w:rFonts w:ascii="Times New Roman" w:hAnsi="Times New Roman"/>
          <w:sz w:val="28"/>
        </w:rPr>
        <w:t>ng</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 Kho xăng dầu trên 5.000m</w:t>
      </w:r>
      <w:r w:rsidRPr="00A04C32">
        <w:rPr>
          <w:rFonts w:ascii="Times New Roman" w:hAnsi="Times New Roman"/>
          <w:sz w:val="28"/>
          <w:vertAlign w:val="superscript"/>
        </w:rPr>
        <w:t>3</w:t>
      </w:r>
      <w:r w:rsidRPr="00A04C32">
        <w:rPr>
          <w:rFonts w:ascii="Times New Roman" w:hAnsi="Times New Roman"/>
          <w:sz w:val="28"/>
        </w:rPr>
        <w:t>: Đến năm 2030, quy hoạch 07 kho (01 kho tiếp tục hoạt động; đầu tư, xây dựng mới 03 kho; mở rộng, nâng công suất 01 kho; bổ sung 02 kho)</w:t>
      </w:r>
      <w:r w:rsidRPr="00A04C32">
        <w:rPr>
          <w:rFonts w:ascii="Times New Roman" w:hAnsi="Times New Roman"/>
          <w:sz w:val="28"/>
          <w:lang w:val="vi-VN"/>
        </w:rPr>
        <w:t xml:space="preserve">, trong đó gồm Kho dự trữ quốc gia về dầu thô tại </w:t>
      </w:r>
      <w:r w:rsidR="007032DC" w:rsidRPr="00A04C32">
        <w:rPr>
          <w:rFonts w:ascii="Times New Roman" w:hAnsi="Times New Roman"/>
          <w:sz w:val="28"/>
          <w:lang w:val="en-GB"/>
        </w:rPr>
        <w:t>Khu kinh tế</w:t>
      </w:r>
      <w:r w:rsidRPr="00A04C32">
        <w:rPr>
          <w:rFonts w:ascii="Times New Roman" w:hAnsi="Times New Roman"/>
          <w:sz w:val="28"/>
          <w:lang w:val="vi-VN"/>
        </w:rPr>
        <w:t xml:space="preserve"> Nghi Sơn quy mô 1,0÷2,0 triệu tấn. </w:t>
      </w:r>
    </w:p>
    <w:p w:rsidR="00A70434" w:rsidRPr="00A04C32" w:rsidRDefault="00885079" w:rsidP="009C1EF9">
      <w:pPr>
        <w:widowControl w:val="0"/>
        <w:spacing w:before="120" w:after="0" w:line="240" w:lineRule="auto"/>
        <w:ind w:firstLine="720"/>
        <w:jc w:val="both"/>
        <w:rPr>
          <w:rFonts w:ascii="Times New Roman" w:hAnsi="Times New Roman"/>
          <w:sz w:val="28"/>
        </w:rPr>
      </w:pPr>
      <w:r w:rsidRPr="00A04C32">
        <w:rPr>
          <w:rFonts w:ascii="Times New Roman" w:hAnsi="Times New Roman"/>
          <w:sz w:val="28"/>
        </w:rPr>
        <w:t>- Kho xăng dầu dưới 5.000m3: Đến năm 2030, quy hoạch 04 kho.</w:t>
      </w:r>
    </w:p>
    <w:p w:rsidR="00A70434" w:rsidRPr="00A04C32" w:rsidRDefault="00885079" w:rsidP="009C1EF9">
      <w:pPr>
        <w:widowControl w:val="0"/>
        <w:spacing w:before="120" w:after="0" w:line="240" w:lineRule="auto"/>
        <w:ind w:firstLine="720"/>
        <w:jc w:val="both"/>
        <w:rPr>
          <w:rFonts w:ascii="Times New Roman" w:hAnsi="Times New Roman"/>
          <w:sz w:val="28"/>
        </w:rPr>
      </w:pPr>
      <w:r w:rsidRPr="00A04C32">
        <w:rPr>
          <w:rFonts w:ascii="Times New Roman" w:hAnsi="Times New Roman"/>
          <w:sz w:val="28"/>
        </w:rPr>
        <w:t>- Kho LPG: Đến năm 2030, quy hoạch xây dựng mới 02 kho LPG.</w:t>
      </w:r>
    </w:p>
    <w:p w:rsidR="00A70434" w:rsidRPr="00A04C32" w:rsidRDefault="00885079" w:rsidP="009C1EF9">
      <w:pPr>
        <w:widowControl w:val="0"/>
        <w:spacing w:before="120" w:after="0" w:line="240" w:lineRule="auto"/>
        <w:ind w:firstLine="720"/>
        <w:jc w:val="both"/>
        <w:rPr>
          <w:rFonts w:ascii="Times New Roman" w:hAnsi="Times New Roman"/>
          <w:sz w:val="28"/>
          <w:lang w:val="vi-VN"/>
        </w:rPr>
      </w:pPr>
      <w:r w:rsidRPr="00A04C32">
        <w:rPr>
          <w:rFonts w:ascii="Times New Roman" w:hAnsi="Times New Roman"/>
          <w:sz w:val="28"/>
        </w:rPr>
        <w:t>- Kho LNG: Đến năm 2030, quy hoạch 03 kho (bổ sung quy hoạch mới).</w:t>
      </w:r>
    </w:p>
    <w:p w:rsidR="00A70434" w:rsidRPr="00A04C32" w:rsidRDefault="00885079" w:rsidP="009C1EF9">
      <w:pPr>
        <w:widowControl w:val="0"/>
        <w:spacing w:before="120" w:after="0" w:line="240" w:lineRule="auto"/>
        <w:ind w:firstLine="720"/>
        <w:jc w:val="both"/>
        <w:rPr>
          <w:rFonts w:ascii="Times New Roman" w:hAnsi="Times New Roman"/>
          <w:sz w:val="28"/>
          <w:lang w:val="vi-VN"/>
        </w:rPr>
      </w:pPr>
      <w:r w:rsidRPr="00A04C32">
        <w:rPr>
          <w:rFonts w:ascii="Times New Roman" w:hAnsi="Times New Roman"/>
          <w:sz w:val="28"/>
        </w:rPr>
        <w:t>- Bố trí hệ thống đường ống dẫn xăng dầu, khí đốt theo Quy hoạch điều chỉnh tổng thể năng lượng quốc gia</w:t>
      </w:r>
      <w:r w:rsidRPr="00A04C32">
        <w:rPr>
          <w:rFonts w:ascii="Times New Roman" w:hAnsi="Times New Roman"/>
          <w:sz w:val="28"/>
          <w:lang w:val="vi-VN"/>
        </w:rPr>
        <w:t>,</w:t>
      </w:r>
      <w:r w:rsidRPr="00A04C32">
        <w:rPr>
          <w:rFonts w:ascii="Times New Roman" w:hAnsi="Times New Roman"/>
          <w:sz w:val="28"/>
        </w:rPr>
        <w:t xml:space="preserve"> Quy hoạch hạ tầng dự trữ, cung ứng xăng dầu, khí đốt quốc gia</w:t>
      </w:r>
      <w:r w:rsidRPr="00A04C32">
        <w:rPr>
          <w:rFonts w:ascii="Times New Roman" w:hAnsi="Times New Roman"/>
          <w:sz w:val="28"/>
          <w:lang w:val="vi-VN"/>
        </w:rPr>
        <w:t xml:space="preserve"> và các tuyến đường ống cấp tỉnh, liên xã theo nhu cầu.</w:t>
      </w:r>
    </w:p>
    <w:p w:rsidR="00A70434" w:rsidRPr="00A04C32" w:rsidRDefault="00885079" w:rsidP="00FD143F">
      <w:pPr>
        <w:spacing w:before="120" w:after="0" w:line="240" w:lineRule="auto"/>
        <w:ind w:firstLine="720"/>
        <w:jc w:val="center"/>
        <w:rPr>
          <w:rFonts w:ascii="Times New Roman" w:hAnsi="Times New Roman"/>
          <w:i/>
          <w:sz w:val="28"/>
          <w:lang w:val="vi-VN"/>
        </w:rPr>
      </w:pPr>
      <w:r w:rsidRPr="00A04C32">
        <w:rPr>
          <w:rFonts w:ascii="Times New Roman" w:hAnsi="Times New Roman"/>
          <w:i/>
          <w:sz w:val="28"/>
        </w:rPr>
        <w:t>(Chi tiết</w:t>
      </w:r>
      <w:r w:rsidRPr="00A04C32">
        <w:rPr>
          <w:rFonts w:ascii="Times New Roman" w:hAnsi="Times New Roman"/>
          <w:i/>
          <w:sz w:val="28"/>
          <w:lang w:val="vi-VN"/>
        </w:rPr>
        <w:t xml:space="preserve"> </w:t>
      </w:r>
      <w:r w:rsidRPr="00A04C32">
        <w:rPr>
          <w:rFonts w:ascii="Times New Roman" w:hAnsi="Times New Roman"/>
          <w:i/>
          <w:sz w:val="28"/>
        </w:rPr>
        <w:t>tại Phụ lục</w:t>
      </w:r>
      <w:r w:rsidRPr="00A04C32">
        <w:rPr>
          <w:rFonts w:ascii="Times New Roman" w:hAnsi="Times New Roman"/>
          <w:i/>
          <w:sz w:val="28"/>
          <w:lang w:val="vi-VN"/>
        </w:rPr>
        <w:t xml:space="preserve"> số</w:t>
      </w:r>
      <w:r w:rsidR="00FD143F" w:rsidRPr="00A04C32">
        <w:rPr>
          <w:rFonts w:ascii="Times New Roman" w:hAnsi="Times New Roman"/>
          <w:i/>
          <w:sz w:val="28"/>
        </w:rPr>
        <w:t xml:space="preserve"> 11C kèm theo)</w:t>
      </w:r>
    </w:p>
    <w:p w:rsidR="00A70434" w:rsidRPr="00A04C32" w:rsidRDefault="00885079" w:rsidP="009C1EF9">
      <w:pPr>
        <w:spacing w:before="120" w:after="0" w:line="240" w:lineRule="auto"/>
        <w:ind w:firstLine="720"/>
        <w:jc w:val="both"/>
        <w:rPr>
          <w:rFonts w:ascii="Times New Roman" w:hAnsi="Times New Roman"/>
          <w:sz w:val="28"/>
        </w:rPr>
      </w:pPr>
      <w:bookmarkStart w:id="26" w:name="dieu_10"/>
      <w:bookmarkEnd w:id="25"/>
      <w:r w:rsidRPr="00A04C32">
        <w:rPr>
          <w:rFonts w:ascii="Times New Roman" w:hAnsi="Times New Roman"/>
          <w:sz w:val="28"/>
        </w:rPr>
        <w:t>2</w:t>
      </w:r>
      <w:r w:rsidRPr="00A04C32">
        <w:rPr>
          <w:rFonts w:ascii="Times New Roman" w:hAnsi="Times New Roman"/>
          <w:sz w:val="28"/>
          <w:lang w:val="vi-VN"/>
        </w:rPr>
        <w:t>.</w:t>
      </w:r>
      <w:r w:rsidRPr="00A04C32">
        <w:rPr>
          <w:rFonts w:ascii="Times New Roman" w:hAnsi="Times New Roman"/>
          <w:sz w:val="28"/>
        </w:rPr>
        <w:t xml:space="preserve"> Phương</w:t>
      </w:r>
      <w:r w:rsidRPr="00A04C32">
        <w:rPr>
          <w:rFonts w:ascii="Times New Roman" w:hAnsi="Times New Roman"/>
          <w:sz w:val="28"/>
          <w:lang w:val="vi-VN"/>
        </w:rPr>
        <w:t xml:space="preserve"> hướng phát triển h</w:t>
      </w:r>
      <w:r w:rsidRPr="00A04C32">
        <w:rPr>
          <w:rFonts w:ascii="Times New Roman" w:hAnsi="Times New Roman"/>
          <w:sz w:val="28"/>
        </w:rPr>
        <w:t>ạ tầng y tế</w:t>
      </w:r>
    </w:p>
    <w:p w:rsidR="00A70434" w:rsidRPr="00A04C32" w:rsidRDefault="00885079" w:rsidP="009C1EF9">
      <w:pPr>
        <w:tabs>
          <w:tab w:val="left" w:pos="656"/>
        </w:tabs>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Mạng lưới y tế công lập thuộc tỉnh:</w:t>
      </w:r>
    </w:p>
    <w:p w:rsidR="00A70434" w:rsidRPr="00A04C32" w:rsidRDefault="00885079" w:rsidP="009C1EF9">
      <w:pPr>
        <w:tabs>
          <w:tab w:val="left" w:pos="656"/>
        </w:tabs>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Nâng cấp chất lượng các trung tâm cấp tỉnh trong lĩnh vực y tế.</w:t>
      </w:r>
    </w:p>
    <w:p w:rsidR="00A70434" w:rsidRPr="00A04C32" w:rsidRDefault="00885079" w:rsidP="009C1EF9">
      <w:pPr>
        <w:tabs>
          <w:tab w:val="left" w:pos="656"/>
        </w:tabs>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Nâng cấp, mở rộng các Bệnh viện công lập gồm: 04 bệnh viện đa khoa cấp chuyên sâu, 07 bệnh viện chuyên khoa cấp cơ bản, 27 bệnh viện đa khoa cấp cơ bản đảm bảo phục vụ chăm sóc sức khỏe Nhân dân.</w:t>
      </w:r>
    </w:p>
    <w:p w:rsidR="00A70434" w:rsidRPr="00A04C32" w:rsidRDefault="00885079" w:rsidP="009C1EF9">
      <w:pPr>
        <w:tabs>
          <w:tab w:val="left" w:pos="656"/>
        </w:tabs>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Thành lập mới mỗi xã, phường 01 trạm y tế.</w:t>
      </w:r>
    </w:p>
    <w:p w:rsidR="00A70434" w:rsidRPr="00A04C32" w:rsidRDefault="00885079" w:rsidP="009C1EF9">
      <w:pPr>
        <w:tabs>
          <w:tab w:val="left" w:pos="656"/>
        </w:tabs>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Phát triển một số bệnh viện đa khoa, bệnh viện chuyên khoa cấp chuyên sâu như bệnh viện Đa khoa tỉnh, Bệnh viện Nhi, Bệnh viện Phụ sản, Bệnh viện Ung bướu; thành lập một số trung tâm chuyên khoa mũi nhọn thuộc bệnh viện đa khoa tỉnh.</w:t>
      </w:r>
    </w:p>
    <w:p w:rsidR="00A70434" w:rsidRPr="00A04C32" w:rsidRDefault="00885079" w:rsidP="009C1EF9">
      <w:pPr>
        <w:tabs>
          <w:tab w:val="left" w:pos="656"/>
        </w:tabs>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Phát huy vai trò các cơ sở y tế thuộc Trường Đại học Y Hà Nội tại tỉnh.</w:t>
      </w:r>
    </w:p>
    <w:p w:rsidR="00A70434" w:rsidRPr="00A04C32" w:rsidRDefault="00885079" w:rsidP="009C1EF9">
      <w:pPr>
        <w:tabs>
          <w:tab w:val="left" w:pos="656"/>
        </w:tabs>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Bố trí các quỹ đất theo quy hoạch đô thị và nông thôn và tạo điều kiện thu hút đầu tư phát triển các cơ sở y tế ngoài công lập.</w:t>
      </w:r>
    </w:p>
    <w:p w:rsidR="00A70434" w:rsidRPr="00A04C32" w:rsidRDefault="00885079" w:rsidP="00C26F56">
      <w:pPr>
        <w:spacing w:before="120" w:after="0" w:line="240" w:lineRule="auto"/>
        <w:ind w:firstLine="720"/>
        <w:jc w:val="center"/>
        <w:rPr>
          <w:rFonts w:ascii="Times New Roman" w:hAnsi="Times New Roman"/>
          <w:i/>
          <w:sz w:val="28"/>
          <w:lang w:val="vi-VN"/>
        </w:rPr>
      </w:pPr>
      <w:r w:rsidRPr="00A04C32">
        <w:rPr>
          <w:rFonts w:ascii="Times New Roman" w:hAnsi="Times New Roman"/>
          <w:i/>
          <w:sz w:val="28"/>
        </w:rPr>
        <w:t>(Chi tiết</w:t>
      </w:r>
      <w:r w:rsidRPr="00A04C32">
        <w:rPr>
          <w:rFonts w:ascii="Times New Roman" w:hAnsi="Times New Roman"/>
          <w:i/>
          <w:sz w:val="28"/>
          <w:lang w:val="vi-VN"/>
        </w:rPr>
        <w:t xml:space="preserve"> </w:t>
      </w:r>
      <w:r w:rsidRPr="00A04C32">
        <w:rPr>
          <w:rFonts w:ascii="Times New Roman" w:hAnsi="Times New Roman"/>
          <w:i/>
          <w:sz w:val="28"/>
        </w:rPr>
        <w:t>tại Phụ lục</w:t>
      </w:r>
      <w:r w:rsidRPr="00A04C32">
        <w:rPr>
          <w:rFonts w:ascii="Times New Roman" w:hAnsi="Times New Roman"/>
          <w:i/>
          <w:sz w:val="28"/>
          <w:lang w:val="vi-VN"/>
        </w:rPr>
        <w:t xml:space="preserve"> số</w:t>
      </w:r>
      <w:r w:rsidR="00C26F56" w:rsidRPr="00A04C32">
        <w:rPr>
          <w:rFonts w:ascii="Times New Roman" w:hAnsi="Times New Roman"/>
          <w:i/>
          <w:sz w:val="28"/>
        </w:rPr>
        <w:t xml:space="preserve"> 12 kèm theo)</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lastRenderedPageBreak/>
        <w:t>3</w:t>
      </w:r>
      <w:r w:rsidRPr="00A04C32">
        <w:rPr>
          <w:rFonts w:ascii="Times New Roman" w:hAnsi="Times New Roman"/>
          <w:sz w:val="28"/>
          <w:lang w:val="vi-VN"/>
        </w:rPr>
        <w:t>.</w:t>
      </w:r>
      <w:r w:rsidRPr="00A04C32">
        <w:rPr>
          <w:rFonts w:ascii="Times New Roman" w:hAnsi="Times New Roman"/>
          <w:sz w:val="28"/>
        </w:rPr>
        <w:t xml:space="preserve"> Phương</w:t>
      </w:r>
      <w:r w:rsidRPr="00A04C32">
        <w:rPr>
          <w:rFonts w:ascii="Times New Roman" w:hAnsi="Times New Roman"/>
          <w:sz w:val="28"/>
          <w:lang w:val="vi-VN"/>
        </w:rPr>
        <w:t xml:space="preserve"> hướng phát triển h</w:t>
      </w:r>
      <w:r w:rsidRPr="00A04C32">
        <w:rPr>
          <w:rFonts w:ascii="Times New Roman" w:hAnsi="Times New Roman"/>
          <w:sz w:val="28"/>
        </w:rPr>
        <w:t>ạ tầng giáo dục và đào tạo</w:t>
      </w:r>
      <w:r w:rsidRPr="00A04C32">
        <w:rPr>
          <w:rFonts w:ascii="Times New Roman" w:hAnsi="Times New Roman"/>
          <w:sz w:val="28"/>
          <w:lang w:val="vi-VN"/>
        </w:rPr>
        <w:t>, nghề nghiệp</w:t>
      </w:r>
    </w:p>
    <w:p w:rsidR="00A70434" w:rsidRPr="00A04C32" w:rsidRDefault="00885079" w:rsidP="009C1EF9">
      <w:pPr>
        <w:tabs>
          <w:tab w:val="left" w:pos="656"/>
        </w:tabs>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Phát triển Trường Đại học Hồng Đức theo hướng đại học tự chủ, trung tâm đào tạo nguồn nhân lực chất lượng cao, nghiên cứu khoa học, chuyển giao công nghệ của tỉnh và khu vực; đồng thời khuyến khích phát triển các cơ sở đại học ngoài công lập và phân hiệu đại học tại tỉnh Thanh Hóa.</w:t>
      </w:r>
    </w:p>
    <w:p w:rsidR="00A70434" w:rsidRPr="00A04C32" w:rsidRDefault="00885079" w:rsidP="009C1EF9">
      <w:pPr>
        <w:tabs>
          <w:tab w:val="left" w:pos="656"/>
        </w:tabs>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Phát triển các cơ sở giáo dục nghề nghiệp theo định hướng hạn chế thành lập mới trường công lập, khuyến khích thành lập các trường ngoài công lập; hình thành mạng lưới các trung tâm đào tạo và thực hành nghề chất lượng cao cấp vùng để đào tạo lao động lành nghề phục vụ phát triển kinh tế - xã hội, thu hút đầu tư trên địa bàn tỉnh, trong vùng Bắc Trung bộ và cả nước; duy trì các trường trung cấp công lập tự bảo đảm chi thường xuyên trở lên, các trường còn lại thực hiện sắp xếp, hợp nhất hoặc sáp nhật vào trường cao đẳng theo định hướng của Trung ương, hướng dẫn của Bộ Giáo dục và Đào tạo và tình hình thực tiễn của tỉnh.</w:t>
      </w:r>
    </w:p>
    <w:p w:rsidR="00A70434" w:rsidRPr="00A04C32" w:rsidRDefault="00885079" w:rsidP="009C1EF9">
      <w:pPr>
        <w:tabs>
          <w:tab w:val="left" w:pos="656"/>
        </w:tabs>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Phát triển các cơ sở giáo dục nghề nghiệp theo hướng hình thành các trung tâm đào tạo và thực hành nghề chất lượng cao cấp vùng; rà soát, sắp xếp, tổ chức lại các trường trung cấp nghề và trung tâm </w:t>
      </w:r>
      <w:r w:rsidR="00C26F56" w:rsidRPr="00A04C32">
        <w:rPr>
          <w:rFonts w:ascii="Times New Roman" w:hAnsi="Times New Roman"/>
          <w:sz w:val="28"/>
          <w:szCs w:val="28"/>
        </w:rPr>
        <w:t xml:space="preserve">giáo dục nghề nghiệp, giáo dục thường xuyên </w:t>
      </w:r>
      <w:r w:rsidRPr="00A04C32">
        <w:rPr>
          <w:rFonts w:ascii="Times New Roman" w:hAnsi="Times New Roman"/>
          <w:sz w:val="28"/>
          <w:szCs w:val="28"/>
        </w:rPr>
        <w:t>để hình thành mạng lưới cơ sở giáo dục nghề nghiệp, giáo dục thường xuyên đáp ứng nhu cầu phát triển nguồn nhân lực của tỉnh.</w:t>
      </w:r>
    </w:p>
    <w:p w:rsidR="00A70434" w:rsidRPr="00A04C32" w:rsidRDefault="00885079" w:rsidP="009C1EF9">
      <w:pPr>
        <w:tabs>
          <w:tab w:val="left" w:pos="656"/>
        </w:tabs>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Phát triển cơ sở giáo dục chuyên biệt đối với người khuyết tật công lập tỉnh Thanh Hóa trên cơ sở chuyển đổi cơ sở giáo dục nghề nghiệp, giáo dục thường xuyên công lập; đồng thời khuyến khích phát triển các cơ sở giáo dục chuyên biệt ngoài công lập đáp ứng nhu cầu học tập của người khuyết tật.</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Phát triển mạng lưới cơ sở giáo dục mầm non, giáo dục phổ thông và trung tâm học tập cộng đồng phù hợp với quy hoạch phát triển đô thị và nông thôn tại các xã, phường. </w:t>
      </w:r>
    </w:p>
    <w:p w:rsidR="00A70434" w:rsidRPr="00A04C32" w:rsidRDefault="00885079" w:rsidP="00C26F56">
      <w:pPr>
        <w:spacing w:before="120" w:after="0" w:line="240" w:lineRule="auto"/>
        <w:ind w:firstLine="720"/>
        <w:jc w:val="center"/>
        <w:rPr>
          <w:rFonts w:ascii="Times New Roman" w:hAnsi="Times New Roman"/>
          <w:i/>
          <w:sz w:val="28"/>
          <w:lang w:val="vi-VN"/>
        </w:rPr>
      </w:pPr>
      <w:r w:rsidRPr="00A04C32">
        <w:rPr>
          <w:rFonts w:ascii="Times New Roman" w:hAnsi="Times New Roman"/>
          <w:i/>
          <w:sz w:val="28"/>
        </w:rPr>
        <w:t>(Chi tiết</w:t>
      </w:r>
      <w:r w:rsidRPr="00A04C32">
        <w:rPr>
          <w:rFonts w:ascii="Times New Roman" w:hAnsi="Times New Roman"/>
          <w:i/>
          <w:sz w:val="28"/>
          <w:lang w:val="vi-VN"/>
        </w:rPr>
        <w:t xml:space="preserve"> </w:t>
      </w:r>
      <w:r w:rsidRPr="00A04C32">
        <w:rPr>
          <w:rFonts w:ascii="Times New Roman" w:hAnsi="Times New Roman"/>
          <w:i/>
          <w:sz w:val="28"/>
        </w:rPr>
        <w:t>tại Phụ lục</w:t>
      </w:r>
      <w:r w:rsidRPr="00A04C32">
        <w:rPr>
          <w:rFonts w:ascii="Times New Roman" w:hAnsi="Times New Roman"/>
          <w:i/>
          <w:sz w:val="28"/>
          <w:lang w:val="vi-VN"/>
        </w:rPr>
        <w:t xml:space="preserve"> số</w:t>
      </w:r>
      <w:r w:rsidR="00C26F56" w:rsidRPr="00A04C32">
        <w:rPr>
          <w:rFonts w:ascii="Times New Roman" w:hAnsi="Times New Roman"/>
          <w:i/>
          <w:sz w:val="28"/>
        </w:rPr>
        <w:t xml:space="preserve"> 13 kèm theo)</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4</w:t>
      </w:r>
      <w:r w:rsidRPr="00A04C32">
        <w:rPr>
          <w:rFonts w:ascii="Times New Roman" w:hAnsi="Times New Roman"/>
          <w:sz w:val="28"/>
          <w:lang w:val="vi-VN"/>
        </w:rPr>
        <w:t>.</w:t>
      </w:r>
      <w:r w:rsidRPr="00A04C32">
        <w:rPr>
          <w:rFonts w:ascii="Times New Roman" w:hAnsi="Times New Roman"/>
          <w:sz w:val="28"/>
        </w:rPr>
        <w:t xml:space="preserve"> Phương hướng phát triển hạ</w:t>
      </w:r>
      <w:r w:rsidRPr="00A04C32">
        <w:rPr>
          <w:rFonts w:ascii="Times New Roman" w:hAnsi="Times New Roman"/>
          <w:sz w:val="28"/>
          <w:lang w:val="vi-VN"/>
        </w:rPr>
        <w:t xml:space="preserve"> tầng</w:t>
      </w:r>
      <w:r w:rsidRPr="00A04C32">
        <w:rPr>
          <w:rFonts w:ascii="Times New Roman" w:hAnsi="Times New Roman"/>
          <w:sz w:val="28"/>
        </w:rPr>
        <w:t xml:space="preserve"> văn hóa, thể thao</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Bố trí quy hoạch và thu hút đầu tư xây dựng: trung tâm biểu diễn nghệ thuật kết hợp với trung tâm công nghiệp văn hóa tại khu du lịch Sầm Sơn - Hải Tiến hoặc các khu du lịch lớn trong tỉnh; rạp chiếu phim/ trung tâm chiếu phim tỉnh Thanh Hóa; nhằm gắn kết, tạo động lực thúc đẩy phát triển công nghiệp văn hóa và du lịch; từng bước tạo dựng thương hiệu văn hoá Xứ Thanh.</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Bố trí quy hoạch quy hoạch và từng bước đầu tư xây dựng 03 cụm trung tâm văn hoá, thể thao cấp tỉnh gồm:</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Cụm trung tâm văn hoá, thể thao của tỉnh tại Đô thị Thanh Hóa (Trung tâm văn hoá, bảo tàng, thư viện và Khu liên hợp thể thao tỉnh (gồm: sân vận động, nhà tập luyện và thi đấu, bể bơi).</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Cụm trung tâm văn hoá, thể thao cấp tỉnh cho công nhân tại Khu Kinh tế Nghi Sơn (Trung tâm văn hoá, khu tập luyện, thi đấu thể thao công nhân).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lastRenderedPageBreak/>
        <w:t>+ Cụm thiết chế văn hóa, thể thao cấp tỉnh dành cho cộng đồng các dân tộc khu vực miền núi phía Tây tại xã Ngọc Lặc (Trung tâm văn hoá, đào tạo vận động viên thể thao khu vực miền núi phía Tây).</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Bố trí các thiết chế văn hóa, thể thao cơ sở tại các khu vực đô thị và nông thôn theo quy hoạch đô thị và nông thôn, thiết chế văn hoá cho lực lượng vũ trang theo tiêu chuẩn đến từng cấp; bố trí quỹ đất đảm bảo theo các định mức hiện hành cho mỗi đơn vị hành chính cấp xã có 01 Trung tâm Văn hoá - Thể thao cấp xã đảm bảo phục vụ sinh hoạt của xã sau sáp nhập; mỗi thôn, bản. khu phố có 01 Nhà văn hoá - Khu thể thao đảm bảo nhu cầu phục vụ sinh hoạt của Nhân dân.</w:t>
      </w:r>
    </w:p>
    <w:p w:rsidR="00A70434" w:rsidRPr="00A04C32" w:rsidRDefault="00885079" w:rsidP="009C1EF9">
      <w:pPr>
        <w:spacing w:before="120" w:after="0" w:line="240" w:lineRule="auto"/>
        <w:ind w:firstLine="720"/>
        <w:jc w:val="both"/>
        <w:rPr>
          <w:rFonts w:ascii="Times New Roman" w:hAnsi="Times New Roman"/>
          <w:spacing w:val="2"/>
          <w:sz w:val="28"/>
        </w:rPr>
      </w:pPr>
      <w:r w:rsidRPr="00A04C32">
        <w:rPr>
          <w:rFonts w:ascii="Times New Roman" w:hAnsi="Times New Roman"/>
          <w:spacing w:val="2"/>
          <w:sz w:val="28"/>
        </w:rPr>
        <w:t>- Bảo tồn, tôn tạo và phát huy giá trị các di sản thế giới, di tích quốc gia đặc biệt: Di sản thế giới Thành Nhà Hồ; Khu di tích quốc gia đặc biệt Lam Kinh, Khu di tích lịch sử danh lam thắng cảnh Sầm Sơn, Khu di tích quốc gia đặc biệt Đền Bà Triệu; Khu di tích lịch sử văn hóa Hàm Rồng, Khu di tích quốc gia đặc biệt Đền thờ Lê Hoàn và các di tích cấp quốc gia, cấp tỉnh trên địa bàn tỉnh Thanh H</w:t>
      </w:r>
      <w:r w:rsidR="00C26F56" w:rsidRPr="00A04C32">
        <w:rPr>
          <w:rFonts w:ascii="Times New Roman" w:hAnsi="Times New Roman"/>
          <w:spacing w:val="2"/>
          <w:sz w:val="28"/>
        </w:rPr>
        <w:t>óa</w:t>
      </w:r>
      <w:r w:rsidRPr="00A04C32">
        <w:rPr>
          <w:rFonts w:ascii="Times New Roman" w:hAnsi="Times New Roman"/>
          <w:spacing w:val="2"/>
          <w:sz w:val="28"/>
        </w:rPr>
        <w:t xml:space="preserve">.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Nâng cấp xếp hạng Khu di chỉ khảo cổ Đông Sơn thành khu di tích quốc gia đặc biệt; Lập hồ sơ đề nghị Khu di tích khảo cổ Hang Con Moong và vùng phụ cận là di sản thế giới.</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5</w:t>
      </w:r>
      <w:r w:rsidRPr="00A04C32">
        <w:rPr>
          <w:rFonts w:ascii="Times New Roman" w:hAnsi="Times New Roman"/>
          <w:sz w:val="28"/>
          <w:lang w:val="vi-VN"/>
        </w:rPr>
        <w:t>. Phương hướng phát triển</w:t>
      </w:r>
      <w:r w:rsidRPr="00A04C32">
        <w:rPr>
          <w:rFonts w:ascii="Times New Roman" w:hAnsi="Times New Roman"/>
          <w:sz w:val="28"/>
        </w:rPr>
        <w:t xml:space="preserve"> hạ tầng bảo trợ xã hội công lậ</w:t>
      </w:r>
      <w:r w:rsidR="00C26F56" w:rsidRPr="00A04C32">
        <w:rPr>
          <w:rFonts w:ascii="Times New Roman" w:hAnsi="Times New Roman"/>
          <w:sz w:val="28"/>
        </w:rPr>
        <w:t>p</w:t>
      </w:r>
    </w:p>
    <w:p w:rsidR="00A70434" w:rsidRPr="00A04C32" w:rsidRDefault="00885079" w:rsidP="009C1EF9">
      <w:pPr>
        <w:spacing w:before="120" w:after="0" w:line="240" w:lineRule="auto"/>
        <w:ind w:firstLine="720"/>
        <w:jc w:val="both"/>
        <w:rPr>
          <w:rFonts w:ascii="Times New Roman" w:hAnsi="Times New Roman"/>
          <w:sz w:val="28"/>
          <w:szCs w:val="28"/>
          <w:lang w:val="vi-VN"/>
        </w:rPr>
      </w:pPr>
      <w:r w:rsidRPr="00A04C32">
        <w:rPr>
          <w:rFonts w:ascii="Times New Roman" w:hAnsi="Times New Roman"/>
          <w:sz w:val="28"/>
        </w:rPr>
        <w:t>Bố trí quy hoạch</w:t>
      </w:r>
      <w:r w:rsidRPr="00A04C32">
        <w:rPr>
          <w:rFonts w:ascii="Times New Roman" w:hAnsi="Times New Roman"/>
          <w:sz w:val="28"/>
          <w:szCs w:val="28"/>
        </w:rPr>
        <w:t xml:space="preserve"> các cơ sở trợ giúp xã hội công lập đủ năng lực, quy mô, đáp ứng nhu cầu tiếp cận và thụ hưởng các dịch vụ công về trợ giúp xã hội của các nhóm đối tượng thuộc diện bảo trợ xã hội</w:t>
      </w:r>
      <w:r w:rsidRPr="00A04C32">
        <w:rPr>
          <w:rFonts w:ascii="Times New Roman" w:hAnsi="Times New Roman"/>
          <w:sz w:val="28"/>
          <w:szCs w:val="28"/>
          <w:lang w:val="vi-VN"/>
        </w:rPr>
        <w:t xml:space="preserve"> trên địa bàn tỉnh Thanh Hóa, gồm:</w:t>
      </w:r>
    </w:p>
    <w:p w:rsidR="00A70434" w:rsidRPr="00A04C32" w:rsidRDefault="00885079" w:rsidP="009C1EF9">
      <w:pPr>
        <w:spacing w:before="120" w:after="0" w:line="240" w:lineRule="auto"/>
        <w:ind w:firstLine="720"/>
        <w:jc w:val="both"/>
        <w:rPr>
          <w:rFonts w:ascii="Times New Roman" w:hAnsi="Times New Roman"/>
          <w:b/>
          <w:bCs/>
          <w:sz w:val="28"/>
          <w:szCs w:val="28"/>
          <w:lang w:val="vi-VN"/>
        </w:rPr>
      </w:pPr>
      <w:r w:rsidRPr="00A04C32">
        <w:rPr>
          <w:rFonts w:ascii="Times New Roman" w:hAnsi="Times New Roman"/>
          <w:sz w:val="28"/>
          <w:szCs w:val="28"/>
        </w:rPr>
        <w:t xml:space="preserve">- </w:t>
      </w:r>
      <w:bookmarkStart w:id="27" w:name="chuong_pl_1_name"/>
      <w:r w:rsidRPr="00A04C32">
        <w:rPr>
          <w:rFonts w:ascii="Times New Roman" w:hAnsi="Times New Roman"/>
          <w:sz w:val="28"/>
          <w:szCs w:val="28"/>
        </w:rPr>
        <w:t xml:space="preserve">Cơ sở chăm sóc người cao </w:t>
      </w:r>
      <w:bookmarkEnd w:id="27"/>
      <w:r w:rsidRPr="00A04C32">
        <w:rPr>
          <w:rFonts w:ascii="Times New Roman" w:hAnsi="Times New Roman"/>
          <w:sz w:val="28"/>
          <w:szCs w:val="28"/>
        </w:rPr>
        <w:t>tuổi: tối thiểu 01 cơ sở.</w:t>
      </w:r>
      <w:r w:rsidRPr="00A04C32">
        <w:rPr>
          <w:rFonts w:ascii="Times New Roman" w:hAnsi="Times New Roman"/>
          <w:b/>
          <w:bCs/>
          <w:sz w:val="28"/>
          <w:szCs w:val="28"/>
          <w:lang w:val="vi-VN"/>
        </w:rPr>
        <w:t xml:space="preserve">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Cơ sở </w:t>
      </w:r>
      <w:bookmarkStart w:id="28" w:name="chuong_pl_2_name"/>
      <w:r w:rsidRPr="00A04C32">
        <w:rPr>
          <w:rFonts w:ascii="Times New Roman" w:hAnsi="Times New Roman"/>
          <w:sz w:val="28"/>
          <w:szCs w:val="28"/>
        </w:rPr>
        <w:t>chăm sóc, phục hồi chức năng cho người tâm thần và người rối nhiễu tâm trí: </w:t>
      </w:r>
      <w:bookmarkEnd w:id="28"/>
      <w:r w:rsidRPr="00A04C32">
        <w:rPr>
          <w:rFonts w:ascii="Times New Roman" w:hAnsi="Times New Roman"/>
          <w:sz w:val="28"/>
          <w:szCs w:val="28"/>
        </w:rPr>
        <w:t xml:space="preserve">tối thiểu 02 cơ sở.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w:t>
      </w:r>
      <w:bookmarkStart w:id="29" w:name="chuong_pl_3_name"/>
      <w:r w:rsidRPr="00A04C32">
        <w:rPr>
          <w:rFonts w:ascii="Times New Roman" w:hAnsi="Times New Roman"/>
          <w:sz w:val="28"/>
          <w:szCs w:val="28"/>
        </w:rPr>
        <w:t xml:space="preserve">Cơ sở chăm sóc trẻ em có hoàn cảnh đặc biệt khó </w:t>
      </w:r>
      <w:bookmarkEnd w:id="29"/>
      <w:r w:rsidRPr="00A04C32">
        <w:rPr>
          <w:rFonts w:ascii="Times New Roman" w:hAnsi="Times New Roman"/>
          <w:sz w:val="28"/>
          <w:szCs w:val="28"/>
        </w:rPr>
        <w:t xml:space="preserve">khăn công lập: tối thiểu 01 cơ sở.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w:t>
      </w:r>
      <w:bookmarkStart w:id="30" w:name="chuong_pl_4_name"/>
      <w:r w:rsidRPr="00A04C32">
        <w:rPr>
          <w:rFonts w:ascii="Times New Roman" w:hAnsi="Times New Roman"/>
          <w:sz w:val="28"/>
          <w:szCs w:val="28"/>
        </w:rPr>
        <w:t xml:space="preserve">Cơ sở chăm sóc người khuyết tật: tối thiểu 02 cơ sở. </w:t>
      </w:r>
    </w:p>
    <w:p w:rsidR="00A70434" w:rsidRPr="00A04C32" w:rsidRDefault="00885079" w:rsidP="009C1EF9">
      <w:pPr>
        <w:spacing w:before="120" w:after="0" w:line="240" w:lineRule="auto"/>
        <w:ind w:firstLine="720"/>
        <w:jc w:val="both"/>
        <w:rPr>
          <w:rFonts w:ascii="Times New Roman" w:hAnsi="Times New Roman"/>
          <w:sz w:val="28"/>
          <w:szCs w:val="28"/>
        </w:rPr>
      </w:pPr>
      <w:bookmarkStart w:id="31" w:name="chuong_pl_5_name"/>
      <w:r w:rsidRPr="00A04C32">
        <w:rPr>
          <w:rFonts w:ascii="Times New Roman" w:hAnsi="Times New Roman"/>
          <w:sz w:val="28"/>
          <w:szCs w:val="28"/>
        </w:rPr>
        <w:t xml:space="preserve">- Cơ sở trợ giúp xã hội tổng hợp và trung tâm công tác xã </w:t>
      </w:r>
      <w:bookmarkEnd w:id="30"/>
      <w:bookmarkEnd w:id="31"/>
      <w:r w:rsidRPr="00A04C32">
        <w:rPr>
          <w:rFonts w:ascii="Times New Roman" w:hAnsi="Times New Roman"/>
          <w:sz w:val="28"/>
          <w:szCs w:val="28"/>
        </w:rPr>
        <w:t xml:space="preserve">hội: tối thiểu 03 cơ sở công lập. </w:t>
      </w:r>
    </w:p>
    <w:p w:rsidR="00A70434" w:rsidRPr="00A04C32" w:rsidRDefault="00885079" w:rsidP="009C1EF9">
      <w:pPr>
        <w:spacing w:before="120" w:after="0" w:line="240" w:lineRule="auto"/>
        <w:ind w:firstLine="720"/>
        <w:jc w:val="both"/>
        <w:rPr>
          <w:rFonts w:ascii="Times New Roman" w:hAnsi="Times New Roman"/>
          <w:b/>
          <w:bCs/>
          <w:sz w:val="28"/>
          <w:szCs w:val="28"/>
          <w:lang w:val="vi-VN"/>
        </w:rPr>
      </w:pPr>
      <w:bookmarkStart w:id="32" w:name="chuong_pl_7_name"/>
      <w:r w:rsidRPr="00A04C32">
        <w:rPr>
          <w:rFonts w:ascii="Times New Roman" w:hAnsi="Times New Roman"/>
          <w:sz w:val="28"/>
          <w:szCs w:val="28"/>
        </w:rPr>
        <w:t>- Cơ sở cai nghiện ma túy</w:t>
      </w:r>
      <w:bookmarkEnd w:id="32"/>
      <w:r w:rsidRPr="00A04C32">
        <w:rPr>
          <w:rFonts w:ascii="Times New Roman" w:hAnsi="Times New Roman"/>
          <w:sz w:val="28"/>
          <w:szCs w:val="28"/>
        </w:rPr>
        <w:t>: tối thiểu 02 cơ sở.</w:t>
      </w:r>
      <w:r w:rsidRPr="00A04C32">
        <w:rPr>
          <w:rFonts w:ascii="Times New Roman" w:hAnsi="Times New Roman"/>
          <w:b/>
          <w:bCs/>
          <w:sz w:val="28"/>
          <w:szCs w:val="28"/>
          <w:lang w:val="vi-VN"/>
        </w:rPr>
        <w:t xml:space="preserve"> </w:t>
      </w:r>
    </w:p>
    <w:p w:rsidR="00A70434" w:rsidRPr="00A04C32" w:rsidRDefault="00885079" w:rsidP="00C26F56">
      <w:pPr>
        <w:spacing w:before="120" w:after="0" w:line="240" w:lineRule="auto"/>
        <w:ind w:firstLine="720"/>
        <w:jc w:val="center"/>
        <w:rPr>
          <w:rFonts w:ascii="Times New Roman" w:hAnsi="Times New Roman"/>
          <w:i/>
          <w:sz w:val="28"/>
          <w:szCs w:val="28"/>
          <w:lang w:val="vi-VN"/>
        </w:rPr>
      </w:pPr>
      <w:r w:rsidRPr="00A04C32">
        <w:rPr>
          <w:rFonts w:ascii="Times New Roman" w:hAnsi="Times New Roman"/>
          <w:i/>
          <w:sz w:val="28"/>
          <w:szCs w:val="28"/>
        </w:rPr>
        <w:t>(Chi tiết</w:t>
      </w:r>
      <w:r w:rsidRPr="00A04C32">
        <w:rPr>
          <w:rFonts w:ascii="Times New Roman" w:hAnsi="Times New Roman"/>
          <w:i/>
          <w:sz w:val="28"/>
          <w:szCs w:val="28"/>
          <w:lang w:val="vi-VN"/>
        </w:rPr>
        <w:t xml:space="preserve"> </w:t>
      </w:r>
      <w:r w:rsidRPr="00A04C32">
        <w:rPr>
          <w:rFonts w:ascii="Times New Roman" w:hAnsi="Times New Roman"/>
          <w:i/>
          <w:sz w:val="28"/>
          <w:szCs w:val="28"/>
        </w:rPr>
        <w:t>tại Phụ lục</w:t>
      </w:r>
      <w:r w:rsidRPr="00A04C32">
        <w:rPr>
          <w:rFonts w:ascii="Times New Roman" w:hAnsi="Times New Roman"/>
          <w:i/>
          <w:sz w:val="28"/>
          <w:szCs w:val="28"/>
          <w:lang w:val="vi-VN"/>
        </w:rPr>
        <w:t xml:space="preserve"> số</w:t>
      </w:r>
      <w:r w:rsidR="00C26F56" w:rsidRPr="00A04C32">
        <w:rPr>
          <w:rFonts w:ascii="Times New Roman" w:hAnsi="Times New Roman"/>
          <w:i/>
          <w:sz w:val="28"/>
          <w:szCs w:val="28"/>
        </w:rPr>
        <w:t xml:space="preserve"> 14 kèm theo)</w:t>
      </w:r>
    </w:p>
    <w:bookmarkEnd w:id="26"/>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6</w:t>
      </w:r>
      <w:r w:rsidRPr="00A04C32">
        <w:rPr>
          <w:rFonts w:ascii="Times New Roman" w:hAnsi="Times New Roman"/>
          <w:sz w:val="28"/>
          <w:lang w:val="vi-VN"/>
        </w:rPr>
        <w:t>. Phương hướng phát triển h</w:t>
      </w:r>
      <w:r w:rsidRPr="00A04C32">
        <w:rPr>
          <w:rFonts w:ascii="Times New Roman" w:hAnsi="Times New Roman"/>
          <w:sz w:val="28"/>
        </w:rPr>
        <w:t>ạ tầng khoa học và công nghệ</w:t>
      </w:r>
    </w:p>
    <w:p w:rsidR="00A70434" w:rsidRPr="00A04C32" w:rsidRDefault="00885079" w:rsidP="009C1EF9">
      <w:pPr>
        <w:spacing w:before="120" w:after="0" w:line="240" w:lineRule="auto"/>
        <w:ind w:firstLine="720"/>
        <w:jc w:val="both"/>
        <w:rPr>
          <w:rFonts w:ascii="Times New Roman" w:hAnsi="Times New Roman"/>
          <w:sz w:val="28"/>
        </w:rPr>
      </w:pPr>
      <w:bookmarkStart w:id="33" w:name="_Hlk228355225"/>
      <w:r w:rsidRPr="00A04C32">
        <w:rPr>
          <w:rFonts w:ascii="Times New Roman" w:hAnsi="Times New Roman"/>
          <w:sz w:val="28"/>
        </w:rPr>
        <w:t>- Phát triển các tổ chức khoa học và công nghệ công lập và ngoài công lập gắn với hình thành hệ sinh thái đổi mới sáng tạo.</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 Xây dựng, phát triển Trung tâm nghiên cứu, khởi nghiệp và đổi mới tại các tổ chức khoa học làm nòng cốt trong hoạt động nghiên cứu, ứng dụng, chuyển giao khoa học - công nghệ, đổi mới sáng tạo, phục vụ phát triển các </w:t>
      </w:r>
      <w:r w:rsidRPr="00A04C32">
        <w:rPr>
          <w:rFonts w:ascii="Times New Roman" w:hAnsi="Times New Roman"/>
          <w:sz w:val="28"/>
        </w:rPr>
        <w:lastRenderedPageBreak/>
        <w:t xml:space="preserve">ngành, lĩnh vực trụ cột của tỉnh; tăng cường thu hút đầu tư từ doanh nghiệp, các trường đại học, viện nghiên cứu có uy tín trong và ngoài nước.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 Tạo điều kiện kết nối Viện - Trường - Doanh nghiệp, thúc đẩy nghiên cứu ứng dụng, chuyển giao công nghệ phục vụ sản xuất, đời sống.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Xây dựng chính sách đột phá nhằm khuyến khích và thúc đẩy các doanh nghiệp khởi nghiệp đổi mới sáng tạo, khởi nghiệp công nghệ cao; thu hút các doanh nghiệp trong và ngoài nước khởi nghiệp tại tỉnh Thanh Hóa, nhất là lĩnh vực khoa học, công nghệ và chuyển đổi số.</w:t>
      </w:r>
    </w:p>
    <w:p w:rsidR="00A70434" w:rsidRPr="00A04C32" w:rsidRDefault="00885079" w:rsidP="009C1EF9">
      <w:pPr>
        <w:spacing w:before="120" w:after="0" w:line="240" w:lineRule="auto"/>
        <w:ind w:firstLine="720"/>
        <w:jc w:val="both"/>
        <w:rPr>
          <w:rFonts w:ascii="Times New Roman" w:hAnsi="Times New Roman"/>
          <w:sz w:val="26"/>
        </w:rPr>
      </w:pPr>
      <w:bookmarkStart w:id="34" w:name="muc_5"/>
      <w:bookmarkEnd w:id="33"/>
      <w:r w:rsidRPr="00A04C32">
        <w:rPr>
          <w:rFonts w:ascii="Times New Roman" w:hAnsi="Times New Roman"/>
          <w:b/>
          <w:bCs/>
          <w:sz w:val="26"/>
        </w:rPr>
        <w:t>VII. BẢO VỆ MÔI TRƯỜNG VÀ ĐA DẠNG SINH HỌC; QUẢN</w:t>
      </w:r>
      <w:r w:rsidRPr="00A04C32">
        <w:rPr>
          <w:rFonts w:ascii="Times New Roman" w:hAnsi="Times New Roman"/>
          <w:b/>
          <w:bCs/>
          <w:sz w:val="26"/>
          <w:lang w:val="vi-VN"/>
        </w:rPr>
        <w:t xml:space="preserve"> LÝ VỀ ĐỊA CHẤT, KHOÁNG SẢN</w:t>
      </w:r>
      <w:r w:rsidRPr="00A04C32">
        <w:rPr>
          <w:rFonts w:ascii="Times New Roman" w:hAnsi="Times New Roman"/>
          <w:b/>
          <w:bCs/>
          <w:sz w:val="26"/>
        </w:rPr>
        <w:t>; PHÒNG CHỐNG THIÊN TAI VÀ ỨNG PHÓ VỚI BIẾN ĐỔI KHÍ HẬU</w:t>
      </w:r>
      <w:bookmarkEnd w:id="34"/>
    </w:p>
    <w:p w:rsidR="00A70434" w:rsidRPr="00A04C32" w:rsidRDefault="00885079" w:rsidP="009C1EF9">
      <w:pPr>
        <w:spacing w:before="120" w:after="0" w:line="240" w:lineRule="auto"/>
        <w:ind w:firstLine="720"/>
        <w:jc w:val="both"/>
        <w:rPr>
          <w:rFonts w:ascii="Times New Roman" w:hAnsi="Times New Roman"/>
          <w:sz w:val="28"/>
          <w:szCs w:val="28"/>
          <w:lang w:val="en-GB"/>
        </w:rPr>
      </w:pPr>
      <w:bookmarkStart w:id="35" w:name="dieu_1_4"/>
      <w:r w:rsidRPr="00A04C32">
        <w:rPr>
          <w:rFonts w:ascii="Times New Roman" w:hAnsi="Times New Roman"/>
          <w:sz w:val="28"/>
          <w:szCs w:val="28"/>
        </w:rPr>
        <w:t xml:space="preserve">1. Phương án bảo vệ môi trường và đa dạng sinh </w:t>
      </w:r>
      <w:bookmarkEnd w:id="35"/>
      <w:r w:rsidRPr="00A04C32">
        <w:rPr>
          <w:rFonts w:ascii="Times New Roman" w:hAnsi="Times New Roman"/>
          <w:sz w:val="28"/>
          <w:szCs w:val="28"/>
        </w:rPr>
        <w:t>học</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iCs/>
          <w:sz w:val="28"/>
          <w:szCs w:val="28"/>
          <w:lang w:val="vi-VN"/>
        </w:rPr>
        <w:t>-</w:t>
      </w:r>
      <w:r w:rsidRPr="00A04C32">
        <w:rPr>
          <w:rFonts w:ascii="Times New Roman" w:hAnsi="Times New Roman"/>
          <w:iCs/>
          <w:sz w:val="28"/>
          <w:szCs w:val="28"/>
        </w:rPr>
        <w:t xml:space="preserve"> Phân vùng môi trường</w:t>
      </w:r>
      <w:r w:rsidRPr="00A04C32">
        <w:rPr>
          <w:rFonts w:ascii="Times New Roman" w:hAnsi="Times New Roman"/>
          <w:iCs/>
          <w:sz w:val="28"/>
          <w:szCs w:val="28"/>
          <w:lang w:val="vi-VN"/>
        </w:rPr>
        <w:t xml:space="preserve"> t</w:t>
      </w:r>
      <w:r w:rsidRPr="00A04C32">
        <w:rPr>
          <w:rFonts w:ascii="Times New Roman" w:hAnsi="Times New Roman"/>
          <w:iCs/>
          <w:sz w:val="28"/>
          <w:szCs w:val="28"/>
        </w:rPr>
        <w:t>heo 03 vùng chính:</w:t>
      </w:r>
      <w:r w:rsidRPr="00A04C32">
        <w:rPr>
          <w:rFonts w:ascii="Times New Roman" w:hAnsi="Times New Roman"/>
          <w:iCs/>
          <w:sz w:val="28"/>
          <w:szCs w:val="28"/>
          <w:lang w:val="vi-VN"/>
        </w:rPr>
        <w:t xml:space="preserve"> (1) V</w:t>
      </w:r>
      <w:r w:rsidRPr="00A04C32">
        <w:rPr>
          <w:rFonts w:ascii="Times New Roman" w:hAnsi="Times New Roman"/>
          <w:iCs/>
          <w:sz w:val="28"/>
          <w:szCs w:val="28"/>
        </w:rPr>
        <w:t>ùng bảo vệ nghiêm ngặt</w:t>
      </w:r>
      <w:r w:rsidRPr="00A04C32">
        <w:rPr>
          <w:rFonts w:ascii="Times New Roman" w:hAnsi="Times New Roman"/>
          <w:iCs/>
          <w:sz w:val="28"/>
          <w:szCs w:val="28"/>
          <w:lang w:val="vi-VN"/>
        </w:rPr>
        <w:t>;</w:t>
      </w:r>
      <w:r w:rsidRPr="00A04C32">
        <w:rPr>
          <w:rFonts w:ascii="Times New Roman" w:hAnsi="Times New Roman"/>
          <w:iCs/>
          <w:sz w:val="28"/>
          <w:szCs w:val="28"/>
        </w:rPr>
        <w:t xml:space="preserve"> </w:t>
      </w:r>
      <w:r w:rsidRPr="00A04C32">
        <w:rPr>
          <w:rFonts w:ascii="Times New Roman" w:hAnsi="Times New Roman"/>
          <w:iCs/>
          <w:sz w:val="28"/>
          <w:szCs w:val="28"/>
          <w:lang w:val="vi-VN"/>
        </w:rPr>
        <w:t>(</w:t>
      </w:r>
      <w:r w:rsidRPr="00A04C32">
        <w:rPr>
          <w:rFonts w:ascii="Times New Roman" w:hAnsi="Times New Roman"/>
          <w:iCs/>
          <w:sz w:val="28"/>
          <w:szCs w:val="28"/>
        </w:rPr>
        <w:t>2</w:t>
      </w:r>
      <w:r w:rsidRPr="00A04C32">
        <w:rPr>
          <w:rFonts w:ascii="Times New Roman" w:hAnsi="Times New Roman"/>
          <w:iCs/>
          <w:sz w:val="28"/>
          <w:szCs w:val="28"/>
          <w:lang w:val="vi-VN"/>
        </w:rPr>
        <w:t xml:space="preserve">) </w:t>
      </w:r>
      <w:r w:rsidRPr="00A04C32">
        <w:rPr>
          <w:rFonts w:ascii="Times New Roman" w:hAnsi="Times New Roman"/>
          <w:iCs/>
          <w:sz w:val="28"/>
          <w:szCs w:val="28"/>
        </w:rPr>
        <w:t>Vùng hạn chế phát thải</w:t>
      </w:r>
      <w:r w:rsidRPr="00A04C32">
        <w:rPr>
          <w:rFonts w:ascii="Times New Roman" w:hAnsi="Times New Roman"/>
          <w:iCs/>
          <w:sz w:val="28"/>
          <w:szCs w:val="28"/>
          <w:lang w:val="vi-VN"/>
        </w:rPr>
        <w:t xml:space="preserve">; (3) </w:t>
      </w:r>
      <w:r w:rsidRPr="00A04C32">
        <w:rPr>
          <w:rFonts w:ascii="Times New Roman" w:hAnsi="Times New Roman"/>
          <w:iCs/>
          <w:sz w:val="28"/>
          <w:szCs w:val="28"/>
        </w:rPr>
        <w:t>Vùng môi trường khác</w:t>
      </w:r>
      <w:r w:rsidRPr="00A04C32">
        <w:rPr>
          <w:rFonts w:ascii="Times New Roman" w:hAnsi="Times New Roman"/>
          <w:iCs/>
          <w:sz w:val="28"/>
          <w:szCs w:val="28"/>
          <w:lang w:val="vi-VN"/>
        </w:rPr>
        <w:t xml:space="preserve"> gồm c</w:t>
      </w:r>
      <w:r w:rsidRPr="00A04C32">
        <w:rPr>
          <w:rFonts w:ascii="Times New Roman" w:hAnsi="Times New Roman"/>
          <w:iCs/>
          <w:sz w:val="28"/>
          <w:szCs w:val="28"/>
        </w:rPr>
        <w:t>ác vùng còn lại trên địa bàn tỉnh không thuộc 02</w:t>
      </w:r>
      <w:r w:rsidRPr="00A04C32">
        <w:rPr>
          <w:rFonts w:ascii="Times New Roman" w:hAnsi="Times New Roman"/>
          <w:iCs/>
          <w:sz w:val="28"/>
          <w:szCs w:val="28"/>
          <w:lang w:val="vi-VN"/>
        </w:rPr>
        <w:t xml:space="preserve"> vùng </w:t>
      </w:r>
      <w:r w:rsidRPr="00A04C32">
        <w:rPr>
          <w:rFonts w:ascii="Times New Roman" w:hAnsi="Times New Roman"/>
          <w:iCs/>
          <w:sz w:val="28"/>
          <w:szCs w:val="28"/>
        </w:rPr>
        <w:t>trên</w:t>
      </w:r>
      <w:r w:rsidRPr="00A04C32">
        <w:rPr>
          <w:rFonts w:ascii="Times New Roman" w:hAnsi="Times New Roman"/>
          <w:i/>
          <w:sz w:val="28"/>
          <w:szCs w:val="28"/>
        </w:rPr>
        <w:t>.</w:t>
      </w:r>
    </w:p>
    <w:p w:rsidR="00A70434" w:rsidRPr="00A04C32" w:rsidRDefault="00885079" w:rsidP="00992EC3">
      <w:pPr>
        <w:spacing w:before="120" w:after="0" w:line="240" w:lineRule="auto"/>
        <w:ind w:firstLine="720"/>
        <w:jc w:val="center"/>
        <w:rPr>
          <w:rFonts w:ascii="Times New Roman" w:hAnsi="Times New Roman"/>
          <w:i/>
          <w:sz w:val="28"/>
        </w:rPr>
      </w:pPr>
      <w:r w:rsidRPr="00A04C32">
        <w:rPr>
          <w:rFonts w:ascii="Times New Roman" w:hAnsi="Times New Roman"/>
          <w:i/>
          <w:sz w:val="28"/>
        </w:rPr>
        <w:t>(Chi tiết tại Phụ lục số</w:t>
      </w:r>
      <w:r w:rsidR="00992EC3" w:rsidRPr="00A04C32">
        <w:rPr>
          <w:rFonts w:ascii="Times New Roman" w:hAnsi="Times New Roman"/>
          <w:i/>
          <w:sz w:val="28"/>
        </w:rPr>
        <w:t xml:space="preserve"> 15A kèm theo)</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w:t>
      </w:r>
      <w:r w:rsidRPr="00A04C32">
        <w:rPr>
          <w:rFonts w:ascii="Times New Roman" w:hAnsi="Times New Roman"/>
          <w:sz w:val="28"/>
        </w:rPr>
        <w:t xml:space="preserve"> Bảo tồn thiên nhiên và đa dạng sinh học</w:t>
      </w:r>
      <w:r w:rsidRPr="00A04C32">
        <w:rPr>
          <w:rFonts w:ascii="Times New Roman" w:hAnsi="Times New Roman"/>
          <w:sz w:val="28"/>
          <w:lang w:val="vi-VN"/>
        </w:rPr>
        <w:t>:</w:t>
      </w:r>
    </w:p>
    <w:p w:rsidR="00A70434" w:rsidRPr="00A04C32" w:rsidRDefault="00885079" w:rsidP="009C1EF9">
      <w:pPr>
        <w:spacing w:before="120" w:after="0" w:line="240" w:lineRule="auto"/>
        <w:ind w:firstLine="720"/>
        <w:jc w:val="both"/>
        <w:rPr>
          <w:rFonts w:ascii="Times New Roman" w:hAnsi="Times New Roman"/>
          <w:iCs/>
          <w:sz w:val="28"/>
          <w:szCs w:val="28"/>
        </w:rPr>
      </w:pPr>
      <w:bookmarkStart w:id="36" w:name="_Hlk219644310"/>
      <w:r w:rsidRPr="00A04C32">
        <w:rPr>
          <w:rFonts w:ascii="Times New Roman" w:hAnsi="Times New Roman"/>
          <w:iCs/>
          <w:sz w:val="28"/>
          <w:szCs w:val="28"/>
        </w:rPr>
        <w:t>- Bảo đảm các hệ sinh thái tự nhiên quan trọng, các loài và nguồn gen nguy cấp, quý, hiếm được bảo tồn và phát triển bền vững; duy trì và phát triển dịch vụ hệ sinh thái thích ứng với biến đổi khí hậu nhằm thúc đẩy phát triển bền vững của tỉnh; xây dựng và nâng cao nhận thức cộng đồng trong việc bảo tồn đa dạng sinh học của tỉnh.</w:t>
      </w:r>
      <w:bookmarkEnd w:id="36"/>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Chuyển tiếp các khu bảo tồn thiên nhiên hiện có; định hướng quy hoạch các khu vực đa dạng sinh học cao; thành lập và đưa vào hoạt động các hành lang đa dạng sinh học kết nối giữa các khu bảo tồn thiên nhiên; chuyển tiếp và quy hoạch mới các cơ sở bảo tồn đa dạng sinh học; khu bảo vệ nguồn lợi thủy sản, khu vực cấm khai thác thủy sản có thời hạn trên địa bàn tỉnh.</w:t>
      </w:r>
      <w:r w:rsidRPr="00A04C32">
        <w:rPr>
          <w:rFonts w:ascii="Times New Roman" w:hAnsi="Times New Roman"/>
          <w:i/>
          <w:sz w:val="24"/>
          <w:szCs w:val="24"/>
          <w:lang w:val="en-SG"/>
        </w:rPr>
        <w:t xml:space="preserve"> </w:t>
      </w:r>
    </w:p>
    <w:p w:rsidR="00A70434" w:rsidRPr="00A04C32" w:rsidRDefault="00885079" w:rsidP="00992EC3">
      <w:pPr>
        <w:spacing w:before="120" w:after="0" w:line="240" w:lineRule="auto"/>
        <w:ind w:firstLine="720"/>
        <w:jc w:val="center"/>
        <w:rPr>
          <w:rFonts w:ascii="Times New Roman" w:hAnsi="Times New Roman"/>
          <w:i/>
          <w:sz w:val="28"/>
          <w:lang w:val="vi-VN"/>
        </w:rPr>
      </w:pPr>
      <w:r w:rsidRPr="00A04C32">
        <w:rPr>
          <w:rFonts w:ascii="Times New Roman" w:hAnsi="Times New Roman"/>
          <w:i/>
          <w:sz w:val="28"/>
        </w:rPr>
        <w:t>(Chi tiết tại Phụ lục số</w:t>
      </w:r>
      <w:r w:rsidR="00992EC3" w:rsidRPr="00A04C32">
        <w:rPr>
          <w:rFonts w:ascii="Times New Roman" w:hAnsi="Times New Roman"/>
          <w:i/>
          <w:sz w:val="28"/>
        </w:rPr>
        <w:t xml:space="preserve"> 15B kèm theo)</w:t>
      </w:r>
    </w:p>
    <w:p w:rsidR="00A70434" w:rsidRPr="00A04C32" w:rsidRDefault="00885079" w:rsidP="009C1EF9">
      <w:pPr>
        <w:spacing w:before="120" w:after="0" w:line="240" w:lineRule="auto"/>
        <w:ind w:firstLine="720"/>
        <w:jc w:val="both"/>
        <w:rPr>
          <w:rFonts w:ascii="Times New Roman" w:hAnsi="Times New Roman"/>
          <w:sz w:val="28"/>
          <w:lang w:val="en-GB"/>
        </w:rPr>
      </w:pPr>
      <w:r w:rsidRPr="00A04C32">
        <w:rPr>
          <w:rFonts w:ascii="Times New Roman" w:hAnsi="Times New Roman"/>
          <w:sz w:val="28"/>
          <w:lang w:val="vi-VN"/>
        </w:rPr>
        <w:t>c) Phương hướng quan trắc môi trườ</w:t>
      </w:r>
      <w:r w:rsidR="00992EC3" w:rsidRPr="00A04C32">
        <w:rPr>
          <w:rFonts w:ascii="Times New Roman" w:hAnsi="Times New Roman"/>
          <w:sz w:val="28"/>
          <w:lang w:val="vi-VN"/>
        </w:rPr>
        <w:t>ng</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Môi trường nước:</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Nước mặt: Duy trì 47 vị trí quan trắc hiện có trên các sông; 07 vị trí quan trắc trên hồ. Đến năm 2030, bổ sung thêm 07 vị trí quan trắc trên sông (khu vực đầu nguồn và khu vực có nguy cơ bị ô nhiễm).</w:t>
      </w:r>
    </w:p>
    <w:p w:rsidR="00A70434" w:rsidRPr="00A04C32" w:rsidRDefault="00885079" w:rsidP="009C1EF9">
      <w:pPr>
        <w:spacing w:before="120" w:after="0" w:line="240" w:lineRule="auto"/>
        <w:ind w:firstLine="720"/>
        <w:jc w:val="both"/>
        <w:rPr>
          <w:rFonts w:ascii="Times New Roman" w:hAnsi="Times New Roman"/>
          <w:iCs/>
          <w:sz w:val="28"/>
          <w:szCs w:val="28"/>
          <w:lang w:val="vi-VN"/>
        </w:rPr>
      </w:pPr>
      <w:r w:rsidRPr="00A04C32">
        <w:rPr>
          <w:rFonts w:ascii="Times New Roman" w:hAnsi="Times New Roman"/>
          <w:iCs/>
          <w:sz w:val="28"/>
          <w:szCs w:val="28"/>
        </w:rPr>
        <w:t>+ Nước dưới đất: Duy trì 32 vị trí quan trắc hiện có theo 04 khu vực. Đến năm 2030, bổ sung thêm 10 vị trí quan trắc tại các khu vực trọng điểm</w:t>
      </w:r>
      <w:r w:rsidRPr="00A04C32">
        <w:rPr>
          <w:rFonts w:ascii="Times New Roman" w:hAnsi="Times New Roman"/>
          <w:iCs/>
          <w:sz w:val="28"/>
          <w:szCs w:val="28"/>
          <w:lang w:val="vi-VN"/>
        </w:rPr>
        <w:t>.</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Nước biển ven bờ: Duy trì 03 vị trí quan trắc hiện có dọc bờ biển. Đến năm 2030, bổ sung 05 vị trí quan trắc tại các cửa sông (Lạch Bạng, Lạch Hới, Lạch Sung, Lạch Trường, Lạch Ghép); xây dựng 03 trạm quan trắc tự động nước biển ven bờ (cảng nước sâu Khu kinh tế Nghi Sơn, Lạch Hới, Lạch Bạng).</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lastRenderedPageBreak/>
        <w:t>+ Nước biển ngoài khơi: Duy trì 07 vị trí quan trắc hiện có.</w:t>
      </w:r>
    </w:p>
    <w:p w:rsidR="00A70434" w:rsidRPr="00A04C32" w:rsidRDefault="00885079" w:rsidP="009C1EF9">
      <w:pPr>
        <w:spacing w:before="120" w:after="0" w:line="240" w:lineRule="auto"/>
        <w:ind w:firstLine="720"/>
        <w:jc w:val="both"/>
        <w:rPr>
          <w:rFonts w:ascii="Times New Roman" w:hAnsi="Times New Roman"/>
          <w:iCs/>
          <w:spacing w:val="-2"/>
          <w:sz w:val="28"/>
          <w:szCs w:val="28"/>
        </w:rPr>
      </w:pPr>
      <w:r w:rsidRPr="00A04C32">
        <w:rPr>
          <w:rFonts w:ascii="Times New Roman" w:hAnsi="Times New Roman"/>
          <w:iCs/>
          <w:spacing w:val="-2"/>
          <w:sz w:val="28"/>
          <w:szCs w:val="28"/>
        </w:rPr>
        <w:t>- Môi trường đất: Duy trì 30 vị trí quan trắc hiện có theo 03 vùng đất. Đến năm 2030, bổ sung 03 vị trí (ảnh hưởng do khai thác khoáng sản; rừng trồng cây công nghiệp và vùng có nguy cơ gây ô nhiễm tổng hợp như các khu công nghiệp).</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Môi trường không khí - tiếng ồn: Duy trì 50 vị trí quan trắc hiện có. Đến năm 2030, bổ sung 14 vị trí quan trắc tại các nút giao thông lớn, xây dựng 02 trạm quan trắc tự động khí thải tại nút giao thông trên quốc lộ 1A địa phận phường</w:t>
      </w:r>
      <w:r w:rsidRPr="00A04C32">
        <w:rPr>
          <w:rFonts w:ascii="Times New Roman" w:hAnsi="Times New Roman"/>
          <w:iCs/>
          <w:sz w:val="28"/>
          <w:szCs w:val="28"/>
          <w:lang w:val="vi-VN"/>
        </w:rPr>
        <w:t xml:space="preserve"> Hạc Thành </w:t>
      </w:r>
      <w:r w:rsidRPr="00A04C32">
        <w:rPr>
          <w:rFonts w:ascii="Times New Roman" w:hAnsi="Times New Roman"/>
          <w:iCs/>
          <w:sz w:val="28"/>
          <w:szCs w:val="28"/>
        </w:rPr>
        <w:t>và phường</w:t>
      </w:r>
      <w:r w:rsidRPr="00A04C32">
        <w:rPr>
          <w:rFonts w:ascii="Times New Roman" w:hAnsi="Times New Roman"/>
          <w:iCs/>
          <w:sz w:val="28"/>
          <w:szCs w:val="28"/>
          <w:lang w:val="vi-VN"/>
        </w:rPr>
        <w:t xml:space="preserve"> Tĩnh Gia</w:t>
      </w:r>
      <w:r w:rsidRPr="00A04C32">
        <w:rPr>
          <w:rFonts w:ascii="Times New Roman" w:hAnsi="Times New Roman"/>
          <w:iCs/>
          <w:sz w:val="28"/>
          <w:szCs w:val="28"/>
        </w:rPr>
        <w:t>; 08 vị trí quan trắc khu dân cư xung</w:t>
      </w:r>
      <w:r w:rsidRPr="00A04C32">
        <w:rPr>
          <w:rFonts w:ascii="Times New Roman" w:hAnsi="Times New Roman"/>
          <w:iCs/>
          <w:sz w:val="28"/>
          <w:szCs w:val="28"/>
          <w:lang w:val="vi-VN"/>
        </w:rPr>
        <w:t xml:space="preserve"> quanh</w:t>
      </w:r>
      <w:r w:rsidRPr="00A04C32">
        <w:rPr>
          <w:rFonts w:ascii="Times New Roman" w:hAnsi="Times New Roman"/>
          <w:iCs/>
          <w:sz w:val="28"/>
          <w:szCs w:val="28"/>
        </w:rPr>
        <w:t xml:space="preserve"> Khu kinh tế Nghi Sơn và các khu công nghiệp, xây dựng 01 trạm quan trắc tự động khí thải tại khu kinh tế Nghi Sơn; 20 vị trí quan trắc khu dân cư tại trung tâm đô thị Sầm Sơn, các khu vực đô thị, đô thị mới theo quy hoạch, xây dựng 02 trạm quan trắc tự động khí thải tại các</w:t>
      </w:r>
      <w:r w:rsidRPr="00A04C32">
        <w:rPr>
          <w:rFonts w:ascii="Times New Roman" w:hAnsi="Times New Roman"/>
          <w:iCs/>
          <w:sz w:val="28"/>
          <w:szCs w:val="28"/>
          <w:lang w:val="vi-VN"/>
        </w:rPr>
        <w:t xml:space="preserve"> phường thuộc Đô thị</w:t>
      </w:r>
      <w:r w:rsidRPr="00A04C32">
        <w:rPr>
          <w:rFonts w:ascii="Times New Roman" w:hAnsi="Times New Roman"/>
          <w:iCs/>
          <w:sz w:val="28"/>
          <w:szCs w:val="28"/>
        </w:rPr>
        <w:t xml:space="preserve"> Thanh Hóa, Đô</w:t>
      </w:r>
      <w:r w:rsidRPr="00A04C32">
        <w:rPr>
          <w:rFonts w:ascii="Times New Roman" w:hAnsi="Times New Roman"/>
          <w:iCs/>
          <w:sz w:val="28"/>
          <w:szCs w:val="28"/>
          <w:lang w:val="vi-VN"/>
        </w:rPr>
        <w:t xml:space="preserve"> thị</w:t>
      </w:r>
      <w:r w:rsidRPr="00A04C32">
        <w:rPr>
          <w:rFonts w:ascii="Times New Roman" w:hAnsi="Times New Roman"/>
          <w:iCs/>
          <w:sz w:val="28"/>
          <w:szCs w:val="28"/>
        </w:rPr>
        <w:t xml:space="preserve"> Sầm Sơn.</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Đa dạng sinh học:</w:t>
      </w:r>
    </w:p>
    <w:p w:rsidR="00A70434" w:rsidRPr="00A04C32" w:rsidRDefault="00885079" w:rsidP="009C1EF9">
      <w:pPr>
        <w:spacing w:before="120" w:after="0" w:line="240" w:lineRule="auto"/>
        <w:ind w:firstLine="720"/>
        <w:jc w:val="both"/>
        <w:rPr>
          <w:rFonts w:ascii="Times New Roman" w:hAnsi="Times New Roman"/>
          <w:iCs/>
          <w:spacing w:val="-2"/>
          <w:sz w:val="28"/>
          <w:szCs w:val="28"/>
        </w:rPr>
      </w:pPr>
      <w:r w:rsidRPr="00A04C32">
        <w:rPr>
          <w:rFonts w:ascii="Times New Roman" w:hAnsi="Times New Roman"/>
          <w:iCs/>
          <w:spacing w:val="-2"/>
          <w:sz w:val="28"/>
          <w:szCs w:val="28"/>
        </w:rPr>
        <w:t>+ Hệ sinh thái thủy vực: Duy trì 20 vị trí quan trắc hiện có trên hệ thống, hồ. Đến năm 2030, bổ sung 13 vị trí quan trắc tại đảo hòn Mê và các hồ thủy điện.</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xml:space="preserve">+ Hệ sinh thái rừng: Duy trì 5 vị trí quan trắc hiện có tại rừng ngập mặn Nga Tân, khu bảo tồn Pù Hu, khu bảo tồn thiên nhiên Pù Luông, khu bảo tồn Xuân Liên. Đến năm 2030, bổ sung 03 vị trí quan trắc hệ sinh thái rừng tại khu bảo tồn loài - sinh cảnh Sến Tam Quy, </w:t>
      </w:r>
      <w:r w:rsidR="00992EC3" w:rsidRPr="00A04C32">
        <w:rPr>
          <w:rFonts w:ascii="Times New Roman" w:hAnsi="Times New Roman"/>
          <w:iCs/>
          <w:sz w:val="28"/>
          <w:szCs w:val="28"/>
        </w:rPr>
        <w:t>Vườn quốc gia</w:t>
      </w:r>
      <w:r w:rsidRPr="00A04C32">
        <w:rPr>
          <w:rFonts w:ascii="Times New Roman" w:hAnsi="Times New Roman"/>
          <w:iCs/>
          <w:sz w:val="28"/>
          <w:szCs w:val="28"/>
        </w:rPr>
        <w:t xml:space="preserve"> Cúc Phương, khu bảo tồn loài - sinh cảnh Nam Động.</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xml:space="preserve">+ Thành lập và đưa vào hoạt động cơ sở bảo tồn Đa dạng sinh học (Trung tâm cứu hộ, bảo tồn và phát triển sinh vật </w:t>
      </w:r>
      <w:r w:rsidR="005B7A43" w:rsidRPr="00A04C32">
        <w:rPr>
          <w:rFonts w:ascii="Times New Roman" w:hAnsi="Times New Roman"/>
          <w:iCs/>
          <w:sz w:val="28"/>
          <w:szCs w:val="28"/>
        </w:rPr>
        <w:t xml:space="preserve">Vườn quốc gia </w:t>
      </w:r>
      <w:r w:rsidRPr="00A04C32">
        <w:rPr>
          <w:rFonts w:ascii="Times New Roman" w:hAnsi="Times New Roman"/>
          <w:iCs/>
          <w:sz w:val="28"/>
          <w:szCs w:val="28"/>
        </w:rPr>
        <w:t>Bến En).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d) Định hướng bảo vệ và phát triển rừng</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 Rừng đặc dụng: Tập trung quản lý, bảo tồn và phát triển bền vững diện tích rừng đặc dụng hiện có theo hướng bảo tồn nguyên vẹn hệ sinh thái rừng nguyên sinh và rừng giàu; nâng cao chất lượng và đa dạng sinh học đối với các diện tích rừng nghèo, rừng trung bình. Đẩy mạnh công tác khoanh nuôi tái sinh, trồng rừng ở những khu vực đất trống; quản lý và bảo tồn có hiệu quả các hệ sinh thái tự nhiên quan trọng, các loài sinh vật, nguồn gen. Đẩy mạnh phát triển du lịch sinh thái tại các Vườn quốc gia, Khu Bảo tồn thiên nhiên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Rừng phòng hộ: Rà soát, điều chỉnh rừng phòng hộ đầu nguồn, chắn sóng, lấn biển và phòng hộ bảo vệ môi trường. Tập trung xây dựng dự án đầu tư bảo vệ và khôi phục rừng phòng hộ đầu nguồn, các dự án bảo vệ, khôi phục và phát triển rừng ngập mặn ở vùng ven biển thích ứng biến đổi khí hậu.</w:t>
      </w:r>
    </w:p>
    <w:p w:rsidR="00A70434" w:rsidRPr="00A04C32" w:rsidRDefault="00885079" w:rsidP="009C5367">
      <w:pPr>
        <w:spacing w:before="100" w:after="0" w:line="240" w:lineRule="auto"/>
        <w:ind w:firstLine="720"/>
        <w:jc w:val="both"/>
        <w:rPr>
          <w:rFonts w:ascii="Times New Roman" w:hAnsi="Times New Roman"/>
          <w:sz w:val="28"/>
          <w:lang w:val="vi-VN"/>
        </w:rPr>
      </w:pPr>
      <w:r w:rsidRPr="00A04C32">
        <w:rPr>
          <w:rFonts w:ascii="Times New Roman" w:hAnsi="Times New Roman"/>
          <w:sz w:val="28"/>
        </w:rPr>
        <w:t xml:space="preserve">- Rừng sản xuất: Chú trọng xây dựng hình thành các vùng rừng nguyên liệu tập trung thâm canh trồng rừng gỗ lớn, năng suất cao phục vụ chế biến và xuất khẩu; thực hiện, khai thác quản lý hiệu quả các nguồn lợi rừng; hỗ trợ các doanh nghiệp và chủ rừng hình thành các chuỗi trong sản xuất lâm nghiệp; thực hiện các biện pháp lâm sinh để cải tạo phục hồi rừng. Đẩy mạnh trồng mới và trồng lại rừng. Nâng cao năng suất khai thác các loại gỗ, tre luồng, nứa vầu. Chú </w:t>
      </w:r>
      <w:r w:rsidRPr="00A04C32">
        <w:rPr>
          <w:rFonts w:ascii="Times New Roman" w:hAnsi="Times New Roman"/>
          <w:sz w:val="28"/>
        </w:rPr>
        <w:lastRenderedPageBreak/>
        <w:t>trọng việc cho tổ chức kinh tế, hộ gia đình, cá nhân thuê rừng sản xuất là rừng tự nhiên theo quy định pháp luật để sản xuất lâm nghiệp, kinh doanh du lịch sinh thái, nghỉ dưỡng, giải trí để phát triển kinh tế</w:t>
      </w:r>
      <w:r w:rsidRPr="00A04C32">
        <w:rPr>
          <w:rFonts w:ascii="Times New Roman" w:hAnsi="Times New Roman"/>
          <w:sz w:val="28"/>
          <w:lang w:val="vi-VN"/>
        </w:rPr>
        <w:t>.</w:t>
      </w:r>
    </w:p>
    <w:p w:rsidR="00A70434" w:rsidRPr="00A04C32" w:rsidRDefault="00885079" w:rsidP="009C5367">
      <w:pPr>
        <w:spacing w:before="100" w:after="0" w:line="240" w:lineRule="auto"/>
        <w:ind w:firstLine="720"/>
        <w:jc w:val="both"/>
        <w:rPr>
          <w:rFonts w:ascii="Times New Roman" w:hAnsi="Times New Roman"/>
          <w:i/>
          <w:iCs/>
        </w:rPr>
      </w:pPr>
      <w:bookmarkStart w:id="37" w:name="dieu_2_3"/>
      <w:r w:rsidRPr="00A04C32">
        <w:rPr>
          <w:rFonts w:ascii="Times New Roman" w:hAnsi="Times New Roman"/>
          <w:sz w:val="28"/>
        </w:rPr>
        <w:t xml:space="preserve">2. </w:t>
      </w:r>
      <w:bookmarkEnd w:id="37"/>
      <w:r w:rsidRPr="00A04C32">
        <w:rPr>
          <w:rFonts w:ascii="Times New Roman" w:hAnsi="Times New Roman"/>
          <w:sz w:val="28"/>
        </w:rPr>
        <w:t>Phương án quản lý về địa chất</w:t>
      </w:r>
      <w:r w:rsidRPr="00A04C32">
        <w:rPr>
          <w:rFonts w:ascii="Times New Roman" w:hAnsi="Times New Roman"/>
          <w:sz w:val="28"/>
          <w:lang w:val="vi-VN"/>
        </w:rPr>
        <w:t xml:space="preserve"> và </w:t>
      </w:r>
      <w:r w:rsidRPr="00A04C32">
        <w:rPr>
          <w:rFonts w:ascii="Times New Roman" w:hAnsi="Times New Roman"/>
          <w:sz w:val="28"/>
        </w:rPr>
        <w:t>khoáng sả</w:t>
      </w:r>
      <w:bookmarkStart w:id="38" w:name="dieu_3_3"/>
      <w:r w:rsidR="005B7A43" w:rsidRPr="00A04C32">
        <w:rPr>
          <w:rFonts w:ascii="Times New Roman" w:hAnsi="Times New Roman"/>
          <w:sz w:val="28"/>
        </w:rPr>
        <w:t>n</w:t>
      </w:r>
    </w:p>
    <w:p w:rsidR="00A70434" w:rsidRPr="00A04C32" w:rsidRDefault="00885079" w:rsidP="009C5367">
      <w:pPr>
        <w:spacing w:before="100" w:after="0" w:line="240" w:lineRule="auto"/>
        <w:ind w:firstLine="720"/>
        <w:jc w:val="both"/>
        <w:rPr>
          <w:rFonts w:ascii="Times New Roman" w:hAnsi="Times New Roman"/>
          <w:sz w:val="28"/>
        </w:rPr>
      </w:pPr>
      <w:bookmarkStart w:id="39" w:name="_Hlk228355337"/>
      <w:r w:rsidRPr="00A04C32">
        <w:rPr>
          <w:rFonts w:ascii="Times New Roman" w:hAnsi="Times New Roman"/>
          <w:sz w:val="28"/>
        </w:rPr>
        <w:t>a) Các khu vực cấm hoạt động khoáng sả</w:t>
      </w:r>
      <w:r w:rsidR="005B7A43" w:rsidRPr="00A04C32">
        <w:rPr>
          <w:rFonts w:ascii="Times New Roman" w:hAnsi="Times New Roman"/>
          <w:sz w:val="28"/>
        </w:rPr>
        <w:t>n</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Khu vực đất có di tích lịch sử - văn hóa, danh lam thắng cảnh đã được xếp hạng hoặc được khoanh vùng bảo vệ theo quy định của </w:t>
      </w:r>
      <w:hyperlink r:id="rId9" w:tgtFrame="_blank" w:history="1">
        <w:r w:rsidRPr="00A04C32">
          <w:rPr>
            <w:rFonts w:ascii="Times New Roman" w:hAnsi="Times New Roman"/>
            <w:sz w:val="28"/>
          </w:rPr>
          <w:t>Luật Di sản văn hóa</w:t>
        </w:r>
      </w:hyperlink>
      <w:r w:rsidRPr="00A04C32">
        <w:rPr>
          <w:rFonts w:ascii="Times New Roman" w:hAnsi="Times New Roman"/>
          <w:sz w:val="28"/>
        </w:rPr>
        <w:t>; khu vực rừng phòng hộ, rừng đặc dụng, khu bảo tồn thiên nhiên; khu vực bảo tồn địa chất; khu vực đất do tôn giáo sử dụng; khu vực đất thuộc dự án giao thông; khu vực đất thuộc hành lang an toàn xăng dầu, khí; khu vực đất quy hoạch bãi biển, bờ biển có khả năng khai thác du lịch; khu vực đất quy hoạch dành cho mục đích quốc phòng, an ninh.</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Khu vực cấm, khu vực tạm thời cấm hoạt động khai thác cát, sỏi lòng sông trên địa bàn tỉnh Thanh Hóa gồm 173 khu vực, vị trí theo Quyết định số 92/QĐ-TTg ngày 24/02/2024 của Thủ tướng Chính phủ.</w:t>
      </w:r>
    </w:p>
    <w:p w:rsidR="00A70434" w:rsidRPr="00A04C32" w:rsidRDefault="00885079" w:rsidP="009C5367">
      <w:pPr>
        <w:spacing w:before="100" w:after="0" w:line="240" w:lineRule="auto"/>
        <w:ind w:firstLine="720"/>
        <w:jc w:val="both"/>
        <w:rPr>
          <w:rFonts w:ascii="Times New Roman" w:hAnsi="Times New Roman"/>
          <w:sz w:val="28"/>
          <w:szCs w:val="28"/>
        </w:rPr>
      </w:pPr>
      <w:r w:rsidRPr="00A04C32">
        <w:rPr>
          <w:rFonts w:ascii="Times New Roman" w:hAnsi="Times New Roman"/>
          <w:sz w:val="28"/>
          <w:szCs w:val="28"/>
        </w:rPr>
        <w:t>b) Khoanh định khu vực mỏ, loại tài nguyên khoáng sản cần đầ</w:t>
      </w:r>
      <w:r w:rsidR="005B7A43" w:rsidRPr="00A04C32">
        <w:rPr>
          <w:rFonts w:ascii="Times New Roman" w:hAnsi="Times New Roman"/>
          <w:sz w:val="28"/>
          <w:szCs w:val="28"/>
        </w:rPr>
        <w:t>u tư thăm dò, khai thác</w:t>
      </w:r>
    </w:p>
    <w:p w:rsidR="00A70434" w:rsidRPr="00A04C32" w:rsidRDefault="00885079" w:rsidP="009C5367">
      <w:pPr>
        <w:spacing w:before="100" w:after="0" w:line="240" w:lineRule="auto"/>
        <w:ind w:firstLine="720"/>
        <w:jc w:val="both"/>
        <w:rPr>
          <w:rFonts w:ascii="Times New Roman" w:hAnsi="Times New Roman"/>
          <w:sz w:val="28"/>
          <w:szCs w:val="28"/>
        </w:rPr>
      </w:pPr>
      <w:r w:rsidRPr="00A04C32">
        <w:rPr>
          <w:rFonts w:ascii="Times New Roman" w:hAnsi="Times New Roman"/>
          <w:sz w:val="28"/>
          <w:szCs w:val="28"/>
        </w:rPr>
        <w:t>- Cập nhật các khu vực đã được khoanh định thuộc Quy hoạch thăm dò, khai thác và sử dụng các loại khoáng sản thời kỳ 2021</w:t>
      </w:r>
      <w:r w:rsidR="005B7A43" w:rsidRPr="00A04C32">
        <w:rPr>
          <w:rFonts w:ascii="Times New Roman" w:hAnsi="Times New Roman"/>
          <w:sz w:val="28"/>
          <w:szCs w:val="28"/>
        </w:rPr>
        <w:t xml:space="preserve"> </w:t>
      </w:r>
      <w:r w:rsidRPr="00A04C32">
        <w:rPr>
          <w:rFonts w:ascii="Times New Roman" w:hAnsi="Times New Roman"/>
          <w:sz w:val="28"/>
          <w:szCs w:val="28"/>
        </w:rPr>
        <w:t>-</w:t>
      </w:r>
      <w:r w:rsidR="005B7A43" w:rsidRPr="00A04C32">
        <w:rPr>
          <w:rFonts w:ascii="Times New Roman" w:hAnsi="Times New Roman"/>
          <w:sz w:val="28"/>
          <w:szCs w:val="28"/>
        </w:rPr>
        <w:t xml:space="preserve"> </w:t>
      </w:r>
      <w:r w:rsidRPr="00A04C32">
        <w:rPr>
          <w:rFonts w:ascii="Times New Roman" w:hAnsi="Times New Roman"/>
          <w:sz w:val="28"/>
          <w:szCs w:val="28"/>
        </w:rPr>
        <w:t>2030, tầm nhìn đến năm 2050 đã được Thủ tướng Chính phủ phê duyệt tại Quyết định số 866/QĐ-TTg ngày 18 tháng 7 năm 2023;</w:t>
      </w:r>
    </w:p>
    <w:p w:rsidR="00A70434" w:rsidRPr="00A04C32" w:rsidRDefault="00885079" w:rsidP="009C5367">
      <w:pPr>
        <w:spacing w:before="100" w:after="0" w:line="240" w:lineRule="auto"/>
        <w:ind w:firstLine="720"/>
        <w:jc w:val="both"/>
        <w:rPr>
          <w:rFonts w:ascii="Times New Roman" w:hAnsi="Times New Roman"/>
          <w:sz w:val="28"/>
          <w:szCs w:val="28"/>
          <w:lang w:val="vi-VN"/>
        </w:rPr>
      </w:pPr>
      <w:r w:rsidRPr="00A04C32">
        <w:rPr>
          <w:rFonts w:ascii="Times New Roman" w:hAnsi="Times New Roman"/>
          <w:sz w:val="28"/>
          <w:szCs w:val="28"/>
        </w:rPr>
        <w:t>- Cập nhật các khu vực đã được khoanh định thuộc khu vực Quy hoạch thăm dò, khai thác và sử dụng các loại khoáng sản làm vật liệu xây dựng thời kỳ 2021-2030, tầm nhìn đến năm 2050 đã được Thủ tướng Chính phủ phê duyệt tại Quyết định số 1626/QĐ-TTg ngày 15 tháng 12 năm 2023;</w:t>
      </w:r>
    </w:p>
    <w:p w:rsidR="00A70434" w:rsidRPr="00A04C32" w:rsidRDefault="00885079" w:rsidP="009C5367">
      <w:pPr>
        <w:spacing w:before="100" w:after="0" w:line="240" w:lineRule="auto"/>
        <w:ind w:firstLine="720"/>
        <w:jc w:val="both"/>
        <w:rPr>
          <w:rFonts w:ascii="Times New Roman" w:hAnsi="Times New Roman"/>
          <w:sz w:val="28"/>
          <w:szCs w:val="28"/>
        </w:rPr>
      </w:pPr>
      <w:r w:rsidRPr="00A04C32">
        <w:rPr>
          <w:rFonts w:ascii="Times New Roman" w:hAnsi="Times New Roman"/>
          <w:sz w:val="28"/>
          <w:szCs w:val="28"/>
        </w:rPr>
        <w:t>- Các mỏ đã có trong quy hoạch tỉnh được duyệt:</w:t>
      </w:r>
    </w:p>
    <w:p w:rsidR="00A70434" w:rsidRPr="00A04C32" w:rsidRDefault="00885079" w:rsidP="009C5367">
      <w:pPr>
        <w:spacing w:before="100" w:after="0" w:line="240" w:lineRule="auto"/>
        <w:ind w:firstLine="720"/>
        <w:jc w:val="both"/>
        <w:rPr>
          <w:rFonts w:ascii="Times New Roman" w:hAnsi="Times New Roman"/>
          <w:sz w:val="28"/>
          <w:szCs w:val="28"/>
        </w:rPr>
      </w:pPr>
      <w:r w:rsidRPr="00A04C32">
        <w:rPr>
          <w:rFonts w:ascii="Times New Roman" w:hAnsi="Times New Roman"/>
          <w:sz w:val="28"/>
          <w:szCs w:val="28"/>
        </w:rPr>
        <w:t>+ Loại bỏ các</w:t>
      </w:r>
      <w:r w:rsidRPr="00A04C32">
        <w:rPr>
          <w:rFonts w:ascii="Times New Roman" w:hAnsi="Times New Roman"/>
          <w:sz w:val="28"/>
          <w:szCs w:val="28"/>
          <w:lang w:val="vi-VN"/>
        </w:rPr>
        <w:t xml:space="preserve"> mỏ và </w:t>
      </w:r>
      <w:r w:rsidRPr="00A04C32">
        <w:rPr>
          <w:rFonts w:ascii="Times New Roman" w:hAnsi="Times New Roman"/>
          <w:sz w:val="28"/>
          <w:szCs w:val="28"/>
        </w:rPr>
        <w:t>khu vực nạo vét cát bị chồng lấn toàn phần với đất rừng sản xuất và đất Quốc phòng - An ninh;</w:t>
      </w:r>
    </w:p>
    <w:p w:rsidR="00A70434" w:rsidRPr="00A04C32" w:rsidRDefault="00885079" w:rsidP="009C5367">
      <w:pPr>
        <w:spacing w:before="100" w:after="0" w:line="240" w:lineRule="auto"/>
        <w:ind w:firstLine="720"/>
        <w:jc w:val="both"/>
        <w:rPr>
          <w:rFonts w:ascii="Times New Roman" w:hAnsi="Times New Roman"/>
          <w:sz w:val="28"/>
          <w:szCs w:val="28"/>
        </w:rPr>
      </w:pPr>
      <w:r w:rsidRPr="00A04C32">
        <w:rPr>
          <w:rFonts w:ascii="Times New Roman" w:hAnsi="Times New Roman"/>
          <w:sz w:val="28"/>
          <w:szCs w:val="28"/>
        </w:rPr>
        <w:t>+ Cập nhật lại ranh giới, diện tích các</w:t>
      </w:r>
      <w:r w:rsidRPr="00A04C32">
        <w:rPr>
          <w:rFonts w:ascii="Times New Roman" w:hAnsi="Times New Roman"/>
          <w:sz w:val="28"/>
          <w:szCs w:val="28"/>
          <w:lang w:val="vi-VN"/>
        </w:rPr>
        <w:t xml:space="preserve"> mỏ </w:t>
      </w:r>
      <w:r w:rsidRPr="00A04C32">
        <w:rPr>
          <w:rFonts w:ascii="Times New Roman" w:hAnsi="Times New Roman"/>
          <w:sz w:val="28"/>
          <w:szCs w:val="28"/>
        </w:rPr>
        <w:t xml:space="preserve">bị chồng lấn một phần bởi đất rừng phòng hộ, rừng sản xuất và đất Quốc phòng </w:t>
      </w:r>
      <w:r w:rsidR="00C2312A" w:rsidRPr="00A04C32">
        <w:rPr>
          <w:rFonts w:ascii="Times New Roman" w:hAnsi="Times New Roman"/>
          <w:sz w:val="28"/>
          <w:szCs w:val="28"/>
        </w:rPr>
        <w:t>-</w:t>
      </w:r>
      <w:r w:rsidRPr="00A04C32">
        <w:rPr>
          <w:rFonts w:ascii="Times New Roman" w:hAnsi="Times New Roman"/>
          <w:sz w:val="28"/>
          <w:szCs w:val="28"/>
        </w:rPr>
        <w:t xml:space="preserve"> An ninh;</w:t>
      </w:r>
    </w:p>
    <w:p w:rsidR="00A70434" w:rsidRPr="00A04C32" w:rsidRDefault="00885079" w:rsidP="009C5367">
      <w:pPr>
        <w:spacing w:before="100" w:after="0" w:line="240" w:lineRule="auto"/>
        <w:ind w:firstLine="720"/>
        <w:jc w:val="both"/>
        <w:rPr>
          <w:rFonts w:ascii="Times New Roman" w:hAnsi="Times New Roman"/>
          <w:sz w:val="28"/>
          <w:szCs w:val="28"/>
        </w:rPr>
      </w:pPr>
      <w:r w:rsidRPr="00A04C32">
        <w:rPr>
          <w:rFonts w:ascii="Times New Roman" w:hAnsi="Times New Roman"/>
          <w:sz w:val="28"/>
          <w:szCs w:val="28"/>
        </w:rPr>
        <w:t>+ Tiếp tục quy hoạch các</w:t>
      </w:r>
      <w:r w:rsidRPr="00A04C32">
        <w:rPr>
          <w:rFonts w:ascii="Times New Roman" w:hAnsi="Times New Roman"/>
          <w:sz w:val="28"/>
          <w:szCs w:val="28"/>
          <w:lang w:val="vi-VN"/>
        </w:rPr>
        <w:t xml:space="preserve"> mỏ và </w:t>
      </w:r>
      <w:r w:rsidRPr="00A04C32">
        <w:rPr>
          <w:rFonts w:ascii="Times New Roman" w:hAnsi="Times New Roman"/>
          <w:sz w:val="28"/>
          <w:szCs w:val="28"/>
        </w:rPr>
        <w:t>khu vực nạo vét cát không bị chồng lấn bởi các Quy hoạch chuyên ngành và đất Quốc phòng - An ninh.</w:t>
      </w:r>
    </w:p>
    <w:p w:rsidR="00A70434" w:rsidRPr="00A04C32" w:rsidRDefault="00885079" w:rsidP="009C5367">
      <w:pPr>
        <w:spacing w:before="100" w:after="0" w:line="240" w:lineRule="auto"/>
        <w:ind w:firstLine="720"/>
        <w:jc w:val="both"/>
        <w:rPr>
          <w:rFonts w:ascii="Times New Roman" w:hAnsi="Times New Roman"/>
          <w:sz w:val="28"/>
          <w:szCs w:val="28"/>
        </w:rPr>
      </w:pPr>
      <w:r w:rsidRPr="00A04C32">
        <w:rPr>
          <w:rFonts w:ascii="Times New Roman" w:hAnsi="Times New Roman"/>
          <w:sz w:val="28"/>
          <w:szCs w:val="28"/>
        </w:rPr>
        <w:t>- Các mỏ bổ sung vào quy hoạch tỉnh: gồm 12 mỏ đá làm vật liệu xây dựng; 03 mỏ sét làm vật liệu xây dựng; 10 mỏ cát xây dựng.</w:t>
      </w:r>
    </w:p>
    <w:bookmarkEnd w:id="39"/>
    <w:p w:rsidR="00A70434" w:rsidRPr="00A04C32" w:rsidRDefault="00885079" w:rsidP="009C5367">
      <w:pPr>
        <w:spacing w:before="100" w:after="0" w:line="240" w:lineRule="auto"/>
        <w:ind w:firstLine="720"/>
        <w:jc w:val="center"/>
        <w:rPr>
          <w:rFonts w:ascii="Times New Roman" w:hAnsi="Times New Roman"/>
          <w:i/>
          <w:sz w:val="28"/>
          <w:szCs w:val="28"/>
        </w:rPr>
      </w:pPr>
      <w:r w:rsidRPr="00A04C32">
        <w:rPr>
          <w:rFonts w:ascii="Times New Roman" w:hAnsi="Times New Roman"/>
          <w:i/>
          <w:sz w:val="28"/>
          <w:szCs w:val="28"/>
        </w:rPr>
        <w:t>(Chi tiết tại Phụ lục số 15C theo kèm)</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3. Phương án khai thác, sử dụng, bảo vệ tài nguyên nước, phòng, chống khắc phục hậu quả tác hại do nước gây ra</w:t>
      </w:r>
      <w:bookmarkEnd w:id="38"/>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xml:space="preserve">a) Phân vùng chức năng của nguồn nước: Các nguồn nước phân thành 7 vùng chức năng như sau (phù hợp với quy hoạch thủy lợi tỉnh Thanh Hóa): Vùng I (Thượng nguồn sông Mã); Vùng II (Lưu vực sông Bưởi); Vùng III (Bắc </w:t>
      </w:r>
      <w:r w:rsidRPr="00A04C32">
        <w:rPr>
          <w:rFonts w:ascii="Times New Roman" w:hAnsi="Times New Roman"/>
          <w:sz w:val="28"/>
        </w:rPr>
        <w:lastRenderedPageBreak/>
        <w:t>sông Mã); Vùng IV (Nam sông Mã - Bắc sông Chu); Vùng V (Lưu vực sông Âm); Vùng VI (Thượng sông Chu đến Bái Thượng); Vùng VII (Nam sông Chu).</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b) Phân bổ tài nguyên nước: Ưu tiên phân bổ nguồn nước cho các đối tượng khai thác, sử dụng theo thứ tự, đảm bảo: (1) Đủ nước sử dụng cho sinh hoạt cả về số lượng và chất lượng; (2) Dòng chảy tối thiểu cho môi trường để duy trì hệ sinh thái thủy sinh trên các sông chính của từng khu dùng nước; (3) Yêu cầu nước cho phát triển công nghiệp, ưu tiên các khu công nghiệp tập trung, cụm công nghiệp đóng góp giá trị kinh tế lớn cho tỉnh; (4) Cung cấp nước cho ngành nông nghiệp, trong đó ưu tiên cho chăn nuôi và nuôi trồng thủy sản.</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c) Bảo vệ tài nguyên nước: Khai thác sử dụng hợp lý tài nguyên nước mặt và nước dưới đất; cải thiện chất lượng nước, khắc phục tình trạng ô nhiễm, xây dựng mạng lưới quan trắc, giám sát khai thác và sử dụng tài nguyên nước; duy trì, bảo vệ chất lượng nước tại các đoạn sông chưa bị ô nhiễm; phục hồi, bảo vệ nguồn sinh thủy và các nguồn nước có giá trị bảo tồn; kiểm soát chặt chẽ hoạt động khai thác, sử dụng nước dưới đất, hạn chế khai thác các tầng chứa nước có nguy cơ xâm nhập mặn, lượng khai thác không vượt qua ngưỡng giới hạn trữ lượng tiềm năng; kiểm soát các nguồn thải gây ô nhiễm; tăng cường trồng và bảo vệ rừng đầu nguồn, diện tích rừng phòng hộ, rừng đặc dụng, nâng cao tỷ lệ che phủ rừng.</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d) Phòng chống và khắc phục hậu quả do nước gây ra: Xây dựng, nâng cấp hệ thống mạng lưới quan trắc đối với nguồn nước mặt, nước ngầm và nước biển ven bờ; tăng cường diện tích trồng rừng, đặc biệt chú trọng bảo vệ rừng đầu nguồn, rừng phòng hộ và nâng cao chất lượng rừng; xây dựng hệ thống cảnh báo dự báo, các công trình phòng, chống lũ quét, lũ lụt ở vùng thượng lưu, hạ lưu các sông, các công trình phòng chống hạn hán, xâm nhập mặn; chú trọng xây dựng hệ thống thu gom, xử lý nước thải sinh hoạt và công nghiệp; lập kế hoạch quản lý rủi ro, kế hoạch phòng chống giảm nhẹ lũ quét, lũ lụt gây ra.</w:t>
      </w:r>
    </w:p>
    <w:p w:rsidR="00A70434" w:rsidRPr="00A04C32" w:rsidRDefault="00885079" w:rsidP="009C5367">
      <w:pPr>
        <w:spacing w:before="100" w:after="0" w:line="240" w:lineRule="auto"/>
        <w:ind w:firstLine="720"/>
        <w:jc w:val="both"/>
        <w:rPr>
          <w:rFonts w:ascii="Times New Roman" w:hAnsi="Times New Roman"/>
          <w:sz w:val="28"/>
        </w:rPr>
      </w:pPr>
      <w:bookmarkStart w:id="40" w:name="dieu_4_3"/>
      <w:r w:rsidRPr="00A04C32">
        <w:rPr>
          <w:rFonts w:ascii="Times New Roman" w:hAnsi="Times New Roman"/>
          <w:sz w:val="28"/>
        </w:rPr>
        <w:t>4. Phương án phòng, chống thiên tai và ứng phó với biến đổi khí hậu</w:t>
      </w:r>
      <w:bookmarkEnd w:id="40"/>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a) Phân vùng rủ</w:t>
      </w:r>
      <w:r w:rsidR="00C2312A" w:rsidRPr="00A04C32">
        <w:rPr>
          <w:rFonts w:ascii="Times New Roman" w:hAnsi="Times New Roman"/>
          <w:sz w:val="28"/>
        </w:rPr>
        <w:t>i ro thiên tai</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Khu vực ven biển chịu ảnh hưởng trực tiếp của bão, áp thấp nhiệt đới, nước dâng do bão: Tại 16 xã, phường ven biển.</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Khu vực miền núi thường xảy ra các loại hình thiên tai lũ quét, sạt lở đất, rét hại, sương muối, mưa đá, lốc, cháy rừng do tự nhiên: Tập trung chủ yếu tại 74 xã khu vực miền núi của tỉnh.</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Khu vực dân cư sinh sống ở bãi sông trên địa bàn các phường, xã có đê, chịu ảnh hưởng trực tiếp của lũ, sạt lở bờ sông: Tại 69 xã, phường có đê.</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xml:space="preserve">- Khu vực dân cư sinh sống ven sông (nơi không có đê) có nguy cơ ngập lụt khi có lũ: Tại 32 xã, phường, tập trung chủ yếu ở vùng thượng lưu sông Mã (các khu vực Bá Thước, Lang Chánh, Quan Hoá), thượng lưu sông Chu (khu vực Thọ Xuân), dọc triền sông Lò, sông Luồng thuộc khu vực Quan Sơn, thượng lưu sông Bưởi. </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lastRenderedPageBreak/>
        <w:t>- Khu vực dân cư sinh sống ở vùng trũng thấp có nguy cơ ngập lụt khi có mưa lớn: Tại 99 xã phường, tập trung chủ yếu ở các lưu vực sông Yên, sông Bạng thuộc các khu vực Nghi Sơn; sông Lèn thuộc khu vực Hậu Lộc, Nga Sơn; sông Mã thuộc khu vực Bá Thước, Mường Lát,...</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b) Phương án phòng, chống thiên tai và ứng phó với biến đổi khí hậu</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xml:space="preserve">- Tổ chức phổ biến nội dung nâng cao nhận thức cộng đồng và quản lý rủi ro thiên tai dựa vào cộng đồng trong phòng, chống thiên tai cho các cấp chính quyền và người dân; tổ chức tuyên truyền, truyền thông phòng, chống thiên tai đến mọi đối tượng trong cộng đồng; thực hiện đa dạng hóa tài liệu, các phương thức truyền thông tại cộng đồng. </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Tổ chức đào tạo, tập huấn cho đội ngũ giảng viên, cán bộ, tổ chức, cá nhân thực hiện công tác phòng, chống thiên tai; tăng cường năng lực thực hiện công tác tuyên truyền cho đội ngũ phóng viên, biên tập viên, cán bộ truyền thanh - truyền hình các xã, phường, báo cáo viên, tuyên truyền viên, lực lượng xung kích cơ sở; tập huấn chuyên biệt cho các đối tượng dễ bị tổn thương tại cộng đồng; trang bị dụng cụ hỗ trợ cho đội ngũ giảng viên, tuyên truyền viên, tình nguyện viên.</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xml:space="preserve">- Hướng dẫn và huy động người dân trực tiếp tham gia vào các hoạt động phòng ngừa, ứng phó và khắc phục hậu quả thiên tai trên địa bàn cấp xã như diễn tập phòng tránh thiên tai, đánh giá rủi ro thiên tai, các sự kiện liên quan. </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Thực hiện đa dạng hóa các hình thức nâng cao năng lực cho lực lượng làm công tác phòng, chống thiên tai; nhân rộng mô hình xã điển hình về thực hiện nâng cao nhận thức cộng đồng và quản lý rủi ro thiên tai dựa vào cộng đồng trong phòng, chống thiên tai.</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Xây dựng, củng cố và nâng cấp hệ thống đê sông phù hợp với quy hoạch phòng, chống lũ của các tuyến sông có đê; kết hợp đồng bộ với hệ thống hồ chứa thượng nguồn để đáp ứng yêu cầu chống lũ thiết kế cho hạ du.</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Củng cố, nâng cấp hệ thống đê biển, đê cửa sông, bảo đảm phòng chống bão mạnh, nước dâng, triều cường và xâm nhập mặn; từng bước nâng cao cao trình, mặt cắt, gia cố mái đê và trồng rừng phòng hộ ven biển để tăng cường an toàn đê điều trong bối cảnh biến đổi khí hậu, nước biển dâng.</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Xây dựng, củng cố các công trình phòng, chống sạt lở bờ sông, bờ biển tại những khu vực diễn biến phức tạp, có nguy cơ ảnh hưởng nghiêm trọng đến đê điều, khu dân cư tập trung, hạ tầng quan trọng</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xml:space="preserve">- Thực hiện điều tiết các hồ chứa tham gia cắt, giảm lũ; đồng thời củng cố, nâng cấp hệ thống đê điều, mở rộng khẩu độ thoát lũ của các công trình giao thông, đặc biệt trên các tuyến quốc lộ 1A, đường sắt Bắc - Nam, đường Hồ Chí Minh và các tuyến quốc lộ, tỉnh lộ cắt qua dòng chảy lũ; bố trí các công trình tiêu động lực tại những vùng thấp trũng ven sông khu đô thị và vùng sản xuất, xây mới trạm bơm tiêu cho các vùng chưa được tiêu triệt để; nạo vét, khơi thông các kênh trục, hệ thống tiêu thoát nước hiện có nhằm nâng cao khả năng tiêu </w:t>
      </w:r>
      <w:r w:rsidRPr="00A04C32">
        <w:rPr>
          <w:rFonts w:ascii="Times New Roman" w:hAnsi="Times New Roman"/>
          <w:sz w:val="28"/>
        </w:rPr>
        <w:lastRenderedPageBreak/>
        <w:t>úng, giảm ngập sâu, ngập kéo dài, nhất là tại vùng ven sông Lèn, Nam sông Chu (Thanh Hóa), sông Yên, sông Hoàng.</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Chủ động phòng, chống hạn hán, thiếu nước và xâm nhập mặn thông qua xây dựng, nâng cấp các công trình ngăn mặn, giữ ngọt, điều tiết nguồn nước như đập Cẩm Hoàng trên sông Mã; kết hợp các giải pháp phi công trình về điều chỉnh cơ cấu cây trồng, mùa vụ, công nghệ tưới tiết kiệm nước, điều tiết liên hồ chứa theo quy trình vận hành được phê duyệt, bảo đảm cấp nước ổn định cho sinh hoạt, sản xuất và giảm thiểu tác động của xâm nhập mặn vùng cửa sông.</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Duy trì, nâng cấp, hiện đại hóa mạng lưới trạm khí tượng - thủy văn, trạm đo mưa, mực nước, trạm cảnh báo lũ quét, sạt lở đất và các trạm trực canh, cảnh báo sóng thần; từng bước tích hợp, lồng ghép với mạng lưới quan trắc tài nguyên và môi trường quốc gia và hệ thống chuyên dùng của các ngành.</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Nâng cấp hệ thống thông tin, thông tin liên lạc, bảo đảm truyền tải kịp thời, thông suốt các bản tin dự báo, cảnh báo thiên tai đến chính quyền các cấp, người dân và tàu thuyền hoạt động trên biển; xây dựng, cập nhật bản đồ rủi ro thiên tai, bản đồ ngập lụt, sạt lở đất, xói lở bờ biển làm cơ sở bố trí dân cư, quy hoạch sử dụng đất, hạ tầng và tổ chức sản xuất.</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c) Phương án phòng chống lũ của các tuyến sông có đê, phương án phát triển hệ thống đê điều và kết cấu hạ tầng phòng, chống thiên tai</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Hệ thống sông Mã: Giữ nguyên các tuyến đê hiện có. Bổ sung xây dựng mới đê hữu sông Mã, xã Quý Lộc; đê tả sông Lèn, xã Nga Sơn; đê tả sông Mã và đê Đông sông Cùng thuộc xã Hoằng Thanh; đê tả, hữu sông Càn qua khu vực Hoàng Cương thuộc các xã Ba Đình và Nga An.</w:t>
      </w:r>
    </w:p>
    <w:p w:rsidR="00A70434" w:rsidRPr="00A04C32" w:rsidRDefault="00885079" w:rsidP="009C5367">
      <w:pPr>
        <w:widowControl w:val="0"/>
        <w:pBdr>
          <w:top w:val="dotted" w:sz="4" w:space="0" w:color="FFFFFF"/>
          <w:left w:val="dotted" w:sz="4" w:space="0" w:color="FFFFFF"/>
          <w:bottom w:val="dotted" w:sz="4" w:space="15" w:color="FFFFFF"/>
          <w:right w:val="dotted" w:sz="4" w:space="0" w:color="FFFFFF"/>
        </w:pBdr>
        <w:shd w:val="clear" w:color="auto" w:fill="FFFFFF"/>
        <w:tabs>
          <w:tab w:val="left" w:pos="656"/>
        </w:tabs>
        <w:spacing w:before="100" w:after="0" w:line="240" w:lineRule="auto"/>
        <w:ind w:firstLine="720"/>
        <w:jc w:val="both"/>
        <w:rPr>
          <w:rFonts w:ascii="Times New Roman" w:hAnsi="Times New Roman"/>
          <w:sz w:val="28"/>
        </w:rPr>
      </w:pPr>
      <w:r w:rsidRPr="00A04C32">
        <w:rPr>
          <w:rFonts w:ascii="Times New Roman" w:hAnsi="Times New Roman"/>
          <w:sz w:val="28"/>
        </w:rPr>
        <w:t>- Hệ thống sông Yên, sông Bạng: Giữ nguyên các tuyến đê hiện có; bổ sung xây dựng mới các tuyến đê: tả sông Thị Long; tả, hữu sông Tuần Cung để dẫn lũ ra sông Bạng; tuyến đê suối Bột Dột, Khe Lườn, Cầu Ban - Thăng Bình phục vụ tiêu úng và chống lũ cho vùng III, huyện Nông Cống (cũ). Cải dịch tuyến đê hữu sông Bạng đoạn từ K1+400 - K2+200, phường Hải Bình.</w:t>
      </w:r>
    </w:p>
    <w:p w:rsidR="00A70434" w:rsidRPr="00A04C32" w:rsidRDefault="00885079" w:rsidP="009C5367">
      <w:pPr>
        <w:widowControl w:val="0"/>
        <w:pBdr>
          <w:top w:val="dotted" w:sz="4" w:space="0" w:color="FFFFFF"/>
          <w:left w:val="dotted" w:sz="4" w:space="0" w:color="FFFFFF"/>
          <w:bottom w:val="dotted" w:sz="4" w:space="15" w:color="FFFFFF"/>
          <w:right w:val="dotted" w:sz="4" w:space="0" w:color="FFFFFF"/>
        </w:pBdr>
        <w:shd w:val="clear" w:color="auto" w:fill="FFFFFF"/>
        <w:tabs>
          <w:tab w:val="left" w:pos="656"/>
        </w:tabs>
        <w:spacing w:before="100" w:after="0" w:line="240" w:lineRule="auto"/>
        <w:ind w:firstLine="720"/>
        <w:jc w:val="both"/>
        <w:rPr>
          <w:rFonts w:ascii="Times New Roman" w:hAnsi="Times New Roman"/>
          <w:sz w:val="28"/>
        </w:rPr>
      </w:pPr>
      <w:r w:rsidRPr="00A04C32">
        <w:rPr>
          <w:rFonts w:ascii="Times New Roman" w:hAnsi="Times New Roman"/>
          <w:sz w:val="28"/>
        </w:rPr>
        <w:t>- Hệ thống đê biển: Giữ nguyên các tuyến đê biển hiện có; xây dựng tuyến đường giao thông ven biển từ khu vực Cảng Cá (cửa Hới) đi dọc bờ biển về hướng Bắc đến đấu nối với đê biển xã Hoằng Thanh.</w:t>
      </w:r>
    </w:p>
    <w:p w:rsidR="00A70434" w:rsidRPr="00A04C32" w:rsidRDefault="00885079" w:rsidP="009C5367">
      <w:pPr>
        <w:widowControl w:val="0"/>
        <w:pBdr>
          <w:top w:val="dotted" w:sz="4" w:space="0" w:color="FFFFFF"/>
          <w:left w:val="dotted" w:sz="4" w:space="0" w:color="FFFFFF"/>
          <w:bottom w:val="dotted" w:sz="4" w:space="15" w:color="FFFFFF"/>
          <w:right w:val="dotted" w:sz="4" w:space="0" w:color="FFFFFF"/>
        </w:pBdr>
        <w:shd w:val="clear" w:color="auto" w:fill="FFFFFF"/>
        <w:tabs>
          <w:tab w:val="left" w:pos="656"/>
        </w:tabs>
        <w:spacing w:before="100" w:after="0" w:line="240" w:lineRule="auto"/>
        <w:ind w:firstLine="720"/>
        <w:jc w:val="both"/>
        <w:rPr>
          <w:rFonts w:ascii="Times New Roman" w:hAnsi="Times New Roman"/>
          <w:sz w:val="28"/>
        </w:rPr>
      </w:pPr>
      <w:r w:rsidRPr="00A04C32">
        <w:rPr>
          <w:rFonts w:ascii="Times New Roman" w:hAnsi="Times New Roman"/>
          <w:sz w:val="28"/>
        </w:rPr>
        <w:t>- Chỉ tiêu kỹ thuật chủ yếu hệ thống đê sông Mã; hệ thống sông Yên, sông Bạng: Chiều rộng mặt đê B &gt; 6 m đối với các tuyến đê chính; B &gt; 4 m đối với các tuyến đê bao; hệ số mái đê phía sông, phía đồng m &gt; 2; chiều rộng mặt cơ đê B ≥ 4 m, mái cơ m ≥ 2.</w:t>
      </w:r>
    </w:p>
    <w:p w:rsidR="00A70434" w:rsidRPr="00A04C32" w:rsidRDefault="00885079" w:rsidP="009C5367">
      <w:pPr>
        <w:widowControl w:val="0"/>
        <w:pBdr>
          <w:top w:val="dotted" w:sz="4" w:space="0" w:color="FFFFFF"/>
          <w:left w:val="dotted" w:sz="4" w:space="0" w:color="FFFFFF"/>
          <w:bottom w:val="dotted" w:sz="4" w:space="15" w:color="FFFFFF"/>
          <w:right w:val="dotted" w:sz="4" w:space="0" w:color="FFFFFF"/>
        </w:pBdr>
        <w:shd w:val="clear" w:color="auto" w:fill="FFFFFF"/>
        <w:tabs>
          <w:tab w:val="left" w:pos="656"/>
        </w:tabs>
        <w:spacing w:before="100" w:after="0" w:line="240" w:lineRule="auto"/>
        <w:ind w:firstLine="720"/>
        <w:jc w:val="both"/>
        <w:rPr>
          <w:rFonts w:ascii="Times New Roman" w:hAnsi="Times New Roman"/>
          <w:sz w:val="28"/>
        </w:rPr>
      </w:pPr>
      <w:r w:rsidRPr="00A04C32">
        <w:rPr>
          <w:rFonts w:ascii="Times New Roman" w:hAnsi="Times New Roman"/>
          <w:sz w:val="28"/>
        </w:rPr>
        <w:t>- Cải tạo chỉnh trang, đảm bảo an toàn cho các khu dân cư hiện có được phép tồn tại ngoài đê và các bãi sông phục vụ phát triển kinh tế xã hội theo Quy hoạch phòng chống lũ và đê điều hệ thống sông Mã. Từng bước di dời các hộ dân ngoài đê tại các khu vực còn lại vào phía trong. Tiếp tục thực hiện việc tổ chức điều tra, khảo sát, thu thập bổ sung “các khu vực dân cư hiện có ngoài bãi sông được phép tồn tại thuộc các tuyến sông có đê” trên địa bàn tỉnh phù hợp với tình hình thực tế.</w:t>
      </w:r>
    </w:p>
    <w:p w:rsidR="00A70434" w:rsidRPr="00A04C32" w:rsidRDefault="00885079" w:rsidP="009C5367">
      <w:pPr>
        <w:widowControl w:val="0"/>
        <w:pBdr>
          <w:top w:val="dotted" w:sz="4" w:space="0" w:color="FFFFFF"/>
          <w:left w:val="dotted" w:sz="4" w:space="0" w:color="FFFFFF"/>
          <w:bottom w:val="dotted" w:sz="4" w:space="15" w:color="FFFFFF"/>
          <w:right w:val="dotted" w:sz="4" w:space="0" w:color="FFFFFF"/>
        </w:pBdr>
        <w:shd w:val="clear" w:color="auto" w:fill="FFFFFF"/>
        <w:tabs>
          <w:tab w:val="left" w:pos="656"/>
        </w:tabs>
        <w:spacing w:before="100" w:after="0" w:line="240" w:lineRule="auto"/>
        <w:ind w:firstLine="720"/>
        <w:jc w:val="center"/>
        <w:rPr>
          <w:rFonts w:ascii="Times New Roman" w:hAnsi="Times New Roman"/>
          <w:i/>
          <w:sz w:val="28"/>
          <w:lang w:val="vi-VN"/>
        </w:rPr>
      </w:pPr>
      <w:r w:rsidRPr="00A04C32">
        <w:rPr>
          <w:rFonts w:ascii="Times New Roman" w:hAnsi="Times New Roman"/>
          <w:i/>
          <w:sz w:val="28"/>
        </w:rPr>
        <w:lastRenderedPageBreak/>
        <w:t>(Chi tiết tại</w:t>
      </w:r>
      <w:r w:rsidRPr="00A04C32">
        <w:rPr>
          <w:rFonts w:ascii="Times New Roman" w:hAnsi="Times New Roman"/>
          <w:i/>
          <w:sz w:val="28"/>
          <w:lang w:val="vi-VN"/>
        </w:rPr>
        <w:t xml:space="preserve"> các</w:t>
      </w:r>
      <w:r w:rsidRPr="00A04C32">
        <w:rPr>
          <w:rFonts w:ascii="Times New Roman" w:hAnsi="Times New Roman"/>
          <w:i/>
          <w:sz w:val="28"/>
        </w:rPr>
        <w:t xml:space="preserve"> Phụ lục số 15D, Phụ lục số</w:t>
      </w:r>
      <w:r w:rsidR="00C2312A" w:rsidRPr="00A04C32">
        <w:rPr>
          <w:rFonts w:ascii="Times New Roman" w:hAnsi="Times New Roman"/>
          <w:i/>
          <w:sz w:val="28"/>
        </w:rPr>
        <w:t xml:space="preserve"> 15E kèm theo)</w:t>
      </w:r>
    </w:p>
    <w:p w:rsidR="00A70434" w:rsidRPr="00A04C32" w:rsidRDefault="00885079" w:rsidP="009C5367">
      <w:pPr>
        <w:spacing w:before="100" w:after="0" w:line="240" w:lineRule="auto"/>
        <w:ind w:firstLine="720"/>
        <w:jc w:val="both"/>
        <w:rPr>
          <w:rFonts w:ascii="Times New Roman" w:hAnsi="Times New Roman"/>
          <w:sz w:val="26"/>
        </w:rPr>
      </w:pPr>
      <w:bookmarkStart w:id="41" w:name="muc_6"/>
      <w:r w:rsidRPr="00A04C32">
        <w:rPr>
          <w:rFonts w:ascii="Times New Roman" w:hAnsi="Times New Roman"/>
          <w:b/>
          <w:bCs/>
          <w:sz w:val="26"/>
        </w:rPr>
        <w:t>VIII. PHƯƠNG ÁN PHÂN BỔ, KHOANH VÙNG ĐẤT ĐAI</w:t>
      </w:r>
      <w:bookmarkEnd w:id="41"/>
    </w:p>
    <w:p w:rsidR="00A70434" w:rsidRPr="00A04C32" w:rsidRDefault="009925B6" w:rsidP="009C5367">
      <w:pPr>
        <w:spacing w:before="100" w:after="0" w:line="240" w:lineRule="auto"/>
        <w:ind w:firstLine="720"/>
        <w:jc w:val="both"/>
        <w:rPr>
          <w:rFonts w:ascii="Times New Roman" w:hAnsi="Times New Roman"/>
          <w:sz w:val="28"/>
        </w:rPr>
      </w:pPr>
      <w:r w:rsidRPr="00A04C32">
        <w:rPr>
          <w:rFonts w:ascii="Times New Roman" w:hAnsi="Times New Roman"/>
          <w:sz w:val="28"/>
        </w:rPr>
        <w:t xml:space="preserve">1. </w:t>
      </w:r>
      <w:r w:rsidR="00885079" w:rsidRPr="00A04C32">
        <w:rPr>
          <w:rFonts w:ascii="Times New Roman" w:hAnsi="Times New Roman"/>
          <w:sz w:val="28"/>
        </w:rPr>
        <w:t>Định hướng sử dụng đất theo chỉ tiêu sử dụng đất quố</w:t>
      </w:r>
      <w:r w:rsidR="000B0A5D" w:rsidRPr="00A04C32">
        <w:rPr>
          <w:rFonts w:ascii="Times New Roman" w:hAnsi="Times New Roman"/>
          <w:sz w:val="28"/>
        </w:rPr>
        <w:t>c gia</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Đến năm 2030, tổng diện tích tự nhiên 1.111.471,36 ha, trong đó: diện tích đất nông nghiệp là 894.325,36 ha; đất phi nông là 202.990,0 ha; đất chưa sử dụng là 14.156,0 ha.</w:t>
      </w:r>
    </w:p>
    <w:p w:rsidR="00A70434" w:rsidRPr="00A04C32" w:rsidRDefault="009925B6" w:rsidP="009C5367">
      <w:pPr>
        <w:spacing w:before="100" w:after="0" w:line="240" w:lineRule="auto"/>
        <w:ind w:firstLine="720"/>
        <w:jc w:val="both"/>
        <w:rPr>
          <w:rFonts w:ascii="Times New Roman" w:hAnsi="Times New Roman"/>
          <w:sz w:val="28"/>
        </w:rPr>
      </w:pPr>
      <w:r w:rsidRPr="00A04C32">
        <w:rPr>
          <w:rFonts w:ascii="Times New Roman" w:hAnsi="Times New Roman"/>
          <w:sz w:val="28"/>
        </w:rPr>
        <w:t xml:space="preserve">2. </w:t>
      </w:r>
      <w:r w:rsidR="00885079" w:rsidRPr="00A04C32">
        <w:rPr>
          <w:rFonts w:ascii="Times New Roman" w:hAnsi="Times New Roman"/>
          <w:sz w:val="28"/>
        </w:rPr>
        <w:t>Nhu cầu sử dụng đất của tỉ</w:t>
      </w:r>
      <w:r w:rsidRPr="00A04C32">
        <w:rPr>
          <w:rFonts w:ascii="Times New Roman" w:hAnsi="Times New Roman"/>
          <w:sz w:val="28"/>
        </w:rPr>
        <w:t>nh</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xml:space="preserve">Đến năm 2030, tổng diện tích tự nhiên 1.112.076 ha, trong đó: diện tích đất nông nghiệp là 863.467 ha; đất phi nông nghiệp là 235.324 ha; đất chưa sử dụng là 13.285 ha. </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xml:space="preserve">Diện tích các dự án lấn biển dự kiến khoảng 960ha, gồm các dự án lấn biển tại </w:t>
      </w:r>
      <w:r w:rsidR="000B0A5D" w:rsidRPr="00A04C32">
        <w:rPr>
          <w:rFonts w:ascii="Times New Roman" w:hAnsi="Times New Roman"/>
          <w:sz w:val="28"/>
        </w:rPr>
        <w:t>Khu kinh tế</w:t>
      </w:r>
      <w:r w:rsidRPr="00A04C32">
        <w:rPr>
          <w:rFonts w:ascii="Times New Roman" w:hAnsi="Times New Roman"/>
          <w:sz w:val="28"/>
        </w:rPr>
        <w:t xml:space="preserve"> Nghi Sơn, ven biển xã Hoằng Tiến, ven biển xã Vạn Lộc và các khu vực khác. </w:t>
      </w:r>
    </w:p>
    <w:p w:rsidR="00A70434" w:rsidRPr="00A04C32" w:rsidRDefault="00885079" w:rsidP="009C5367">
      <w:pPr>
        <w:spacing w:before="100" w:after="0" w:line="240" w:lineRule="auto"/>
        <w:ind w:firstLine="720"/>
        <w:jc w:val="center"/>
        <w:rPr>
          <w:rFonts w:ascii="Times New Roman" w:hAnsi="Times New Roman"/>
          <w:i/>
          <w:sz w:val="28"/>
          <w:lang w:val="vi-VN"/>
        </w:rPr>
      </w:pPr>
      <w:r w:rsidRPr="00A04C32">
        <w:rPr>
          <w:rFonts w:ascii="Times New Roman" w:hAnsi="Times New Roman"/>
          <w:i/>
          <w:sz w:val="28"/>
        </w:rPr>
        <w:t>(Chi tiết tại</w:t>
      </w:r>
      <w:r w:rsidRPr="00A04C32">
        <w:rPr>
          <w:rFonts w:ascii="Times New Roman" w:hAnsi="Times New Roman"/>
          <w:i/>
          <w:sz w:val="28"/>
          <w:lang w:val="vi-VN"/>
        </w:rPr>
        <w:t xml:space="preserve"> các</w:t>
      </w:r>
      <w:r w:rsidRPr="00A04C32">
        <w:rPr>
          <w:rFonts w:ascii="Times New Roman" w:hAnsi="Times New Roman"/>
          <w:i/>
          <w:sz w:val="28"/>
        </w:rPr>
        <w:t xml:space="preserve"> Phụ lục số</w:t>
      </w:r>
      <w:r w:rsidR="000B0A5D" w:rsidRPr="00A04C32">
        <w:rPr>
          <w:rFonts w:ascii="Times New Roman" w:hAnsi="Times New Roman"/>
          <w:i/>
          <w:sz w:val="28"/>
        </w:rPr>
        <w:t xml:space="preserve"> 16 kèm theo)</w:t>
      </w:r>
    </w:p>
    <w:p w:rsidR="00A70434" w:rsidRPr="00A04C32" w:rsidRDefault="00885079" w:rsidP="009C5367">
      <w:pPr>
        <w:spacing w:before="100" w:after="0" w:line="240" w:lineRule="auto"/>
        <w:ind w:firstLine="720"/>
        <w:jc w:val="both"/>
        <w:rPr>
          <w:rFonts w:ascii="Times New Roman" w:hAnsi="Times New Roman"/>
          <w:sz w:val="26"/>
        </w:rPr>
      </w:pPr>
      <w:bookmarkStart w:id="42" w:name="muc_8"/>
      <w:r w:rsidRPr="00A04C32">
        <w:rPr>
          <w:rFonts w:ascii="Times New Roman" w:hAnsi="Times New Roman"/>
          <w:b/>
          <w:bCs/>
          <w:sz w:val="26"/>
        </w:rPr>
        <w:t>IX. GIẢI PHÁP, NGUỒN LỰC THỰC HIỆN QUY HOẠCH</w:t>
      </w:r>
      <w:bookmarkEnd w:id="42"/>
    </w:p>
    <w:p w:rsidR="00A70434" w:rsidRPr="00A04C32" w:rsidRDefault="00885079" w:rsidP="009C5367">
      <w:pPr>
        <w:spacing w:before="100" w:after="0" w:line="240" w:lineRule="auto"/>
        <w:ind w:firstLine="720"/>
        <w:jc w:val="both"/>
        <w:rPr>
          <w:rFonts w:ascii="Times New Roman" w:hAnsi="Times New Roman"/>
          <w:sz w:val="28"/>
          <w:lang w:val="vi-VN"/>
        </w:rPr>
      </w:pPr>
      <w:bookmarkStart w:id="43" w:name="dieu_1_6"/>
      <w:r w:rsidRPr="00A04C32">
        <w:rPr>
          <w:rFonts w:ascii="Times New Roman" w:hAnsi="Times New Roman"/>
          <w:sz w:val="28"/>
        </w:rPr>
        <w:t>1. Các giải pháp huy động vốn</w:t>
      </w:r>
      <w:bookmarkEnd w:id="43"/>
      <w:r w:rsidRPr="00A04C32">
        <w:rPr>
          <w:rFonts w:ascii="Times New Roman" w:hAnsi="Times New Roman"/>
          <w:sz w:val="28"/>
          <w:lang w:val="vi-VN"/>
        </w:rPr>
        <w:t xml:space="preserve"> đầu tư</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Sử dụng tiết kiệm, hiệu quả nguồn vốn đầu tư công, đầu tư có trọng tâm, trọng điểm vào các ngành, lĩnh vực then chốt, các công trình trọng điểm, có tính đột phá và sức lan tỏa, các công trình cấp bách. Khai thác có hiệu quả các dự án đấu giá quyền sử dụng đất, đấu thầu dự án có sử dụng đất. Xã hội hóa, đa dạng các hình thức đầu tư nhằm huy động, sử dụng hiệu quả nguồn vốn của các thành phần kinh tế. Tăng cường huy động vốn đầu tư theo hình thức đối tác công tư (PPP). Nâng cao thứ hạng Chỉ số năng lực cạnh tranh cấp tỉnh (PCI), Chỉ số hiệu quả quản trị và hành chính công cấp tỉnh (PAPI), Chỉ số cải cách hành chính (PAR INDEX); tổ chức thực hiện tốt Bộ chỉ số đánh giá năng lực cạnh tranh cấp sở, ban ngành cấp tỉnh, Ủy ban nhân dân cấp xã. Tăng cường cung cấp các dịch vụ công trực tuyến mức độ 3, mức độ 4 trên Cổng dịch vụ công của tỉnh và các trang thông tin điện tử của các sở, ban ngành cấp tỉnh.</w:t>
      </w:r>
    </w:p>
    <w:p w:rsidR="00A70434" w:rsidRPr="00A04C32" w:rsidRDefault="00885079" w:rsidP="009C5367">
      <w:pPr>
        <w:spacing w:before="100" w:after="0" w:line="240" w:lineRule="auto"/>
        <w:ind w:firstLine="720"/>
        <w:jc w:val="both"/>
        <w:rPr>
          <w:rFonts w:ascii="Times New Roman" w:hAnsi="Times New Roman"/>
          <w:sz w:val="28"/>
        </w:rPr>
      </w:pPr>
      <w:bookmarkStart w:id="44" w:name="dieu_3_4"/>
      <w:r w:rsidRPr="00A04C32">
        <w:rPr>
          <w:rFonts w:ascii="Times New Roman" w:hAnsi="Times New Roman"/>
          <w:sz w:val="28"/>
        </w:rPr>
        <w:t>2. Giải pháp về phát triển nguồn nhân lực</w:t>
      </w:r>
      <w:bookmarkEnd w:id="44"/>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Nâng cao năng lực đào tạo cho các cơ sở đào tạo, phát triển nguồn nhân lực, nhất là nguồn nhân lực chất lượng cao. Huy động đa dạng và sử dụng hiệu quả các nguồn lực cho phát triển đào tạo, dạy nghề. Đẩy mạnh xã hội hoá công tác đào tạo, dạy nghề; áp dụng mô hình đào tạo theo cơ chế chia sẻ kinh phí đào tạo giữa nhà trường và doanh nghiệp. Tăng cường hợp tác, liên kết giữa các cơ sở đào tạo của tỉnh với các cơ sở trong và ngoài nước trong đào tạo đội ngũ chuyên gia đầu ngành, các nghề trọng điểm.</w:t>
      </w:r>
    </w:p>
    <w:p w:rsidR="00A70434" w:rsidRPr="00A04C32" w:rsidRDefault="00885079" w:rsidP="009C5367">
      <w:pPr>
        <w:spacing w:before="100" w:after="0" w:line="240" w:lineRule="auto"/>
        <w:ind w:firstLine="720"/>
        <w:jc w:val="both"/>
        <w:rPr>
          <w:rFonts w:ascii="Times New Roman" w:hAnsi="Times New Roman"/>
          <w:sz w:val="28"/>
        </w:rPr>
      </w:pPr>
      <w:bookmarkStart w:id="45" w:name="dieu_4_4"/>
      <w:r w:rsidRPr="00A04C32">
        <w:rPr>
          <w:rFonts w:ascii="Times New Roman" w:hAnsi="Times New Roman"/>
          <w:sz w:val="28"/>
        </w:rPr>
        <w:t>3. Giải pháp về bảo vệ môi trường</w:t>
      </w:r>
      <w:bookmarkEnd w:id="45"/>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xml:space="preserve">Tăng cường năng lực của cơ quan quản lý nhà nước về bảo vệ môi trường. Đa dạng hóa nguồn vốn đầu tư cho bảo vệ môi trường, nhất là xử lý chất thải, xử lý ô nhiễm và phục hồi môi trường. Khai thác hợp lý và sử dụng tiết </w:t>
      </w:r>
      <w:r w:rsidRPr="00A04C32">
        <w:rPr>
          <w:rFonts w:ascii="Times New Roman" w:hAnsi="Times New Roman"/>
          <w:sz w:val="28"/>
        </w:rPr>
        <w:lastRenderedPageBreak/>
        <w:t>kiệm, bền vững tài nguyên khoáng sản. Tăng chi ngân sách cho sự nghiệp bảo vệ môi trường, tập trung giải quyết vấn đề môi trường bức xúc, tồn đọng kéo dài. Đẩy mạnh thu hút đầu tư phát triển các ngành công nghiệp, dịch vụ bảo vệ môi trường; tăng cường tìm kiếm, vận động các nguồn vốn viện trợ phi Chính phủ nước ngoài hỗ trợ cho các chương trình, dự án về bảo vệ môi trường.</w:t>
      </w:r>
    </w:p>
    <w:p w:rsidR="00A70434" w:rsidRPr="00A04C32" w:rsidRDefault="00885079" w:rsidP="009C5367">
      <w:pPr>
        <w:spacing w:before="100" w:after="0" w:line="240" w:lineRule="auto"/>
        <w:ind w:firstLine="720"/>
        <w:jc w:val="both"/>
        <w:rPr>
          <w:rFonts w:ascii="Times New Roman" w:hAnsi="Times New Roman"/>
          <w:spacing w:val="-2"/>
          <w:sz w:val="28"/>
          <w:lang w:val="vi-VN"/>
        </w:rPr>
      </w:pPr>
      <w:bookmarkStart w:id="46" w:name="dieu_5_2"/>
      <w:r w:rsidRPr="00A04C32">
        <w:rPr>
          <w:rFonts w:ascii="Times New Roman" w:hAnsi="Times New Roman"/>
          <w:spacing w:val="-2"/>
          <w:sz w:val="28"/>
        </w:rPr>
        <w:t>4. Giải pháp về khoa học, công nghệ và đổi mới sáng tạo</w:t>
      </w:r>
      <w:bookmarkEnd w:id="46"/>
      <w:r w:rsidRPr="00A04C32">
        <w:rPr>
          <w:rFonts w:ascii="Times New Roman" w:hAnsi="Times New Roman"/>
          <w:spacing w:val="-2"/>
          <w:sz w:val="28"/>
          <w:lang w:val="vi-VN"/>
        </w:rPr>
        <w:t xml:space="preserve"> và chuyển đổi số</w:t>
      </w:r>
    </w:p>
    <w:p w:rsidR="00A70434" w:rsidRPr="00A04C32" w:rsidRDefault="00885079" w:rsidP="009C5367">
      <w:pPr>
        <w:spacing w:before="100" w:after="0" w:line="240" w:lineRule="auto"/>
        <w:ind w:firstLine="720"/>
        <w:jc w:val="both"/>
        <w:rPr>
          <w:rFonts w:ascii="Times New Roman" w:hAnsi="Times New Roman"/>
          <w:sz w:val="28"/>
          <w:szCs w:val="28"/>
        </w:rPr>
      </w:pPr>
      <w:bookmarkStart w:id="47" w:name="dieu_2_5"/>
      <w:bookmarkStart w:id="48" w:name="dieu_6_2"/>
      <w:r w:rsidRPr="00A04C32">
        <w:rPr>
          <w:rFonts w:ascii="Times New Roman" w:hAnsi="Times New Roman"/>
          <w:sz w:val="28"/>
          <w:szCs w:val="28"/>
        </w:rPr>
        <w:t xml:space="preserve">Triển khai đồng bộ các giải pháp phát triển khoa học, công nghệ, đổi mới sáng tạo và chuyển đổi số nhằm tạo đột phá về nâng cao chất lượng tăng trưởng, năng suất lao động và năng lực cạnh tranh của tỉnh. Theo đó, xác lập khoa học, công nghệ và đổi mới sáng tạo là trụ cột của mô hình tăng trưởng, được lồng ghép ngay từ khâu hoạch định chính sách, thu hút đầu tư và phát triển ngành; thúc đẩy doanh nghiệp đổi mới công nghệ. Đồng thời, phát triển hệ sinh thái đổi mới sáng tạo lấy doanh nghiệp làm trung tâm, tăng cường liên kết giữa doanh nghiệp với các cơ sở nghiên cứu, đào tạo; đẩy mạnh hoạt động nghiên cứu, phát triển và hỗ trợ khởi nghiệp sáng tạo. Tập trung triển khai chuyển đổi số toàn diện trên ba trụ cột </w:t>
      </w:r>
      <w:r w:rsidR="00CB68BD" w:rsidRPr="00A04C32">
        <w:rPr>
          <w:rFonts w:ascii="Times New Roman" w:hAnsi="Times New Roman"/>
          <w:sz w:val="28"/>
          <w:szCs w:val="28"/>
        </w:rPr>
        <w:t xml:space="preserve">là </w:t>
      </w:r>
      <w:r w:rsidRPr="00A04C32">
        <w:rPr>
          <w:rFonts w:ascii="Times New Roman" w:hAnsi="Times New Roman"/>
          <w:sz w:val="28"/>
          <w:szCs w:val="28"/>
        </w:rPr>
        <w:t>chính quyền số, kinh tế số và xã hội số, lấy dữ liệu làm nền tảng, gắn với nâng cao hiệu lực, hiệu quả quản lý nhà nước và năng lực cạnh tranh của doanh nghiệp. Chủ động nghiên cứu, ứng dụng và phát triển các lĩnh vực công nghệ mới, trong đó có kinh tế không gian tầm thấp. Cùng với đó, tăng cường đầu tư hạ tầng khoa học, công nghệ và hạ tầng số đồng bộ, hiện đại; phát triển nguồn nhân lực chất lượng cao.</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5. Giải pháp về cơ chế, chính sách liên kết phát triển</w:t>
      </w:r>
      <w:bookmarkEnd w:id="47"/>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Thực hiện tốt các cơ chế, chính sách ưu đãi do Trung ương ban hành; rà soát, sửa đổi, bổ sung và ban hành mới một số cơ chế, chính sách của tỉnh nhằm thúc đẩy phát triển các ngành, lĩnh vực theo hướng thông thoáng, đúng quy định, hấp dẫn các nhà đầu tư để thúc đẩy phát triển kinh tế - xã hội. Tiếp tục triển khai thực hiện có hiệu quả các chương trình hợp tác với các địa phương đã ký kết, đồng thời mở rộng hợp tác với các địa phương khác. Xây dựng các chương trình hợp tác song phương và đa phương; đề xuất xây dựng chương trình hợp tác giữa các tỉnh trong vùng kinh tế trọng điểm phía Bắ</w:t>
      </w:r>
      <w:r w:rsidR="00CB68BD" w:rsidRPr="00A04C32">
        <w:rPr>
          <w:rFonts w:ascii="Times New Roman" w:hAnsi="Times New Roman"/>
          <w:sz w:val="28"/>
        </w:rPr>
        <w:t>c</w:t>
      </w:r>
      <w:r w:rsidRPr="00A04C32">
        <w:rPr>
          <w:rFonts w:ascii="Times New Roman" w:hAnsi="Times New Roman"/>
          <w:sz w:val="28"/>
        </w:rPr>
        <w:t xml:space="preserve"> và vùng Bắc Trung Bộ.</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6. Giải pháp về quản lý, kiểm soát phát triển đô thị và nông thôn</w:t>
      </w:r>
      <w:bookmarkEnd w:id="48"/>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Kịp thời công bố, công khai, kế hoạch triển khai thực hiện các quy hoạch. Rà soát, kiểm tra, đôn đốc việc thực hiện quy hoạch; kịp thời phát hiện các vướng mắc để tổng hợp nghiên cứu điều chỉnh quy hoạch. Xây dựng lộ trình thích hợp để mở rộng ranh giới các đô thị, nâng hạng đô thị, sau khi đã tiến hành xây dựng, nâng cấp chất lượng hạ tầng đô thị tại các khu ở nông thôn giáp cận với ranh giới đô thị. Đầu tư xây dựng và hoàn thiện hệ thống thông tin đất đai, hồ sơ địa chính theo mô hình hiện đại, tập trung thống nhất mang tính tích hợp. Thực hiện nghiêm túc công khai, minh bạch công tác giao đất, cho thuê đất; tiếp tục hoàn thiện hệ thống các công cụ tài chính kinh tế, phát triển lành mạnh thị trường bất động sản, kiểm soát chặt chẽ, khắc phục tình trạng đầu cơ đất đai.</w:t>
      </w:r>
    </w:p>
    <w:p w:rsidR="00A70434" w:rsidRPr="00A04C32" w:rsidRDefault="00885079" w:rsidP="009C5367">
      <w:pPr>
        <w:spacing w:before="100" w:after="0" w:line="240" w:lineRule="auto"/>
        <w:ind w:firstLine="720"/>
        <w:jc w:val="both"/>
        <w:rPr>
          <w:rFonts w:ascii="Times New Roman" w:hAnsi="Times New Roman"/>
          <w:bCs/>
          <w:sz w:val="28"/>
          <w:lang w:val="vi-VN"/>
        </w:rPr>
      </w:pPr>
      <w:r w:rsidRPr="00A04C32">
        <w:rPr>
          <w:rFonts w:ascii="Times New Roman" w:hAnsi="Times New Roman"/>
          <w:b/>
          <w:bCs/>
          <w:sz w:val="28"/>
        </w:rPr>
        <w:t xml:space="preserve">Điều 2. </w:t>
      </w:r>
      <w:r w:rsidRPr="00A04C32">
        <w:rPr>
          <w:rFonts w:ascii="Times New Roman" w:hAnsi="Times New Roman"/>
          <w:bCs/>
          <w:sz w:val="28"/>
        </w:rPr>
        <w:t xml:space="preserve">Tổ chức thực hiện </w:t>
      </w:r>
    </w:p>
    <w:p w:rsidR="00A70434" w:rsidRPr="00A04C32" w:rsidRDefault="00885079" w:rsidP="009C5367">
      <w:pPr>
        <w:spacing w:before="100" w:after="0" w:line="240" w:lineRule="auto"/>
        <w:ind w:firstLine="720"/>
        <w:jc w:val="both"/>
        <w:rPr>
          <w:rFonts w:ascii="Times New Roman" w:hAnsi="Times New Roman"/>
          <w:sz w:val="28"/>
          <w:lang w:val="vi-VN"/>
        </w:rPr>
      </w:pPr>
      <w:r w:rsidRPr="00A04C32">
        <w:rPr>
          <w:rFonts w:ascii="Times New Roman" w:hAnsi="Times New Roman"/>
          <w:sz w:val="28"/>
        </w:rPr>
        <w:lastRenderedPageBreak/>
        <w:t>1. Điều chỉnh Quy hoạch tỉnh</w:t>
      </w:r>
      <w:r w:rsidRPr="00A04C32">
        <w:rPr>
          <w:rFonts w:ascii="Times New Roman" w:hAnsi="Times New Roman"/>
          <w:sz w:val="28"/>
          <w:lang w:val="vi-VN"/>
        </w:rPr>
        <w:t xml:space="preserve"> Thanh Hóa </w:t>
      </w:r>
      <w:r w:rsidRPr="00A04C32">
        <w:rPr>
          <w:rFonts w:ascii="Times New Roman" w:hAnsi="Times New Roman"/>
          <w:sz w:val="28"/>
        </w:rPr>
        <w:t>thời kỳ 2021</w:t>
      </w:r>
      <w:r w:rsidRPr="00A04C32">
        <w:rPr>
          <w:rFonts w:ascii="Times New Roman" w:hAnsi="Times New Roman"/>
          <w:sz w:val="28"/>
          <w:lang w:val="vi-VN"/>
        </w:rPr>
        <w:t xml:space="preserve"> </w:t>
      </w:r>
      <w:r w:rsidRPr="00A04C32">
        <w:rPr>
          <w:rFonts w:ascii="Times New Roman" w:hAnsi="Times New Roman"/>
          <w:sz w:val="28"/>
        </w:rPr>
        <w:t>- 2030, tầm nhìn đến năm 2050 phê duyệt tại Quyết định này là căn cứ lập và triển khai các hoạt động có liên quan trên địa bàn tỉnh</w:t>
      </w:r>
      <w:r w:rsidRPr="00A04C32">
        <w:rPr>
          <w:rFonts w:ascii="Times New Roman" w:hAnsi="Times New Roman"/>
          <w:sz w:val="28"/>
          <w:lang w:val="vi-VN"/>
        </w:rPr>
        <w:t xml:space="preserve"> Thanh Hóa</w:t>
      </w:r>
      <w:r w:rsidRPr="00A04C32">
        <w:rPr>
          <w:rFonts w:ascii="Times New Roman" w:hAnsi="Times New Roman"/>
          <w:sz w:val="28"/>
        </w:rPr>
        <w:t xml:space="preserve">. </w:t>
      </w:r>
    </w:p>
    <w:p w:rsidR="00A70434" w:rsidRPr="00A04C32" w:rsidRDefault="00885079" w:rsidP="009C5367">
      <w:pPr>
        <w:spacing w:before="100" w:after="0" w:line="240" w:lineRule="auto"/>
        <w:ind w:firstLine="720"/>
        <w:jc w:val="both"/>
        <w:rPr>
          <w:rFonts w:ascii="Times New Roman" w:hAnsi="Times New Roman"/>
          <w:sz w:val="28"/>
          <w:lang w:val="vi-VN"/>
        </w:rPr>
      </w:pPr>
      <w:r w:rsidRPr="00A04C32">
        <w:rPr>
          <w:rFonts w:ascii="Times New Roman" w:hAnsi="Times New Roman"/>
          <w:sz w:val="28"/>
        </w:rPr>
        <w:t xml:space="preserve">2. Trách nhiệm của </w:t>
      </w:r>
      <w:r w:rsidR="00CB68BD" w:rsidRPr="00A04C32">
        <w:rPr>
          <w:rFonts w:ascii="Times New Roman" w:hAnsi="Times New Roman"/>
          <w:sz w:val="28"/>
        </w:rPr>
        <w:t>Sở Tài chính (</w:t>
      </w:r>
      <w:r w:rsidRPr="00A04C32">
        <w:rPr>
          <w:rFonts w:ascii="Times New Roman" w:hAnsi="Times New Roman"/>
          <w:sz w:val="28"/>
        </w:rPr>
        <w:t>cơ quan lập quy hoạ</w:t>
      </w:r>
      <w:r w:rsidR="00CB68BD" w:rsidRPr="00A04C32">
        <w:rPr>
          <w:rFonts w:ascii="Times New Roman" w:hAnsi="Times New Roman"/>
          <w:sz w:val="28"/>
        </w:rPr>
        <w:t>ch)</w:t>
      </w:r>
    </w:p>
    <w:p w:rsidR="00A70434" w:rsidRPr="00A04C32" w:rsidRDefault="00885079" w:rsidP="009C5367">
      <w:pPr>
        <w:spacing w:before="100" w:after="0" w:line="240" w:lineRule="auto"/>
        <w:ind w:firstLine="720"/>
        <w:jc w:val="both"/>
        <w:rPr>
          <w:rFonts w:ascii="Times New Roman" w:hAnsi="Times New Roman"/>
          <w:sz w:val="28"/>
          <w:lang w:val="vi-VN"/>
        </w:rPr>
      </w:pPr>
      <w:r w:rsidRPr="00A04C32">
        <w:rPr>
          <w:rFonts w:ascii="Times New Roman" w:hAnsi="Times New Roman"/>
          <w:sz w:val="28"/>
        </w:rPr>
        <w:t>a) Tham mưu tổ chức công bố, công khai điều chỉnh Quy hoạch tỉnh</w:t>
      </w:r>
      <w:r w:rsidRPr="00A04C32">
        <w:rPr>
          <w:rFonts w:ascii="Times New Roman" w:hAnsi="Times New Roman"/>
          <w:sz w:val="28"/>
          <w:lang w:val="vi-VN"/>
        </w:rPr>
        <w:t xml:space="preserve"> Thanh Hóa</w:t>
      </w:r>
      <w:r w:rsidRPr="00A04C32">
        <w:rPr>
          <w:rFonts w:ascii="Times New Roman" w:hAnsi="Times New Roman"/>
          <w:sz w:val="28"/>
        </w:rPr>
        <w:t xml:space="preserve"> thời kỳ 2021 - 2030, tầm nhìn đến năm 2050 theo quy định của pháp luật về quy hoạch. </w:t>
      </w:r>
    </w:p>
    <w:p w:rsidR="00A70434" w:rsidRPr="00A04C32" w:rsidRDefault="00885079" w:rsidP="009C5367">
      <w:pPr>
        <w:spacing w:before="100" w:after="0" w:line="240" w:lineRule="auto"/>
        <w:ind w:firstLine="720"/>
        <w:jc w:val="both"/>
        <w:rPr>
          <w:rFonts w:ascii="Times New Roman" w:hAnsi="Times New Roman"/>
          <w:sz w:val="28"/>
          <w:lang w:val="vi-VN"/>
        </w:rPr>
      </w:pPr>
      <w:r w:rsidRPr="00A04C32">
        <w:rPr>
          <w:rFonts w:ascii="Times New Roman" w:hAnsi="Times New Roman"/>
          <w:sz w:val="28"/>
        </w:rPr>
        <w:t xml:space="preserve">b) Chủ trì, phối hợp với các cơ quan, đơn vị có liên quan rà soát, hoàn thiện báo cáo, hệ thống sơ đồ, bản đồ, cơ sở dữ liệu, hồ sơ quy hoạch thành phố bảo đảm thống nhất là một phần không tách rời với Quyết định này. </w:t>
      </w:r>
    </w:p>
    <w:p w:rsidR="00A70434" w:rsidRPr="00A04C32" w:rsidRDefault="00885079" w:rsidP="009C5367">
      <w:pPr>
        <w:spacing w:before="100" w:after="0" w:line="240" w:lineRule="auto"/>
        <w:ind w:firstLine="720"/>
        <w:jc w:val="both"/>
        <w:rPr>
          <w:rFonts w:ascii="Times New Roman" w:hAnsi="Times New Roman"/>
          <w:sz w:val="28"/>
          <w:lang w:val="vi-VN"/>
        </w:rPr>
      </w:pPr>
      <w:r w:rsidRPr="00A04C32">
        <w:rPr>
          <w:rFonts w:ascii="Times New Roman" w:hAnsi="Times New Roman"/>
          <w:sz w:val="28"/>
        </w:rPr>
        <w:t xml:space="preserve">c) Chủ trì, phối hợp với các cơ quan, đơn vị có liên quan xây dựng, trình các văn bản triển khai, thực hiện </w:t>
      </w:r>
      <w:r w:rsidR="00CB68BD" w:rsidRPr="00A04C32">
        <w:rPr>
          <w:rFonts w:ascii="Times New Roman" w:hAnsi="Times New Roman"/>
          <w:sz w:val="28"/>
        </w:rPr>
        <w:t>q</w:t>
      </w:r>
      <w:r w:rsidRPr="00A04C32">
        <w:rPr>
          <w:rFonts w:ascii="Times New Roman" w:hAnsi="Times New Roman"/>
          <w:sz w:val="28"/>
        </w:rPr>
        <w:t xml:space="preserve">uy hoạch tỉnh. </w:t>
      </w:r>
    </w:p>
    <w:p w:rsidR="00A70434" w:rsidRPr="00A04C32" w:rsidRDefault="00885079" w:rsidP="009C5367">
      <w:pPr>
        <w:spacing w:before="100" w:after="0" w:line="240" w:lineRule="auto"/>
        <w:ind w:firstLine="720"/>
        <w:jc w:val="both"/>
        <w:rPr>
          <w:rFonts w:ascii="Times New Roman" w:hAnsi="Times New Roman"/>
          <w:sz w:val="28"/>
          <w:lang w:val="vi-VN"/>
        </w:rPr>
      </w:pPr>
      <w:r w:rsidRPr="00A04C32">
        <w:rPr>
          <w:rFonts w:ascii="Times New Roman" w:hAnsi="Times New Roman"/>
          <w:sz w:val="28"/>
        </w:rPr>
        <w:t xml:space="preserve">d) Chủ trì, phối hợp với các cơ quan, đơn vị có liên quan nghiên cứu xây dựng và ban hành theo thẩm quyền hoặc trình cấp có thẩm quyền ban hành cơ chế, chính sách, giải pháp phù hợp với yêu cầu phát triển của thành phố và quy định của pháp luật để huy động các nguồn lực thực hiện quy hoạch. </w:t>
      </w:r>
    </w:p>
    <w:p w:rsidR="00A70434" w:rsidRPr="00A04C32" w:rsidRDefault="00885079" w:rsidP="009C5367">
      <w:pPr>
        <w:spacing w:before="100" w:after="0" w:line="240" w:lineRule="auto"/>
        <w:ind w:firstLine="720"/>
        <w:jc w:val="both"/>
        <w:rPr>
          <w:rFonts w:ascii="Times New Roman" w:hAnsi="Times New Roman"/>
          <w:sz w:val="28"/>
          <w:lang w:val="vi-VN"/>
        </w:rPr>
      </w:pPr>
      <w:r w:rsidRPr="00A04C32">
        <w:rPr>
          <w:rFonts w:ascii="Times New Roman" w:hAnsi="Times New Roman"/>
          <w:sz w:val="28"/>
        </w:rPr>
        <w:t xml:space="preserve">đ) Thực hiện các nhiệm vụ của cơ quan lập quy hoạch theo quy định. </w:t>
      </w:r>
    </w:p>
    <w:p w:rsidR="00A70434" w:rsidRPr="00A04C32" w:rsidRDefault="00885079" w:rsidP="009C5367">
      <w:pPr>
        <w:spacing w:before="100" w:after="0" w:line="240" w:lineRule="auto"/>
        <w:ind w:firstLine="720"/>
        <w:jc w:val="both"/>
        <w:rPr>
          <w:rFonts w:ascii="Times New Roman" w:hAnsi="Times New Roman"/>
          <w:sz w:val="28"/>
          <w:lang w:val="vi-VN"/>
        </w:rPr>
      </w:pPr>
      <w:r w:rsidRPr="00A04C32">
        <w:rPr>
          <w:rFonts w:ascii="Times New Roman" w:hAnsi="Times New Roman"/>
          <w:sz w:val="28"/>
        </w:rPr>
        <w:t xml:space="preserve">3. Các sở, ban, ngành, địa phương và các cơ quan, đơn vị liên quan chủ động phối hợp với cơ quan lập quy hoạch trong hoàn thiện hồ sơ điều chỉnh </w:t>
      </w:r>
      <w:r w:rsidR="00CB68BD" w:rsidRPr="00A04C32">
        <w:rPr>
          <w:rFonts w:ascii="Times New Roman" w:hAnsi="Times New Roman"/>
          <w:sz w:val="28"/>
        </w:rPr>
        <w:t>q</w:t>
      </w:r>
      <w:r w:rsidRPr="00A04C32">
        <w:rPr>
          <w:rFonts w:ascii="Times New Roman" w:hAnsi="Times New Roman"/>
          <w:sz w:val="28"/>
        </w:rPr>
        <w:t xml:space="preserve">uy hoạch này; đồng thời, chủ động xây dựng, triển khai thực hiện theo chức năng, nhiệm vụ được giao. </w:t>
      </w:r>
    </w:p>
    <w:p w:rsidR="00A70434" w:rsidRPr="00A04C32" w:rsidRDefault="00885079" w:rsidP="009C5367">
      <w:pPr>
        <w:spacing w:before="100" w:after="0" w:line="240" w:lineRule="auto"/>
        <w:ind w:firstLine="720"/>
        <w:jc w:val="both"/>
        <w:rPr>
          <w:rFonts w:ascii="Times New Roman" w:hAnsi="Times New Roman"/>
          <w:bCs/>
          <w:sz w:val="28"/>
          <w:lang w:val="vi-VN"/>
        </w:rPr>
      </w:pPr>
      <w:r w:rsidRPr="00A04C32">
        <w:rPr>
          <w:rFonts w:ascii="Times New Roman" w:hAnsi="Times New Roman"/>
          <w:b/>
          <w:bCs/>
          <w:sz w:val="28"/>
        </w:rPr>
        <w:t xml:space="preserve">Điều 3. </w:t>
      </w:r>
      <w:r w:rsidRPr="00A04C32">
        <w:rPr>
          <w:rFonts w:ascii="Times New Roman" w:hAnsi="Times New Roman"/>
          <w:bCs/>
          <w:sz w:val="28"/>
        </w:rPr>
        <w:t xml:space="preserve">Điều khoản thi hành </w:t>
      </w:r>
    </w:p>
    <w:p w:rsidR="00A70434" w:rsidRPr="00A04C32" w:rsidRDefault="00885079" w:rsidP="009C5367">
      <w:pPr>
        <w:spacing w:before="100" w:after="0" w:line="240" w:lineRule="auto"/>
        <w:ind w:firstLine="720"/>
        <w:jc w:val="both"/>
        <w:rPr>
          <w:rFonts w:ascii="Times New Roman" w:hAnsi="Times New Roman"/>
          <w:sz w:val="28"/>
          <w:lang w:val="vi-VN"/>
        </w:rPr>
      </w:pPr>
      <w:r w:rsidRPr="00A04C32">
        <w:rPr>
          <w:rFonts w:ascii="Times New Roman" w:hAnsi="Times New Roman"/>
          <w:sz w:val="28"/>
        </w:rPr>
        <w:t xml:space="preserve">1. Quyết định này có hiệu lực thi hành kể từ ngày ký. </w:t>
      </w:r>
    </w:p>
    <w:p w:rsidR="00A70434" w:rsidRPr="00A04C32" w:rsidRDefault="00885079" w:rsidP="009C5367">
      <w:pPr>
        <w:spacing w:before="100" w:after="0" w:line="240" w:lineRule="auto"/>
        <w:ind w:firstLine="720"/>
        <w:jc w:val="both"/>
        <w:rPr>
          <w:rFonts w:ascii="Times New Roman" w:hAnsi="Times New Roman"/>
          <w:sz w:val="28"/>
          <w:lang w:val="vi-VN"/>
        </w:rPr>
      </w:pPr>
      <w:r w:rsidRPr="00A04C32">
        <w:rPr>
          <w:rFonts w:ascii="Times New Roman" w:hAnsi="Times New Roman"/>
          <w:sz w:val="28"/>
        </w:rPr>
        <w:t xml:space="preserve">2. Các nội dung </w:t>
      </w:r>
      <w:r w:rsidR="00BA3F1B" w:rsidRPr="00A04C32">
        <w:rPr>
          <w:rFonts w:ascii="Times New Roman" w:hAnsi="Times New Roman"/>
          <w:sz w:val="28"/>
        </w:rPr>
        <w:t>q</w:t>
      </w:r>
      <w:r w:rsidRPr="00A04C32">
        <w:rPr>
          <w:rFonts w:ascii="Times New Roman" w:hAnsi="Times New Roman"/>
          <w:sz w:val="28"/>
        </w:rPr>
        <w:t xml:space="preserve">uy hoạch được điều chỉnh tại Quyết định này thì thực hiện theo Quyết định này. Các nội dung khác không được điều chỉnh tại Quyết định này thì thực hiện theo các văn bản đã được cấp có thẩm quyền phê duyệt. </w:t>
      </w:r>
    </w:p>
    <w:p w:rsidR="00A70434" w:rsidRPr="00A04C32" w:rsidRDefault="00A16513" w:rsidP="009C5367">
      <w:pPr>
        <w:spacing w:before="100" w:after="0" w:line="240" w:lineRule="auto"/>
        <w:ind w:firstLine="720"/>
        <w:jc w:val="both"/>
        <w:rPr>
          <w:rFonts w:ascii="Times New Roman" w:hAnsi="Times New Roman"/>
          <w:sz w:val="28"/>
          <w:lang w:val="en-GB"/>
        </w:rPr>
      </w:pPr>
      <w:r w:rsidRPr="00A04C32">
        <w:rPr>
          <w:rFonts w:ascii="Times New Roman" w:hAnsi="Times New Roman"/>
          <w:sz w:val="28"/>
        </w:rPr>
        <w:t>2. Chánh Văn phòng UBND tỉnh; Giám đốc các sở, Trưởng các ban, ngành</w:t>
      </w:r>
      <w:r w:rsidR="004104ED" w:rsidRPr="00A04C32">
        <w:rPr>
          <w:rFonts w:ascii="Times New Roman" w:hAnsi="Times New Roman"/>
          <w:sz w:val="28"/>
        </w:rPr>
        <w:t>, đơn vị</w:t>
      </w:r>
      <w:r w:rsidRPr="00A04C32">
        <w:rPr>
          <w:rFonts w:ascii="Times New Roman" w:hAnsi="Times New Roman"/>
          <w:sz w:val="28"/>
        </w:rPr>
        <w:t xml:space="preserve"> cấp tỉnh, Chủ tịch </w:t>
      </w:r>
      <w:r w:rsidR="004104ED" w:rsidRPr="00A04C32">
        <w:rPr>
          <w:rFonts w:ascii="Times New Roman" w:hAnsi="Times New Roman"/>
          <w:sz w:val="28"/>
        </w:rPr>
        <w:t>UBND</w:t>
      </w:r>
      <w:r w:rsidRPr="00A04C32">
        <w:rPr>
          <w:rFonts w:ascii="Times New Roman" w:hAnsi="Times New Roman"/>
          <w:sz w:val="28"/>
        </w:rPr>
        <w:t xml:space="preserve"> các xã, phường</w:t>
      </w:r>
      <w:r w:rsidR="00885079" w:rsidRPr="00A04C32">
        <w:rPr>
          <w:rFonts w:ascii="Times New Roman" w:hAnsi="Times New Roman"/>
          <w:sz w:val="28"/>
        </w:rPr>
        <w:t xml:space="preserve"> và các cơ quan, tổ chức, cá nhân có liên quan chịu trách nhiệm thi hành Quyết định này</w:t>
      </w:r>
      <w:r w:rsidR="00885079" w:rsidRPr="00A04C32">
        <w:rPr>
          <w:rFonts w:ascii="Times New Roman" w:hAnsi="Times New Roman"/>
          <w:sz w:val="28"/>
          <w:lang w:val="vi-VN"/>
        </w:rPr>
        <w:t>./.</w:t>
      </w:r>
    </w:p>
    <w:p w:rsidR="009C1EF9" w:rsidRPr="00A04C32" w:rsidRDefault="009C1EF9" w:rsidP="009C1EF9">
      <w:pPr>
        <w:spacing w:after="0" w:line="240" w:lineRule="auto"/>
        <w:ind w:firstLine="720"/>
        <w:jc w:val="both"/>
        <w:rPr>
          <w:rFonts w:ascii="Times New Roman" w:eastAsia="Times New Roman" w:hAnsi="Times New Roman"/>
          <w:kern w:val="0"/>
          <w:sz w:val="20"/>
          <w:szCs w:val="20"/>
        </w:rPr>
      </w:pPr>
    </w:p>
    <w:tbl>
      <w:tblPr>
        <w:tblW w:w="9165" w:type="dxa"/>
        <w:tblLayout w:type="fixed"/>
        <w:tblLook w:val="0000" w:firstRow="0" w:lastRow="0" w:firstColumn="0" w:lastColumn="0" w:noHBand="0" w:noVBand="0"/>
      </w:tblPr>
      <w:tblGrid>
        <w:gridCol w:w="4770"/>
        <w:gridCol w:w="4395"/>
      </w:tblGrid>
      <w:tr w:rsidR="009C1EF9" w:rsidRPr="00A04C32" w:rsidTr="001C547F">
        <w:trPr>
          <w:trHeight w:val="567"/>
        </w:trPr>
        <w:tc>
          <w:tcPr>
            <w:tcW w:w="4770" w:type="dxa"/>
          </w:tcPr>
          <w:p w:rsidR="009C1EF9" w:rsidRPr="00A04C32" w:rsidRDefault="009C1EF9" w:rsidP="009C1EF9">
            <w:pPr>
              <w:spacing w:after="0" w:line="240" w:lineRule="auto"/>
              <w:jc w:val="both"/>
              <w:rPr>
                <w:rFonts w:ascii="Times New Roman" w:eastAsia="Times New Roman" w:hAnsi="Times New Roman"/>
                <w:b/>
                <w:i/>
                <w:kern w:val="0"/>
                <w:sz w:val="24"/>
                <w:szCs w:val="24"/>
              </w:rPr>
            </w:pPr>
            <w:r w:rsidRPr="00A04C32">
              <w:rPr>
                <w:rFonts w:ascii="Times New Roman" w:eastAsia="Times New Roman" w:hAnsi="Times New Roman"/>
                <w:b/>
                <w:i/>
                <w:kern w:val="0"/>
                <w:sz w:val="24"/>
                <w:szCs w:val="24"/>
              </w:rPr>
              <w:t>Nơi nhận:</w:t>
            </w:r>
          </w:p>
          <w:p w:rsidR="009C1EF9" w:rsidRPr="00A04C32" w:rsidRDefault="009C1EF9" w:rsidP="009C1EF9">
            <w:pPr>
              <w:spacing w:after="0" w:line="240" w:lineRule="auto"/>
              <w:jc w:val="both"/>
              <w:rPr>
                <w:rFonts w:ascii="Times New Roman" w:eastAsia="Times New Roman" w:hAnsi="Times New Roman"/>
                <w:kern w:val="0"/>
              </w:rPr>
            </w:pPr>
            <w:r w:rsidRPr="00A04C32">
              <w:rPr>
                <w:rFonts w:ascii="Times New Roman" w:eastAsia="Times New Roman" w:hAnsi="Times New Roman"/>
                <w:kern w:val="0"/>
              </w:rPr>
              <w:t xml:space="preserve">- Như </w:t>
            </w:r>
            <w:r w:rsidR="009C5367" w:rsidRPr="00A04C32">
              <w:rPr>
                <w:rFonts w:ascii="Times New Roman" w:eastAsia="Times New Roman" w:hAnsi="Times New Roman"/>
                <w:kern w:val="0"/>
              </w:rPr>
              <w:t>Điều 3 Quyết định</w:t>
            </w:r>
            <w:r w:rsidRPr="00A04C32">
              <w:rPr>
                <w:rFonts w:ascii="Times New Roman" w:eastAsia="Times New Roman" w:hAnsi="Times New Roman"/>
                <w:kern w:val="0"/>
              </w:rPr>
              <w:t>;</w:t>
            </w:r>
          </w:p>
          <w:p w:rsidR="009C5367" w:rsidRPr="00A04C32" w:rsidRDefault="009C5367" w:rsidP="009C1EF9">
            <w:pPr>
              <w:spacing w:after="0" w:line="240" w:lineRule="auto"/>
              <w:jc w:val="both"/>
              <w:rPr>
                <w:rFonts w:ascii="Times New Roman" w:eastAsia="Times New Roman" w:hAnsi="Times New Roman"/>
                <w:kern w:val="0"/>
              </w:rPr>
            </w:pPr>
            <w:r w:rsidRPr="00A04C32">
              <w:rPr>
                <w:rFonts w:ascii="Times New Roman" w:eastAsia="Times New Roman" w:hAnsi="Times New Roman"/>
                <w:kern w:val="0"/>
              </w:rPr>
              <w:t>- Thủ tướng Chính phủ (để b/c);</w:t>
            </w:r>
          </w:p>
          <w:p w:rsidR="009C5367" w:rsidRPr="00A04C32" w:rsidRDefault="009C5367" w:rsidP="009C1EF9">
            <w:pPr>
              <w:spacing w:after="0" w:line="240" w:lineRule="auto"/>
              <w:jc w:val="both"/>
              <w:rPr>
                <w:rFonts w:ascii="Times New Roman" w:eastAsia="Times New Roman" w:hAnsi="Times New Roman"/>
                <w:kern w:val="0"/>
              </w:rPr>
            </w:pPr>
            <w:r w:rsidRPr="00A04C32">
              <w:rPr>
                <w:rFonts w:ascii="Times New Roman" w:eastAsia="Times New Roman" w:hAnsi="Times New Roman"/>
                <w:kern w:val="0"/>
              </w:rPr>
              <w:t>- Các bộ, ngành trung ương (để b/c);</w:t>
            </w:r>
          </w:p>
          <w:p w:rsidR="009C5367" w:rsidRPr="00A04C32" w:rsidRDefault="009C5367" w:rsidP="009C1EF9">
            <w:pPr>
              <w:spacing w:after="0" w:line="240" w:lineRule="auto"/>
              <w:jc w:val="both"/>
              <w:rPr>
                <w:rFonts w:ascii="Times New Roman" w:eastAsia="Times New Roman" w:hAnsi="Times New Roman"/>
                <w:kern w:val="0"/>
              </w:rPr>
            </w:pPr>
            <w:r w:rsidRPr="00A04C32">
              <w:rPr>
                <w:rFonts w:ascii="Times New Roman" w:eastAsia="Times New Roman" w:hAnsi="Times New Roman"/>
                <w:kern w:val="0"/>
              </w:rPr>
              <w:t>- Thường trực: Tỉnh ủy, HĐND tỉnh (để b/c);</w:t>
            </w:r>
          </w:p>
          <w:p w:rsidR="009C5367" w:rsidRPr="00A04C32" w:rsidRDefault="009C5367" w:rsidP="009C1EF9">
            <w:pPr>
              <w:spacing w:after="0" w:line="240" w:lineRule="auto"/>
              <w:jc w:val="both"/>
              <w:rPr>
                <w:rFonts w:ascii="Times New Roman" w:eastAsia="Times New Roman" w:hAnsi="Times New Roman"/>
                <w:kern w:val="0"/>
              </w:rPr>
            </w:pPr>
            <w:r w:rsidRPr="00A04C32">
              <w:rPr>
                <w:rFonts w:ascii="Times New Roman" w:eastAsia="Times New Roman" w:hAnsi="Times New Roman"/>
                <w:kern w:val="0"/>
              </w:rPr>
              <w:t>- Thường trực Đảng ủy UBND tỉnh;</w:t>
            </w:r>
          </w:p>
          <w:p w:rsidR="009C1EF9" w:rsidRPr="00A04C32" w:rsidRDefault="009C1EF9" w:rsidP="009C1EF9">
            <w:pPr>
              <w:spacing w:after="0" w:line="240" w:lineRule="auto"/>
              <w:jc w:val="both"/>
              <w:rPr>
                <w:rFonts w:ascii="Times New Roman" w:eastAsia="Times New Roman" w:hAnsi="Times New Roman"/>
                <w:kern w:val="0"/>
              </w:rPr>
            </w:pPr>
            <w:r w:rsidRPr="00A04C32">
              <w:rPr>
                <w:rFonts w:ascii="Times New Roman" w:eastAsia="Times New Roman" w:hAnsi="Times New Roman"/>
                <w:kern w:val="0"/>
              </w:rPr>
              <w:t>- Chủ tịch, các Phó Chủ tịch UBND tỉnh;</w:t>
            </w:r>
          </w:p>
          <w:p w:rsidR="009C5367" w:rsidRPr="00A04C32" w:rsidRDefault="009C5367" w:rsidP="009C5367">
            <w:pPr>
              <w:spacing w:after="0" w:line="240" w:lineRule="auto"/>
              <w:ind w:left="140" w:hanging="140"/>
              <w:jc w:val="both"/>
              <w:rPr>
                <w:rFonts w:ascii="Times New Roman" w:eastAsia="Times New Roman" w:hAnsi="Times New Roman"/>
                <w:kern w:val="0"/>
              </w:rPr>
            </w:pPr>
            <w:r w:rsidRPr="00A04C32">
              <w:rPr>
                <w:rFonts w:ascii="Times New Roman" w:eastAsia="Times New Roman" w:hAnsi="Times New Roman"/>
                <w:kern w:val="0"/>
              </w:rPr>
              <w:t>- UBND các tỉnh, thành phố: Sơn La, Phú Thọ, Ninh Bình, Nghệ An, Hà Tĩnh, Quảng Trị, Huế;</w:t>
            </w:r>
          </w:p>
          <w:p w:rsidR="009C1EF9" w:rsidRPr="00A04C32" w:rsidRDefault="009C1EF9" w:rsidP="009C1EF9">
            <w:pPr>
              <w:spacing w:after="0" w:line="240" w:lineRule="auto"/>
              <w:jc w:val="both"/>
              <w:rPr>
                <w:rFonts w:ascii="Times New Roman" w:eastAsia="Times New Roman" w:hAnsi="Times New Roman"/>
                <w:kern w:val="0"/>
              </w:rPr>
            </w:pPr>
            <w:r w:rsidRPr="00A04C32">
              <w:rPr>
                <w:rFonts w:ascii="Times New Roman" w:eastAsia="Times New Roman" w:hAnsi="Times New Roman"/>
                <w:kern w:val="0"/>
              </w:rPr>
              <w:t>- Chánh Văn phòng, các Phó CVP UBND tỉnh;</w:t>
            </w:r>
          </w:p>
          <w:p w:rsidR="009C1EF9" w:rsidRPr="00A04C32" w:rsidRDefault="009C1EF9" w:rsidP="009C5367">
            <w:pPr>
              <w:spacing w:after="0" w:line="240" w:lineRule="auto"/>
              <w:jc w:val="both"/>
              <w:rPr>
                <w:rFonts w:ascii="Times New Roman" w:eastAsia="Times New Roman" w:hAnsi="Times New Roman"/>
                <w:kern w:val="0"/>
              </w:rPr>
            </w:pPr>
            <w:r w:rsidRPr="00A04C32">
              <w:rPr>
                <w:rFonts w:ascii="Times New Roman" w:eastAsia="Times New Roman" w:hAnsi="Times New Roman"/>
                <w:kern w:val="0"/>
              </w:rPr>
              <w:t>- Lưu: VT, THĐT. (</w:t>
            </w:r>
            <w:r w:rsidR="009C5367" w:rsidRPr="00A04C32">
              <w:rPr>
                <w:rFonts w:ascii="Times New Roman" w:eastAsia="Times New Roman" w:hAnsi="Times New Roman"/>
                <w:kern w:val="0"/>
                <w:lang w:val="en-GB"/>
              </w:rPr>
              <w:t>600</w:t>
            </w:r>
            <w:r w:rsidRPr="00A04C32">
              <w:rPr>
                <w:rFonts w:ascii="Times New Roman" w:eastAsia="Times New Roman" w:hAnsi="Times New Roman"/>
                <w:kern w:val="0"/>
              </w:rPr>
              <w:t>.202</w:t>
            </w:r>
            <w:r w:rsidRPr="00A04C32">
              <w:rPr>
                <w:rFonts w:ascii="Times New Roman" w:eastAsia="Times New Roman" w:hAnsi="Times New Roman"/>
                <w:kern w:val="0"/>
                <w:lang w:val="en-GB"/>
              </w:rPr>
              <w:t>6</w:t>
            </w:r>
            <w:r w:rsidRPr="00A04C32">
              <w:rPr>
                <w:rFonts w:ascii="Times New Roman" w:eastAsia="Times New Roman" w:hAnsi="Times New Roman"/>
                <w:kern w:val="0"/>
              </w:rPr>
              <w:t>)</w:t>
            </w:r>
          </w:p>
        </w:tc>
        <w:tc>
          <w:tcPr>
            <w:tcW w:w="4395" w:type="dxa"/>
          </w:tcPr>
          <w:p w:rsidR="009C1EF9" w:rsidRPr="00A04C32" w:rsidRDefault="009C1EF9" w:rsidP="009C1EF9">
            <w:pPr>
              <w:spacing w:after="0" w:line="240" w:lineRule="auto"/>
              <w:jc w:val="center"/>
              <w:rPr>
                <w:rFonts w:ascii="Times New Roman" w:eastAsia="Times New Roman" w:hAnsi="Times New Roman"/>
                <w:b/>
                <w:kern w:val="0"/>
                <w:sz w:val="26"/>
                <w:szCs w:val="28"/>
              </w:rPr>
            </w:pPr>
            <w:r w:rsidRPr="00A04C32">
              <w:rPr>
                <w:rFonts w:ascii="Times New Roman" w:eastAsia="Times New Roman" w:hAnsi="Times New Roman"/>
                <w:b/>
                <w:kern w:val="0"/>
                <w:sz w:val="26"/>
                <w:szCs w:val="28"/>
              </w:rPr>
              <w:t>CHỦ TỊCH</w:t>
            </w:r>
          </w:p>
          <w:p w:rsidR="009C1EF9" w:rsidRPr="00A04C32" w:rsidRDefault="009C1EF9" w:rsidP="009C1EF9">
            <w:pPr>
              <w:spacing w:after="0" w:line="240" w:lineRule="auto"/>
              <w:jc w:val="center"/>
              <w:rPr>
                <w:rFonts w:ascii="Times New Roman" w:eastAsia="Times New Roman" w:hAnsi="Times New Roman"/>
                <w:b/>
                <w:kern w:val="0"/>
                <w:sz w:val="190"/>
                <w:szCs w:val="190"/>
              </w:rPr>
            </w:pPr>
          </w:p>
          <w:p w:rsidR="009C1EF9" w:rsidRPr="00A04C32" w:rsidRDefault="004104ED" w:rsidP="009C1EF9">
            <w:pPr>
              <w:spacing w:after="0" w:line="240" w:lineRule="auto"/>
              <w:jc w:val="center"/>
              <w:rPr>
                <w:rFonts w:ascii="Times New Roman" w:eastAsia="Times New Roman" w:hAnsi="Times New Roman"/>
                <w:b/>
                <w:kern w:val="0"/>
                <w:sz w:val="28"/>
                <w:szCs w:val="28"/>
              </w:rPr>
            </w:pPr>
            <w:r w:rsidRPr="00A04C32">
              <w:rPr>
                <w:rFonts w:ascii="Times New Roman" w:eastAsia="Times New Roman" w:hAnsi="Times New Roman"/>
                <w:b/>
                <w:kern w:val="0"/>
                <w:sz w:val="28"/>
                <w:szCs w:val="28"/>
              </w:rPr>
              <w:t>Nguyễn Hoài Anh</w:t>
            </w:r>
          </w:p>
        </w:tc>
      </w:tr>
    </w:tbl>
    <w:p w:rsidR="00A70434" w:rsidRPr="00A04C32" w:rsidRDefault="00A70434" w:rsidP="009C5367">
      <w:pPr>
        <w:spacing w:after="0" w:line="240" w:lineRule="auto"/>
        <w:jc w:val="both"/>
        <w:rPr>
          <w:rFonts w:ascii="Times New Roman" w:hAnsi="Times New Roman"/>
          <w:iCs/>
          <w:sz w:val="2"/>
          <w:szCs w:val="2"/>
        </w:rPr>
        <w:sectPr w:rsidR="00A70434" w:rsidRPr="00A04C32" w:rsidSect="009C1EF9">
          <w:headerReference w:type="default" r:id="rId10"/>
          <w:pgSz w:w="11906" w:h="16838" w:code="9"/>
          <w:pgMar w:top="1134" w:right="1134" w:bottom="1134" w:left="1701" w:header="567" w:footer="720" w:gutter="0"/>
          <w:cols w:space="708"/>
          <w:titlePg/>
          <w:docGrid w:linePitch="360"/>
        </w:sectPr>
      </w:pPr>
    </w:p>
    <w:p w:rsidR="00A70434" w:rsidRPr="00A04C32" w:rsidRDefault="00885079" w:rsidP="00604640">
      <w:pPr>
        <w:keepNext/>
        <w:spacing w:after="0" w:line="240" w:lineRule="auto"/>
        <w:jc w:val="center"/>
        <w:rPr>
          <w:rFonts w:ascii="Times New Roman" w:eastAsia="Times New Roman" w:hAnsi="Times New Roman"/>
          <w:b/>
          <w:bCs/>
          <w:kern w:val="0"/>
          <w:szCs w:val="26"/>
        </w:rPr>
      </w:pPr>
      <w:bookmarkStart w:id="49" w:name="_Toc225869985"/>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01</w:t>
      </w:r>
      <w:bookmarkEnd w:id="49"/>
      <w:r w:rsidRPr="00A04C32">
        <w:rPr>
          <w:rFonts w:ascii="Times New Roman" w:eastAsia="Times New Roman" w:hAnsi="Times New Roman"/>
          <w:b/>
          <w:bCs/>
          <w:kern w:val="0"/>
          <w:sz w:val="28"/>
          <w:szCs w:val="26"/>
        </w:rPr>
        <w:t>A</w:t>
      </w:r>
    </w:p>
    <w:p w:rsidR="00A70434" w:rsidRPr="00A04C32" w:rsidRDefault="00885079" w:rsidP="00604640">
      <w:pPr>
        <w:keepNext/>
        <w:spacing w:after="0" w:line="240" w:lineRule="auto"/>
        <w:jc w:val="center"/>
        <w:rPr>
          <w:rFonts w:ascii="Times New Roman" w:eastAsia="Times New Roman" w:hAnsi="Times New Roman"/>
          <w:b/>
          <w:bCs/>
          <w:kern w:val="0"/>
          <w:sz w:val="28"/>
          <w:szCs w:val="26"/>
          <w:lang w:val="vi-VN"/>
        </w:rPr>
      </w:pPr>
      <w:bookmarkStart w:id="50" w:name="_Toc225869986"/>
      <w:r w:rsidRPr="00A04C32">
        <w:rPr>
          <w:rFonts w:ascii="Times New Roman" w:eastAsia="Times New Roman" w:hAnsi="Times New Roman"/>
          <w:b/>
          <w:bCs/>
          <w:kern w:val="0"/>
          <w:sz w:val="28"/>
          <w:szCs w:val="26"/>
        </w:rPr>
        <w:t>PHƯƠNG HƯỚNG PHÁT TRIỂN HỆ THỐNG ĐÔ THỊ TRÊN ĐỊA BÀN TỈNH THANH HOÁ THỜI KỲ 2021-2030</w:t>
      </w:r>
      <w:bookmarkEnd w:id="50"/>
    </w:p>
    <w:p w:rsidR="00A70434" w:rsidRPr="00A04C32" w:rsidRDefault="00885079" w:rsidP="00604640">
      <w:pPr>
        <w:spacing w:after="120" w:line="240" w:lineRule="auto"/>
        <w:jc w:val="center"/>
        <w:rPr>
          <w:rFonts w:ascii="Times New Roman" w:hAnsi="Times New Roman"/>
          <w:i/>
          <w:iCs/>
          <w:sz w:val="28"/>
        </w:rPr>
      </w:pPr>
      <w:r w:rsidRPr="00A04C32">
        <w:rPr>
          <w:rFonts w:ascii="Times New Roman" w:hAnsi="Times New Roman"/>
          <w:i/>
          <w:iCs/>
          <w:sz w:val="28"/>
        </w:rPr>
        <w:t xml:space="preserve">(Kèm theo Quyết định số </w:t>
      </w:r>
      <w:r w:rsidR="00604640" w:rsidRPr="00A04C32">
        <w:rPr>
          <w:rFonts w:ascii="Times New Roman" w:hAnsi="Times New Roman"/>
          <w:i/>
          <w:iCs/>
          <w:sz w:val="28"/>
          <w:lang w:val="en-GB"/>
        </w:rPr>
        <w:t xml:space="preserve">           </w:t>
      </w:r>
      <w:r w:rsidRPr="00A04C32">
        <w:rPr>
          <w:rFonts w:ascii="Times New Roman" w:hAnsi="Times New Roman"/>
          <w:i/>
          <w:iCs/>
          <w:sz w:val="28"/>
        </w:rPr>
        <w:t>/QĐ-UBND ngày</w:t>
      </w:r>
      <w:r w:rsidR="00604640" w:rsidRPr="00A04C32">
        <w:rPr>
          <w:rFonts w:ascii="Times New Roman" w:hAnsi="Times New Roman"/>
          <w:i/>
          <w:iCs/>
          <w:sz w:val="28"/>
          <w:lang w:val="en-GB"/>
        </w:rPr>
        <w:t xml:space="preserve">      </w:t>
      </w:r>
      <w:r w:rsidRPr="00A04C32">
        <w:rPr>
          <w:rFonts w:ascii="Times New Roman" w:hAnsi="Times New Roman"/>
          <w:i/>
          <w:iCs/>
          <w:sz w:val="28"/>
        </w:rPr>
        <w:t>tháng</w:t>
      </w:r>
      <w:r w:rsidR="00604640" w:rsidRPr="00A04C32">
        <w:rPr>
          <w:rFonts w:ascii="Times New Roman" w:hAnsi="Times New Roman"/>
          <w:i/>
          <w:iCs/>
          <w:sz w:val="28"/>
          <w:lang w:val="en-GB"/>
        </w:rPr>
        <w:t xml:space="preserve">      </w:t>
      </w:r>
      <w:r w:rsidRPr="00A04C32">
        <w:rPr>
          <w:rFonts w:ascii="Times New Roman" w:hAnsi="Times New Roman"/>
          <w:i/>
          <w:iCs/>
          <w:sz w:val="28"/>
        </w:rPr>
        <w:t>năm 2026</w:t>
      </w:r>
      <w:r w:rsidR="00604640" w:rsidRPr="00A04C32">
        <w:rPr>
          <w:rFonts w:ascii="Times New Roman" w:hAnsi="Times New Roman"/>
          <w:i/>
          <w:iCs/>
          <w:sz w:val="28"/>
        </w:rPr>
        <w:t xml:space="preserve">            </w:t>
      </w:r>
      <w:r w:rsidRPr="00A04C32">
        <w:rPr>
          <w:rFonts w:ascii="Times New Roman" w:hAnsi="Times New Roman"/>
          <w:i/>
          <w:iCs/>
          <w:sz w:val="28"/>
        </w:rPr>
        <w:t xml:space="preserve">của </w:t>
      </w:r>
      <w:r w:rsidR="00604640" w:rsidRPr="00A04C32">
        <w:rPr>
          <w:rFonts w:ascii="Times New Roman" w:hAnsi="Times New Roman"/>
          <w:i/>
          <w:iCs/>
          <w:sz w:val="28"/>
        </w:rPr>
        <w:t>Chủ tịch Ủy ban nhân dân</w:t>
      </w:r>
      <w:r w:rsidRPr="00A04C32">
        <w:rPr>
          <w:rFonts w:ascii="Times New Roman" w:hAnsi="Times New Roman"/>
          <w:i/>
          <w:iCs/>
          <w:sz w:val="28"/>
          <w:lang w:val="vi-VN"/>
        </w:rPr>
        <w:t xml:space="preserve"> tỉnh Thanh Hóa</w:t>
      </w:r>
      <w:r w:rsidRPr="00A04C32">
        <w:rPr>
          <w:rFonts w:ascii="Times New Roman" w:hAnsi="Times New Roman"/>
          <w:i/>
          <w:iCs/>
          <w:sz w:val="28"/>
        </w:rPr>
        <w:t>)</w:t>
      </w:r>
    </w:p>
    <w:tbl>
      <w:tblPr>
        <w:tblW w:w="9315" w:type="dxa"/>
        <w:jc w:val="center"/>
        <w:tblLayout w:type="fixed"/>
        <w:tblLook w:val="04A0" w:firstRow="1" w:lastRow="0" w:firstColumn="1" w:lastColumn="0" w:noHBand="0" w:noVBand="1"/>
      </w:tblPr>
      <w:tblGrid>
        <w:gridCol w:w="576"/>
        <w:gridCol w:w="2083"/>
        <w:gridCol w:w="745"/>
        <w:gridCol w:w="5445"/>
        <w:gridCol w:w="466"/>
      </w:tblGrid>
      <w:tr w:rsidR="00A70434" w:rsidRPr="00A04C32">
        <w:trPr>
          <w:gridAfter w:val="1"/>
          <w:wAfter w:w="480" w:type="dxa"/>
          <w:trHeight w:val="20"/>
          <w:tblHeader/>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b/>
                <w:bCs/>
              </w:rPr>
            </w:pPr>
            <w:r w:rsidRPr="00A04C32">
              <w:rPr>
                <w:rFonts w:ascii="Times New Roman" w:hAnsi="Times New Roman"/>
                <w:b/>
                <w:bCs/>
              </w:rPr>
              <w:t>TT</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b/>
                <w:bCs/>
                <w:lang w:val="vi-VN"/>
              </w:rPr>
            </w:pPr>
            <w:r w:rsidRPr="00A04C32">
              <w:rPr>
                <w:rFonts w:ascii="Times New Roman" w:hAnsi="Times New Roman"/>
                <w:b/>
                <w:bCs/>
              </w:rPr>
              <w:t>Tên</w:t>
            </w:r>
            <w:r w:rsidRPr="00A04C32">
              <w:rPr>
                <w:rFonts w:ascii="Times New Roman" w:hAnsi="Times New Roman"/>
                <w:b/>
                <w:bCs/>
                <w:lang w:val="vi-VN"/>
              </w:rPr>
              <w:t xml:space="preserve"> đô thị</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b/>
                <w:bCs/>
                <w:lang w:val="vi-VN"/>
              </w:rPr>
            </w:pPr>
            <w:r w:rsidRPr="00A04C32">
              <w:rPr>
                <w:rFonts w:ascii="Times New Roman" w:hAnsi="Times New Roman"/>
                <w:b/>
                <w:bCs/>
                <w:lang w:val="vi-VN"/>
              </w:rPr>
              <w:t>Loại đô thị</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b/>
                <w:bCs/>
              </w:rPr>
            </w:pPr>
            <w:r w:rsidRPr="00A04C32">
              <w:rPr>
                <w:rFonts w:ascii="Times New Roman" w:hAnsi="Times New Roman"/>
                <w:b/>
                <w:bCs/>
              </w:rPr>
              <w:t>Phạm</w:t>
            </w:r>
            <w:r w:rsidRPr="00A04C32">
              <w:rPr>
                <w:rFonts w:ascii="Times New Roman" w:hAnsi="Times New Roman"/>
                <w:b/>
                <w:bCs/>
                <w:lang w:val="vi-VN"/>
              </w:rPr>
              <w:t xml:space="preserve"> vi</w:t>
            </w:r>
            <w:r w:rsidRPr="00A04C32">
              <w:rPr>
                <w:rFonts w:ascii="Times New Roman" w:hAnsi="Times New Roman"/>
                <w:b/>
                <w:bCs/>
              </w:rPr>
              <w:t xml:space="preserve"> quy hoạch đô thị</w:t>
            </w:r>
          </w:p>
        </w:tc>
      </w:tr>
      <w:tr w:rsidR="00A70434" w:rsidRPr="00A04C32">
        <w:trPr>
          <w:gridAfter w:val="1"/>
          <w:wAfter w:w="480" w:type="dxa"/>
          <w:trHeight w:val="313"/>
          <w:tblHeader/>
          <w:jc w:val="center"/>
        </w:trPr>
        <w:tc>
          <w:tcPr>
            <w:tcW w:w="595" w:type="dxa"/>
            <w:vMerge w:val="restart"/>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napToGrid w:val="0"/>
              <w:spacing w:before="60" w:after="0" w:line="240" w:lineRule="auto"/>
              <w:jc w:val="center"/>
              <w:rPr>
                <w:rFonts w:ascii="Times New Roman" w:hAnsi="Times New Roman"/>
                <w:bCs/>
              </w:rPr>
            </w:pPr>
            <w:r w:rsidRPr="00A04C32">
              <w:rPr>
                <w:rFonts w:ascii="Times New Roman" w:hAnsi="Times New Roman"/>
                <w:bCs/>
              </w:rPr>
              <w:t>(1)</w:t>
            </w:r>
          </w:p>
        </w:tc>
        <w:tc>
          <w:tcPr>
            <w:tcW w:w="2194" w:type="dxa"/>
            <w:vMerge w:val="restart"/>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napToGrid w:val="0"/>
              <w:spacing w:before="60" w:after="0" w:line="240" w:lineRule="auto"/>
              <w:jc w:val="center"/>
              <w:rPr>
                <w:rFonts w:ascii="Times New Roman" w:hAnsi="Times New Roman"/>
              </w:rPr>
            </w:pPr>
            <w:r w:rsidRPr="00A04C32">
              <w:rPr>
                <w:rFonts w:ascii="Times New Roman" w:hAnsi="Times New Roman"/>
              </w:rPr>
              <w:t>(2)</w:t>
            </w:r>
          </w:p>
        </w:tc>
        <w:tc>
          <w:tcPr>
            <w:tcW w:w="776" w:type="dxa"/>
            <w:vMerge w:val="restart"/>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napToGrid w:val="0"/>
              <w:spacing w:before="60" w:after="0" w:line="240" w:lineRule="auto"/>
              <w:jc w:val="center"/>
              <w:rPr>
                <w:rFonts w:ascii="Times New Roman" w:hAnsi="Times New Roman"/>
              </w:rPr>
            </w:pPr>
            <w:r w:rsidRPr="00A04C32">
              <w:rPr>
                <w:rFonts w:ascii="Times New Roman" w:hAnsi="Times New Roman"/>
              </w:rPr>
              <w:t>(3)</w:t>
            </w:r>
          </w:p>
        </w:tc>
        <w:tc>
          <w:tcPr>
            <w:tcW w:w="5757" w:type="dxa"/>
            <w:vMerge w:val="restart"/>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napToGrid w:val="0"/>
              <w:spacing w:before="60" w:after="0" w:line="240" w:lineRule="auto"/>
              <w:jc w:val="center"/>
              <w:rPr>
                <w:rFonts w:ascii="Times New Roman" w:hAnsi="Times New Roman"/>
              </w:rPr>
            </w:pPr>
            <w:r w:rsidRPr="00A04C32">
              <w:rPr>
                <w:rFonts w:ascii="Times New Roman" w:hAnsi="Times New Roman"/>
              </w:rPr>
              <w:t>(4)</w:t>
            </w:r>
          </w:p>
        </w:tc>
      </w:tr>
      <w:tr w:rsidR="00A70434" w:rsidRPr="00A04C32">
        <w:trPr>
          <w:trHeight w:val="373"/>
          <w:tblHeader/>
          <w:jc w:val="center"/>
        </w:trPr>
        <w:tc>
          <w:tcPr>
            <w:tcW w:w="595" w:type="dxa"/>
            <w:vMerge/>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A70434">
            <w:pPr>
              <w:spacing w:after="0" w:line="240" w:lineRule="auto"/>
              <w:rPr>
                <w:rFonts w:ascii="Times New Roman" w:hAnsi="Times New Roman"/>
                <w:bCs/>
              </w:rPr>
            </w:pPr>
          </w:p>
        </w:tc>
        <w:tc>
          <w:tcPr>
            <w:tcW w:w="8727" w:type="dxa"/>
            <w:vMerge/>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A70434">
            <w:pPr>
              <w:spacing w:after="0" w:line="240" w:lineRule="auto"/>
              <w:rPr>
                <w:rFonts w:ascii="Times New Roman" w:hAnsi="Times New Roman"/>
              </w:rPr>
            </w:pPr>
          </w:p>
        </w:tc>
        <w:tc>
          <w:tcPr>
            <w:tcW w:w="776" w:type="dxa"/>
            <w:vMerge/>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A70434">
            <w:pPr>
              <w:spacing w:after="0" w:line="240" w:lineRule="auto"/>
              <w:rPr>
                <w:rFonts w:ascii="Times New Roman" w:hAnsi="Times New Roman"/>
              </w:rPr>
            </w:pPr>
          </w:p>
        </w:tc>
        <w:tc>
          <w:tcPr>
            <w:tcW w:w="5757" w:type="dxa"/>
            <w:vMerge/>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A70434">
            <w:pPr>
              <w:spacing w:after="0" w:line="240" w:lineRule="auto"/>
              <w:rPr>
                <w:rFonts w:ascii="Times New Roman" w:hAnsi="Times New Roman"/>
              </w:rPr>
            </w:pPr>
          </w:p>
        </w:tc>
        <w:tc>
          <w:tcPr>
            <w:tcW w:w="480" w:type="dxa"/>
            <w:vAlign w:val="center"/>
            <w:hideMark/>
          </w:tcPr>
          <w:p w:rsidR="00A70434" w:rsidRPr="00A04C32" w:rsidRDefault="00A70434">
            <w:pPr>
              <w:spacing w:before="120" w:after="120"/>
              <w:rPr>
                <w:rFonts w:ascii="Times New Roman" w:hAnsi="Times New Roman"/>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b/>
                <w:bCs/>
              </w:rPr>
            </w:pPr>
            <w:r w:rsidRPr="00A04C32">
              <w:rPr>
                <w:rFonts w:ascii="Times New Roman" w:hAnsi="Times New Roman"/>
                <w:b/>
                <w:bCs/>
              </w:rPr>
              <w:t>A</w:t>
            </w:r>
          </w:p>
        </w:tc>
        <w:tc>
          <w:tcPr>
            <w:tcW w:w="8727" w:type="dxa"/>
            <w:gridSpan w:val="3"/>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b/>
                <w:bCs/>
              </w:rPr>
            </w:pPr>
            <w:r w:rsidRPr="00A04C32">
              <w:rPr>
                <w:rFonts w:ascii="Times New Roman" w:hAnsi="Times New Roman"/>
                <w:b/>
                <w:bCs/>
              </w:rPr>
              <w:t>Đô</w:t>
            </w:r>
            <w:r w:rsidRPr="00A04C32">
              <w:rPr>
                <w:rFonts w:ascii="Times New Roman" w:hAnsi="Times New Roman"/>
                <w:b/>
                <w:bCs/>
                <w:lang w:val="vi-VN"/>
              </w:rPr>
              <w:t xml:space="preserve"> thị liên phường hiện hữu (04 đô thị)</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Thanh Hóa</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rPr>
            </w:pPr>
            <w:r w:rsidRPr="00A04C32">
              <w:rPr>
                <w:rFonts w:ascii="Times New Roman" w:hAnsi="Times New Roman"/>
              </w:rPr>
              <w:t xml:space="preserve">Gồm </w:t>
            </w:r>
            <w:r w:rsidRPr="00A04C32">
              <w:rPr>
                <w:rFonts w:ascii="Times New Roman" w:hAnsi="Times New Roman"/>
                <w:lang w:val="vi-VN"/>
              </w:rPr>
              <w:t>6 phường: Hạc Thành, Hàm Rồng, Quảng Phú, Đông Tiến, Đông Sơn, Đông Quang</w:t>
            </w:r>
            <w:r w:rsidRPr="00A04C32">
              <w:rPr>
                <w:rFonts w:ascii="Times New Roman" w:hAnsi="Times New Roman"/>
              </w:rPr>
              <w:t>, Nguyệt Viên</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2</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Sầm Sơn</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lang w:val="vi-VN"/>
              </w:rPr>
            </w:pPr>
            <w:r w:rsidRPr="00A04C32">
              <w:rPr>
                <w:rFonts w:ascii="Times New Roman" w:hAnsi="Times New Roman"/>
              </w:rPr>
              <w:t xml:space="preserve">Gồm </w:t>
            </w:r>
            <w:r w:rsidRPr="00A04C32">
              <w:rPr>
                <w:rFonts w:ascii="Times New Roman" w:hAnsi="Times New Roman"/>
                <w:lang w:val="vi-VN"/>
              </w:rPr>
              <w:t xml:space="preserve">2 phường: Sầm Sơn, Nam Sầm Sơn </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3</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Bỉm Sơn</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Thuộc 2</w:t>
            </w:r>
            <w:r w:rsidRPr="00A04C32">
              <w:rPr>
                <w:rFonts w:ascii="Times New Roman" w:hAnsi="Times New Roman"/>
                <w:lang w:val="vi-VN"/>
              </w:rPr>
              <w:t xml:space="preserve"> phường: Bỉm Sơn, Quang Trung</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4</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Nghi Sơn</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rPr>
            </w:pPr>
            <w:r w:rsidRPr="00A04C32">
              <w:rPr>
                <w:rFonts w:ascii="Times New Roman" w:hAnsi="Times New Roman"/>
              </w:rPr>
              <w:t xml:space="preserve">Gồm </w:t>
            </w:r>
            <w:r w:rsidRPr="00A04C32">
              <w:rPr>
                <w:rFonts w:ascii="Times New Roman" w:hAnsi="Times New Roman"/>
                <w:lang w:val="vi-VN"/>
              </w:rPr>
              <w:t>8 phường: Ngọc Sơn, Tân Dân, Hải Lĩnh, Tĩnh Gia, Đào Duy Từ, Trúc Lâm, Hải Bình, Nghi Sơn</w:t>
            </w:r>
            <w:r w:rsidRPr="00A04C32">
              <w:rPr>
                <w:rFonts w:ascii="Times New Roman" w:hAnsi="Times New Roman"/>
              </w:rPr>
              <w:t>; 2 xã: Các Sơn, Trường Lâm.</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b/>
                <w:bCs/>
              </w:rPr>
            </w:pPr>
            <w:r w:rsidRPr="00A04C32">
              <w:rPr>
                <w:rFonts w:ascii="Times New Roman" w:hAnsi="Times New Roman"/>
                <w:b/>
                <w:bCs/>
              </w:rPr>
              <w:t>B</w:t>
            </w:r>
          </w:p>
        </w:tc>
        <w:tc>
          <w:tcPr>
            <w:tcW w:w="8727" w:type="dxa"/>
            <w:gridSpan w:val="3"/>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b/>
                <w:bCs/>
              </w:rPr>
            </w:pPr>
            <w:r w:rsidRPr="00A04C32">
              <w:rPr>
                <w:rFonts w:ascii="Times New Roman" w:hAnsi="Times New Roman"/>
                <w:b/>
                <w:bCs/>
              </w:rPr>
              <w:t>Đô</w:t>
            </w:r>
            <w:r w:rsidRPr="00A04C32">
              <w:rPr>
                <w:rFonts w:ascii="Times New Roman" w:hAnsi="Times New Roman"/>
                <w:b/>
                <w:bCs/>
                <w:lang w:val="vi-VN"/>
              </w:rPr>
              <w:t xml:space="preserve"> thị mới liên xã (0</w:t>
            </w:r>
            <w:r w:rsidRPr="00A04C32">
              <w:rPr>
                <w:rFonts w:ascii="Times New Roman" w:hAnsi="Times New Roman"/>
                <w:b/>
                <w:bCs/>
              </w:rPr>
              <w:t>3</w:t>
            </w:r>
            <w:r w:rsidRPr="00A04C32">
              <w:rPr>
                <w:rFonts w:ascii="Times New Roman" w:hAnsi="Times New Roman"/>
                <w:b/>
                <w:bCs/>
                <w:lang w:val="vi-VN"/>
              </w:rPr>
              <w:t xml:space="preserve"> đô thị)</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5</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Hoằng Hóa</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rPr>
            </w:pPr>
            <w:r w:rsidRPr="00A04C32">
              <w:rPr>
                <w:rFonts w:ascii="Times New Roman" w:hAnsi="Times New Roman"/>
              </w:rPr>
              <w:t>Gồm 8</w:t>
            </w:r>
            <w:r w:rsidRPr="00A04C32">
              <w:rPr>
                <w:rFonts w:ascii="Times New Roman" w:hAnsi="Times New Roman"/>
                <w:lang w:val="vi-VN"/>
              </w:rPr>
              <w:t xml:space="preserve"> xã: Hoằng Lộc, Hoằng Châu, Hoằng Thanh, Hoằng Hóa, Hoằng Tiến, Hoằng Sơn, Hoằng Giang, Hoằng Phú</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6</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Quảng Xương</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Gồm 5</w:t>
            </w:r>
            <w:r w:rsidRPr="00A04C32">
              <w:rPr>
                <w:rFonts w:ascii="Times New Roman" w:hAnsi="Times New Roman"/>
                <w:lang w:val="vi-VN"/>
              </w:rPr>
              <w:t xml:space="preserve"> xã: Lưu Vệ, Quảng Yên, Quảng Ninh, Quảng Bình, Tiên Trang</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7</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Thọ Xuân</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Gồm 6</w:t>
            </w:r>
            <w:r w:rsidRPr="00A04C32">
              <w:rPr>
                <w:rFonts w:ascii="Times New Roman" w:hAnsi="Times New Roman"/>
                <w:lang w:val="vi-VN"/>
              </w:rPr>
              <w:t xml:space="preserve"> xã: Thọ Xuân, Lam Sơn, Sao Vàng, Thọ Long, Xuân Hòa, Xuân Lộc</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b/>
                <w:bCs/>
              </w:rPr>
            </w:pPr>
            <w:r w:rsidRPr="00A04C32">
              <w:rPr>
                <w:rFonts w:ascii="Times New Roman" w:hAnsi="Times New Roman"/>
                <w:b/>
                <w:bCs/>
              </w:rPr>
              <w:t>C</w:t>
            </w:r>
          </w:p>
        </w:tc>
        <w:tc>
          <w:tcPr>
            <w:tcW w:w="8727" w:type="dxa"/>
            <w:gridSpan w:val="3"/>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b/>
                <w:bCs/>
              </w:rPr>
              <w:t>Đô</w:t>
            </w:r>
            <w:r w:rsidRPr="00A04C32">
              <w:rPr>
                <w:rFonts w:ascii="Times New Roman" w:hAnsi="Times New Roman"/>
                <w:b/>
                <w:bCs/>
                <w:lang w:val="vi-VN"/>
              </w:rPr>
              <w:t xml:space="preserve"> thị mới 01 xã (2</w:t>
            </w:r>
            <w:r w:rsidRPr="00A04C32">
              <w:rPr>
                <w:rFonts w:ascii="Times New Roman" w:hAnsi="Times New Roman"/>
                <w:b/>
                <w:bCs/>
              </w:rPr>
              <w:t>4</w:t>
            </w:r>
            <w:r w:rsidRPr="00A04C32">
              <w:rPr>
                <w:rFonts w:ascii="Times New Roman" w:hAnsi="Times New Roman"/>
                <w:b/>
                <w:bCs/>
                <w:lang w:val="vi-VN"/>
              </w:rPr>
              <w:t xml:space="preserve"> đô thị)</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Hà Trung</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Hà Trung</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2</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Hà Long</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Hà Long</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3</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Hoạt Giang</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Hoạt Giang</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4</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Hậu Lộc</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Hậu Lộc</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5</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Vạn Lộc</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Vạn Lộc</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6</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Triệu Lộc</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Triệu Lộc</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7</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Nga Sơn</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Nga Sơn</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8</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lang w:val="vi-VN"/>
              </w:rPr>
              <w:t xml:space="preserve">Đô thị Nông Cống </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Nông Cống </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9</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Công Chính</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Công Chính</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10</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Trung Chính</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Trung Chính</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11</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Thiệu Hóa</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Thiệu Hóa</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12</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Thiệu </w:t>
            </w:r>
            <w:r w:rsidRPr="00A04C32">
              <w:rPr>
                <w:rFonts w:ascii="Times New Roman" w:hAnsi="Times New Roman"/>
              </w:rPr>
              <w:t>Qu</w:t>
            </w:r>
            <w:r w:rsidRPr="00A04C32">
              <w:rPr>
                <w:rFonts w:ascii="Times New Roman" w:hAnsi="Times New Roman"/>
                <w:lang w:val="vi-VN"/>
              </w:rPr>
              <w:t>ang</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Thiệu </w:t>
            </w:r>
            <w:r w:rsidRPr="00A04C32">
              <w:rPr>
                <w:rFonts w:ascii="Times New Roman" w:hAnsi="Times New Roman"/>
              </w:rPr>
              <w:t>Qu</w:t>
            </w:r>
            <w:r w:rsidRPr="00A04C32">
              <w:rPr>
                <w:rFonts w:ascii="Times New Roman" w:hAnsi="Times New Roman"/>
                <w:lang w:val="vi-VN"/>
              </w:rPr>
              <w:t>ang</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13</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rPr>
            </w:pPr>
            <w:r w:rsidRPr="00A04C32">
              <w:rPr>
                <w:rFonts w:ascii="Times New Roman" w:hAnsi="Times New Roman"/>
              </w:rPr>
              <w:t>Đô thị Thiệu Trung</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Thiệu </w:t>
            </w:r>
            <w:r w:rsidRPr="00A04C32">
              <w:rPr>
                <w:rFonts w:ascii="Times New Roman" w:hAnsi="Times New Roman"/>
              </w:rPr>
              <w:t>Trung</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14</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Yên Định</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Yên Định</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15</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Định Tân</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Định Tân</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16</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Quý Lộc</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Quý Lộc</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17</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Triệu Sơn</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Triệu Sơn</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18</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Đồng Tiến</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Đồng Tiến</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19</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Ngọc Lặc</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Ngọc Lặc</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20</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Cẩm Thủy</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Cẩm Thủy</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lastRenderedPageBreak/>
              <w:t>21</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Kim Tân</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Kim Tân</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22</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Như Thanh</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Như Thanh</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23</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Thường Xuân</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Thường Xuân</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24</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Mường Lát</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Mường Lát</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b/>
                <w:bCs/>
              </w:rPr>
            </w:pPr>
            <w:r w:rsidRPr="00A04C32">
              <w:rPr>
                <w:rFonts w:ascii="Times New Roman" w:hAnsi="Times New Roman"/>
                <w:b/>
                <w:bCs/>
              </w:rPr>
              <w:t>D</w:t>
            </w:r>
          </w:p>
        </w:tc>
        <w:tc>
          <w:tcPr>
            <w:tcW w:w="8727" w:type="dxa"/>
            <w:gridSpan w:val="3"/>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b/>
                <w:bCs/>
                <w:lang w:val="vi-VN"/>
              </w:rPr>
            </w:pPr>
            <w:r w:rsidRPr="00A04C32">
              <w:rPr>
                <w:rFonts w:ascii="Times New Roman" w:hAnsi="Times New Roman"/>
                <w:b/>
                <w:bCs/>
              </w:rPr>
              <w:t>Các</w:t>
            </w:r>
            <w:r w:rsidRPr="00A04C32">
              <w:rPr>
                <w:rFonts w:ascii="Times New Roman" w:hAnsi="Times New Roman"/>
                <w:b/>
                <w:bCs/>
                <w:lang w:val="vi-VN"/>
              </w:rPr>
              <w:t xml:space="preserve"> khu vực đô thị </w:t>
            </w:r>
            <w:r w:rsidRPr="00A04C32">
              <w:rPr>
                <w:rFonts w:ascii="Times New Roman" w:hAnsi="Times New Roman"/>
                <w:b/>
                <w:bCs/>
              </w:rPr>
              <w:t>nằm trong</w:t>
            </w:r>
            <w:r w:rsidRPr="00A04C32">
              <w:rPr>
                <w:rFonts w:ascii="Times New Roman" w:hAnsi="Times New Roman"/>
                <w:b/>
                <w:bCs/>
                <w:lang w:val="vi-VN"/>
              </w:rPr>
              <w:t xml:space="preserve"> xã </w:t>
            </w:r>
            <w:r w:rsidRPr="00A04C32">
              <w:rPr>
                <w:rFonts w:ascii="Times New Roman" w:hAnsi="Times New Roman"/>
                <w:lang w:val="vi-VN"/>
              </w:rPr>
              <w:t>(thị trấn cũ hoặc khu vực đã được công nhận loại)</w:t>
            </w:r>
            <w:r w:rsidRPr="00A04C32">
              <w:rPr>
                <w:rFonts w:ascii="Times New Roman" w:hAnsi="Times New Roman"/>
                <w:b/>
                <w:bCs/>
                <w:lang w:val="vi-VN"/>
              </w:rPr>
              <w:t xml:space="preserve"> </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bl>
    <w:p w:rsidR="00A70434" w:rsidRPr="00A04C32" w:rsidRDefault="00885079">
      <w:pPr>
        <w:spacing w:before="240" w:after="120"/>
        <w:ind w:firstLine="720"/>
        <w:jc w:val="both"/>
        <w:rPr>
          <w:rFonts w:ascii="Times New Roman" w:hAnsi="Times New Roman"/>
          <w:b/>
          <w:sz w:val="28"/>
          <w:szCs w:val="28"/>
        </w:rPr>
      </w:pPr>
      <w:r w:rsidRPr="00A04C32">
        <w:rPr>
          <w:rFonts w:ascii="Times New Roman" w:hAnsi="Times New Roman"/>
          <w:b/>
          <w:bCs/>
          <w:i/>
          <w:iCs/>
          <w:sz w:val="28"/>
          <w:szCs w:val="28"/>
        </w:rPr>
        <w:t>Ghi chú:</w:t>
      </w:r>
      <w:r w:rsidRPr="00A04C32">
        <w:rPr>
          <w:rFonts w:ascii="Times New Roman" w:hAnsi="Times New Roman"/>
          <w:b/>
          <w:sz w:val="28"/>
          <w:szCs w:val="28"/>
        </w:rPr>
        <w:t xml:space="preserve"> </w:t>
      </w:r>
    </w:p>
    <w:p w:rsidR="00A70434" w:rsidRPr="00A04C32" w:rsidRDefault="00885079">
      <w:pPr>
        <w:tabs>
          <w:tab w:val="left" w:pos="3552"/>
        </w:tabs>
        <w:spacing w:before="120" w:after="120" w:line="264" w:lineRule="auto"/>
        <w:ind w:firstLine="720"/>
        <w:jc w:val="both"/>
        <w:rPr>
          <w:rFonts w:ascii="Times New Roman" w:hAnsi="Times New Roman"/>
          <w:sz w:val="24"/>
          <w:szCs w:val="24"/>
          <w:lang w:val="vi-VN"/>
        </w:rPr>
      </w:pPr>
      <w:r w:rsidRPr="00A04C32">
        <w:rPr>
          <w:rFonts w:ascii="Times New Roman" w:hAnsi="Times New Roman"/>
          <w:sz w:val="24"/>
          <w:szCs w:val="24"/>
          <w:lang w:val="vi-VN"/>
        </w:rPr>
        <w:t xml:space="preserve">- </w:t>
      </w:r>
      <w:r w:rsidRPr="00A04C32">
        <w:rPr>
          <w:rFonts w:ascii="Times New Roman" w:hAnsi="Times New Roman"/>
          <w:sz w:val="24"/>
          <w:szCs w:val="24"/>
        </w:rPr>
        <w:t>Phạm vi quy hoạch đô thị tại bảng trên là dự kiến cần được luận chứng và có thể thay đổi phù hợp với điều kiện thực tế khi lập các nhiệm vụ quy hoạch đô thị</w:t>
      </w:r>
      <w:r w:rsidRPr="00A04C32">
        <w:rPr>
          <w:rFonts w:ascii="Times New Roman" w:hAnsi="Times New Roman"/>
          <w:sz w:val="24"/>
          <w:szCs w:val="24"/>
          <w:lang w:val="vi-VN"/>
        </w:rPr>
        <w:t>.</w:t>
      </w:r>
    </w:p>
    <w:p w:rsidR="00A70434" w:rsidRPr="00A04C32" w:rsidRDefault="00885079">
      <w:pPr>
        <w:tabs>
          <w:tab w:val="left" w:pos="3552"/>
        </w:tabs>
        <w:spacing w:before="120" w:after="120" w:line="264" w:lineRule="auto"/>
        <w:ind w:firstLine="720"/>
        <w:jc w:val="both"/>
        <w:rPr>
          <w:rFonts w:ascii="Times New Roman" w:hAnsi="Times New Roman"/>
          <w:sz w:val="24"/>
          <w:szCs w:val="24"/>
          <w:lang w:val="vi-VN"/>
        </w:rPr>
      </w:pPr>
      <w:r w:rsidRPr="00A04C32">
        <w:rPr>
          <w:rFonts w:ascii="Times New Roman" w:hAnsi="Times New Roman"/>
          <w:sz w:val="24"/>
          <w:szCs w:val="24"/>
          <w:lang w:val="vi-VN"/>
        </w:rPr>
        <w:t xml:space="preserve">- </w:t>
      </w:r>
      <w:r w:rsidRPr="00A04C32">
        <w:rPr>
          <w:rFonts w:ascii="Times New Roman" w:hAnsi="Times New Roman"/>
          <w:sz w:val="24"/>
          <w:szCs w:val="24"/>
        </w:rPr>
        <w:t>Các khu vực đô thị nằm trong xã gồm các khu vực thị trấn, thị xã cũ, khu vực đô thị mới đã được công nhận loại và khu vực đô thị thuộc xã được xác định khi lập quy hoạch chung xã</w:t>
      </w:r>
      <w:r w:rsidRPr="00A04C32">
        <w:rPr>
          <w:rFonts w:ascii="Times New Roman" w:hAnsi="Times New Roman"/>
          <w:sz w:val="24"/>
          <w:szCs w:val="24"/>
          <w:lang w:val="vi-VN"/>
        </w:rPr>
        <w:t>.</w:t>
      </w:r>
    </w:p>
    <w:p w:rsidR="00A70434" w:rsidRPr="00A04C32" w:rsidRDefault="00A70434">
      <w:pPr>
        <w:spacing w:after="0" w:line="264" w:lineRule="auto"/>
        <w:rPr>
          <w:rFonts w:ascii="Times New Roman" w:hAnsi="Times New Roman"/>
          <w:sz w:val="28"/>
          <w:lang w:val="vi-VN"/>
        </w:rPr>
        <w:sectPr w:rsidR="00A70434" w:rsidRPr="00A04C32" w:rsidSect="00604640">
          <w:pgSz w:w="11906" w:h="16838"/>
          <w:pgMar w:top="1134" w:right="1134" w:bottom="1134" w:left="1701" w:header="454" w:footer="454" w:gutter="0"/>
          <w:pgNumType w:start="1" w:chapStyle="1"/>
          <w:cols w:space="720"/>
          <w:titlePg/>
          <w:docGrid w:linePitch="299"/>
        </w:sectPr>
      </w:pPr>
    </w:p>
    <w:p w:rsidR="00A70434" w:rsidRPr="00A04C32" w:rsidRDefault="00885079">
      <w:pPr>
        <w:keepNext/>
        <w:spacing w:before="240" w:after="240"/>
        <w:jc w:val="center"/>
        <w:outlineLvl w:val="2"/>
        <w:rPr>
          <w:rFonts w:ascii="Times New Roman" w:eastAsia="Times New Roman" w:hAnsi="Times New Roman"/>
          <w:b/>
          <w:bCs/>
          <w:kern w:val="0"/>
          <w:szCs w:val="26"/>
        </w:rPr>
      </w:pPr>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01</w:t>
      </w:r>
      <w:r w:rsidRPr="00A04C32">
        <w:rPr>
          <w:rFonts w:ascii="Times New Roman" w:eastAsia="Times New Roman" w:hAnsi="Times New Roman"/>
          <w:b/>
          <w:bCs/>
          <w:kern w:val="0"/>
          <w:sz w:val="28"/>
          <w:szCs w:val="26"/>
        </w:rPr>
        <w:t>B</w:t>
      </w: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r w:rsidRPr="00A04C32">
        <w:rPr>
          <w:rFonts w:ascii="Times New Roman" w:eastAsia="Times New Roman" w:hAnsi="Times New Roman"/>
          <w:b/>
          <w:bCs/>
          <w:kern w:val="0"/>
          <w:sz w:val="28"/>
          <w:szCs w:val="26"/>
        </w:rPr>
        <w:t xml:space="preserve">DANH MỤC DỰ KIẾN CÁC XÃ PHẤN ĐẤU ĐẠT CHUẨN XÂY DỰNG NÔNG THÔN MỚI GIAI ĐOẠN 2026-2030 </w:t>
      </w:r>
    </w:p>
    <w:p w:rsidR="00A70434" w:rsidRPr="00A04C32" w:rsidRDefault="00604640">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640"/>
        <w:gridCol w:w="1161"/>
        <w:gridCol w:w="6363"/>
      </w:tblGrid>
      <w:tr w:rsidR="00A70434" w:rsidRPr="00A04C32">
        <w:trPr>
          <w:jc w:val="center"/>
        </w:trPr>
        <w:tc>
          <w:tcPr>
            <w:tcW w:w="595"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center"/>
              <w:rPr>
                <w:rFonts w:ascii="Times New Roman" w:eastAsia="Times New Roman" w:hAnsi="Times New Roman"/>
                <w:b/>
                <w:bCs/>
              </w:rPr>
            </w:pPr>
            <w:r w:rsidRPr="00A04C32">
              <w:rPr>
                <w:rFonts w:ascii="Times New Roman" w:eastAsia="Times New Roman" w:hAnsi="Times New Roman"/>
                <w:b/>
                <w:bCs/>
              </w:rPr>
              <w:t>TT</w:t>
            </w:r>
          </w:p>
        </w:tc>
        <w:tc>
          <w:tcPr>
            <w:tcW w:w="1640"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both"/>
              <w:rPr>
                <w:rFonts w:ascii="Times New Roman" w:eastAsia="Times New Roman" w:hAnsi="Times New Roman"/>
                <w:b/>
                <w:bCs/>
              </w:rPr>
            </w:pPr>
            <w:r w:rsidRPr="00A04C32">
              <w:rPr>
                <w:rFonts w:ascii="Times New Roman" w:eastAsia="Times New Roman" w:hAnsi="Times New Roman"/>
                <w:b/>
                <w:bCs/>
              </w:rPr>
              <w:t>Khu vực</w:t>
            </w:r>
          </w:p>
        </w:tc>
        <w:tc>
          <w:tcPr>
            <w:tcW w:w="1161"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center"/>
              <w:rPr>
                <w:rFonts w:ascii="Times New Roman" w:eastAsia="Times New Roman" w:hAnsi="Times New Roman"/>
                <w:b/>
                <w:bCs/>
              </w:rPr>
            </w:pPr>
            <w:r w:rsidRPr="00A04C32">
              <w:rPr>
                <w:rFonts w:ascii="Times New Roman" w:eastAsia="Times New Roman" w:hAnsi="Times New Roman"/>
                <w:b/>
                <w:bCs/>
              </w:rPr>
              <w:t>Số lượng</w:t>
            </w:r>
          </w:p>
        </w:tc>
        <w:tc>
          <w:tcPr>
            <w:tcW w:w="6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both"/>
              <w:rPr>
                <w:rFonts w:ascii="Times New Roman" w:eastAsia="Times New Roman" w:hAnsi="Times New Roman"/>
                <w:b/>
                <w:bCs/>
              </w:rPr>
            </w:pPr>
            <w:r w:rsidRPr="00A04C32">
              <w:rPr>
                <w:rFonts w:ascii="Times New Roman" w:eastAsia="Times New Roman" w:hAnsi="Times New Roman"/>
                <w:b/>
                <w:bCs/>
              </w:rPr>
              <w:t>Danh mục các xã</w:t>
            </w:r>
          </w:p>
        </w:tc>
      </w:tr>
      <w:tr w:rsidR="00A70434" w:rsidRPr="00A04C32">
        <w:trPr>
          <w:jc w:val="center"/>
        </w:trPr>
        <w:tc>
          <w:tcPr>
            <w:tcW w:w="595"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center"/>
              <w:rPr>
                <w:rFonts w:ascii="Times New Roman" w:eastAsia="Times New Roman" w:hAnsi="Times New Roman"/>
              </w:rPr>
            </w:pPr>
            <w:r w:rsidRPr="00A04C32">
              <w:rPr>
                <w:rFonts w:ascii="Times New Roman" w:eastAsia="Times New Roman" w:hAnsi="Times New Roman"/>
              </w:rPr>
              <w:t>1</w:t>
            </w:r>
          </w:p>
        </w:tc>
        <w:tc>
          <w:tcPr>
            <w:tcW w:w="1640"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both"/>
              <w:rPr>
                <w:rFonts w:ascii="Times New Roman" w:eastAsia="Times New Roman" w:hAnsi="Times New Roman"/>
              </w:rPr>
            </w:pPr>
            <w:r w:rsidRPr="00A04C32">
              <w:rPr>
                <w:rFonts w:ascii="Times New Roman" w:eastAsia="Times New Roman" w:hAnsi="Times New Roman"/>
              </w:rPr>
              <w:t>Các xã nằm trong quy hoạch hệ thống đô thị đến năm 2030</w:t>
            </w:r>
          </w:p>
        </w:tc>
        <w:tc>
          <w:tcPr>
            <w:tcW w:w="1161"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center"/>
              <w:rPr>
                <w:rFonts w:ascii="Times New Roman" w:eastAsia="Times New Roman" w:hAnsi="Times New Roman"/>
              </w:rPr>
            </w:pPr>
            <w:r w:rsidRPr="00A04C32">
              <w:rPr>
                <w:rFonts w:ascii="Times New Roman" w:eastAsia="Times New Roman" w:hAnsi="Times New Roman"/>
              </w:rPr>
              <w:t>43 xã</w:t>
            </w:r>
          </w:p>
        </w:tc>
        <w:tc>
          <w:tcPr>
            <w:tcW w:w="6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both"/>
              <w:rPr>
                <w:rFonts w:ascii="Times New Roman" w:eastAsia="Times New Roman" w:hAnsi="Times New Roman"/>
                <w:lang w:val="vi-VN"/>
              </w:rPr>
            </w:pPr>
            <w:r w:rsidRPr="00A04C32">
              <w:rPr>
                <w:rFonts w:ascii="Times New Roman" w:eastAsia="Times New Roman" w:hAnsi="Times New Roman"/>
                <w:kern w:val="0"/>
                <w:lang w:val="vi-VN" w:eastAsia="vi-VN"/>
              </w:rPr>
              <w:t>(1) Xã Hà Long; (2) Xã Hoằng Hóa; (3) Xã Lưu Vệ; (4) Xã Nông Cống; (5) Xã Thiệu Hóa; (6) Xã Thọ Xuân; (7) Xã Yên Định; (8) Xã Hà Trung; (9) Xã Hậu Lộc; (10) Xã Hoằng Lộc; (11) Xã Hoằng Phú; (12) Xã Quảng Yên; (13) Xã Quảng Bình; (14) Xã Trung Chính; (15) Xã Thọ Long; (16) Xã Triệu Sơn; (17) Xã Cẩm Thủy; (18) Xã Kim Tân; (19) Xã Thiệu Trung; (20) Xã Thiệu Quang; (21) Xã Định Tân; (22) Xã Nga Sơn; (23) Xã Hoằng Tiến; (24) Xã Hoằng Thanh; (25) Xã Hoằng Châu; (26) Xã Hoằng Sơn; (27) Xã Hoằng Giang; (28) Xã Triệu Lộc; (29) Xã Quảng Ninh; (30) Xã Tiên Trang; (31) Xã Quý Lộc; (32) Xã Sao Vàng; (33) Xã Lam Sơn; (34) Xã Xuân Hòa; (35) Xã Xuân Lập; (36) Xã Vạn Lộc; (37) Xã Đồng Tiến; (38) Xã Như Thanh; (39) Xã Công Chính; (40) Xã Ngọc Lặc; (41) Xã Hoạt Giang; (42) Xã Thường Xuân; (43) Xã Mường Lát.</w:t>
            </w:r>
          </w:p>
        </w:tc>
      </w:tr>
      <w:tr w:rsidR="00A70434" w:rsidRPr="00A04C32">
        <w:trPr>
          <w:jc w:val="center"/>
        </w:trPr>
        <w:tc>
          <w:tcPr>
            <w:tcW w:w="595"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center"/>
              <w:rPr>
                <w:rFonts w:ascii="Times New Roman" w:eastAsia="Times New Roman" w:hAnsi="Times New Roman"/>
              </w:rPr>
            </w:pPr>
            <w:r w:rsidRPr="00A04C32">
              <w:rPr>
                <w:rFonts w:ascii="Times New Roman" w:eastAsia="Times New Roman" w:hAnsi="Times New Roman"/>
              </w:rPr>
              <w:t>2</w:t>
            </w:r>
          </w:p>
        </w:tc>
        <w:tc>
          <w:tcPr>
            <w:tcW w:w="1640"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both"/>
              <w:rPr>
                <w:rFonts w:ascii="Times New Roman" w:eastAsia="Times New Roman" w:hAnsi="Times New Roman"/>
              </w:rPr>
            </w:pPr>
            <w:r w:rsidRPr="00A04C32">
              <w:rPr>
                <w:rFonts w:ascii="Times New Roman" w:eastAsia="Times New Roman" w:hAnsi="Times New Roman"/>
              </w:rPr>
              <w:t>Các xã nông thôn đồng bằng, ven biển</w:t>
            </w:r>
          </w:p>
        </w:tc>
        <w:tc>
          <w:tcPr>
            <w:tcW w:w="1161"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center"/>
              <w:rPr>
                <w:rFonts w:ascii="Times New Roman" w:eastAsia="Times New Roman" w:hAnsi="Times New Roman"/>
              </w:rPr>
            </w:pPr>
            <w:r w:rsidRPr="00A04C32">
              <w:rPr>
                <w:rFonts w:ascii="Times New Roman" w:eastAsia="Times New Roman" w:hAnsi="Times New Roman"/>
              </w:rPr>
              <w:t>35 xã</w:t>
            </w:r>
          </w:p>
        </w:tc>
        <w:tc>
          <w:tcPr>
            <w:tcW w:w="6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both"/>
              <w:rPr>
                <w:rFonts w:ascii="Times New Roman" w:eastAsia="Times New Roman" w:hAnsi="Times New Roman"/>
                <w:lang w:val="vi-VN"/>
              </w:rPr>
            </w:pPr>
            <w:r w:rsidRPr="00A04C32">
              <w:rPr>
                <w:rFonts w:ascii="Times New Roman" w:eastAsia="Times New Roman" w:hAnsi="Times New Roman"/>
                <w:kern w:val="0"/>
                <w:lang w:val="vi-VN" w:eastAsia="vi-VN"/>
              </w:rPr>
              <w:t>(1) Xã Hồ Vương; (2) Xã Hợp Tiến; (3) Xã Yên Trường; (4) Xã Quảng Chính; (5) Xã Hoa Lộc; (6) Xã Thắng Lợi; (7) Xã Trường Văn; (8) Xã Cẩm Tú; (9) Xã Tống Sơn; (10) Xã Tân Tiến; (11) Xã Thăng Bình; (12) Xã Tượng Lĩnh; (13) Xã Xuân Tín; (14) Xã Thiệu Toán; (15) Xã Yên Ninh; (16) Xã Yên Phú; (17) Xã Biện Thượng; (18) Xã Các Sơn; (19) Xã Trường Lâm; (20) Xã Quảng Ngọc; (21) Xã Đông Thành; (22) Xã Nga Thắng; (23) Xã Nga An; (24) Xã Ba Đình; (25) Xã Thiệu Tiến; (26) Xã Định Hòa; (27) Xã Tây Đô; (28) Xã Thọ Phú; (29) Xã Vĩnh Lộc; (30) Xã Tân Ninh; (31) Xã An Nông; (32) Xã Thọ Lập; (33) Xã Thọ Ngọc; (34) Xã Lĩnh Toại; (35) Xã Thạch Bình.</w:t>
            </w:r>
          </w:p>
        </w:tc>
      </w:tr>
      <w:tr w:rsidR="00A70434" w:rsidRPr="00A04C32">
        <w:trPr>
          <w:jc w:val="center"/>
        </w:trPr>
        <w:tc>
          <w:tcPr>
            <w:tcW w:w="595"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center"/>
              <w:rPr>
                <w:rFonts w:ascii="Times New Roman" w:eastAsia="Times New Roman" w:hAnsi="Times New Roman"/>
              </w:rPr>
            </w:pPr>
            <w:r w:rsidRPr="00A04C32">
              <w:rPr>
                <w:rFonts w:ascii="Times New Roman" w:eastAsia="Times New Roman" w:hAnsi="Times New Roman"/>
              </w:rPr>
              <w:t>3</w:t>
            </w:r>
          </w:p>
        </w:tc>
        <w:tc>
          <w:tcPr>
            <w:tcW w:w="1640"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both"/>
              <w:rPr>
                <w:rFonts w:ascii="Times New Roman" w:eastAsia="Times New Roman" w:hAnsi="Times New Roman"/>
              </w:rPr>
            </w:pPr>
            <w:r w:rsidRPr="00A04C32">
              <w:rPr>
                <w:rFonts w:ascii="Times New Roman" w:eastAsia="Times New Roman" w:hAnsi="Times New Roman"/>
              </w:rPr>
              <w:t>Các xã nông thôn miền núi</w:t>
            </w:r>
          </w:p>
        </w:tc>
        <w:tc>
          <w:tcPr>
            <w:tcW w:w="1161"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center"/>
              <w:rPr>
                <w:rFonts w:ascii="Times New Roman" w:eastAsia="Times New Roman" w:hAnsi="Times New Roman"/>
              </w:rPr>
            </w:pPr>
            <w:r w:rsidRPr="00A04C32">
              <w:rPr>
                <w:rFonts w:ascii="Times New Roman" w:eastAsia="Times New Roman" w:hAnsi="Times New Roman"/>
              </w:rPr>
              <w:t>40 xã</w:t>
            </w:r>
          </w:p>
        </w:tc>
        <w:tc>
          <w:tcPr>
            <w:tcW w:w="6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both"/>
              <w:rPr>
                <w:rFonts w:ascii="Times New Roman" w:eastAsia="Times New Roman" w:hAnsi="Times New Roman"/>
                <w:lang w:val="vi-VN"/>
              </w:rPr>
            </w:pPr>
            <w:r w:rsidRPr="00A04C32">
              <w:rPr>
                <w:rFonts w:ascii="Times New Roman" w:eastAsia="Times New Roman" w:hAnsi="Times New Roman"/>
                <w:kern w:val="0"/>
                <w:lang w:val="vi-VN" w:eastAsia="vi-VN"/>
              </w:rPr>
              <w:t>(1) Xã Điền Lư; (2) Xã Thạch Lập; (3) Xã Ngọc Liên; (4) Xã Kiên Thọ; (5) Xã Cẩm Tân; (6) Xã Vân Du; (7) Xã Xuân Du; (8) Xã Mậu Lâm; (9) Xã Cẩm Thạch; (10) Xã Cẩm Vân; (11) Xã Nguyệt Ấn; (12) Xã Thượng Ninh; (13) Xã Xuân Bình; (14) Xã Xuân Thái; (15) Xã Thành Vinh; (16) Xã Thạch Quảng; (17) Xã Mường Mìn; (18) Xã Bá Thước; (19) Xã Minh Sơn; (20) Xã Yên Thọ; (21) Xã Như Xuân; (22) Xã Linh Sơn; (23) Xã Ngọc Trạo; (24) Xã Thọ Bình; (25) Xã Thanh Kỳ; (26) Xã Hóa Quỳ; (27) Xã Đồng Lương; (28) Xã Quang Chiểu; (29) Xã Nhi Sơn; (30) Xã Pù Nhi; (31) Xã Tam Chung; (32) Xã Trung Lý; (33) Xã Hồi Xuân; (34) Xã Nam Xuân; (35) Xã Thiên Phủ; (36) Xã Sơn Điện; (37) Xã Quý Lương; (38) Xã Luận Thành; (39) Xã Yên Nhân; (40) Xã Lương Sơn.</w:t>
            </w:r>
          </w:p>
        </w:tc>
      </w:tr>
    </w:tbl>
    <w:p w:rsidR="00A70434" w:rsidRPr="00A04C32" w:rsidRDefault="00A70434">
      <w:pPr>
        <w:spacing w:after="0" w:line="264" w:lineRule="auto"/>
        <w:rPr>
          <w:rFonts w:ascii="Times New Roman" w:hAnsi="Times New Roman"/>
          <w:sz w:val="28"/>
          <w:lang w:val="vi-VN"/>
        </w:rPr>
        <w:sectPr w:rsidR="00A70434" w:rsidRPr="00A04C32">
          <w:pgSz w:w="11906" w:h="16838"/>
          <w:pgMar w:top="1134" w:right="1134" w:bottom="1134" w:left="1701" w:header="454" w:footer="454" w:gutter="0"/>
          <w:pgNumType w:chapStyle="1"/>
          <w:cols w:space="720"/>
        </w:sectPr>
      </w:pPr>
    </w:p>
    <w:p w:rsidR="00A70434" w:rsidRPr="00A04C32" w:rsidRDefault="00885079" w:rsidP="00604640">
      <w:pPr>
        <w:keepNext/>
        <w:spacing w:after="0" w:line="240" w:lineRule="auto"/>
        <w:jc w:val="center"/>
        <w:rPr>
          <w:rFonts w:ascii="Times New Roman" w:eastAsia="Times New Roman" w:hAnsi="Times New Roman"/>
          <w:b/>
          <w:bCs/>
          <w:kern w:val="0"/>
          <w:szCs w:val="26"/>
          <w:lang w:val="vi-VN"/>
        </w:rPr>
      </w:pPr>
      <w:bookmarkStart w:id="51" w:name="_Toc225869987"/>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02</w:t>
      </w:r>
      <w:bookmarkEnd w:id="51"/>
    </w:p>
    <w:p w:rsidR="00A70434" w:rsidRPr="00A04C32" w:rsidRDefault="00885079" w:rsidP="00604640">
      <w:pPr>
        <w:keepNext/>
        <w:spacing w:after="0" w:line="240" w:lineRule="auto"/>
        <w:jc w:val="center"/>
        <w:rPr>
          <w:rFonts w:ascii="Times New Roman" w:eastAsia="Times New Roman" w:hAnsi="Times New Roman"/>
          <w:b/>
          <w:bCs/>
          <w:kern w:val="0"/>
          <w:sz w:val="28"/>
          <w:szCs w:val="26"/>
          <w:lang w:val="vi-VN"/>
        </w:rPr>
      </w:pPr>
      <w:bookmarkStart w:id="52" w:name="_Toc225869988"/>
      <w:r w:rsidRPr="00A04C32">
        <w:rPr>
          <w:rFonts w:ascii="Times New Roman" w:eastAsia="Times New Roman" w:hAnsi="Times New Roman"/>
          <w:b/>
          <w:bCs/>
          <w:kern w:val="0"/>
          <w:sz w:val="28"/>
          <w:szCs w:val="26"/>
        </w:rPr>
        <w:t>PHƯƠNG HƯỚNG PHÁT TRIỂN CÁC KHU KINH TẾ, KHU CÔNG NGHIỆP TRÊN ĐỊA BÀN TỈNH THANH HOÁ THỜI KỲ 2021-2030</w:t>
      </w:r>
      <w:bookmarkEnd w:id="52"/>
    </w:p>
    <w:p w:rsidR="00604640" w:rsidRPr="00A04C32" w:rsidRDefault="00604640" w:rsidP="00604640">
      <w:pPr>
        <w:spacing w:after="0" w:line="240"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p w:rsidR="00A70434" w:rsidRPr="00A04C32" w:rsidRDefault="00885079">
      <w:pPr>
        <w:spacing w:before="120" w:after="120" w:line="264" w:lineRule="auto"/>
        <w:rPr>
          <w:rFonts w:ascii="Times New Roman" w:hAnsi="Times New Roman"/>
          <w:b/>
          <w:bCs/>
          <w:sz w:val="24"/>
          <w:szCs w:val="24"/>
        </w:rPr>
      </w:pPr>
      <w:r w:rsidRPr="00A04C32">
        <w:rPr>
          <w:rFonts w:ascii="Times New Roman" w:hAnsi="Times New Roman"/>
          <w:b/>
          <w:bCs/>
          <w:sz w:val="24"/>
          <w:szCs w:val="24"/>
        </w:rPr>
        <w:t>I. CÁC KHU KINH TẾ</w:t>
      </w:r>
    </w:p>
    <w:tbl>
      <w:tblPr>
        <w:tblW w:w="10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3394"/>
        <w:gridCol w:w="3060"/>
        <w:gridCol w:w="2126"/>
        <w:gridCol w:w="1308"/>
      </w:tblGrid>
      <w:tr w:rsidR="00A70434" w:rsidRPr="00A04C32">
        <w:trPr>
          <w:trHeight w:val="20"/>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b/>
                <w:bCs/>
                <w:kern w:val="0"/>
              </w:rPr>
              <w:t>TT</w:t>
            </w:r>
          </w:p>
        </w:tc>
        <w:tc>
          <w:tcPr>
            <w:tcW w:w="339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b/>
                <w:bCs/>
                <w:kern w:val="0"/>
              </w:rPr>
              <w:t>Danh mục</w:t>
            </w:r>
          </w:p>
        </w:tc>
        <w:tc>
          <w:tcPr>
            <w:tcW w:w="306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b/>
                <w:bCs/>
                <w:kern w:val="0"/>
              </w:rPr>
              <w:t>Địa điểm</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b/>
                <w:bCs/>
                <w:kern w:val="0"/>
              </w:rPr>
              <w:t>Quy mô (ha)</w:t>
            </w:r>
          </w:p>
        </w:tc>
        <w:tc>
          <w:tcPr>
            <w:tcW w:w="130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b/>
                <w:bCs/>
                <w:kern w:val="0"/>
              </w:rPr>
            </w:pPr>
            <w:r w:rsidRPr="00A04C32">
              <w:rPr>
                <w:rFonts w:ascii="Times New Roman" w:eastAsia="Times New Roman" w:hAnsi="Times New Roman"/>
                <w:b/>
                <w:bCs/>
                <w:kern w:val="0"/>
              </w:rPr>
              <w:t>Ghi chú</w:t>
            </w:r>
          </w:p>
        </w:tc>
      </w:tr>
      <w:tr w:rsidR="00A70434" w:rsidRPr="00A04C32">
        <w:trPr>
          <w:trHeight w:val="20"/>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(1)</w:t>
            </w:r>
          </w:p>
        </w:tc>
        <w:tc>
          <w:tcPr>
            <w:tcW w:w="339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(2)</w:t>
            </w:r>
          </w:p>
        </w:tc>
        <w:tc>
          <w:tcPr>
            <w:tcW w:w="306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(3)</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(4)</w:t>
            </w:r>
          </w:p>
        </w:tc>
        <w:tc>
          <w:tcPr>
            <w:tcW w:w="130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(5)</w:t>
            </w:r>
          </w:p>
        </w:tc>
      </w:tr>
      <w:tr w:rsidR="00A70434" w:rsidRPr="00A04C32">
        <w:trPr>
          <w:trHeight w:val="20"/>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1</w:t>
            </w:r>
          </w:p>
        </w:tc>
        <w:tc>
          <w:tcPr>
            <w:tcW w:w="339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rPr>
                <w:rFonts w:ascii="Times New Roman" w:eastAsia="Times New Roman" w:hAnsi="Times New Roman"/>
                <w:kern w:val="0"/>
              </w:rPr>
            </w:pPr>
            <w:r w:rsidRPr="00A04C32">
              <w:rPr>
                <w:rFonts w:ascii="Times New Roman" w:eastAsia="Times New Roman" w:hAnsi="Times New Roman"/>
                <w:kern w:val="0"/>
              </w:rPr>
              <w:t>Khu kinh tế Nghi Sơn</w:t>
            </w:r>
          </w:p>
        </w:tc>
        <w:tc>
          <w:tcPr>
            <w:tcW w:w="306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120" w:after="120" w:line="240" w:lineRule="auto"/>
              <w:jc w:val="both"/>
              <w:rPr>
                <w:rFonts w:ascii="Times New Roman" w:eastAsia="Times New Roman" w:hAnsi="Times New Roman"/>
                <w:kern w:val="0"/>
              </w:rPr>
            </w:pPr>
            <w:r w:rsidRPr="00A04C32">
              <w:rPr>
                <w:rFonts w:ascii="Times New Roman" w:eastAsia="Times New Roman" w:hAnsi="Times New Roman"/>
                <w:kern w:val="0"/>
              </w:rPr>
              <w:t xml:space="preserve">Các phường Ngọc Sơn, Tân Dân, Hải Lĩnh, Tĩnh Gia, Đào Duy Từ, Trúc Lâm, Hải Bình, Nghi Sơn; các xã Trường Lâm, Các Sơn, Thanh Kỳ; một phần các xã Công Chính, Yên Thọ </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hAnsi="Times New Roman"/>
                <w:lang w:val="pt-BR"/>
              </w:rPr>
              <w:t>Khoảng 1</w:t>
            </w:r>
            <w:r w:rsidRPr="00A04C32">
              <w:rPr>
                <w:rFonts w:ascii="Times New Roman" w:hAnsi="Times New Roman"/>
                <w:lang w:val="it-IT"/>
              </w:rPr>
              <w:t>06.000ha (trong đó có 66.497,57 ha đất liền, hải đảo và 39.502,43 ha mặt nước biển).</w:t>
            </w:r>
          </w:p>
        </w:tc>
        <w:tc>
          <w:tcPr>
            <w:tcW w:w="130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Khu kinh tế ven biển hiện hữu</w:t>
            </w:r>
          </w:p>
        </w:tc>
      </w:tr>
      <w:tr w:rsidR="00A70434" w:rsidRPr="00A04C32">
        <w:trPr>
          <w:trHeight w:val="20"/>
          <w:jc w:val="center"/>
        </w:trPr>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2</w:t>
            </w:r>
          </w:p>
        </w:tc>
        <w:tc>
          <w:tcPr>
            <w:tcW w:w="339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rPr>
                <w:rFonts w:ascii="Times New Roman" w:eastAsia="Times New Roman" w:hAnsi="Times New Roman"/>
                <w:kern w:val="0"/>
              </w:rPr>
            </w:pPr>
            <w:r w:rsidRPr="00A04C32">
              <w:rPr>
                <w:rFonts w:ascii="Times New Roman" w:eastAsia="Times New Roman" w:hAnsi="Times New Roman"/>
                <w:kern w:val="0"/>
              </w:rPr>
              <w:t>Khu Kinh tế số và đổi mới sáng tạo Thanh Hoá</w:t>
            </w:r>
          </w:p>
        </w:tc>
        <w:tc>
          <w:tcPr>
            <w:tcW w:w="30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both"/>
              <w:rPr>
                <w:rFonts w:ascii="Times New Roman" w:eastAsia="Times New Roman" w:hAnsi="Times New Roman"/>
                <w:kern w:val="0"/>
              </w:rPr>
            </w:pPr>
            <w:r w:rsidRPr="00A04C32">
              <w:rPr>
                <w:rFonts w:ascii="Times New Roman" w:eastAsia="Times New Roman" w:hAnsi="Times New Roman"/>
                <w:i/>
                <w:iCs/>
                <w:kern w:val="0"/>
                <w:u w:val="single"/>
              </w:rPr>
              <w:t>Phân khu 1:</w:t>
            </w:r>
            <w:r w:rsidRPr="00A04C32">
              <w:rPr>
                <w:rFonts w:ascii="Times New Roman" w:eastAsia="Times New Roman" w:hAnsi="Times New Roman"/>
                <w:kern w:val="0"/>
              </w:rPr>
              <w:t xml:space="preserve"> </w:t>
            </w:r>
            <w:r w:rsidRPr="00A04C32">
              <w:rPr>
                <w:rFonts w:ascii="Times New Roman" w:hAnsi="Times New Roman"/>
                <w:kern w:val="0"/>
                <w:szCs w:val="24"/>
                <w:lang w:eastAsia="vi-VN"/>
              </w:rPr>
              <w:t>thuộc các phường Đông Quang, Đông Sơn, Hạc Thành, xã Đồng Tiến, Khu du lịch Sầm Sơn - Hải Tiến và các phường, xã lân cận</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Quy mô mỗi phân khu tối thiểu 10.000ha (xác định cụ thể khi thành lập Khu Kinh tế)</w:t>
            </w:r>
          </w:p>
        </w:tc>
        <w:tc>
          <w:tcPr>
            <w:tcW w:w="1308"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Khu kinh tế chuyên biệt quy hoạch mới</w:t>
            </w:r>
          </w:p>
        </w:tc>
      </w:tr>
      <w:tr w:rsidR="00A70434" w:rsidRPr="00A04C32">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rPr>
            </w:pPr>
          </w:p>
        </w:tc>
        <w:tc>
          <w:tcPr>
            <w:tcW w:w="30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tabs>
                <w:tab w:val="left" w:pos="464"/>
                <w:tab w:val="left" w:pos="656"/>
              </w:tabs>
              <w:spacing w:after="120"/>
              <w:jc w:val="both"/>
              <w:rPr>
                <w:rFonts w:ascii="Times New Roman" w:hAnsi="Times New Roman"/>
                <w:kern w:val="0"/>
                <w:szCs w:val="24"/>
                <w:lang w:eastAsia="vi-VN"/>
              </w:rPr>
            </w:pPr>
            <w:r w:rsidRPr="00A04C32">
              <w:rPr>
                <w:rFonts w:ascii="Times New Roman" w:eastAsia="Times New Roman" w:hAnsi="Times New Roman"/>
                <w:i/>
                <w:iCs/>
                <w:kern w:val="0"/>
                <w:u w:val="single"/>
              </w:rPr>
              <w:t>Phân khu 2:</w:t>
            </w:r>
            <w:r w:rsidRPr="00A04C32">
              <w:rPr>
                <w:rFonts w:ascii="Times New Roman" w:eastAsia="Times New Roman" w:hAnsi="Times New Roman"/>
                <w:kern w:val="0"/>
              </w:rPr>
              <w:t xml:space="preserve"> </w:t>
            </w:r>
            <w:r w:rsidRPr="00A04C32">
              <w:rPr>
                <w:rFonts w:ascii="Times New Roman" w:hAnsi="Times New Roman"/>
                <w:kern w:val="0"/>
                <w:szCs w:val="24"/>
                <w:lang w:eastAsia="vi-VN"/>
              </w:rPr>
              <w:t>thuộc các xã Sao Vàng, Thọ Bình, Thọ Ngọc và các xã lân cận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rPr>
            </w:pPr>
          </w:p>
        </w:tc>
      </w:tr>
      <w:tr w:rsidR="00A70434" w:rsidRPr="00A04C32">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rPr>
            </w:pPr>
          </w:p>
        </w:tc>
        <w:tc>
          <w:tcPr>
            <w:tcW w:w="306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120" w:after="120" w:line="240" w:lineRule="auto"/>
              <w:jc w:val="both"/>
              <w:rPr>
                <w:rFonts w:ascii="Times New Roman" w:eastAsia="Times New Roman" w:hAnsi="Times New Roman"/>
                <w:kern w:val="0"/>
              </w:rPr>
            </w:pPr>
            <w:r w:rsidRPr="00A04C32">
              <w:rPr>
                <w:rFonts w:ascii="Times New Roman" w:eastAsia="Times New Roman" w:hAnsi="Times New Roman"/>
                <w:i/>
                <w:iCs/>
                <w:kern w:val="0"/>
                <w:u w:val="single"/>
              </w:rPr>
              <w:t>Phân khu 3:</w:t>
            </w:r>
            <w:r w:rsidRPr="00A04C32">
              <w:rPr>
                <w:rFonts w:ascii="Times New Roman" w:eastAsia="Times New Roman" w:hAnsi="Times New Roman"/>
                <w:kern w:val="0"/>
              </w:rPr>
              <w:t xml:space="preserve"> lồng ghép trong KKT Nghi Sơn </w:t>
            </w:r>
          </w:p>
        </w:tc>
        <w:tc>
          <w:tcPr>
            <w:tcW w:w="2126" w:type="dxa"/>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120" w:after="120" w:line="240" w:lineRule="auto"/>
              <w:jc w:val="right"/>
              <w:rPr>
                <w:rFonts w:ascii="Times New Roman" w:eastAsia="Times New Roman" w:hAnsi="Times New Roman"/>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rPr>
            </w:pPr>
          </w:p>
        </w:tc>
      </w:tr>
      <w:tr w:rsidR="00A70434" w:rsidRPr="00A04C32">
        <w:trPr>
          <w:trHeight w:val="20"/>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3</w:t>
            </w:r>
          </w:p>
        </w:tc>
        <w:tc>
          <w:tcPr>
            <w:tcW w:w="339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rPr>
                <w:rFonts w:ascii="Times New Roman" w:eastAsia="Times New Roman" w:hAnsi="Times New Roman"/>
                <w:kern w:val="0"/>
              </w:rPr>
            </w:pPr>
            <w:r w:rsidRPr="00A04C32">
              <w:rPr>
                <w:rFonts w:ascii="Times New Roman" w:eastAsia="Times New Roman" w:hAnsi="Times New Roman"/>
                <w:kern w:val="0"/>
              </w:rPr>
              <w:t>Khu Kinh tế cửa khẩu Na Mèo</w:t>
            </w:r>
          </w:p>
        </w:tc>
        <w:tc>
          <w:tcPr>
            <w:tcW w:w="306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Xã Na Mèo và các xã lân cận</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Quy mô xác định cụ thể khi thành lập Khu Kinh tế</w:t>
            </w:r>
          </w:p>
        </w:tc>
        <w:tc>
          <w:tcPr>
            <w:tcW w:w="130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Khu kinh tế cửa khẩu thành lập sau năm 2030</w:t>
            </w:r>
          </w:p>
        </w:tc>
      </w:tr>
    </w:tbl>
    <w:p w:rsidR="00A70434" w:rsidRPr="00A04C32" w:rsidRDefault="00A70434">
      <w:pPr>
        <w:spacing w:after="0" w:line="264" w:lineRule="auto"/>
        <w:rPr>
          <w:rFonts w:ascii="Times New Roman" w:hAnsi="Times New Roman"/>
          <w:b/>
          <w:bCs/>
          <w:sz w:val="24"/>
          <w:szCs w:val="24"/>
        </w:rPr>
        <w:sectPr w:rsidR="00A70434" w:rsidRPr="00A04C32">
          <w:pgSz w:w="12240" w:h="15840"/>
          <w:pgMar w:top="1134" w:right="1134" w:bottom="1134" w:left="1701" w:header="709" w:footer="709" w:gutter="0"/>
          <w:cols w:space="720"/>
        </w:sectPr>
      </w:pPr>
    </w:p>
    <w:p w:rsidR="00A70434" w:rsidRPr="00A04C32" w:rsidRDefault="00885079">
      <w:pPr>
        <w:spacing w:before="240" w:after="120" w:line="264" w:lineRule="auto"/>
        <w:rPr>
          <w:rFonts w:ascii="Times New Roman" w:hAnsi="Times New Roman"/>
          <w:b/>
          <w:bCs/>
          <w:sz w:val="24"/>
          <w:szCs w:val="24"/>
        </w:rPr>
      </w:pPr>
      <w:r w:rsidRPr="00A04C32">
        <w:rPr>
          <w:rFonts w:ascii="Times New Roman" w:hAnsi="Times New Roman"/>
          <w:b/>
          <w:bCs/>
          <w:sz w:val="24"/>
          <w:szCs w:val="24"/>
        </w:rPr>
        <w:lastRenderedPageBreak/>
        <w:t>II. CÁC KHU CÔNG NGHIỆP NGOÀI KHU KINH TẾ NGHI SƠN</w:t>
      </w:r>
    </w:p>
    <w:tbl>
      <w:tblPr>
        <w:tblW w:w="10800" w:type="dxa"/>
        <w:jc w:val="center"/>
        <w:tblLook w:val="04A0" w:firstRow="1" w:lastRow="0" w:firstColumn="1" w:lastColumn="0" w:noHBand="0" w:noVBand="1"/>
      </w:tblPr>
      <w:tblGrid>
        <w:gridCol w:w="632"/>
        <w:gridCol w:w="2960"/>
        <w:gridCol w:w="1700"/>
        <w:gridCol w:w="1400"/>
        <w:gridCol w:w="2000"/>
        <w:gridCol w:w="2108"/>
      </w:tblGrid>
      <w:tr w:rsidR="00A70434" w:rsidRPr="00A04C32">
        <w:trPr>
          <w:trHeight w:val="20"/>
          <w:tblHeader/>
          <w:jc w:val="center"/>
        </w:trPr>
        <w:tc>
          <w:tcPr>
            <w:tcW w:w="632"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STT</w:t>
            </w:r>
          </w:p>
        </w:tc>
        <w:tc>
          <w:tcPr>
            <w:tcW w:w="296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Tên KCN</w:t>
            </w:r>
          </w:p>
        </w:tc>
        <w:tc>
          <w:tcPr>
            <w:tcW w:w="3100" w:type="dxa"/>
            <w:gridSpan w:val="2"/>
            <w:tcBorders>
              <w:top w:val="single" w:sz="4" w:space="0" w:color="auto"/>
              <w:left w:val="nil"/>
              <w:bottom w:val="single" w:sz="4" w:space="0" w:color="auto"/>
              <w:right w:val="single" w:sz="4" w:space="0" w:color="000000"/>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Quy mô diện tích</w:t>
            </w:r>
          </w:p>
        </w:tc>
        <w:tc>
          <w:tcPr>
            <w:tcW w:w="200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Địa điểm (xã, phường)</w:t>
            </w:r>
          </w:p>
        </w:tc>
        <w:tc>
          <w:tcPr>
            <w:tcW w:w="21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Ghi chú</w:t>
            </w:r>
          </w:p>
        </w:tc>
      </w:tr>
      <w:tr w:rsidR="00A70434" w:rsidRPr="00A04C32">
        <w:trPr>
          <w:trHeight w:val="20"/>
          <w:tblHeade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lang w:val="vi-VN" w:eastAsia="vi-V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lang w:val="vi-VN" w:eastAsia="vi-VN"/>
              </w:rPr>
            </w:pP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Đến năm 2030     (ha)</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Sau năm 2030 (ha)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lang w:val="vi-VN" w:eastAsia="vi-VN"/>
              </w:rPr>
            </w:pPr>
          </w:p>
        </w:tc>
      </w:tr>
      <w:tr w:rsidR="00A70434" w:rsidRPr="00A04C32">
        <w:trPr>
          <w:trHeight w:val="20"/>
          <w:tblHeader/>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(1)</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(2)</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(3)</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(4)</w:t>
            </w:r>
          </w:p>
        </w:tc>
        <w:tc>
          <w:tcPr>
            <w:tcW w:w="20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(5)</w:t>
            </w:r>
          </w:p>
        </w:tc>
        <w:tc>
          <w:tcPr>
            <w:tcW w:w="2108"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(6)</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I</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KCN trong KKT Nghi Sơn</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4.500,00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9.500,00</w:t>
            </w:r>
          </w:p>
        </w:tc>
        <w:tc>
          <w:tcPr>
            <w:tcW w:w="20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KKT Nghi Sơn</w:t>
            </w:r>
          </w:p>
        </w:tc>
        <w:tc>
          <w:tcPr>
            <w:tcW w:w="2108" w:type="dxa"/>
            <w:tcBorders>
              <w:top w:val="nil"/>
              <w:left w:val="nil"/>
              <w:bottom w:val="single" w:sz="4" w:space="0" w:color="auto"/>
              <w:right w:val="single" w:sz="4" w:space="0" w:color="auto"/>
            </w:tcBorders>
            <w:shd w:val="clear" w:color="auto" w:fill="FFFFFF"/>
            <w:noWrap/>
            <w:hideMark/>
          </w:tcPr>
          <w:p w:rsidR="00A70434" w:rsidRPr="00A04C32" w:rsidRDefault="00885079">
            <w:pPr>
              <w:spacing w:before="60" w:after="6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 </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II</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KCN ngoài KKT Nghi Sơn</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eastAsia="vi-VN"/>
              </w:rPr>
            </w:pPr>
            <w:r w:rsidRPr="00A04C32">
              <w:rPr>
                <w:rFonts w:ascii="Times New Roman" w:eastAsia="Times New Roman" w:hAnsi="Times New Roman"/>
                <w:b/>
                <w:bCs/>
                <w:kern w:val="0"/>
                <w:lang w:eastAsia="vi-VN"/>
              </w:rPr>
              <w:t>5.709,85</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eastAsia="vi-VN"/>
              </w:rPr>
            </w:pPr>
            <w:r w:rsidRPr="00A04C32">
              <w:rPr>
                <w:rFonts w:ascii="Times New Roman" w:eastAsia="Times New Roman" w:hAnsi="Times New Roman"/>
                <w:b/>
                <w:bCs/>
                <w:kern w:val="0"/>
                <w:lang w:eastAsia="vi-VN"/>
              </w:rPr>
              <w:t>7.950,49</w:t>
            </w:r>
          </w:p>
        </w:tc>
        <w:tc>
          <w:tcPr>
            <w:tcW w:w="20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 </w:t>
            </w:r>
          </w:p>
        </w:tc>
        <w:tc>
          <w:tcPr>
            <w:tcW w:w="2108" w:type="dxa"/>
            <w:tcBorders>
              <w:top w:val="nil"/>
              <w:left w:val="nil"/>
              <w:bottom w:val="single" w:sz="4" w:space="0" w:color="auto"/>
              <w:right w:val="single" w:sz="4" w:space="0" w:color="auto"/>
            </w:tcBorders>
            <w:shd w:val="clear" w:color="auto" w:fill="FFFFFF"/>
            <w:noWrap/>
            <w:hideMark/>
          </w:tcPr>
          <w:p w:rsidR="00A70434" w:rsidRPr="00A04C32" w:rsidRDefault="00885079">
            <w:pPr>
              <w:spacing w:before="60" w:after="6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 </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i/>
                <w:iCs/>
                <w:kern w:val="0"/>
                <w:lang w:val="vi-VN" w:eastAsia="vi-VN"/>
              </w:rPr>
            </w:pPr>
            <w:r w:rsidRPr="00A04C32">
              <w:rPr>
                <w:rFonts w:ascii="Times New Roman" w:eastAsia="Times New Roman" w:hAnsi="Times New Roman"/>
                <w:b/>
                <w:bCs/>
                <w:i/>
                <w:iCs/>
                <w:kern w:val="0"/>
                <w:lang w:val="vi-VN" w:eastAsia="vi-VN"/>
              </w:rPr>
              <w:t>II.1</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KCN đã có trong quy hoạch</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i/>
                <w:iCs/>
                <w:kern w:val="0"/>
                <w:lang w:val="vi-VN" w:eastAsia="vi-VN"/>
              </w:rPr>
            </w:pPr>
            <w:r w:rsidRPr="00A04C32">
              <w:rPr>
                <w:rFonts w:ascii="Times New Roman" w:eastAsia="Times New Roman" w:hAnsi="Times New Roman"/>
                <w:b/>
                <w:bCs/>
                <w:i/>
                <w:iCs/>
                <w:kern w:val="0"/>
                <w:lang w:val="vi-VN" w:eastAsia="vi-VN"/>
              </w:rPr>
              <w:t>4.269,85</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i/>
                <w:iCs/>
                <w:kern w:val="0"/>
                <w:lang w:val="vi-VN" w:eastAsia="vi-VN"/>
              </w:rPr>
            </w:pPr>
            <w:r w:rsidRPr="00A04C32">
              <w:rPr>
                <w:rFonts w:ascii="Times New Roman" w:eastAsia="Times New Roman" w:hAnsi="Times New Roman"/>
                <w:b/>
                <w:bCs/>
                <w:i/>
                <w:iCs/>
                <w:kern w:val="0"/>
                <w:lang w:val="vi-VN" w:eastAsia="vi-VN"/>
              </w:rPr>
              <w:t>5.710,49</w:t>
            </w:r>
          </w:p>
        </w:tc>
        <w:tc>
          <w:tcPr>
            <w:tcW w:w="20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 </w:t>
            </w:r>
          </w:p>
        </w:tc>
        <w:tc>
          <w:tcPr>
            <w:tcW w:w="2108" w:type="dxa"/>
            <w:tcBorders>
              <w:top w:val="nil"/>
              <w:left w:val="nil"/>
              <w:bottom w:val="single" w:sz="4" w:space="0" w:color="auto"/>
              <w:right w:val="single" w:sz="4" w:space="0" w:color="auto"/>
            </w:tcBorders>
            <w:shd w:val="clear" w:color="auto" w:fill="FFFFFF"/>
            <w:noWrap/>
            <w:hideMark/>
          </w:tcPr>
          <w:p w:rsidR="00A70434" w:rsidRPr="00A04C32" w:rsidRDefault="00885079">
            <w:pPr>
              <w:spacing w:before="60" w:after="6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 </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Lễ Môn</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83,94</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0,00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Quảng Phú</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Đã thành lập, điều</w:t>
            </w:r>
            <w:r w:rsidRPr="00A04C32">
              <w:rPr>
                <w:rFonts w:ascii="Times New Roman" w:eastAsia="Times New Roman" w:hAnsi="Times New Roman"/>
                <w:kern w:val="0"/>
                <w:lang w:val="vi-VN" w:eastAsia="vi-VN"/>
              </w:rPr>
              <w:br/>
              <w:t xml:space="preserve">chỉnh địa danh, </w:t>
            </w:r>
            <w:r w:rsidRPr="00A04C32">
              <w:rPr>
                <w:rFonts w:ascii="Times New Roman" w:eastAsia="Times New Roman" w:hAnsi="Times New Roman"/>
                <w:kern w:val="0"/>
                <w:lang w:eastAsia="vi-VN"/>
              </w:rPr>
              <w:t>d</w:t>
            </w:r>
            <w:r w:rsidRPr="00A04C32">
              <w:rPr>
                <w:rFonts w:ascii="Times New Roman" w:eastAsia="Times New Roman" w:hAnsi="Times New Roman"/>
                <w:kern w:val="0"/>
                <w:lang w:val="vi-VN" w:eastAsia="vi-VN"/>
              </w:rPr>
              <w:t>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 thực tế</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Tây Bắc Ga</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146,60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146,60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Hạc Thành; Hàm Rồng, Đông Tiến</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Đã thành lập, điều</w:t>
            </w:r>
            <w:r w:rsidRPr="00A04C32">
              <w:rPr>
                <w:rFonts w:ascii="Times New Roman" w:eastAsia="Times New Roman" w:hAnsi="Times New Roman"/>
                <w:kern w:val="0"/>
                <w:lang w:val="vi-VN" w:eastAsia="vi-VN"/>
              </w:rPr>
              <w:br/>
              <w:t xml:space="preserve">chỉnh địa danh, </w:t>
            </w:r>
            <w:r w:rsidRPr="00A04C32">
              <w:rPr>
                <w:rFonts w:ascii="Times New Roman" w:eastAsia="Times New Roman" w:hAnsi="Times New Roman"/>
                <w:kern w:val="0"/>
                <w:lang w:eastAsia="vi-VN"/>
              </w:rPr>
              <w:t>d</w:t>
            </w:r>
            <w:r w:rsidRPr="00A04C32">
              <w:rPr>
                <w:rFonts w:ascii="Times New Roman" w:eastAsia="Times New Roman" w:hAnsi="Times New Roman"/>
                <w:kern w:val="0"/>
                <w:lang w:val="vi-VN" w:eastAsia="vi-VN"/>
              </w:rPr>
              <w:t>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 thực tế</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Bỉm Sơn</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565,00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610,00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Quang Trung, Bỉm Sơn và xã Hà Long</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Đã thành lập, điều</w:t>
            </w:r>
            <w:r w:rsidRPr="00A04C32">
              <w:rPr>
                <w:rFonts w:ascii="Times New Roman" w:eastAsia="Times New Roman" w:hAnsi="Times New Roman"/>
                <w:kern w:val="0"/>
                <w:lang w:val="vi-VN" w:eastAsia="vi-VN"/>
              </w:rPr>
              <w:br/>
              <w:t xml:space="preserve">chỉnh địa danh, </w:t>
            </w:r>
            <w:r w:rsidRPr="00A04C32">
              <w:rPr>
                <w:rFonts w:ascii="Times New Roman" w:eastAsia="Times New Roman" w:hAnsi="Times New Roman"/>
                <w:kern w:val="0"/>
                <w:lang w:eastAsia="vi-VN"/>
              </w:rPr>
              <w:t>d</w:t>
            </w:r>
            <w:r w:rsidRPr="00A04C32">
              <w:rPr>
                <w:rFonts w:ascii="Times New Roman" w:eastAsia="Times New Roman" w:hAnsi="Times New Roman"/>
                <w:kern w:val="0"/>
                <w:lang w:val="vi-VN" w:eastAsia="vi-VN"/>
              </w:rPr>
              <w:t>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 thực tế</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Hoàng Long</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43,00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43,00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Nguyệt Viên</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Đã thành lập, điều</w:t>
            </w:r>
            <w:r w:rsidRPr="00A04C32">
              <w:rPr>
                <w:rFonts w:ascii="Times New Roman" w:eastAsia="Times New Roman" w:hAnsi="Times New Roman"/>
                <w:kern w:val="0"/>
                <w:lang w:val="vi-VN" w:eastAsia="vi-VN"/>
              </w:rPr>
              <w:br/>
              <w:t xml:space="preserve">chỉnh địa danh, </w:t>
            </w:r>
            <w:r w:rsidRPr="00A04C32">
              <w:rPr>
                <w:rFonts w:ascii="Times New Roman" w:eastAsia="Times New Roman" w:hAnsi="Times New Roman"/>
                <w:kern w:val="0"/>
                <w:lang w:eastAsia="vi-VN"/>
              </w:rPr>
              <w:t>d</w:t>
            </w:r>
            <w:r w:rsidRPr="00A04C32">
              <w:rPr>
                <w:rFonts w:ascii="Times New Roman" w:eastAsia="Times New Roman" w:hAnsi="Times New Roman"/>
                <w:kern w:val="0"/>
                <w:lang w:val="vi-VN" w:eastAsia="vi-VN"/>
              </w:rPr>
              <w:t>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 thực tế</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Lam Sơn - Sao Vàng</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533,86</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533,86</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Sao Vàng, Thọ Bình</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Đã thành lập, điều</w:t>
            </w:r>
            <w:r w:rsidRPr="00A04C32">
              <w:rPr>
                <w:rFonts w:ascii="Times New Roman" w:eastAsia="Times New Roman" w:hAnsi="Times New Roman"/>
                <w:kern w:val="0"/>
                <w:lang w:val="vi-VN" w:eastAsia="vi-VN"/>
              </w:rPr>
              <w:br/>
              <w:t xml:space="preserve">chỉnh địa danh, </w:t>
            </w:r>
            <w:r w:rsidRPr="00A04C32">
              <w:rPr>
                <w:rFonts w:ascii="Times New Roman" w:eastAsia="Times New Roman" w:hAnsi="Times New Roman"/>
                <w:kern w:val="0"/>
                <w:lang w:eastAsia="vi-VN"/>
              </w:rPr>
              <w:t>d</w:t>
            </w:r>
            <w:r w:rsidRPr="00A04C32">
              <w:rPr>
                <w:rFonts w:ascii="Times New Roman" w:eastAsia="Times New Roman" w:hAnsi="Times New Roman"/>
                <w:kern w:val="0"/>
                <w:lang w:val="vi-VN" w:eastAsia="vi-VN"/>
              </w:rPr>
              <w:t>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 thực tế</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phía Tây TP Thanh Hóa</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535,84</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645,20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Đông Quang, Đông Sơn, Đồng Tiến</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Đã thành lập, điều</w:t>
            </w:r>
            <w:r w:rsidRPr="00A04C32">
              <w:rPr>
                <w:rFonts w:ascii="Times New Roman" w:eastAsia="Times New Roman" w:hAnsi="Times New Roman"/>
                <w:kern w:val="0"/>
                <w:lang w:val="vi-VN" w:eastAsia="vi-VN"/>
              </w:rPr>
              <w:br/>
              <w:t xml:space="preserve">chỉnh địa danh, </w:t>
            </w:r>
            <w:r w:rsidRPr="00A04C32">
              <w:rPr>
                <w:rFonts w:ascii="Times New Roman" w:eastAsia="Times New Roman" w:hAnsi="Times New Roman"/>
                <w:kern w:val="0"/>
                <w:lang w:eastAsia="vi-VN"/>
              </w:rPr>
              <w:t>d</w:t>
            </w:r>
            <w:r w:rsidRPr="00A04C32">
              <w:rPr>
                <w:rFonts w:ascii="Times New Roman" w:eastAsia="Times New Roman" w:hAnsi="Times New Roman"/>
                <w:kern w:val="0"/>
                <w:lang w:val="vi-VN" w:eastAsia="vi-VN"/>
              </w:rPr>
              <w:t>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 thực tế</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Phú Quý</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540,00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845,00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Hoằng Phú, Hoằng Giang, Hoằng Sơn</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Đã thành lập, điều</w:t>
            </w:r>
            <w:r w:rsidRPr="00A04C32">
              <w:rPr>
                <w:rFonts w:ascii="Times New Roman" w:eastAsia="Times New Roman" w:hAnsi="Times New Roman"/>
                <w:kern w:val="0"/>
                <w:lang w:val="vi-VN" w:eastAsia="vi-VN"/>
              </w:rPr>
              <w:br/>
              <w:t xml:space="preserve">chỉnh địa danh, </w:t>
            </w:r>
            <w:r w:rsidRPr="00A04C32">
              <w:rPr>
                <w:rFonts w:ascii="Times New Roman" w:eastAsia="Times New Roman" w:hAnsi="Times New Roman"/>
                <w:kern w:val="0"/>
                <w:lang w:eastAsia="vi-VN"/>
              </w:rPr>
              <w:t>d</w:t>
            </w:r>
            <w:r w:rsidRPr="00A04C32">
              <w:rPr>
                <w:rFonts w:ascii="Times New Roman" w:eastAsia="Times New Roman" w:hAnsi="Times New Roman"/>
                <w:kern w:val="0"/>
                <w:lang w:val="vi-VN" w:eastAsia="vi-VN"/>
              </w:rPr>
              <w:t>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 thực tế</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8</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Lưu Bình</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161,00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413,77</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Quảng Ninh, Quảng Bình</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Đã thành lập, điều</w:t>
            </w:r>
            <w:r w:rsidRPr="00A04C32">
              <w:rPr>
                <w:rFonts w:ascii="Times New Roman" w:eastAsia="Times New Roman" w:hAnsi="Times New Roman"/>
                <w:kern w:val="0"/>
                <w:lang w:val="vi-VN" w:eastAsia="vi-VN"/>
              </w:rPr>
              <w:br/>
              <w:t xml:space="preserve">chỉnh địa danh, </w:t>
            </w:r>
            <w:r w:rsidRPr="00A04C32">
              <w:rPr>
                <w:rFonts w:ascii="Times New Roman" w:eastAsia="Times New Roman" w:hAnsi="Times New Roman"/>
                <w:kern w:val="0"/>
                <w:lang w:eastAsia="vi-VN"/>
              </w:rPr>
              <w:t>d</w:t>
            </w:r>
            <w:r w:rsidRPr="00A04C32">
              <w:rPr>
                <w:rFonts w:ascii="Times New Roman" w:eastAsia="Times New Roman" w:hAnsi="Times New Roman"/>
                <w:kern w:val="0"/>
                <w:lang w:val="vi-VN" w:eastAsia="vi-VN"/>
              </w:rPr>
              <w:t>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 thực tế</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9</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KCN Giang Quang Thịnh </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298,56</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298,56</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Thiệu Quang</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Đã thành lập, điều</w:t>
            </w:r>
            <w:r w:rsidRPr="00A04C32">
              <w:rPr>
                <w:rFonts w:ascii="Times New Roman" w:eastAsia="Times New Roman" w:hAnsi="Times New Roman"/>
                <w:kern w:val="0"/>
                <w:lang w:val="vi-VN" w:eastAsia="vi-VN"/>
              </w:rPr>
              <w:br/>
              <w:t xml:space="preserve">chỉnh địa danh, </w:t>
            </w:r>
            <w:r w:rsidRPr="00A04C32">
              <w:rPr>
                <w:rFonts w:ascii="Times New Roman" w:eastAsia="Times New Roman" w:hAnsi="Times New Roman"/>
                <w:kern w:val="0"/>
                <w:lang w:eastAsia="vi-VN"/>
              </w:rPr>
              <w:t>d</w:t>
            </w:r>
            <w:r w:rsidRPr="00A04C32">
              <w:rPr>
                <w:rFonts w:ascii="Times New Roman" w:eastAsia="Times New Roman" w:hAnsi="Times New Roman"/>
                <w:kern w:val="0"/>
                <w:lang w:val="vi-VN" w:eastAsia="vi-VN"/>
              </w:rPr>
              <w:t>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 thực tế</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10</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Bắc Hoằng Hóa</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146,00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250,55</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Hoằng Phú, Hoằng Giang</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Chưa thành lập,</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điều</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chỉnh diện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quy hoạch xây dựng</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được duyệt</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11</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Hà Long</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342,00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544,55</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Hà Long; Quang Trung</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Chưa thành lập,</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điều</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chỉnh diện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quy hoạch xây dựng</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được duyệt</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val="vi-VN" w:eastAsia="vi-VN"/>
              </w:rPr>
              <w:lastRenderedPageBreak/>
              <w:t>1</w:t>
            </w:r>
            <w:r w:rsidRPr="00A04C32">
              <w:rPr>
                <w:rFonts w:ascii="Times New Roman" w:eastAsia="Times New Roman" w:hAnsi="Times New Roman"/>
                <w:kern w:val="0"/>
                <w:lang w:eastAsia="vi-VN"/>
              </w:rPr>
              <w:t>2</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Tượng Lĩnh</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344,05</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344,05</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Trường Văn, Thăng Bình, Tượng Lĩnh</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Chưa thành lập,</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điều</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chỉnh diện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quy hoạch xây dựng</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được duyệt</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13</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Nga Tân</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150,00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427,16</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Tân Tiến, Nga Sơn</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Chưa thành lập</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14</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Đa Lộc</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180,00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231,19</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Vạn Lộc</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Chưa thành lập</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15</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Tống Sơn</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200,00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422,00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Tống Sơn</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Chưa thành lập</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b/>
                <w:bCs/>
                <w:i/>
                <w:iCs/>
                <w:kern w:val="0"/>
                <w:lang w:val="vi-VN" w:eastAsia="vi-VN"/>
              </w:rPr>
            </w:pPr>
            <w:r w:rsidRPr="00A04C32">
              <w:rPr>
                <w:rFonts w:ascii="Times New Roman" w:eastAsia="Times New Roman" w:hAnsi="Times New Roman"/>
                <w:b/>
                <w:bCs/>
                <w:i/>
                <w:iCs/>
                <w:kern w:val="0"/>
                <w:lang w:val="vi-VN" w:eastAsia="vi-VN"/>
              </w:rPr>
              <w:t>II.2</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KCN bổ sung mới</w:t>
            </w:r>
          </w:p>
        </w:tc>
        <w:tc>
          <w:tcPr>
            <w:tcW w:w="17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b/>
                <w:bCs/>
                <w:i/>
                <w:iCs/>
                <w:kern w:val="0"/>
                <w:lang w:val="vi-VN" w:eastAsia="vi-VN"/>
              </w:rPr>
            </w:pPr>
            <w:r w:rsidRPr="00A04C32">
              <w:rPr>
                <w:rFonts w:ascii="Times New Roman" w:eastAsia="Times New Roman" w:hAnsi="Times New Roman"/>
                <w:b/>
                <w:bCs/>
                <w:i/>
                <w:iCs/>
                <w:kern w:val="0"/>
                <w:lang w:val="vi-VN" w:eastAsia="vi-VN"/>
              </w:rPr>
              <w:t>1.</w:t>
            </w:r>
            <w:r w:rsidRPr="00A04C32">
              <w:rPr>
                <w:rFonts w:ascii="Times New Roman" w:eastAsia="Times New Roman" w:hAnsi="Times New Roman"/>
                <w:b/>
                <w:bCs/>
                <w:i/>
                <w:iCs/>
                <w:kern w:val="0"/>
                <w:lang w:eastAsia="vi-VN"/>
              </w:rPr>
              <w:t>490</w:t>
            </w:r>
            <w:r w:rsidRPr="00A04C32">
              <w:rPr>
                <w:rFonts w:ascii="Times New Roman" w:eastAsia="Times New Roman" w:hAnsi="Times New Roman"/>
                <w:b/>
                <w:bCs/>
                <w:i/>
                <w:iCs/>
                <w:kern w:val="0"/>
                <w:lang w:val="vi-VN" w:eastAsia="vi-VN"/>
              </w:rPr>
              <w:t>,00</w:t>
            </w:r>
          </w:p>
        </w:tc>
        <w:tc>
          <w:tcPr>
            <w:tcW w:w="14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b/>
                <w:bCs/>
                <w:i/>
                <w:iCs/>
                <w:kern w:val="0"/>
                <w:lang w:eastAsia="vi-VN"/>
              </w:rPr>
            </w:pPr>
            <w:r w:rsidRPr="00A04C32">
              <w:rPr>
                <w:rFonts w:ascii="Times New Roman" w:eastAsia="Times New Roman" w:hAnsi="Times New Roman"/>
                <w:b/>
                <w:bCs/>
                <w:i/>
                <w:iCs/>
                <w:kern w:val="0"/>
                <w:lang w:eastAsia="vi-VN"/>
              </w:rPr>
              <w:t>2.095</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108" w:type="dxa"/>
            <w:tcBorders>
              <w:top w:val="nil"/>
              <w:left w:val="nil"/>
              <w:bottom w:val="single" w:sz="4" w:space="0" w:color="auto"/>
              <w:right w:val="single" w:sz="4" w:space="0" w:color="auto"/>
            </w:tcBorders>
            <w:shd w:val="clear" w:color="auto" w:fill="FFFFFF"/>
            <w:noWrap/>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Sao Vàng</w:t>
            </w:r>
          </w:p>
        </w:tc>
        <w:tc>
          <w:tcPr>
            <w:tcW w:w="17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200,00</w:t>
            </w:r>
          </w:p>
        </w:tc>
        <w:tc>
          <w:tcPr>
            <w:tcW w:w="14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500,00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Sao Vàng</w:t>
            </w:r>
          </w:p>
        </w:tc>
        <w:tc>
          <w:tcPr>
            <w:tcW w:w="2108" w:type="dxa"/>
            <w:tcBorders>
              <w:top w:val="nil"/>
              <w:left w:val="nil"/>
              <w:bottom w:val="single" w:sz="4" w:space="0" w:color="auto"/>
              <w:right w:val="single" w:sz="4" w:space="0" w:color="auto"/>
            </w:tcBorders>
            <w:shd w:val="clear" w:color="auto" w:fill="FFFFFF"/>
            <w:noWrap/>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Quy hoạch mới</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Phúc Đạt</w:t>
            </w:r>
          </w:p>
        </w:tc>
        <w:tc>
          <w:tcPr>
            <w:tcW w:w="17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280,00</w:t>
            </w:r>
          </w:p>
        </w:tc>
        <w:tc>
          <w:tcPr>
            <w:tcW w:w="14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280,00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Hoằng Hóa</w:t>
            </w:r>
          </w:p>
        </w:tc>
        <w:tc>
          <w:tcPr>
            <w:tcW w:w="2108" w:type="dxa"/>
            <w:tcBorders>
              <w:top w:val="nil"/>
              <w:left w:val="nil"/>
              <w:bottom w:val="single" w:sz="4" w:space="0" w:color="auto"/>
              <w:right w:val="single" w:sz="4" w:space="0" w:color="auto"/>
            </w:tcBorders>
            <w:shd w:val="clear" w:color="auto" w:fill="FFFFFF"/>
            <w:noWrap/>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eastAsia="vi-VN"/>
              </w:rPr>
              <w:t>Quy hoạch mới</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Đông Quang</w:t>
            </w:r>
          </w:p>
        </w:tc>
        <w:tc>
          <w:tcPr>
            <w:tcW w:w="17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eastAsia="vi-VN"/>
              </w:rPr>
              <w:t>30</w:t>
            </w:r>
            <w:r w:rsidRPr="00A04C32">
              <w:rPr>
                <w:rFonts w:ascii="Times New Roman" w:eastAsia="Times New Roman" w:hAnsi="Times New Roman"/>
                <w:kern w:val="0"/>
                <w:lang w:val="vi-VN" w:eastAsia="vi-VN"/>
              </w:rPr>
              <w:t>0,00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eastAsia="vi-VN"/>
              </w:rPr>
              <w:t>600</w:t>
            </w:r>
            <w:r w:rsidRPr="00A04C32">
              <w:rPr>
                <w:rFonts w:ascii="Times New Roman" w:eastAsia="Times New Roman" w:hAnsi="Times New Roman"/>
                <w:kern w:val="0"/>
                <w:lang w:val="vi-VN" w:eastAsia="vi-VN"/>
              </w:rPr>
              <w:t>,00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Đông Quang</w:t>
            </w:r>
          </w:p>
        </w:tc>
        <w:tc>
          <w:tcPr>
            <w:tcW w:w="2108" w:type="dxa"/>
            <w:tcBorders>
              <w:top w:val="nil"/>
              <w:left w:val="nil"/>
              <w:bottom w:val="single" w:sz="4" w:space="0" w:color="auto"/>
              <w:right w:val="single" w:sz="4" w:space="0" w:color="auto"/>
            </w:tcBorders>
            <w:shd w:val="clear" w:color="auto" w:fill="FFFFFF"/>
            <w:noWrap/>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eastAsia="vi-VN"/>
              </w:rPr>
              <w:t>Quy hoạch mới</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eastAsia="vi-VN"/>
              </w:rPr>
            </w:pPr>
            <w:r w:rsidRPr="00A04C32">
              <w:rPr>
                <w:rFonts w:ascii="Times New Roman" w:eastAsia="Times New Roman" w:hAnsi="Times New Roman"/>
                <w:kern w:val="0"/>
                <w:lang w:val="vi-VN" w:eastAsia="vi-VN"/>
              </w:rPr>
              <w:t xml:space="preserve">KCN </w:t>
            </w:r>
            <w:r w:rsidRPr="00A04C32">
              <w:rPr>
                <w:rFonts w:ascii="Times New Roman" w:eastAsia="Times New Roman" w:hAnsi="Times New Roman"/>
                <w:kern w:val="0"/>
                <w:lang w:eastAsia="vi-VN"/>
              </w:rPr>
              <w:t>Thiệu Quang</w:t>
            </w:r>
          </w:p>
        </w:tc>
        <w:tc>
          <w:tcPr>
            <w:tcW w:w="17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200,00</w:t>
            </w:r>
          </w:p>
        </w:tc>
        <w:tc>
          <w:tcPr>
            <w:tcW w:w="14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w:t>
            </w:r>
            <w:r w:rsidRPr="00A04C32">
              <w:rPr>
                <w:rFonts w:ascii="Times New Roman" w:eastAsia="Times New Roman" w:hAnsi="Times New Roman"/>
                <w:kern w:val="0"/>
                <w:lang w:eastAsia="vi-VN"/>
              </w:rPr>
              <w:t>0</w:t>
            </w:r>
            <w:r w:rsidRPr="00A04C32">
              <w:rPr>
                <w:rFonts w:ascii="Times New Roman" w:eastAsia="Times New Roman" w:hAnsi="Times New Roman"/>
                <w:kern w:val="0"/>
                <w:lang w:val="vi-VN" w:eastAsia="vi-VN"/>
              </w:rPr>
              <w:t>0,00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Thiệu Hóa, Thiệu Quang</w:t>
            </w:r>
          </w:p>
        </w:tc>
        <w:tc>
          <w:tcPr>
            <w:tcW w:w="2108" w:type="dxa"/>
            <w:tcBorders>
              <w:top w:val="nil"/>
              <w:left w:val="nil"/>
              <w:bottom w:val="single" w:sz="4" w:space="0" w:color="auto"/>
              <w:right w:val="single" w:sz="4" w:space="0" w:color="auto"/>
            </w:tcBorders>
            <w:shd w:val="clear" w:color="auto" w:fill="FFFFFF"/>
            <w:noWrap/>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eastAsia="vi-VN"/>
              </w:rPr>
              <w:t>Quy hoạch mới</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eastAsia="vi-VN"/>
              </w:rPr>
            </w:pPr>
            <w:r w:rsidRPr="00A04C32">
              <w:rPr>
                <w:rFonts w:ascii="Times New Roman" w:eastAsia="Times New Roman" w:hAnsi="Times New Roman"/>
                <w:kern w:val="0"/>
                <w:lang w:val="vi-VN" w:eastAsia="vi-VN"/>
              </w:rPr>
              <w:t xml:space="preserve">KCN </w:t>
            </w:r>
            <w:r w:rsidRPr="00A04C32">
              <w:rPr>
                <w:rFonts w:ascii="Times New Roman" w:eastAsia="Times New Roman" w:hAnsi="Times New Roman"/>
                <w:kern w:val="0"/>
                <w:lang w:eastAsia="vi-VN"/>
              </w:rPr>
              <w:t>Thiệu Hoá</w:t>
            </w:r>
          </w:p>
        </w:tc>
        <w:tc>
          <w:tcPr>
            <w:tcW w:w="17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200,00</w:t>
            </w:r>
          </w:p>
        </w:tc>
        <w:tc>
          <w:tcPr>
            <w:tcW w:w="14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300,00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Thiệu Hóa, Thiệu Tiến</w:t>
            </w:r>
          </w:p>
        </w:tc>
        <w:tc>
          <w:tcPr>
            <w:tcW w:w="2108" w:type="dxa"/>
            <w:tcBorders>
              <w:top w:val="nil"/>
              <w:left w:val="nil"/>
              <w:bottom w:val="single" w:sz="4" w:space="0" w:color="auto"/>
              <w:right w:val="single" w:sz="4" w:space="0" w:color="auto"/>
            </w:tcBorders>
            <w:shd w:val="clear" w:color="auto" w:fill="FFFFFF"/>
            <w:noWrap/>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eastAsia="vi-VN"/>
              </w:rPr>
              <w:t>Quy hoạch mới</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eastAsia="vi-VN"/>
              </w:rPr>
            </w:pPr>
            <w:r w:rsidRPr="00A04C32">
              <w:rPr>
                <w:rFonts w:ascii="Times New Roman" w:eastAsia="Times New Roman" w:hAnsi="Times New Roman"/>
                <w:kern w:val="0"/>
                <w:lang w:val="vi-VN" w:eastAsia="vi-VN"/>
              </w:rPr>
              <w:t>KCN</w:t>
            </w:r>
            <w:r w:rsidRPr="00A04C32">
              <w:rPr>
                <w:rFonts w:ascii="Times New Roman" w:eastAsia="Times New Roman" w:hAnsi="Times New Roman"/>
                <w:kern w:val="0"/>
                <w:lang w:eastAsia="vi-VN"/>
              </w:rPr>
              <w:t xml:space="preserve"> Thăng Bình</w:t>
            </w:r>
          </w:p>
        </w:tc>
        <w:tc>
          <w:tcPr>
            <w:tcW w:w="17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260,00</w:t>
            </w:r>
          </w:p>
        </w:tc>
        <w:tc>
          <w:tcPr>
            <w:tcW w:w="14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260,00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Nông Cống, Thăng Bình</w:t>
            </w:r>
          </w:p>
        </w:tc>
        <w:tc>
          <w:tcPr>
            <w:tcW w:w="2108" w:type="dxa"/>
            <w:tcBorders>
              <w:top w:val="nil"/>
              <w:left w:val="nil"/>
              <w:bottom w:val="single" w:sz="4" w:space="0" w:color="auto"/>
              <w:right w:val="single" w:sz="4" w:space="0" w:color="auto"/>
            </w:tcBorders>
            <w:shd w:val="clear" w:color="auto" w:fill="FFFFFF"/>
            <w:noWrap/>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eastAsia="vi-VN"/>
              </w:rPr>
              <w:t>Quy hoạch mới</w:t>
            </w:r>
          </w:p>
        </w:tc>
      </w:tr>
    </w:tbl>
    <w:p w:rsidR="00A70434" w:rsidRPr="00A04C32" w:rsidRDefault="00885079">
      <w:pPr>
        <w:spacing w:before="240" w:after="120"/>
        <w:ind w:firstLine="720"/>
        <w:jc w:val="both"/>
        <w:rPr>
          <w:rFonts w:ascii="Times New Roman" w:hAnsi="Times New Roman"/>
          <w:b/>
          <w:sz w:val="28"/>
          <w:szCs w:val="28"/>
        </w:rPr>
      </w:pPr>
      <w:r w:rsidRPr="00A04C32">
        <w:rPr>
          <w:rFonts w:ascii="Times New Roman" w:hAnsi="Times New Roman"/>
          <w:b/>
          <w:bCs/>
          <w:i/>
          <w:iCs/>
          <w:sz w:val="28"/>
          <w:szCs w:val="28"/>
        </w:rPr>
        <w:t>Ghi chú:</w:t>
      </w:r>
      <w:r w:rsidRPr="00A04C32">
        <w:rPr>
          <w:rFonts w:ascii="Times New Roman" w:hAnsi="Times New Roman"/>
          <w:b/>
          <w:sz w:val="28"/>
          <w:szCs w:val="28"/>
        </w:rPr>
        <w:t xml:space="preserve"> </w:t>
      </w:r>
    </w:p>
    <w:p w:rsidR="00A70434" w:rsidRPr="00A04C32" w:rsidRDefault="00885079">
      <w:pPr>
        <w:tabs>
          <w:tab w:val="left" w:pos="3552"/>
        </w:tabs>
        <w:spacing w:before="120" w:after="120" w:line="264" w:lineRule="auto"/>
        <w:ind w:firstLine="720"/>
        <w:jc w:val="both"/>
        <w:rPr>
          <w:rFonts w:ascii="Times New Roman" w:hAnsi="Times New Roman"/>
          <w:sz w:val="24"/>
          <w:szCs w:val="24"/>
        </w:rPr>
      </w:pPr>
      <w:r w:rsidRPr="00A04C32">
        <w:rPr>
          <w:rFonts w:ascii="Times New Roman" w:hAnsi="Times New Roman"/>
          <w:sz w:val="24"/>
          <w:szCs w:val="24"/>
        </w:rPr>
        <w:t>- Đưa ra khỏi quy hoạch tỉnh 04</w:t>
      </w:r>
      <w:r w:rsidRPr="00A04C32">
        <w:rPr>
          <w:rFonts w:ascii="Times New Roman" w:hAnsi="Times New Roman"/>
          <w:sz w:val="24"/>
          <w:szCs w:val="24"/>
          <w:lang w:val="vi-VN"/>
        </w:rPr>
        <w:t xml:space="preserve"> Khu công nghiệp</w:t>
      </w:r>
      <w:r w:rsidRPr="00A04C32">
        <w:rPr>
          <w:rFonts w:ascii="Times New Roman" w:hAnsi="Times New Roman"/>
          <w:sz w:val="24"/>
          <w:szCs w:val="24"/>
        </w:rPr>
        <w:t>, gồm: KCN</w:t>
      </w:r>
      <w:r w:rsidRPr="00A04C32">
        <w:rPr>
          <w:rFonts w:ascii="Times New Roman" w:hAnsi="Times New Roman"/>
          <w:sz w:val="24"/>
          <w:szCs w:val="24"/>
          <w:lang w:val="vi-VN"/>
        </w:rPr>
        <w:t xml:space="preserve"> Phong Ninh (450ha); KCN Thạch Quảng (120ha); KCN Ngọc Lặc (150ha); KCN Bãi Trành (146ha)</w:t>
      </w:r>
      <w:r w:rsidRPr="00A04C32">
        <w:rPr>
          <w:rFonts w:ascii="Times New Roman" w:hAnsi="Times New Roman"/>
          <w:sz w:val="24"/>
          <w:szCs w:val="24"/>
        </w:rPr>
        <w:t>.</w:t>
      </w:r>
    </w:p>
    <w:p w:rsidR="00A70434" w:rsidRPr="00A04C32" w:rsidRDefault="00885079">
      <w:pPr>
        <w:tabs>
          <w:tab w:val="left" w:pos="3552"/>
        </w:tabs>
        <w:spacing w:before="120" w:after="120" w:line="264" w:lineRule="auto"/>
        <w:ind w:firstLine="720"/>
        <w:jc w:val="both"/>
        <w:rPr>
          <w:rFonts w:ascii="Times New Roman" w:hAnsi="Times New Roman"/>
          <w:sz w:val="24"/>
          <w:szCs w:val="24"/>
          <w:lang w:val="vi-VN"/>
        </w:rPr>
      </w:pPr>
      <w:r w:rsidRPr="00A04C32">
        <w:rPr>
          <w:rFonts w:ascii="Times New Roman" w:hAnsi="Times New Roman"/>
          <w:sz w:val="24"/>
          <w:szCs w:val="24"/>
          <w:lang w:val="vi-VN"/>
        </w:rPr>
        <w:t xml:space="preserve">- </w:t>
      </w:r>
      <w:r w:rsidRPr="00A04C32">
        <w:rPr>
          <w:rFonts w:ascii="Times New Roman" w:hAnsi="Times New Roman"/>
          <w:sz w:val="24"/>
          <w:szCs w:val="24"/>
        </w:rPr>
        <w:t>Quy mô diện tích các khu công nghiệp tại bảng trên là quy mô dự kiến; khi lập quy hoạch và</w:t>
      </w:r>
      <w:r w:rsidRPr="00A04C32">
        <w:rPr>
          <w:rFonts w:ascii="Times New Roman" w:hAnsi="Times New Roman"/>
          <w:sz w:val="24"/>
          <w:szCs w:val="24"/>
          <w:lang w:val="vi-VN"/>
        </w:rPr>
        <w:t xml:space="preserve"> thành lập khu công nghiệp</w:t>
      </w:r>
      <w:r w:rsidRPr="00A04C32">
        <w:rPr>
          <w:rFonts w:ascii="Times New Roman" w:hAnsi="Times New Roman"/>
          <w:sz w:val="24"/>
          <w:szCs w:val="24"/>
        </w:rPr>
        <w:t xml:space="preserve"> cần xem xét điều kiện thực tế để điều chỉnh diện tích và</w:t>
      </w:r>
      <w:r w:rsidRPr="00A04C32">
        <w:rPr>
          <w:rFonts w:ascii="Times New Roman" w:hAnsi="Times New Roman"/>
          <w:sz w:val="24"/>
          <w:szCs w:val="24"/>
          <w:lang w:val="vi-VN"/>
        </w:rPr>
        <w:t xml:space="preserve"> xác định phạm vi, ranh giới khu công nghiệp </w:t>
      </w:r>
      <w:r w:rsidRPr="00A04C32">
        <w:rPr>
          <w:rFonts w:ascii="Times New Roman" w:hAnsi="Times New Roman"/>
          <w:sz w:val="24"/>
          <w:szCs w:val="24"/>
        </w:rPr>
        <w:t>cho phù hợp</w:t>
      </w:r>
      <w:r w:rsidRPr="00A04C32">
        <w:rPr>
          <w:rFonts w:ascii="Times New Roman" w:hAnsi="Times New Roman"/>
          <w:sz w:val="24"/>
          <w:szCs w:val="24"/>
          <w:lang w:val="vi-VN"/>
        </w:rPr>
        <w:t>.</w:t>
      </w:r>
    </w:p>
    <w:p w:rsidR="00A70434" w:rsidRPr="00A04C32" w:rsidRDefault="00A70434">
      <w:pPr>
        <w:spacing w:after="0" w:line="264" w:lineRule="auto"/>
        <w:rPr>
          <w:rFonts w:ascii="Times New Roman" w:hAnsi="Times New Roman"/>
          <w:sz w:val="28"/>
          <w:lang w:val="vi-VN"/>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53" w:name="_Toc225869989"/>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w:t>
      </w:r>
      <w:r w:rsidRPr="00A04C32">
        <w:rPr>
          <w:rFonts w:ascii="Times New Roman" w:eastAsia="Times New Roman" w:hAnsi="Times New Roman"/>
          <w:b/>
          <w:bCs/>
          <w:kern w:val="0"/>
          <w:sz w:val="28"/>
          <w:szCs w:val="26"/>
        </w:rPr>
        <w:t>03</w:t>
      </w:r>
      <w:bookmarkEnd w:id="53"/>
    </w:p>
    <w:p w:rsidR="00A70434" w:rsidRPr="00A04C32" w:rsidRDefault="00885079">
      <w:pPr>
        <w:keepNext/>
        <w:spacing w:before="240" w:after="240"/>
        <w:jc w:val="center"/>
        <w:outlineLvl w:val="2"/>
        <w:rPr>
          <w:rFonts w:ascii="Times New Roman" w:eastAsia="Times New Roman" w:hAnsi="Times New Roman"/>
          <w:b/>
          <w:bCs/>
          <w:kern w:val="0"/>
          <w:sz w:val="28"/>
          <w:szCs w:val="26"/>
        </w:rPr>
      </w:pPr>
      <w:bookmarkStart w:id="54" w:name="_Toc225869990"/>
      <w:r w:rsidRPr="00A04C32">
        <w:rPr>
          <w:rFonts w:ascii="Times New Roman" w:eastAsia="Times New Roman" w:hAnsi="Times New Roman"/>
          <w:b/>
          <w:bCs/>
          <w:kern w:val="0"/>
          <w:sz w:val="28"/>
          <w:szCs w:val="26"/>
        </w:rPr>
        <w:t>PHƯƠNG HƯỚNG PHÁT TRIỂN CÁC CỤM CÔNG NGHIỆP TRÊN ĐỊA BÀN TỈNH THANH HOÁ THỜI KỲ 2021-2030</w:t>
      </w:r>
      <w:bookmarkEnd w:id="54"/>
    </w:p>
    <w:p w:rsidR="00A70434" w:rsidRPr="00A04C32" w:rsidRDefault="00F0173E">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tbl>
      <w:tblPr>
        <w:tblW w:w="10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422"/>
        <w:gridCol w:w="1946"/>
        <w:gridCol w:w="1134"/>
        <w:gridCol w:w="1075"/>
        <w:gridCol w:w="3242"/>
      </w:tblGrid>
      <w:tr w:rsidR="00A70434" w:rsidRPr="00A04C32">
        <w:trPr>
          <w:trHeight w:val="570"/>
          <w:tblHeader/>
          <w:jc w:val="center"/>
        </w:trPr>
        <w:tc>
          <w:tcPr>
            <w:tcW w:w="66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TT</w:t>
            </w:r>
          </w:p>
        </w:tc>
        <w:tc>
          <w:tcPr>
            <w:tcW w:w="242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Tên Cụm công nghiệp</w:t>
            </w:r>
          </w:p>
        </w:tc>
        <w:tc>
          <w:tcPr>
            <w:tcW w:w="19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Địa điểm</w:t>
            </w:r>
          </w:p>
        </w:tc>
        <w:tc>
          <w:tcPr>
            <w:tcW w:w="2209" w:type="dxa"/>
            <w:gridSpan w:val="2"/>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 xml:space="preserve">Diện tích đất </w:t>
            </w:r>
            <w:r w:rsidRPr="00A04C32">
              <w:rPr>
                <w:rFonts w:ascii="Times New Roman" w:hAnsi="Times New Roman"/>
                <w:b/>
                <w:bCs/>
                <w:kern w:val="0"/>
                <w:lang w:val="vi-VN" w:eastAsia="vi-VN"/>
              </w:rPr>
              <w:br/>
              <w:t>dự kiến (ha)</w:t>
            </w:r>
          </w:p>
        </w:tc>
        <w:tc>
          <w:tcPr>
            <w:tcW w:w="3242"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Ghi chú</w:t>
            </w:r>
          </w:p>
        </w:tc>
      </w:tr>
      <w:tr w:rsidR="00A70434" w:rsidRPr="00A04C32">
        <w:trPr>
          <w:trHeight w:val="576"/>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kern w:val="0"/>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kern w:val="0"/>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kern w:val="0"/>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Đến năm 2030</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Sau năm 2030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kern w:val="0"/>
                <w:lang w:val="vi-VN" w:eastAsia="vi-VN"/>
              </w:rPr>
            </w:pP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TỔNG CỘNG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6.052,02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6.426,62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Phường Nguyệt Viên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17,10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17,10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phía Đông Bắc TP.Thanh Hóa</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Nguyệt Viên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17,10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17,10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điều chỉnh diện tích cho phù hợp với thực tế</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Phường Hàm Rồng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26,60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26,60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phía Bắc phường Hàm Rồng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Hàm Rồng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26,60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26,60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Phường Quảng Phú</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65,00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65,00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phía Tây Nam TP.Thanh Hóa</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Quảng Phú; Xã Quảng Yên; Xã Lưu Vệ</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65,00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65,00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4</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Phường Đông Quang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67,25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67,25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Đông Văn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Đông Quang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17,25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17,25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Đông Phú</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Đông Quang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5</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Phường Đông Tiến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Châu Giao</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Đông Tiến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6</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Phường Đông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49,94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87,84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Đông Ninh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Đông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14,94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14,94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năm 2020 nhưng đã có Quyết định bãi bỏ Quyết định </w:t>
            </w:r>
            <w:r w:rsidRPr="00A04C32">
              <w:rPr>
                <w:rFonts w:ascii="Times New Roman" w:hAnsi="Times New Roman"/>
                <w:kern w:val="0"/>
                <w:lang w:val="vi-VN" w:eastAsia="vi-VN"/>
              </w:rPr>
              <w:lastRenderedPageBreak/>
              <w:t>thành lập (QĐ 860/QĐ-UBND ngày 30/3/2026); điều chỉnh địa danh, giảm diện tích cho phù hợp với thực tế</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lastRenderedPageBreak/>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Đông Thịnh- Đông Minh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Đông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Đông Minh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Đông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37,90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7</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Phường Bỉm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150,96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150,96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Đông Sơn 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Bỉm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45,00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45,00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Đông Sơn II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Bỉm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35,96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35,96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diện tích theo thực tế</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Hà Vinh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Bỉm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8</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Tống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59,73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59,73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Hà Lĩnh II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Tống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23,73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23,73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Đã thành lập; điều chỉnh địa danh, điều chỉnh diện tích theo thực tế</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Hà Tân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Tống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36,00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36,00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9</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Hà Long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148,48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222,48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Hà Long 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Hà Long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74,48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74,48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diện tích theo thực tế</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Hà Long II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Hà Long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74,00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tỉnh; chưa thành lập; điều chỉnh thời gian thực hiện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Hà Long III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Hà Long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74,00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74,00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giữ nguyên theo quy hoạch tỉnh được duyệt</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10</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Hà Trung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60,00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60,00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lastRenderedPageBreak/>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Yến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Hà Trung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60,00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60,00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11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Trung Chính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113,76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113,76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Hoàng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Trung Chính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23,00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23,00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Đã thành lập; điều chỉnh địa danh</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Cầu Quan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Trung Chính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47,20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47,20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diện tích theo thực tế </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 xml:space="preserve">CCN Tân Thọ </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Trung Chính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43,56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43,56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12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Tượng Lĩnh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96,50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96,50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Tượng Lĩnh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Tượng Lĩnh;  Xã Thăng Bình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46,50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46,50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diện tích theo thực tế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Tượng Lĩnh 2</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Tượng Lĩnh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13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Nông Cống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86,82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86,82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Vạn Thắng - Yên Thọ</w:t>
            </w:r>
          </w:p>
        </w:tc>
        <w:tc>
          <w:tcPr>
            <w:tcW w:w="194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Yên Thọ, xã Nông Cống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43,82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43,82 </w:t>
            </w:r>
          </w:p>
        </w:tc>
        <w:tc>
          <w:tcPr>
            <w:tcW w:w="324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địa danh, diện tích, tên gọi theo thực tế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Minh Khôi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Nông Cống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43,00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43,00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14</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Thắng Lợi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40,00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40,00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Tế Nông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Thắng Lợi</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40,00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40,00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tỉnh; chưa thành lập; điều chỉnh địa danh địa danh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15</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Triệu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49,37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49,37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Liên xã: Dân Lý, Dân lực, Dân Quyền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Triệu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49,37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49,37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Đã thành lập; điều chỉnh địa danh địa danh,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16</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Hợp Tiến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210,00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210,00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lastRenderedPageBreak/>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 xml:space="preserve">CCN Hợp Thắng </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Hợp Tiến, Xã Tân Ninh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tên gọi theo thực tế </w:t>
            </w:r>
          </w:p>
        </w:tc>
      </w:tr>
      <w:tr w:rsidR="00A70434" w:rsidRPr="00A04C32">
        <w:trPr>
          <w:trHeight w:val="124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Hợp Thắng II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Hợp Tiến, Xã Tân Ninh, xã An Nông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và thời gian thực hiện</w:t>
            </w:r>
          </w:p>
        </w:tc>
      </w:tr>
      <w:tr w:rsidR="00A70434" w:rsidRPr="00A04C32">
        <w:trPr>
          <w:trHeight w:val="124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Hợp Thắng III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Hợp Tiến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tỉnh; chưa thành lập; điều chỉnh địa danh và thời gian thực hiện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17</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Tân Ninh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Tân Ninh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Tân Ninh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18</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Đồng Tiến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124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Đồng Thắng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Đồng Tiến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tỉnh; chưa thành lập; điều chỉnh địa danh và tên gọi cho phù hợp với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19</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Thọ Ngọc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120,00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Thọ Ngọc 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Thọ Ngọc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giữ nguyên theo quy hoạch tỉnh được duyệt</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Thọ Ngọc II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Thọ Ngọc, Xã Thọ Phú</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20</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Thọ Phú</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20,00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20,00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Xuân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Thọ Phú</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20,00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20,00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tên gọi, diện tích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21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Xuân Lập</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150,00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150,00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652"/>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Xuân Lai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Xuân Lập</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w:t>
            </w:r>
            <w:r w:rsidRPr="00A04C32">
              <w:rPr>
                <w:rFonts w:ascii="Times New Roman" w:hAnsi="Times New Roman"/>
                <w:kern w:val="0"/>
                <w:lang w:val="vi-VN" w:eastAsia="vi-VN"/>
              </w:rPr>
              <w:br/>
              <w:t>địa danh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Trường Xuân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Xuân Lập</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22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Thọ Lập</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40,00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40,00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652"/>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lastRenderedPageBreak/>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Thọ Minh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Thọ Lập</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w:t>
            </w:r>
            <w:r w:rsidRPr="00A04C32">
              <w:rPr>
                <w:rFonts w:ascii="Times New Roman" w:hAnsi="Times New Roman"/>
                <w:kern w:val="0"/>
                <w:lang w:val="vi-VN" w:eastAsia="vi-VN"/>
              </w:rPr>
              <w:br/>
              <w:t>địa danh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23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Thọ Xuân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r>
      <w:tr w:rsidR="00A70434" w:rsidRPr="00A04C32">
        <w:trPr>
          <w:trHeight w:val="652"/>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Thọ Nguyên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Thọ Xuân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w:t>
            </w:r>
            <w:r w:rsidRPr="00A04C32">
              <w:rPr>
                <w:rFonts w:ascii="Times New Roman" w:hAnsi="Times New Roman"/>
                <w:kern w:val="0"/>
                <w:lang w:val="vi-VN" w:eastAsia="vi-VN"/>
              </w:rPr>
              <w:br/>
              <w:t>địa danh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24</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Xuân Hoà</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90,00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90,00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Xuân Hòa - Thọ Hải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Xuân Hoà</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diện tích theo thực tế</w:t>
            </w:r>
          </w:p>
        </w:tc>
      </w:tr>
      <w:tr w:rsidR="00A70434" w:rsidRPr="00A04C32">
        <w:trPr>
          <w:trHeight w:val="652"/>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Thọ Diên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Xuân Hoà</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20,00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20,00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25</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Xuân Tín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55,00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55,00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Xuân Tín - Phú Xuân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Xuân Tín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tỉnh; chưa thành lập; điều chỉnh địa danh, diện tích </w:t>
            </w:r>
          </w:p>
        </w:tc>
      </w:tr>
      <w:tr w:rsidR="00A70434" w:rsidRPr="00A04C32">
        <w:trPr>
          <w:trHeight w:val="652"/>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Quảng Phú</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Xuân Tín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20,00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20,00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26</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Thọ Long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Neo</w:t>
            </w:r>
          </w:p>
        </w:tc>
        <w:tc>
          <w:tcPr>
            <w:tcW w:w="194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Thọ Long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27</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Sao Vàng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Xuân Phú</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Sao Vàng, Xã Luận Thành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28</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Quý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67,00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67,00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119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Quý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Quý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67,00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67,00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diện tích để phù hợp với thực tế</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29</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Yên Định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134,96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134,96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thị trấn Quán Lào</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Yên Định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72,96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72,96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tên gọi, địa danh, diện tích theo thực tế</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lastRenderedPageBreak/>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 xml:space="preserve">CCN số 2, thị trấn Quán Lào </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Yên Định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62,00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62,00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(đã thu hồi); điều chỉnh địa danh, diện tích theo thực tế</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30</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Yên Phú</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28,60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28,60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119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Thống Nhất</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Yên Phú</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28,60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28,60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tên gọi, địa danh cho phù hợp với thực tế</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31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Định Hoà</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152,00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152,00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119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Định Thành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Định Hoà</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theo thực tế</w:t>
            </w:r>
          </w:p>
        </w:tc>
      </w:tr>
      <w:tr w:rsidR="00A70434" w:rsidRPr="00A04C32">
        <w:trPr>
          <w:trHeight w:val="119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Định Hòa</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Định Hoà</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giữ nguyên theo quy hoạch tỉnh được duyệt</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Định Bình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Định Hoà</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42,00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42,00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32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Thiệu Hóa</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41,00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41,00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thị trấn Vạn Hà</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Thiệu Hoá</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17,64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17,64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tên gọi theo thực tế</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số 2 Vạn Hà</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Thiệu Hoá</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23,36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23,36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Đã thành lập; điều chỉnh địa danh,diện tích theo thực tế</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33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Thiệu Toán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125,00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125,00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Hậu Hiền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Thiệu Toán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theo thực tế</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Chính Toán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Thiệu Toán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34</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Thiệu Tiến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46,01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46,01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Ngọc Vũ</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Thiệu Tiến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46,01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46,01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địa danh,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lastRenderedPageBreak/>
              <w:t>35</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Thiệu Quang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65,00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65,00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Duy Hợp</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Thiệu Quang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65,00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65,00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36</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Thiệu Trung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 xml:space="preserve">CCN Thiệu Trung </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Thiệu Trung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37</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Vĩnh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47,07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47,07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Vĩnh Hòa</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Vĩnh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28,77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28,77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địa danh, diện tích theo thực tế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Vĩnh Hòa 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Vĩnh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18,30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18,30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Bổ sung mới vào quy hoạch tỉnh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38</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Biện Thượng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105,00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180,00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Vĩnh Minh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Biện Thượng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địa danh theo thực tế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Vĩnh Thịnh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Biện Thượng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Vĩnh Hùng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Biện Thượng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39</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Phường Sầm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22,50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22,50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Sầm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Sầm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22,50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22,50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địa danh, diện tích, tên gọi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40</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Tiên Trang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63,86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63,86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Tiên Trang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Tiên Trang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Nham Thạch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Tiên Trang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13,86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13,86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Đã thành lập; điều chỉnh địa danh,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41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Quảng Bình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Cống Trúc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Quảng Bình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giữ nguyên theo quy hoạch tỉnh được duyệt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42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Quảng Yên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135,00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135,00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lastRenderedPageBreak/>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Quảng Yên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Quảng Yên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60,00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60,00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giữ nguyên theo quy hoạch tỉnh được duyệt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Tây sông Lý</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Quảng Yên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43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Quảng Ngọc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130,00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130,00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Quảng Ngọc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Quảng Ngọc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60,00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60,00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tỉnh; chưa thành lập; giữ nguyên theo quy hoạch tỉnh được duyệt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Quảng Văn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Quảng Ngọc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diện tích, thời gian thực hiện để phù hợp với thực tế</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44</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Quảng Ninh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72,00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72,00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Quảng Ninh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Quảng Ninh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72,00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72,00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45</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Hoằng Châu</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Thái Thắng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Hoằng Châu, Xã Hoằng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46</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Hoằng Thanh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30,00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30,00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Hoằng Đông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Hoằng Thanh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30,00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30,00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47</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Hoằng Giang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95,00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95,00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Hoằng Quỳ</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Hoằng Giang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55,00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55,00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Phú Quý</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Hoằng Giang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diện tích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48</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Hoằng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Hoằng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Hoằng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tỉnh; chưa thành lập; giữ nguyên theo quy hoạch tỉnh được duyệt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49</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Hoa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120,13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120,13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62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Hòa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Hoa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19,00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19,00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lastRenderedPageBreak/>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Quang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Hoa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Liên Hoa</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Hoa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37,13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37,13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địa danh, diện tích theo thực tế </w:t>
            </w:r>
          </w:p>
        </w:tc>
      </w:tr>
      <w:tr w:rsidR="00A70434" w:rsidRPr="00A04C32">
        <w:trPr>
          <w:trHeight w:val="62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Xuân Tiến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Hoa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34,00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34,00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50</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Hậu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23,83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23,83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Thuần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Hậu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23,83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23,83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địa danh,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51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Triệu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146,00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146,00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 xml:space="preserve">CCN Tiến Lộc </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Triệu Lộc, Xã Hậu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69,00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69,00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điều chỉnh địa danh, diện tích (trừ phần diện tích đã thành lập CCN làng nghề Tiến Lộc)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 xml:space="preserve">CCN làng nghề Tiến Lộc </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Triệu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6,00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6,00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(phần diện tích thuộc quy hoạch CCN Tiến Lộc); bổ sung mới vào quy hoạch tỉnh để phù hợp với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Song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Triệu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71,00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71,00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diện tích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52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Nga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47,78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47,78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Tư Sy</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Nga Sơn, xã Nga Thắng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12,40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12,40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Tam Linh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Nga Sơn, xã Nga Thắng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35,38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35,38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53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Tân Tiến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74,40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74,40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Long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Tân Tiến, Nga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74,40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74,40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54</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Kiên Thọ</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18,00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18,00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Phúc Thịnh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Kiên Thọ</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18,00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18,00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Đã thành lập (đã thu hồi); điều chỉnh địa danh,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55</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Minh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7,00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7,00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lastRenderedPageBreak/>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Minh Tiến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Minh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địa danh,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56</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Ngọc Liên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145,00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145,00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Ngọc Liên 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Ngọc Liên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tên gọi</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Ngọc Liên II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Ngọc Liên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Đã có trong quy hoạch tỉnh; chưa thành lập; điều chỉnh địa danh, tên gọi</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57</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Cẩm Vân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68,00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68,00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Cẩm Châu</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Cẩm Vân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20,00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20,00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diện tích theo thực tế</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Trung Chính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Cẩm Vân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48,00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48,00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58</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Cẩm Thuỷ</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49,88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49,88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Cẩm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Cẩm Thuỷ, Xã Cẩm Vân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49,88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49,88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địa danh,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59</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Ngọc Trạo</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96,34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146,34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Vân Du</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Ngọc Trạo</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20,54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20,54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tên gọi, địa danh, diện tích theo thực tế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Vân Du II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Ngọc Trạo</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42,60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42,60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tỉnh; chưa thành lập; điều chỉnh địa danh, diện tích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Ngọc Trạo</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Ngọc Trạo</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giữ nguyên theo quy hoạch</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4</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Thành Long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Ngọc Trạo</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33,20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33,20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60</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Thạch Bình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118,74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118,74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Thạch Bình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Thạch Bình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68,74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68,74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 xml:space="preserve">Đã thành lập; điều chỉnh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lastRenderedPageBreak/>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Thạch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Thạch Bình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thời gian thực hiện</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61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Thành Vinh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35,00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35,00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Thành Minh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Thành Vinh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diện tích, thời gian thực hiện</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62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Vân Du</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61,00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61,00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Thành Tân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Vân Du</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61,00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61,00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tỉnh; chưa thành lập; điều chỉnh địa danh, diện tích, thời gian thực hiện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63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Thạch Quảng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103,00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103,00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Thạch Quảng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Thạch Quảng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thời gian thực hiện</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Thạch Quảng 2</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Thạch Quảng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33,00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33,00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64</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Thường Xuân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19,70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19,70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Thường Xuân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Thường Xuân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19,70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19,70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và diện tích theo thực tế</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65</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Luận Thành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174,20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174,20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Khe Hạ</w:t>
            </w:r>
          </w:p>
        </w:tc>
        <w:tc>
          <w:tcPr>
            <w:tcW w:w="194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Luận Thành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49,20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49,20 </w:t>
            </w:r>
          </w:p>
        </w:tc>
        <w:tc>
          <w:tcPr>
            <w:tcW w:w="324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Xuân Cao 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Luận Thành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diện tích và thời gian thực hiện cho phù hợp với thực tế</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Xuân Cao II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Luận Thành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Đã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66</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Lương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30,00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30,00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Lương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Lương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30,00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30,00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tỉnh; chưa thành lập; giữ nguyên theo quy hoạch tỉnh được duyệt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lastRenderedPageBreak/>
              <w:t>67</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Xuân Bình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108,66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108,66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Bãi Trành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Xuân Bình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33,66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33,66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diện tích theo thực tế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Xuân Hòa</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Xuân Bình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68</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Thượng Ninh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35,00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35,00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85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Thượng Ninh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Thượng Ninh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giữ nguyên theo quy hoạch tỉnh được duyệt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69</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 xml:space="preserve">Xã Thanh Quân </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36,50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36,50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85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Thanh Xuân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Xã Thanh Quân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36,50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36,50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70</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Thanh Phong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10,00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10,00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85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Thanh Lâm</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Thanh Phong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10,00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10,00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71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Như Thanh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48,85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48,85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 </w:t>
            </w:r>
          </w:p>
        </w:tc>
      </w:tr>
      <w:tr w:rsidR="00A70434" w:rsidRPr="00A04C32">
        <w:trPr>
          <w:trHeight w:val="62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Hải Long - Xuân Khang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Như Thanh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48,85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48,85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72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Xuân Du</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32,00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32,00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2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Xuân Du</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Xuân Du</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32,00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32,00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73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Yên Thọ</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30,00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30,00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Yên Thọ</w:t>
            </w:r>
          </w:p>
        </w:tc>
        <w:tc>
          <w:tcPr>
            <w:tcW w:w="194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Yên Thọ</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30,00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30,00 </w:t>
            </w:r>
          </w:p>
        </w:tc>
        <w:tc>
          <w:tcPr>
            <w:tcW w:w="324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(là CCN Xuân Phúc); chưa thành lập; điều chỉnh tên gọi, địa danh</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74</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Mậu Lâm</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20,50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51,20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2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Khu bãi quặng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Mậu Lâm</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30,70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62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Phú Quang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Mậu Lâm</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20,50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20,50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75</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Xuân Thái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2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Thanh Xuân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Xuân Thái</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lastRenderedPageBreak/>
              <w:t>76</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Điền Lư</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54,50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54,50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2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Điền Trung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Điền Lư</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54,50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54,50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77</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Bá Thước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39,50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39,50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85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Cành Nàng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Bá Thước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29,00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29,00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tỉnh; chưa thành lập; điều chỉnh địa danh, diện tích </w:t>
            </w:r>
          </w:p>
        </w:tc>
      </w:tr>
      <w:tr w:rsidR="00A70434" w:rsidRPr="00A04C32">
        <w:trPr>
          <w:trHeight w:val="85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Lâm Xa</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Bá Thước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10,50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10,50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diện tích</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78</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Phú Lệ</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8,00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8,00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Phú Lệ</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Phú Lệ</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8,00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8,00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79</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Yên Trường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125,00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125,00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Yên Trường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Yên Trường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Phong Ninh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Yên Trường, xã Yên Ninh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80</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Cẩm Tú</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89,50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89,50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Thuần Lương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Cẩm Tú</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19,50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19,50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Cẩm Tú</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Cẩm Tú</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81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Hồ Vương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57,90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57,90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Hồ Vương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Hồ Vương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57,90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57,90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82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Ngọc Lặc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44,30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44,30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Mỹ Tân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Ngọc Lặc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17,00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17,00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Quang Hưng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Ngọc Lặc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27,30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27,30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83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Lĩnh Toại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52,30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52,30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Phú Hải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Lĩnh Toại</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52,30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52,30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84</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Như Xuân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30,00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30,00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Như Xuân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Như Xuân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85</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Kim Tân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lastRenderedPageBreak/>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Kim Tân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Kim Tân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86</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An Nông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An Nông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An Nông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87</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Hoằng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37,00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Bắc Hoằng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Hoằng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37,00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88</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Hoằng Phú</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Bắc Hoằng Hóa</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Hoằng Phú</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bl>
    <w:p w:rsidR="00A70434" w:rsidRPr="00A04C32" w:rsidRDefault="00885079">
      <w:pPr>
        <w:spacing w:before="120" w:after="120" w:line="264" w:lineRule="auto"/>
        <w:ind w:firstLine="720"/>
        <w:rPr>
          <w:rFonts w:ascii="Times New Roman" w:hAnsi="Times New Roman"/>
          <w:b/>
          <w:sz w:val="28"/>
          <w:szCs w:val="28"/>
        </w:rPr>
      </w:pPr>
      <w:r w:rsidRPr="00A04C32">
        <w:rPr>
          <w:rFonts w:ascii="Times New Roman" w:hAnsi="Times New Roman"/>
          <w:b/>
          <w:bCs/>
          <w:i/>
          <w:iCs/>
          <w:sz w:val="28"/>
          <w:szCs w:val="28"/>
        </w:rPr>
        <w:t>Ghi chú:</w:t>
      </w:r>
      <w:r w:rsidRPr="00A04C32">
        <w:rPr>
          <w:rFonts w:ascii="Times New Roman" w:hAnsi="Times New Roman"/>
          <w:b/>
          <w:sz w:val="28"/>
          <w:szCs w:val="28"/>
        </w:rPr>
        <w:t xml:space="preserve"> </w:t>
      </w:r>
    </w:p>
    <w:p w:rsidR="00A70434" w:rsidRPr="00A04C32" w:rsidRDefault="00885079">
      <w:pPr>
        <w:tabs>
          <w:tab w:val="left" w:pos="3552"/>
        </w:tabs>
        <w:spacing w:before="120" w:after="120" w:line="264" w:lineRule="auto"/>
        <w:ind w:firstLine="720"/>
        <w:jc w:val="both"/>
        <w:rPr>
          <w:rFonts w:ascii="Times New Roman" w:hAnsi="Times New Roman"/>
          <w:sz w:val="24"/>
          <w:szCs w:val="24"/>
          <w:lang w:val="vi-VN"/>
        </w:rPr>
      </w:pPr>
      <w:r w:rsidRPr="00A04C32">
        <w:rPr>
          <w:rFonts w:ascii="Times New Roman" w:hAnsi="Times New Roman"/>
          <w:sz w:val="24"/>
          <w:szCs w:val="24"/>
          <w:lang w:val="vi-VN"/>
        </w:rPr>
        <w:t xml:space="preserve">- </w:t>
      </w:r>
      <w:r w:rsidRPr="00A04C32">
        <w:rPr>
          <w:rFonts w:ascii="Times New Roman" w:hAnsi="Times New Roman"/>
          <w:sz w:val="24"/>
          <w:szCs w:val="24"/>
        </w:rPr>
        <w:t>Quy mô diện tích các cụm công nghiệp tại bảng trên là quy mô dự kiến; khi thành lập cụm công nghiệp và lập quy hoạch chi tiết dự án cần xem xét điều kiện thực tế để điều chỉnh diện tích cho phù hợp</w:t>
      </w:r>
      <w:r w:rsidRPr="00A04C32">
        <w:rPr>
          <w:rFonts w:ascii="Times New Roman" w:hAnsi="Times New Roman"/>
          <w:sz w:val="24"/>
          <w:szCs w:val="24"/>
          <w:lang w:val="vi-VN"/>
        </w:rPr>
        <w:t>.</w:t>
      </w:r>
    </w:p>
    <w:p w:rsidR="00A70434" w:rsidRPr="00A04C32" w:rsidRDefault="00885079">
      <w:pPr>
        <w:tabs>
          <w:tab w:val="left" w:pos="3552"/>
        </w:tabs>
        <w:spacing w:before="120" w:after="120" w:line="264" w:lineRule="auto"/>
        <w:ind w:firstLine="720"/>
        <w:jc w:val="both"/>
        <w:rPr>
          <w:rFonts w:ascii="Times New Roman" w:hAnsi="Times New Roman"/>
          <w:b/>
          <w:bCs/>
          <w:sz w:val="28"/>
          <w:lang w:val="vi-VN"/>
        </w:rPr>
      </w:pPr>
      <w:r w:rsidRPr="00A04C32">
        <w:rPr>
          <w:rFonts w:ascii="Times New Roman" w:hAnsi="Times New Roman"/>
          <w:sz w:val="24"/>
          <w:szCs w:val="24"/>
          <w:lang w:val="vi-VN"/>
        </w:rPr>
        <w:t xml:space="preserve">- </w:t>
      </w:r>
      <w:r w:rsidRPr="00A04C32">
        <w:rPr>
          <w:rFonts w:ascii="Times New Roman" w:hAnsi="Times New Roman"/>
          <w:sz w:val="24"/>
          <w:szCs w:val="24"/>
        </w:rPr>
        <w:t>Phạm vi, ranh giới cụ thể các cụm công nghiệp được xác định trong các quy hoạch đô thị và nông thôn tại các phường, xã</w:t>
      </w:r>
      <w:r w:rsidRPr="00A04C32">
        <w:rPr>
          <w:rFonts w:ascii="Times New Roman" w:hAnsi="Times New Roman"/>
          <w:sz w:val="24"/>
          <w:szCs w:val="24"/>
          <w:lang w:val="vi-VN"/>
        </w:rPr>
        <w:t>.</w:t>
      </w:r>
    </w:p>
    <w:p w:rsidR="00A70434" w:rsidRPr="00A04C32" w:rsidRDefault="00A70434">
      <w:pPr>
        <w:spacing w:after="0" w:line="264" w:lineRule="auto"/>
        <w:rPr>
          <w:rFonts w:ascii="Times New Roman" w:hAnsi="Times New Roman"/>
          <w:sz w:val="28"/>
          <w:lang w:val="vi-VN"/>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rPr>
      </w:pPr>
      <w:bookmarkStart w:id="55" w:name="_Toc221659007"/>
      <w:bookmarkStart w:id="56" w:name="_Toc225869991"/>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w:t>
      </w:r>
      <w:r w:rsidRPr="00A04C32">
        <w:rPr>
          <w:rFonts w:ascii="Times New Roman" w:eastAsia="Times New Roman" w:hAnsi="Times New Roman"/>
          <w:b/>
          <w:bCs/>
          <w:kern w:val="0"/>
          <w:sz w:val="28"/>
          <w:szCs w:val="26"/>
        </w:rPr>
        <w:t>04A.</w:t>
      </w:r>
      <w:bookmarkEnd w:id="55"/>
      <w:bookmarkEnd w:id="56"/>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57" w:name="_Toc221659008"/>
      <w:bookmarkStart w:id="58" w:name="_Toc225869992"/>
      <w:r w:rsidRPr="00A04C32">
        <w:rPr>
          <w:rFonts w:ascii="Times New Roman" w:eastAsia="Times New Roman" w:hAnsi="Times New Roman"/>
          <w:b/>
          <w:bCs/>
          <w:kern w:val="0"/>
          <w:sz w:val="28"/>
          <w:szCs w:val="26"/>
        </w:rPr>
        <w:t>PHƯƠNG HƯỚNG PHÁT TRIỂN CÁC KHU DU</w:t>
      </w:r>
      <w:r w:rsidRPr="00A04C32">
        <w:rPr>
          <w:rFonts w:ascii="Times New Roman" w:eastAsia="Times New Roman" w:hAnsi="Times New Roman"/>
          <w:b/>
          <w:bCs/>
          <w:kern w:val="0"/>
          <w:sz w:val="28"/>
          <w:szCs w:val="26"/>
          <w:lang w:val="vi-VN"/>
        </w:rPr>
        <w:t xml:space="preserve"> LỊCH </w:t>
      </w:r>
      <w:r w:rsidRPr="00A04C32">
        <w:rPr>
          <w:rFonts w:ascii="Times New Roman" w:eastAsia="Times New Roman" w:hAnsi="Times New Roman"/>
          <w:b/>
          <w:bCs/>
          <w:kern w:val="0"/>
          <w:sz w:val="28"/>
          <w:szCs w:val="26"/>
        </w:rPr>
        <w:t>TRÊN ĐỊA BÀN TỈNH THANH HOÁ THỜI KỲ 2026-</w:t>
      </w:r>
      <w:bookmarkEnd w:id="57"/>
      <w:bookmarkEnd w:id="58"/>
      <w:r w:rsidRPr="00A04C32">
        <w:rPr>
          <w:rFonts w:ascii="Times New Roman" w:eastAsia="Times New Roman" w:hAnsi="Times New Roman"/>
          <w:b/>
          <w:bCs/>
          <w:kern w:val="0"/>
          <w:sz w:val="28"/>
          <w:szCs w:val="26"/>
        </w:rPr>
        <w:t>2030</w:t>
      </w:r>
      <w:r w:rsidRPr="00A04C32">
        <w:rPr>
          <w:rFonts w:ascii="Times New Roman" w:eastAsia="Times New Roman" w:hAnsi="Times New Roman"/>
          <w:b/>
          <w:bCs/>
          <w:kern w:val="0"/>
          <w:sz w:val="28"/>
          <w:szCs w:val="26"/>
          <w:lang w:val="vi-VN"/>
        </w:rPr>
        <w:t>, TẦM NHÌN ĐẾN NĂM 2045</w:t>
      </w:r>
    </w:p>
    <w:p w:rsidR="00A70434" w:rsidRPr="00A04C32" w:rsidRDefault="00F0173E">
      <w:pPr>
        <w:jc w:val="center"/>
        <w:rPr>
          <w:rFonts w:ascii="Times New Roman" w:hAnsi="Times New Roman"/>
          <w:i/>
          <w:iCs/>
          <w:kern w:val="0"/>
          <w:sz w:val="28"/>
          <w:lang w:val="vi-VN"/>
        </w:rPr>
      </w:pPr>
      <w:r w:rsidRPr="00A04C32">
        <w:rPr>
          <w:rFonts w:ascii="Times New Roman" w:hAnsi="Times New Roman"/>
          <w:i/>
          <w:iCs/>
          <w:kern w:val="0"/>
          <w:sz w:val="28"/>
        </w:rPr>
        <w:t>(Kèm theo Quyết định số            /QĐ-UBND ngày      tháng      năm 2026            của Chủ tịch Ủy ban nhân dân tỉnh Thanh Hóa)</w:t>
      </w:r>
    </w:p>
    <w:tbl>
      <w:tblPr>
        <w:tblW w:w="10637" w:type="dxa"/>
        <w:jc w:val="center"/>
        <w:tblLook w:val="04A0" w:firstRow="1" w:lastRow="0" w:firstColumn="1" w:lastColumn="0" w:noHBand="0" w:noVBand="1"/>
      </w:tblPr>
      <w:tblGrid>
        <w:gridCol w:w="657"/>
        <w:gridCol w:w="5297"/>
        <w:gridCol w:w="2415"/>
        <w:gridCol w:w="2268"/>
      </w:tblGrid>
      <w:tr w:rsidR="00A70434" w:rsidRPr="00A04C32">
        <w:trPr>
          <w:trHeight w:val="405"/>
          <w:tblHeader/>
          <w:jc w:val="center"/>
        </w:trPr>
        <w:tc>
          <w:tcPr>
            <w:tcW w:w="65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5297" w:type="dxa"/>
            <w:tcBorders>
              <w:top w:val="single" w:sz="4" w:space="0" w:color="auto"/>
              <w:left w:val="nil"/>
              <w:bottom w:val="single" w:sz="4" w:space="0" w:color="auto"/>
              <w:right w:val="single" w:sz="4" w:space="0" w:color="auto"/>
            </w:tcBorders>
            <w:noWrap/>
            <w:vAlign w:val="bottom"/>
            <w:hideMark/>
          </w:tcPr>
          <w:p w:rsidR="00A70434" w:rsidRPr="00A04C32" w:rsidRDefault="00885079">
            <w:pPr>
              <w:spacing w:before="60" w:after="60" w:line="264" w:lineRule="auto"/>
              <w:jc w:val="center"/>
              <w:rPr>
                <w:rFonts w:ascii="Times New Roman" w:eastAsia="Times New Roman" w:hAnsi="Times New Roman"/>
                <w:b/>
                <w:bCs/>
                <w:kern w:val="0"/>
                <w:sz w:val="24"/>
                <w:szCs w:val="24"/>
                <w:lang w:val="vi-VN"/>
              </w:rPr>
            </w:pPr>
            <w:r w:rsidRPr="00A04C32">
              <w:rPr>
                <w:rFonts w:ascii="Times New Roman" w:eastAsia="Times New Roman" w:hAnsi="Times New Roman"/>
                <w:b/>
                <w:bCs/>
                <w:kern w:val="0"/>
                <w:sz w:val="24"/>
                <w:szCs w:val="24"/>
              </w:rPr>
              <w:t>Tên Khu</w:t>
            </w:r>
            <w:r w:rsidRPr="00A04C32">
              <w:rPr>
                <w:rFonts w:ascii="Times New Roman" w:eastAsia="Times New Roman" w:hAnsi="Times New Roman"/>
                <w:b/>
                <w:bCs/>
                <w:kern w:val="0"/>
                <w:sz w:val="24"/>
                <w:szCs w:val="24"/>
                <w:lang w:val="vi-VN"/>
              </w:rPr>
              <w:t xml:space="preserve"> du lịch</w:t>
            </w:r>
          </w:p>
        </w:tc>
        <w:tc>
          <w:tcPr>
            <w:tcW w:w="2415"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b/>
                <w:bCs/>
                <w:kern w:val="0"/>
                <w:sz w:val="24"/>
                <w:szCs w:val="24"/>
                <w:lang w:val="vi-VN"/>
              </w:rPr>
            </w:pPr>
            <w:r w:rsidRPr="00A04C32">
              <w:rPr>
                <w:rFonts w:ascii="Times New Roman" w:eastAsia="Times New Roman" w:hAnsi="Times New Roman"/>
                <w:b/>
                <w:bCs/>
                <w:kern w:val="0"/>
                <w:sz w:val="24"/>
                <w:szCs w:val="24"/>
                <w:lang w:val="vi-VN"/>
              </w:rPr>
              <w:t>Phạm vi dự kiến</w:t>
            </w:r>
          </w:p>
        </w:tc>
        <w:tc>
          <w:tcPr>
            <w:tcW w:w="2268" w:type="dxa"/>
            <w:tcBorders>
              <w:top w:val="single" w:sz="4" w:space="0" w:color="auto"/>
              <w:left w:val="nil"/>
              <w:bottom w:val="single" w:sz="4" w:space="0" w:color="auto"/>
              <w:right w:val="single" w:sz="4" w:space="0" w:color="auto"/>
            </w:tcBorders>
            <w:hideMark/>
          </w:tcPr>
          <w:p w:rsidR="00A70434" w:rsidRPr="00A04C32" w:rsidRDefault="00885079">
            <w:pPr>
              <w:spacing w:before="60" w:after="60" w:line="264" w:lineRule="auto"/>
              <w:jc w:val="center"/>
              <w:rPr>
                <w:rFonts w:ascii="Times New Roman" w:eastAsia="Times New Roman" w:hAnsi="Times New Roman"/>
                <w:b/>
                <w:bCs/>
                <w:kern w:val="0"/>
                <w:sz w:val="24"/>
                <w:szCs w:val="24"/>
                <w:lang w:val="vi-VN"/>
              </w:rPr>
            </w:pPr>
            <w:r w:rsidRPr="00A04C32">
              <w:rPr>
                <w:rFonts w:ascii="Times New Roman" w:eastAsia="Times New Roman" w:hAnsi="Times New Roman"/>
                <w:b/>
                <w:bCs/>
                <w:kern w:val="0"/>
                <w:sz w:val="24"/>
                <w:szCs w:val="24"/>
              </w:rPr>
              <w:t>Ghi</w:t>
            </w:r>
            <w:r w:rsidRPr="00A04C32">
              <w:rPr>
                <w:rFonts w:ascii="Times New Roman" w:eastAsia="Times New Roman" w:hAnsi="Times New Roman"/>
                <w:b/>
                <w:bCs/>
                <w:kern w:val="0"/>
                <w:sz w:val="24"/>
                <w:szCs w:val="24"/>
                <w:lang w:val="vi-VN"/>
              </w:rPr>
              <w:t xml:space="preserve"> chú</w:t>
            </w:r>
          </w:p>
        </w:tc>
      </w:tr>
      <w:tr w:rsidR="00A70434" w:rsidRPr="00A04C32">
        <w:trPr>
          <w:trHeight w:val="405"/>
          <w:tblHeader/>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lang w:val="vi-VN"/>
              </w:rPr>
              <w:t>(1)</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lang w:val="vi-VN"/>
              </w:rPr>
              <w:t>(2)</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lang w:val="vi-VN"/>
              </w:rPr>
              <w:t>(3)</w:t>
            </w:r>
          </w:p>
        </w:tc>
        <w:tc>
          <w:tcPr>
            <w:tcW w:w="2268" w:type="dxa"/>
            <w:tcBorders>
              <w:top w:val="nil"/>
              <w:left w:val="nil"/>
              <w:bottom w:val="single" w:sz="4" w:space="0" w:color="auto"/>
              <w:right w:val="single" w:sz="4" w:space="0" w:color="auto"/>
            </w:tcBorders>
            <w:hideMark/>
          </w:tcPr>
          <w:p w:rsidR="00A70434" w:rsidRPr="00A04C32" w:rsidRDefault="00885079">
            <w:pPr>
              <w:spacing w:before="60" w:after="60" w:line="264" w:lineRule="auto"/>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lang w:val="vi-VN"/>
              </w:rPr>
              <w:t>(4)</w:t>
            </w:r>
          </w:p>
        </w:tc>
      </w:tr>
      <w:tr w:rsidR="00A70434" w:rsidRPr="00A04C32">
        <w:trPr>
          <w:trHeight w:val="405"/>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I</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Khu Du lịch cấp Quốc gia</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2268" w:type="dxa"/>
            <w:tcBorders>
              <w:top w:val="nil"/>
              <w:left w:val="nil"/>
              <w:bottom w:val="single" w:sz="4" w:space="0" w:color="auto"/>
              <w:right w:val="single" w:sz="4" w:space="0" w:color="auto"/>
            </w:tcBorders>
          </w:tcPr>
          <w:p w:rsidR="00A70434" w:rsidRPr="00A04C32" w:rsidRDefault="00A70434">
            <w:pPr>
              <w:spacing w:before="60" w:after="60" w:line="264" w:lineRule="auto"/>
              <w:jc w:val="center"/>
              <w:rPr>
                <w:rFonts w:ascii="Times New Roman" w:eastAsia="Times New Roman" w:hAnsi="Times New Roman"/>
                <w:b/>
                <w:bCs/>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5297"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biển Sầm Sơn - Hải Tiến</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Sầm Sơn</w:t>
            </w:r>
            <w:r w:rsidRPr="00A04C32">
              <w:rPr>
                <w:rFonts w:ascii="Times New Roman" w:eastAsia="Times New Roman" w:hAnsi="Times New Roman"/>
                <w:kern w:val="0"/>
                <w:sz w:val="24"/>
                <w:szCs w:val="24"/>
                <w:lang w:val="vi-VN"/>
              </w:rPr>
              <w:t>, Nam Sầm Sơn;</w:t>
            </w:r>
            <w:r w:rsidRPr="00A04C32">
              <w:rPr>
                <w:rFonts w:ascii="Times New Roman" w:eastAsia="Times New Roman" w:hAnsi="Times New Roman"/>
                <w:kern w:val="0"/>
                <w:sz w:val="24"/>
                <w:szCs w:val="24"/>
              </w:rPr>
              <w:t xml:space="preserve"> xã Hoằng Tiến</w:t>
            </w:r>
            <w:r w:rsidRPr="00A04C32">
              <w:rPr>
                <w:rFonts w:ascii="Times New Roman" w:eastAsia="Times New Roman" w:hAnsi="Times New Roman"/>
                <w:kern w:val="0"/>
                <w:sz w:val="24"/>
                <w:szCs w:val="24"/>
                <w:lang w:val="vi-VN"/>
              </w:rPr>
              <w:t>,</w:t>
            </w:r>
            <w:r w:rsidRPr="00A04C32">
              <w:rPr>
                <w:rFonts w:ascii="Times New Roman" w:eastAsia="Times New Roman" w:hAnsi="Times New Roman"/>
                <w:kern w:val="0"/>
                <w:sz w:val="24"/>
                <w:szCs w:val="24"/>
              </w:rPr>
              <w:t xml:space="preserve"> Hoằng Thanh</w:t>
            </w:r>
          </w:p>
        </w:tc>
        <w:tc>
          <w:tcPr>
            <w:tcW w:w="2268" w:type="dxa"/>
            <w:tcBorders>
              <w:top w:val="nil"/>
              <w:left w:val="nil"/>
              <w:bottom w:val="single" w:sz="4" w:space="0" w:color="auto"/>
              <w:right w:val="single" w:sz="4" w:space="0" w:color="auto"/>
            </w:tcBorders>
            <w:hideMark/>
          </w:tcPr>
          <w:p w:rsidR="00A70434" w:rsidRPr="00A04C32" w:rsidRDefault="00885079">
            <w:pPr>
              <w:spacing w:before="60" w:after="60" w:line="264" w:lineRule="auto"/>
              <w:jc w:val="both"/>
              <w:rPr>
                <w:rFonts w:ascii="Times New Roman" w:eastAsia="Times New Roman" w:hAnsi="Times New Roman"/>
                <w:kern w:val="0"/>
                <w:sz w:val="24"/>
                <w:szCs w:val="24"/>
                <w:lang w:val="vi-VN"/>
              </w:rPr>
            </w:pPr>
            <w:r w:rsidRPr="00A04C32">
              <w:rPr>
                <w:rFonts w:ascii="Times New Roman" w:hAnsi="Times New Roman"/>
                <w:kern w:val="0"/>
                <w:sz w:val="24"/>
                <w:szCs w:val="24"/>
                <w:lang w:val="vi-VN" w:eastAsia="vi-VN"/>
              </w:rPr>
              <w:t>Thuộc Quy hoạch hệ thống du lịch thời kỳ 2021 - 2030, tầm nhìn đến năm 2045</w:t>
            </w: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5297"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Khu</w:t>
            </w:r>
            <w:r w:rsidRPr="00A04C32">
              <w:rPr>
                <w:rFonts w:ascii="Times New Roman" w:eastAsia="Times New Roman" w:hAnsi="Times New Roman"/>
                <w:kern w:val="0"/>
                <w:sz w:val="24"/>
                <w:szCs w:val="24"/>
                <w:lang w:val="vi-VN"/>
              </w:rPr>
              <w:t xml:space="preserve"> du lịch Pù Luông</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Khu</w:t>
            </w:r>
            <w:r w:rsidRPr="00A04C32">
              <w:rPr>
                <w:rFonts w:ascii="Times New Roman" w:eastAsia="Times New Roman" w:hAnsi="Times New Roman"/>
                <w:kern w:val="0"/>
                <w:sz w:val="24"/>
                <w:szCs w:val="24"/>
                <w:lang w:val="vi-VN"/>
              </w:rPr>
              <w:t xml:space="preserve"> Bảo tồn thiên nhiên Pù Luông</w:t>
            </w:r>
          </w:p>
        </w:tc>
        <w:tc>
          <w:tcPr>
            <w:tcW w:w="2268"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nt</w:t>
            </w: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5297"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Khu</w:t>
            </w:r>
            <w:r w:rsidRPr="00A04C32">
              <w:rPr>
                <w:rFonts w:ascii="Times New Roman" w:eastAsia="Times New Roman" w:hAnsi="Times New Roman"/>
                <w:kern w:val="0"/>
                <w:sz w:val="24"/>
                <w:szCs w:val="24"/>
                <w:lang w:val="vi-VN"/>
              </w:rPr>
              <w:t xml:space="preserve"> du lịch Bến En</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VQG</w:t>
            </w:r>
            <w:r w:rsidRPr="00A04C32">
              <w:rPr>
                <w:rFonts w:ascii="Times New Roman" w:eastAsia="Times New Roman" w:hAnsi="Times New Roman"/>
                <w:kern w:val="0"/>
                <w:sz w:val="24"/>
                <w:szCs w:val="24"/>
                <w:lang w:val="vi-VN"/>
              </w:rPr>
              <w:t xml:space="preserve"> Bến En</w:t>
            </w:r>
          </w:p>
        </w:tc>
        <w:tc>
          <w:tcPr>
            <w:tcW w:w="2268"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nt</w:t>
            </w:r>
          </w:p>
        </w:tc>
      </w:tr>
      <w:tr w:rsidR="00A70434" w:rsidRPr="00A04C32">
        <w:trPr>
          <w:trHeight w:val="405"/>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II</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Khu Du lịch cấp tỉnh</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2268" w:type="dxa"/>
            <w:tcBorders>
              <w:top w:val="nil"/>
              <w:left w:val="nil"/>
              <w:bottom w:val="single" w:sz="4" w:space="0" w:color="auto"/>
              <w:right w:val="single" w:sz="4" w:space="0" w:color="auto"/>
            </w:tcBorders>
          </w:tcPr>
          <w:p w:rsidR="00A70434" w:rsidRPr="00A04C32" w:rsidRDefault="00A70434">
            <w:pPr>
              <w:spacing w:before="60" w:after="60" w:line="264" w:lineRule="auto"/>
              <w:jc w:val="center"/>
              <w:rPr>
                <w:rFonts w:ascii="Times New Roman" w:eastAsia="Times New Roman" w:hAnsi="Times New Roman"/>
                <w:b/>
                <w:bCs/>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Di</w:t>
            </w:r>
            <w:r w:rsidRPr="00A04C32">
              <w:rPr>
                <w:rFonts w:ascii="Times New Roman" w:eastAsia="Times New Roman" w:hAnsi="Times New Roman"/>
                <w:kern w:val="0"/>
                <w:sz w:val="24"/>
                <w:szCs w:val="24"/>
                <w:lang w:val="vi-VN"/>
              </w:rPr>
              <w:t xml:space="preserve"> tích </w:t>
            </w:r>
            <w:r w:rsidRPr="00A04C32">
              <w:rPr>
                <w:rFonts w:ascii="Times New Roman" w:eastAsia="Times New Roman" w:hAnsi="Times New Roman"/>
                <w:kern w:val="0"/>
                <w:sz w:val="24"/>
                <w:szCs w:val="24"/>
              </w:rPr>
              <w:t>văn hóa</w:t>
            </w:r>
            <w:r w:rsidRPr="00A04C32">
              <w:rPr>
                <w:rFonts w:ascii="Times New Roman" w:eastAsia="Times New Roman" w:hAnsi="Times New Roman"/>
                <w:kern w:val="0"/>
                <w:sz w:val="24"/>
                <w:szCs w:val="24"/>
                <w:lang w:val="vi-VN"/>
              </w:rPr>
              <w:t xml:space="preserve"> lịch sử</w:t>
            </w:r>
            <w:r w:rsidRPr="00A04C32">
              <w:rPr>
                <w:rFonts w:ascii="Times New Roman" w:eastAsia="Times New Roman" w:hAnsi="Times New Roman"/>
                <w:kern w:val="0"/>
                <w:sz w:val="24"/>
                <w:szCs w:val="24"/>
              </w:rPr>
              <w:t xml:space="preserve"> Hàm Rồng</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Hàm Rồng</w:t>
            </w:r>
          </w:p>
        </w:tc>
        <w:tc>
          <w:tcPr>
            <w:tcW w:w="2268" w:type="dxa"/>
            <w:tcBorders>
              <w:top w:val="nil"/>
              <w:left w:val="nil"/>
              <w:bottom w:val="single" w:sz="4" w:space="0" w:color="auto"/>
              <w:right w:val="single" w:sz="4" w:space="0" w:color="auto"/>
            </w:tcBorders>
            <w:hideMark/>
          </w:tcPr>
          <w:p w:rsidR="00A70434" w:rsidRPr="00A04C32" w:rsidRDefault="00885079">
            <w:pPr>
              <w:spacing w:before="60" w:after="60" w:line="264" w:lineRule="auto"/>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Đã</w:t>
            </w:r>
            <w:r w:rsidRPr="00A04C32">
              <w:rPr>
                <w:rFonts w:ascii="Times New Roman" w:eastAsia="Times New Roman" w:hAnsi="Times New Roman"/>
                <w:kern w:val="0"/>
                <w:sz w:val="24"/>
                <w:szCs w:val="24"/>
                <w:lang w:val="vi-VN"/>
              </w:rPr>
              <w:t xml:space="preserve"> </w:t>
            </w:r>
            <w:r w:rsidRPr="00A04C32">
              <w:rPr>
                <w:rFonts w:ascii="Times New Roman" w:eastAsia="Times New Roman" w:hAnsi="Times New Roman"/>
                <w:kern w:val="0"/>
                <w:sz w:val="24"/>
                <w:szCs w:val="24"/>
              </w:rPr>
              <w:t xml:space="preserve">được </w:t>
            </w:r>
            <w:r w:rsidRPr="00A04C32">
              <w:rPr>
                <w:rFonts w:ascii="Times New Roman" w:eastAsia="Times New Roman" w:hAnsi="Times New Roman"/>
                <w:kern w:val="0"/>
                <w:sz w:val="24"/>
                <w:szCs w:val="24"/>
                <w:lang w:val="vi-VN"/>
              </w:rPr>
              <w:t>công nhận</w:t>
            </w: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w:t>
            </w:r>
            <w:r w:rsidRPr="00A04C32">
              <w:rPr>
                <w:rFonts w:ascii="Times New Roman" w:eastAsia="Times New Roman" w:hAnsi="Times New Roman"/>
                <w:kern w:val="0"/>
                <w:sz w:val="24"/>
                <w:szCs w:val="24"/>
                <w:lang w:val="vi-VN"/>
              </w:rPr>
              <w:t xml:space="preserve"> lịch D</w:t>
            </w:r>
            <w:r w:rsidRPr="00A04C32">
              <w:rPr>
                <w:rFonts w:ascii="Times New Roman" w:eastAsia="Times New Roman" w:hAnsi="Times New Roman"/>
                <w:kern w:val="0"/>
                <w:sz w:val="24"/>
                <w:szCs w:val="24"/>
              </w:rPr>
              <w:t>i tích danh thắng núi Nhồi</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Đông Quang</w:t>
            </w:r>
          </w:p>
        </w:tc>
        <w:tc>
          <w:tcPr>
            <w:tcW w:w="2268" w:type="dxa"/>
            <w:tcBorders>
              <w:top w:val="nil"/>
              <w:left w:val="nil"/>
              <w:bottom w:val="single" w:sz="4" w:space="0" w:color="auto"/>
              <w:right w:val="single" w:sz="4" w:space="0" w:color="auto"/>
            </w:tcBorders>
          </w:tcPr>
          <w:p w:rsidR="00A70434" w:rsidRPr="00A04C32" w:rsidRDefault="00A70434">
            <w:pPr>
              <w:spacing w:before="60" w:after="60" w:line="264" w:lineRule="auto"/>
              <w:rPr>
                <w:rFonts w:ascii="Times New Roman" w:eastAsia="Times New Roman" w:hAnsi="Times New Roman"/>
                <w:kern w:val="0"/>
                <w:sz w:val="24"/>
                <w:szCs w:val="24"/>
                <w:lang w:val="vi-VN"/>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w:t>
            </w:r>
            <w:r w:rsidRPr="00A04C32">
              <w:rPr>
                <w:rFonts w:ascii="Times New Roman" w:eastAsia="Times New Roman" w:hAnsi="Times New Roman"/>
                <w:kern w:val="0"/>
                <w:sz w:val="24"/>
                <w:szCs w:val="24"/>
                <w:lang w:val="vi-VN"/>
              </w:rPr>
              <w:t xml:space="preserve"> lịch D</w:t>
            </w:r>
            <w:r w:rsidRPr="00A04C32">
              <w:rPr>
                <w:rFonts w:ascii="Times New Roman" w:eastAsia="Times New Roman" w:hAnsi="Times New Roman"/>
                <w:kern w:val="0"/>
                <w:sz w:val="24"/>
                <w:szCs w:val="24"/>
              </w:rPr>
              <w:t>i tích danh thắng Mật Sơn</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Hạc Thành</w:t>
            </w:r>
          </w:p>
        </w:tc>
        <w:tc>
          <w:tcPr>
            <w:tcW w:w="2268" w:type="dxa"/>
            <w:tcBorders>
              <w:top w:val="nil"/>
              <w:left w:val="nil"/>
              <w:bottom w:val="single" w:sz="4" w:space="0" w:color="auto"/>
              <w:right w:val="single" w:sz="4" w:space="0" w:color="auto"/>
            </w:tcBorders>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Di</w:t>
            </w:r>
            <w:r w:rsidRPr="00A04C32">
              <w:rPr>
                <w:rFonts w:ascii="Times New Roman" w:eastAsia="Times New Roman" w:hAnsi="Times New Roman"/>
                <w:kern w:val="0"/>
                <w:sz w:val="24"/>
                <w:szCs w:val="24"/>
                <w:lang w:val="vi-VN"/>
              </w:rPr>
              <w:t xml:space="preserve"> tích</w:t>
            </w:r>
            <w:r w:rsidRPr="00A04C32">
              <w:rPr>
                <w:rFonts w:ascii="Times New Roman" w:eastAsia="Times New Roman" w:hAnsi="Times New Roman"/>
                <w:kern w:val="0"/>
                <w:sz w:val="24"/>
                <w:szCs w:val="24"/>
              </w:rPr>
              <w:t xml:space="preserve"> núi Hoàng Nghiêu</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Đông Quang</w:t>
            </w:r>
          </w:p>
        </w:tc>
        <w:tc>
          <w:tcPr>
            <w:tcW w:w="2268" w:type="dxa"/>
            <w:tcBorders>
              <w:top w:val="nil"/>
              <w:left w:val="nil"/>
              <w:bottom w:val="single" w:sz="4" w:space="0" w:color="auto"/>
              <w:right w:val="single" w:sz="4" w:space="0" w:color="auto"/>
            </w:tcBorders>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sinh thái Khe Rủn và khu tưởng niệm</w:t>
            </w:r>
            <w:r w:rsidRPr="00A04C32">
              <w:rPr>
                <w:rFonts w:ascii="Times New Roman" w:eastAsia="Times New Roman" w:hAnsi="Times New Roman"/>
                <w:kern w:val="0"/>
                <w:sz w:val="24"/>
                <w:szCs w:val="24"/>
                <w:lang w:val="vi-VN"/>
              </w:rPr>
              <w:t xml:space="preserve"> Cố Tổng bí thư</w:t>
            </w:r>
            <w:r w:rsidRPr="00A04C32">
              <w:rPr>
                <w:rFonts w:ascii="Times New Roman" w:eastAsia="Times New Roman" w:hAnsi="Times New Roman"/>
                <w:kern w:val="0"/>
                <w:sz w:val="24"/>
                <w:szCs w:val="24"/>
              </w:rPr>
              <w:t xml:space="preserve"> Lê Khả Phiêu</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Đông Sơn</w:t>
            </w:r>
          </w:p>
        </w:tc>
        <w:tc>
          <w:tcPr>
            <w:tcW w:w="2268" w:type="dxa"/>
            <w:tcBorders>
              <w:top w:val="nil"/>
              <w:left w:val="nil"/>
              <w:bottom w:val="single" w:sz="4" w:space="0" w:color="auto"/>
              <w:right w:val="single" w:sz="4" w:space="0" w:color="auto"/>
            </w:tcBorders>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469"/>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5297"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Di</w:t>
            </w:r>
            <w:r w:rsidRPr="00A04C32">
              <w:rPr>
                <w:rFonts w:ascii="Times New Roman" w:eastAsia="Times New Roman" w:hAnsi="Times New Roman"/>
                <w:kern w:val="0"/>
                <w:sz w:val="24"/>
                <w:szCs w:val="24"/>
                <w:lang w:val="vi-VN"/>
              </w:rPr>
              <w:t xml:space="preserve"> sản </w:t>
            </w:r>
            <w:r w:rsidRPr="00A04C32">
              <w:rPr>
                <w:rFonts w:ascii="Times New Roman" w:eastAsia="Times New Roman" w:hAnsi="Times New Roman"/>
                <w:kern w:val="0"/>
                <w:sz w:val="24"/>
                <w:szCs w:val="24"/>
              </w:rPr>
              <w:t>văn hóa thế giới</w:t>
            </w:r>
            <w:r w:rsidRPr="00A04C32">
              <w:rPr>
                <w:rFonts w:ascii="Times New Roman" w:eastAsia="Times New Roman" w:hAnsi="Times New Roman"/>
                <w:kern w:val="0"/>
                <w:sz w:val="24"/>
                <w:szCs w:val="24"/>
                <w:lang w:val="vi-VN"/>
              </w:rPr>
              <w:t xml:space="preserve"> </w:t>
            </w:r>
            <w:r w:rsidRPr="00A04C32">
              <w:rPr>
                <w:rFonts w:ascii="Times New Roman" w:eastAsia="Times New Roman" w:hAnsi="Times New Roman"/>
                <w:kern w:val="0"/>
                <w:sz w:val="24"/>
                <w:szCs w:val="24"/>
              </w:rPr>
              <w:t>Thành Nhà Hồ</w:t>
            </w:r>
          </w:p>
        </w:tc>
        <w:tc>
          <w:tcPr>
            <w:tcW w:w="2415"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Xã Vĩnh Lộc, Tây Đô</w:t>
            </w:r>
          </w:p>
        </w:tc>
        <w:tc>
          <w:tcPr>
            <w:tcW w:w="2268"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Đã</w:t>
            </w:r>
            <w:r w:rsidRPr="00A04C32">
              <w:rPr>
                <w:rFonts w:ascii="Times New Roman" w:eastAsia="Times New Roman" w:hAnsi="Times New Roman"/>
                <w:kern w:val="0"/>
                <w:sz w:val="24"/>
                <w:szCs w:val="24"/>
                <w:lang w:val="vi-VN"/>
              </w:rPr>
              <w:t xml:space="preserve"> được công nhận</w:t>
            </w: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5297"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Di</w:t>
            </w:r>
            <w:r w:rsidRPr="00A04C32">
              <w:rPr>
                <w:rFonts w:ascii="Times New Roman" w:eastAsia="Times New Roman" w:hAnsi="Times New Roman"/>
                <w:kern w:val="0"/>
                <w:sz w:val="24"/>
                <w:szCs w:val="24"/>
                <w:lang w:val="vi-VN"/>
              </w:rPr>
              <w:t xml:space="preserve"> tích quốc gia đặc biệt </w:t>
            </w:r>
            <w:r w:rsidRPr="00A04C32">
              <w:rPr>
                <w:rFonts w:ascii="Times New Roman" w:eastAsia="Times New Roman" w:hAnsi="Times New Roman"/>
                <w:kern w:val="0"/>
                <w:sz w:val="24"/>
                <w:szCs w:val="24"/>
              </w:rPr>
              <w:t>Lam Kinh</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Xã Lam Sơn</w:t>
            </w:r>
            <w:r w:rsidRPr="00A04C32">
              <w:rPr>
                <w:rFonts w:ascii="Times New Roman" w:eastAsia="Times New Roman" w:hAnsi="Times New Roman"/>
                <w:kern w:val="0"/>
                <w:sz w:val="24"/>
                <w:szCs w:val="24"/>
                <w:lang w:val="vi-VN"/>
              </w:rPr>
              <w:t xml:space="preserve">, </w:t>
            </w:r>
            <w:r w:rsidRPr="00A04C32">
              <w:rPr>
                <w:rFonts w:ascii="Times New Roman" w:eastAsia="Times New Roman" w:hAnsi="Times New Roman"/>
                <w:kern w:val="0"/>
                <w:sz w:val="24"/>
                <w:szCs w:val="24"/>
              </w:rPr>
              <w:t>Kiên Thọ,</w:t>
            </w:r>
            <w:r w:rsidRPr="00A04C32">
              <w:rPr>
                <w:rFonts w:ascii="Times New Roman" w:eastAsia="Times New Roman" w:hAnsi="Times New Roman"/>
                <w:kern w:val="0"/>
                <w:sz w:val="24"/>
                <w:szCs w:val="24"/>
                <w:lang w:val="vi-VN"/>
              </w:rPr>
              <w:t xml:space="preserve"> </w:t>
            </w:r>
            <w:r w:rsidRPr="00A04C32">
              <w:rPr>
                <w:rFonts w:ascii="Times New Roman" w:eastAsia="Times New Roman" w:hAnsi="Times New Roman"/>
                <w:kern w:val="0"/>
                <w:sz w:val="24"/>
                <w:szCs w:val="24"/>
              </w:rPr>
              <w:t>Xuân Lập.</w:t>
            </w:r>
          </w:p>
        </w:tc>
        <w:tc>
          <w:tcPr>
            <w:tcW w:w="2268"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Đã</w:t>
            </w:r>
            <w:r w:rsidRPr="00A04C32">
              <w:rPr>
                <w:rFonts w:ascii="Times New Roman" w:eastAsia="Times New Roman" w:hAnsi="Times New Roman"/>
                <w:kern w:val="0"/>
                <w:sz w:val="24"/>
                <w:szCs w:val="24"/>
                <w:lang w:val="vi-VN"/>
              </w:rPr>
              <w:t xml:space="preserve"> được công nhận</w:t>
            </w: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5297"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ven biển Quảng Xương</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Các xã Quảng Ninh, Quảng Bình, Tiên Trang</w:t>
            </w:r>
          </w:p>
        </w:tc>
        <w:tc>
          <w:tcPr>
            <w:tcW w:w="2268" w:type="dxa"/>
            <w:tcBorders>
              <w:top w:val="nil"/>
              <w:left w:val="nil"/>
              <w:bottom w:val="single" w:sz="4" w:space="0" w:color="auto"/>
              <w:right w:val="single" w:sz="4" w:space="0" w:color="auto"/>
            </w:tcBorders>
            <w:vAlign w:val="center"/>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biển Nghi Sơn</w:t>
            </w:r>
          </w:p>
        </w:tc>
        <w:tc>
          <w:tcPr>
            <w:tcW w:w="2415" w:type="dxa"/>
            <w:tcBorders>
              <w:top w:val="nil"/>
              <w:left w:val="nil"/>
              <w:bottom w:val="single" w:sz="4" w:space="0" w:color="auto"/>
              <w:right w:val="single" w:sz="4" w:space="0" w:color="auto"/>
            </w:tcBorders>
            <w:noWrap/>
            <w:vAlign w:val="center"/>
          </w:tcPr>
          <w:p w:rsidR="00A70434" w:rsidRPr="00A04C32" w:rsidRDefault="00A70434">
            <w:pPr>
              <w:spacing w:before="60" w:after="60" w:line="264" w:lineRule="auto"/>
              <w:rPr>
                <w:rFonts w:ascii="Times New Roman" w:eastAsia="Times New Roman" w:hAnsi="Times New Roman"/>
                <w:kern w:val="0"/>
                <w:sz w:val="24"/>
                <w:szCs w:val="24"/>
              </w:rPr>
            </w:pPr>
          </w:p>
        </w:tc>
        <w:tc>
          <w:tcPr>
            <w:tcW w:w="2268" w:type="dxa"/>
            <w:tcBorders>
              <w:top w:val="nil"/>
              <w:left w:val="nil"/>
              <w:bottom w:val="single" w:sz="4" w:space="0" w:color="auto"/>
              <w:right w:val="single" w:sz="4" w:space="0" w:color="auto"/>
            </w:tcBorders>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biển Hải Hòa</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w:t>
            </w:r>
            <w:r w:rsidRPr="00A04C32">
              <w:rPr>
                <w:rFonts w:ascii="Times New Roman" w:eastAsia="Times New Roman" w:hAnsi="Times New Roman"/>
                <w:kern w:val="0"/>
                <w:sz w:val="24"/>
                <w:szCs w:val="24"/>
                <w:lang w:val="vi-VN"/>
              </w:rPr>
              <w:t xml:space="preserve"> </w:t>
            </w:r>
            <w:r w:rsidRPr="00A04C32">
              <w:rPr>
                <w:rFonts w:ascii="Times New Roman" w:eastAsia="Times New Roman" w:hAnsi="Times New Roman"/>
                <w:kern w:val="0"/>
                <w:sz w:val="24"/>
                <w:szCs w:val="24"/>
              </w:rPr>
              <w:t>Tĩnh Gia</w:t>
            </w:r>
          </w:p>
        </w:tc>
        <w:tc>
          <w:tcPr>
            <w:tcW w:w="2268" w:type="dxa"/>
            <w:tcBorders>
              <w:top w:val="nil"/>
              <w:left w:val="nil"/>
              <w:bottom w:val="single" w:sz="4" w:space="0" w:color="auto"/>
              <w:right w:val="single" w:sz="4" w:space="0" w:color="auto"/>
            </w:tcBorders>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Đã</w:t>
            </w:r>
            <w:r w:rsidRPr="00A04C32">
              <w:rPr>
                <w:rFonts w:ascii="Times New Roman" w:eastAsia="Times New Roman" w:hAnsi="Times New Roman"/>
                <w:kern w:val="0"/>
                <w:sz w:val="24"/>
                <w:szCs w:val="24"/>
                <w:lang w:val="vi-VN"/>
              </w:rPr>
              <w:t xml:space="preserve"> được công nhận</w:t>
            </w:r>
          </w:p>
        </w:tc>
      </w:tr>
      <w:tr w:rsidR="00A70434" w:rsidRPr="00A04C32">
        <w:trPr>
          <w:trHeight w:val="463"/>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5297"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Khu du lịch Đảo</w:t>
            </w:r>
            <w:r w:rsidRPr="00A04C32">
              <w:rPr>
                <w:rFonts w:ascii="Times New Roman" w:eastAsia="Times New Roman" w:hAnsi="Times New Roman"/>
                <w:kern w:val="0"/>
                <w:sz w:val="24"/>
                <w:szCs w:val="24"/>
                <w:lang w:val="vi-VN"/>
              </w:rPr>
              <w:t xml:space="preserve"> Mê</w:t>
            </w:r>
          </w:p>
        </w:tc>
        <w:tc>
          <w:tcPr>
            <w:tcW w:w="2415"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Hải Bình</w:t>
            </w:r>
          </w:p>
        </w:tc>
        <w:tc>
          <w:tcPr>
            <w:tcW w:w="2268" w:type="dxa"/>
            <w:tcBorders>
              <w:top w:val="nil"/>
              <w:left w:val="nil"/>
              <w:bottom w:val="single" w:sz="4" w:space="0" w:color="auto"/>
              <w:right w:val="single" w:sz="4" w:space="0" w:color="auto"/>
            </w:tcBorders>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Di</w:t>
            </w:r>
            <w:r w:rsidRPr="00A04C32">
              <w:rPr>
                <w:rFonts w:ascii="Times New Roman" w:eastAsia="Times New Roman" w:hAnsi="Times New Roman"/>
                <w:kern w:val="0"/>
                <w:sz w:val="24"/>
                <w:szCs w:val="24"/>
                <w:lang w:val="vi-VN"/>
              </w:rPr>
              <w:t xml:space="preserve"> tích </w:t>
            </w:r>
            <w:r w:rsidRPr="00A04C32">
              <w:rPr>
                <w:rFonts w:ascii="Times New Roman" w:eastAsia="Times New Roman" w:hAnsi="Times New Roman"/>
                <w:kern w:val="0"/>
                <w:sz w:val="24"/>
                <w:szCs w:val="24"/>
              </w:rPr>
              <w:t>lăng miếu Triệu Tường</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Hà Long</w:t>
            </w:r>
          </w:p>
        </w:tc>
        <w:tc>
          <w:tcPr>
            <w:tcW w:w="2268" w:type="dxa"/>
            <w:tcBorders>
              <w:top w:val="nil"/>
              <w:left w:val="nil"/>
              <w:bottom w:val="single" w:sz="4" w:space="0" w:color="auto"/>
              <w:right w:val="single" w:sz="4" w:space="0" w:color="auto"/>
            </w:tcBorders>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13</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Động Từ Thức</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Ba Đình</w:t>
            </w:r>
          </w:p>
        </w:tc>
        <w:tc>
          <w:tcPr>
            <w:tcW w:w="2268" w:type="dxa"/>
            <w:tcBorders>
              <w:top w:val="nil"/>
              <w:left w:val="nil"/>
              <w:bottom w:val="single" w:sz="4" w:space="0" w:color="auto"/>
              <w:right w:val="single" w:sz="4" w:space="0" w:color="auto"/>
            </w:tcBorders>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Đã</w:t>
            </w:r>
            <w:r w:rsidRPr="00A04C32">
              <w:rPr>
                <w:rFonts w:ascii="Times New Roman" w:eastAsia="Times New Roman" w:hAnsi="Times New Roman"/>
                <w:kern w:val="0"/>
                <w:sz w:val="24"/>
                <w:szCs w:val="24"/>
                <w:lang w:val="vi-VN"/>
              </w:rPr>
              <w:t xml:space="preserve"> được công nhận</w:t>
            </w: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Am Tiên - Núi Nưa</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Tân Ninh</w:t>
            </w:r>
          </w:p>
        </w:tc>
        <w:tc>
          <w:tcPr>
            <w:tcW w:w="2268" w:type="dxa"/>
            <w:tcBorders>
              <w:top w:val="nil"/>
              <w:left w:val="nil"/>
              <w:bottom w:val="single" w:sz="4" w:space="0" w:color="auto"/>
              <w:right w:val="single" w:sz="4" w:space="0" w:color="auto"/>
            </w:tcBorders>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động Bo Cúng và danh thắng phụ cận</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Sơn Thủy</w:t>
            </w:r>
          </w:p>
        </w:tc>
        <w:tc>
          <w:tcPr>
            <w:tcW w:w="2268" w:type="dxa"/>
            <w:tcBorders>
              <w:top w:val="nil"/>
              <w:left w:val="nil"/>
              <w:bottom w:val="single" w:sz="4" w:space="0" w:color="auto"/>
              <w:right w:val="single" w:sz="4" w:space="0" w:color="auto"/>
            </w:tcBorders>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w:t>
            </w:r>
          </w:p>
        </w:tc>
        <w:tc>
          <w:tcPr>
            <w:tcW w:w="5297"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Bảo</w:t>
            </w:r>
            <w:r w:rsidRPr="00A04C32">
              <w:rPr>
                <w:rFonts w:ascii="Times New Roman" w:eastAsia="Times New Roman" w:hAnsi="Times New Roman"/>
                <w:kern w:val="0"/>
                <w:sz w:val="24"/>
                <w:szCs w:val="24"/>
                <w:lang w:val="vi-VN"/>
              </w:rPr>
              <w:t xml:space="preserve"> tồn thiên nhiên </w:t>
            </w:r>
            <w:r w:rsidRPr="00A04C32">
              <w:rPr>
                <w:rFonts w:ascii="Times New Roman" w:eastAsia="Times New Roman" w:hAnsi="Times New Roman"/>
                <w:kern w:val="0"/>
                <w:sz w:val="24"/>
                <w:szCs w:val="24"/>
              </w:rPr>
              <w:t>Pù Hu</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Hiền Kiệt, xã Phú Lệ, xã Trung Thành</w:t>
            </w:r>
          </w:p>
        </w:tc>
        <w:tc>
          <w:tcPr>
            <w:tcW w:w="2268" w:type="dxa"/>
            <w:tcBorders>
              <w:top w:val="nil"/>
              <w:left w:val="nil"/>
              <w:bottom w:val="single" w:sz="4" w:space="0" w:color="auto"/>
              <w:right w:val="single" w:sz="4" w:space="0" w:color="auto"/>
            </w:tcBorders>
            <w:vAlign w:val="center"/>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5297"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Vườn quốc gia Xuân Liên</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w:t>
            </w:r>
            <w:r w:rsidRPr="00A04C32">
              <w:rPr>
                <w:rFonts w:ascii="Times New Roman" w:eastAsia="Times New Roman" w:hAnsi="Times New Roman"/>
                <w:kern w:val="0"/>
                <w:sz w:val="24"/>
                <w:szCs w:val="24"/>
                <w:lang w:val="vi-VN"/>
              </w:rPr>
              <w:t xml:space="preserve"> Bảo tồn thiên nhiên Xuân Liên</w:t>
            </w:r>
          </w:p>
        </w:tc>
        <w:tc>
          <w:tcPr>
            <w:tcW w:w="2268"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Đã</w:t>
            </w:r>
            <w:r w:rsidRPr="00A04C32">
              <w:rPr>
                <w:rFonts w:ascii="Times New Roman" w:eastAsia="Times New Roman" w:hAnsi="Times New Roman"/>
                <w:kern w:val="0"/>
                <w:sz w:val="24"/>
                <w:szCs w:val="24"/>
                <w:lang w:val="vi-VN"/>
              </w:rPr>
              <w:t xml:space="preserve"> được công nhận</w:t>
            </w: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w:t>
            </w:r>
          </w:p>
        </w:tc>
        <w:tc>
          <w:tcPr>
            <w:tcW w:w="5297"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Thác Ma Hao - Bản Năng Cát</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Linh Sơn</w:t>
            </w:r>
          </w:p>
        </w:tc>
        <w:tc>
          <w:tcPr>
            <w:tcW w:w="2268"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Đã</w:t>
            </w:r>
            <w:r w:rsidRPr="00A04C32">
              <w:rPr>
                <w:rFonts w:ascii="Times New Roman" w:eastAsia="Times New Roman" w:hAnsi="Times New Roman"/>
                <w:kern w:val="0"/>
                <w:sz w:val="24"/>
                <w:szCs w:val="24"/>
                <w:lang w:val="vi-VN"/>
              </w:rPr>
              <w:t xml:space="preserve"> được công nhận</w:t>
            </w: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w:t>
            </w:r>
          </w:p>
        </w:tc>
        <w:tc>
          <w:tcPr>
            <w:tcW w:w="5297"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chùa Mèo</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Linh Sơn</w:t>
            </w:r>
          </w:p>
        </w:tc>
        <w:tc>
          <w:tcPr>
            <w:tcW w:w="2268"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Đã</w:t>
            </w:r>
            <w:r w:rsidRPr="00A04C32">
              <w:rPr>
                <w:rFonts w:ascii="Times New Roman" w:eastAsia="Times New Roman" w:hAnsi="Times New Roman"/>
                <w:kern w:val="0"/>
                <w:sz w:val="24"/>
                <w:szCs w:val="24"/>
                <w:lang w:val="vi-VN"/>
              </w:rPr>
              <w:t xml:space="preserve"> được công nhận</w:t>
            </w: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w:t>
            </w:r>
          </w:p>
        </w:tc>
        <w:tc>
          <w:tcPr>
            <w:tcW w:w="5297"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danh lam thắng cảnh Hón Lối, đền Tến Púa, đền Vua</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Giao An</w:t>
            </w:r>
          </w:p>
        </w:tc>
        <w:tc>
          <w:tcPr>
            <w:tcW w:w="2268" w:type="dxa"/>
            <w:tcBorders>
              <w:top w:val="nil"/>
              <w:left w:val="nil"/>
              <w:bottom w:val="single" w:sz="4" w:space="0" w:color="auto"/>
              <w:right w:val="single" w:sz="4" w:space="0" w:color="auto"/>
            </w:tcBorders>
            <w:vAlign w:val="center"/>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w:t>
            </w:r>
          </w:p>
        </w:tc>
        <w:tc>
          <w:tcPr>
            <w:tcW w:w="5297"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suối cá Cẩm Lương</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Cẩm Tú</w:t>
            </w:r>
          </w:p>
        </w:tc>
        <w:tc>
          <w:tcPr>
            <w:tcW w:w="2268"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Đã</w:t>
            </w:r>
            <w:r w:rsidRPr="00A04C32">
              <w:rPr>
                <w:rFonts w:ascii="Times New Roman" w:eastAsia="Times New Roman" w:hAnsi="Times New Roman"/>
                <w:kern w:val="0"/>
                <w:sz w:val="24"/>
                <w:szCs w:val="24"/>
                <w:lang w:val="vi-VN"/>
              </w:rPr>
              <w:t xml:space="preserve"> được công nhận</w:t>
            </w: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w:t>
            </w:r>
          </w:p>
        </w:tc>
        <w:tc>
          <w:tcPr>
            <w:tcW w:w="5297"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Di</w:t>
            </w:r>
            <w:r w:rsidRPr="00A04C32">
              <w:rPr>
                <w:rFonts w:ascii="Times New Roman" w:eastAsia="Times New Roman" w:hAnsi="Times New Roman"/>
                <w:kern w:val="0"/>
                <w:sz w:val="24"/>
                <w:szCs w:val="24"/>
                <w:lang w:val="vi-VN"/>
              </w:rPr>
              <w:t xml:space="preserve"> tích Đ</w:t>
            </w:r>
            <w:r w:rsidRPr="00A04C32">
              <w:rPr>
                <w:rFonts w:ascii="Times New Roman" w:eastAsia="Times New Roman" w:hAnsi="Times New Roman"/>
                <w:kern w:val="0"/>
                <w:sz w:val="24"/>
                <w:szCs w:val="24"/>
              </w:rPr>
              <w:t>ền Bà Triệu</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Triệu Lộc</w:t>
            </w:r>
          </w:p>
        </w:tc>
        <w:tc>
          <w:tcPr>
            <w:tcW w:w="2268"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Đã</w:t>
            </w:r>
            <w:r w:rsidRPr="00A04C32">
              <w:rPr>
                <w:rFonts w:ascii="Times New Roman" w:eastAsia="Times New Roman" w:hAnsi="Times New Roman"/>
                <w:kern w:val="0"/>
                <w:sz w:val="24"/>
                <w:szCs w:val="24"/>
                <w:lang w:val="vi-VN"/>
              </w:rPr>
              <w:t xml:space="preserve"> được công nhận</w:t>
            </w: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w:t>
            </w:r>
          </w:p>
        </w:tc>
        <w:tc>
          <w:tcPr>
            <w:tcW w:w="5297" w:type="dxa"/>
            <w:tcBorders>
              <w:top w:val="nil"/>
              <w:left w:val="nil"/>
              <w:bottom w:val="nil"/>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Di</w:t>
            </w:r>
            <w:r w:rsidRPr="00A04C32">
              <w:rPr>
                <w:rFonts w:ascii="Times New Roman" w:eastAsia="Times New Roman" w:hAnsi="Times New Roman"/>
                <w:kern w:val="0"/>
                <w:sz w:val="24"/>
                <w:szCs w:val="24"/>
                <w:lang w:val="vi-VN"/>
              </w:rPr>
              <w:t xml:space="preserve"> tích khảo cổ H</w:t>
            </w:r>
            <w:r w:rsidRPr="00A04C32">
              <w:rPr>
                <w:rFonts w:ascii="Times New Roman" w:eastAsia="Times New Roman" w:hAnsi="Times New Roman"/>
                <w:kern w:val="0"/>
                <w:sz w:val="24"/>
                <w:szCs w:val="24"/>
              </w:rPr>
              <w:t>ang Con Moong</w:t>
            </w:r>
          </w:p>
        </w:tc>
        <w:tc>
          <w:tcPr>
            <w:tcW w:w="2415" w:type="dxa"/>
            <w:tcBorders>
              <w:top w:val="nil"/>
              <w:left w:val="nil"/>
              <w:bottom w:val="nil"/>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Thành Vinh</w:t>
            </w:r>
          </w:p>
        </w:tc>
        <w:tc>
          <w:tcPr>
            <w:tcW w:w="2268" w:type="dxa"/>
            <w:tcBorders>
              <w:top w:val="nil"/>
              <w:left w:val="nil"/>
              <w:bottom w:val="nil"/>
              <w:right w:val="single" w:sz="4" w:space="0" w:color="auto"/>
            </w:tcBorders>
            <w:vAlign w:val="center"/>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5297"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Thác Voi</w:t>
            </w:r>
          </w:p>
        </w:tc>
        <w:tc>
          <w:tcPr>
            <w:tcW w:w="2415"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Vân Du</w:t>
            </w:r>
          </w:p>
        </w:tc>
        <w:tc>
          <w:tcPr>
            <w:tcW w:w="2268" w:type="dxa"/>
            <w:tcBorders>
              <w:top w:val="single" w:sz="4" w:space="0" w:color="auto"/>
              <w:left w:val="nil"/>
              <w:bottom w:val="single" w:sz="4" w:space="0" w:color="auto"/>
              <w:right w:val="single" w:sz="4" w:space="0" w:color="auto"/>
            </w:tcBorders>
            <w:vAlign w:val="center"/>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w:t>
            </w:r>
          </w:p>
        </w:tc>
        <w:tc>
          <w:tcPr>
            <w:tcW w:w="5297"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Thác Mây</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Thạch Quảng</w:t>
            </w:r>
          </w:p>
        </w:tc>
        <w:tc>
          <w:tcPr>
            <w:tcW w:w="2268"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Đã</w:t>
            </w:r>
            <w:r w:rsidRPr="00A04C32">
              <w:rPr>
                <w:rFonts w:ascii="Times New Roman" w:eastAsia="Times New Roman" w:hAnsi="Times New Roman"/>
                <w:kern w:val="0"/>
                <w:sz w:val="24"/>
                <w:szCs w:val="24"/>
                <w:lang w:val="vi-VN"/>
              </w:rPr>
              <w:t xml:space="preserve"> được công nhận</w:t>
            </w:r>
          </w:p>
        </w:tc>
      </w:tr>
      <w:tr w:rsidR="00A70434" w:rsidRPr="00A04C32">
        <w:trPr>
          <w:trHeight w:val="312"/>
          <w:jc w:val="center"/>
        </w:trPr>
        <w:tc>
          <w:tcPr>
            <w:tcW w:w="65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w:t>
            </w:r>
          </w:p>
        </w:tc>
        <w:tc>
          <w:tcPr>
            <w:tcW w:w="5297"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sinh thái Ngọc Lặc</w:t>
            </w:r>
            <w:r w:rsidRPr="00A04C32">
              <w:rPr>
                <w:rFonts w:ascii="Times New Roman" w:hAnsi="Times New Roman"/>
              </w:rPr>
              <w:t xml:space="preserve"> </w:t>
            </w:r>
          </w:p>
        </w:tc>
        <w:tc>
          <w:tcPr>
            <w:tcW w:w="2415"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Ngọc Lặc</w:t>
            </w:r>
          </w:p>
        </w:tc>
        <w:tc>
          <w:tcPr>
            <w:tcW w:w="2268" w:type="dxa"/>
            <w:tcBorders>
              <w:top w:val="single" w:sz="4" w:space="0" w:color="auto"/>
              <w:left w:val="nil"/>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eastAsia="Times New Roman" w:hAnsi="Times New Roman"/>
                <w:kern w:val="0"/>
                <w:sz w:val="24"/>
                <w:szCs w:val="24"/>
              </w:rPr>
            </w:pPr>
            <w:r w:rsidRPr="00A04C32">
              <w:rPr>
                <w:rFonts w:ascii="Times New Roman" w:hAnsi="Times New Roman"/>
                <w:sz w:val="24"/>
                <w:szCs w:val="24"/>
              </w:rPr>
              <w:t>Thiền viện Tùng Lâm, Hang Nán, suối khoáng nóng</w:t>
            </w:r>
          </w:p>
        </w:tc>
      </w:tr>
      <w:tr w:rsidR="00A70434" w:rsidRPr="00A04C32">
        <w:trPr>
          <w:trHeight w:val="312"/>
          <w:jc w:val="center"/>
        </w:trPr>
        <w:tc>
          <w:tcPr>
            <w:tcW w:w="65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w:t>
            </w:r>
          </w:p>
        </w:tc>
        <w:tc>
          <w:tcPr>
            <w:tcW w:w="5297"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60" w:after="60" w:line="264" w:lineRule="auto"/>
              <w:jc w:val="both"/>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Khu du lịch Danh lam thắng cảnh núi Kim Sơn</w:t>
            </w:r>
            <w:r w:rsidRPr="00A04C32">
              <w:rPr>
                <w:rFonts w:ascii="Times New Roman" w:hAnsi="Times New Roman"/>
                <w:kern w:val="0"/>
                <w:szCs w:val="24"/>
                <w:lang w:eastAsia="vi-VN"/>
              </w:rPr>
              <w:t xml:space="preserve"> </w:t>
            </w:r>
          </w:p>
        </w:tc>
        <w:tc>
          <w:tcPr>
            <w:tcW w:w="2415"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Xã</w:t>
            </w:r>
            <w:r w:rsidRPr="00A04C32">
              <w:rPr>
                <w:rFonts w:ascii="Times New Roman" w:eastAsia="Times New Roman" w:hAnsi="Times New Roman"/>
                <w:kern w:val="0"/>
                <w:sz w:val="24"/>
                <w:szCs w:val="24"/>
                <w:lang w:val="vi-VN"/>
              </w:rPr>
              <w:t xml:space="preserve"> Biện Thượng</w:t>
            </w:r>
          </w:p>
        </w:tc>
        <w:tc>
          <w:tcPr>
            <w:tcW w:w="2268" w:type="dxa"/>
            <w:tcBorders>
              <w:top w:val="single" w:sz="4" w:space="0" w:color="auto"/>
              <w:left w:val="nil"/>
              <w:bottom w:val="single" w:sz="4" w:space="0" w:color="auto"/>
              <w:right w:val="single" w:sz="4" w:space="0" w:color="auto"/>
            </w:tcBorders>
            <w:vAlign w:val="center"/>
          </w:tcPr>
          <w:p w:rsidR="00A70434" w:rsidRPr="00A04C32" w:rsidRDefault="00A70434">
            <w:pPr>
              <w:spacing w:before="60" w:after="60" w:line="264" w:lineRule="auto"/>
              <w:jc w:val="both"/>
              <w:rPr>
                <w:rFonts w:ascii="Times New Roman" w:hAnsi="Times New Roman"/>
                <w:sz w:val="24"/>
                <w:szCs w:val="24"/>
              </w:rPr>
            </w:pPr>
          </w:p>
        </w:tc>
      </w:tr>
    </w:tbl>
    <w:p w:rsidR="00A70434" w:rsidRPr="00A04C32" w:rsidRDefault="00885079">
      <w:pPr>
        <w:spacing w:before="240" w:after="120"/>
        <w:ind w:firstLine="720"/>
        <w:jc w:val="both"/>
        <w:rPr>
          <w:rFonts w:ascii="Times New Roman" w:hAnsi="Times New Roman"/>
          <w:b/>
          <w:kern w:val="0"/>
          <w:sz w:val="28"/>
          <w:szCs w:val="28"/>
        </w:rPr>
      </w:pPr>
      <w:r w:rsidRPr="00A04C32">
        <w:rPr>
          <w:rFonts w:ascii="Times New Roman" w:hAnsi="Times New Roman"/>
          <w:b/>
          <w:bCs/>
          <w:i/>
          <w:iCs/>
          <w:kern w:val="0"/>
          <w:sz w:val="28"/>
          <w:szCs w:val="28"/>
        </w:rPr>
        <w:t>Ghi chú:</w:t>
      </w:r>
      <w:r w:rsidRPr="00A04C32">
        <w:rPr>
          <w:rFonts w:ascii="Times New Roman" w:hAnsi="Times New Roman"/>
          <w:b/>
          <w:kern w:val="0"/>
          <w:sz w:val="28"/>
          <w:szCs w:val="28"/>
        </w:rPr>
        <w:t xml:space="preserve"> </w:t>
      </w:r>
    </w:p>
    <w:p w:rsidR="00A70434" w:rsidRPr="00A04C32" w:rsidRDefault="00885079">
      <w:pPr>
        <w:ind w:firstLine="720"/>
        <w:jc w:val="both"/>
        <w:rPr>
          <w:rFonts w:ascii="Times New Roman" w:hAnsi="Times New Roman"/>
          <w:kern w:val="0"/>
          <w:sz w:val="24"/>
          <w:szCs w:val="24"/>
          <w:lang w:val="vi-VN"/>
        </w:rPr>
      </w:pP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Phạm</w:t>
      </w:r>
      <w:r w:rsidRPr="00A04C32">
        <w:rPr>
          <w:rFonts w:ascii="Times New Roman" w:hAnsi="Times New Roman"/>
          <w:kern w:val="0"/>
          <w:sz w:val="24"/>
          <w:szCs w:val="24"/>
          <w:lang w:val="vi-VN"/>
        </w:rPr>
        <w:t xml:space="preserve"> vi các khu du lịch nêu trên là phạm vi dự kiến</w:t>
      </w:r>
      <w:r w:rsidRPr="00A04C32">
        <w:rPr>
          <w:rFonts w:ascii="Times New Roman" w:hAnsi="Times New Roman"/>
          <w:kern w:val="0"/>
          <w:sz w:val="24"/>
          <w:szCs w:val="24"/>
        </w:rPr>
        <w:t>; khi khi</w:t>
      </w:r>
      <w:r w:rsidRPr="00A04C32">
        <w:rPr>
          <w:rFonts w:ascii="Times New Roman" w:hAnsi="Times New Roman"/>
          <w:kern w:val="0"/>
          <w:sz w:val="24"/>
          <w:szCs w:val="24"/>
          <w:lang w:val="vi-VN"/>
        </w:rPr>
        <w:t xml:space="preserve"> quy hoạch và công nhận các khu du lịch </w:t>
      </w:r>
      <w:r w:rsidRPr="00A04C32">
        <w:rPr>
          <w:rFonts w:ascii="Times New Roman" w:hAnsi="Times New Roman"/>
          <w:kern w:val="0"/>
          <w:sz w:val="24"/>
          <w:szCs w:val="24"/>
        </w:rPr>
        <w:t>cần xem xét điều kiện thực tế để điều chỉnh phù hợp</w:t>
      </w:r>
      <w:r w:rsidRPr="00A04C32">
        <w:rPr>
          <w:rFonts w:ascii="Times New Roman" w:hAnsi="Times New Roman"/>
          <w:kern w:val="0"/>
          <w:sz w:val="24"/>
          <w:szCs w:val="24"/>
          <w:lang w:val="vi-VN"/>
        </w:rPr>
        <w:t xml:space="preserve">. </w:t>
      </w:r>
    </w:p>
    <w:p w:rsidR="00A70434" w:rsidRPr="00A04C32" w:rsidRDefault="00885079">
      <w:pPr>
        <w:ind w:firstLine="720"/>
        <w:jc w:val="both"/>
        <w:rPr>
          <w:rFonts w:ascii="Times New Roman" w:hAnsi="Times New Roman"/>
          <w:kern w:val="0"/>
          <w:lang w:val="vi-VN"/>
        </w:rPr>
      </w:pPr>
      <w:r w:rsidRPr="00A04C32">
        <w:rPr>
          <w:rFonts w:ascii="Times New Roman" w:hAnsi="Times New Roman"/>
          <w:kern w:val="0"/>
          <w:sz w:val="24"/>
          <w:szCs w:val="24"/>
          <w:lang w:val="vi-VN"/>
        </w:rPr>
        <w:t xml:space="preserve">- Các khu du lịch, điểm du lịch khác ngoài các khu du lịch cấp quốc gia, cấp tỉnh ở bảng trên thì được xác định trong quy hoạch đô thị và nông thôn tại các phường, xã. </w:t>
      </w:r>
    </w:p>
    <w:p w:rsidR="00A70434" w:rsidRPr="00A04C32" w:rsidRDefault="00A70434">
      <w:pPr>
        <w:spacing w:after="0" w:line="264" w:lineRule="auto"/>
        <w:rPr>
          <w:rFonts w:ascii="Times New Roman" w:hAnsi="Times New Roman"/>
          <w:b/>
          <w:bCs/>
          <w:sz w:val="28"/>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rPr>
      </w:pPr>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w:t>
      </w:r>
      <w:r w:rsidRPr="00A04C32">
        <w:rPr>
          <w:rFonts w:ascii="Times New Roman" w:eastAsia="Times New Roman" w:hAnsi="Times New Roman"/>
          <w:b/>
          <w:bCs/>
          <w:kern w:val="0"/>
          <w:sz w:val="28"/>
          <w:szCs w:val="26"/>
        </w:rPr>
        <w:t>04B.</w:t>
      </w:r>
    </w:p>
    <w:p w:rsidR="00A70434" w:rsidRPr="00A04C32" w:rsidRDefault="00885079">
      <w:pPr>
        <w:keepNext/>
        <w:spacing w:before="240" w:after="240"/>
        <w:jc w:val="center"/>
        <w:outlineLvl w:val="2"/>
        <w:rPr>
          <w:rFonts w:ascii="Times New Roman" w:eastAsia="Times New Roman" w:hAnsi="Times New Roman"/>
          <w:b/>
          <w:bCs/>
          <w:kern w:val="0"/>
          <w:sz w:val="28"/>
          <w:szCs w:val="26"/>
        </w:rPr>
      </w:pPr>
      <w:r w:rsidRPr="00A04C32">
        <w:rPr>
          <w:rFonts w:ascii="Times New Roman" w:eastAsia="Times New Roman" w:hAnsi="Times New Roman"/>
          <w:b/>
          <w:bCs/>
          <w:kern w:val="0"/>
          <w:sz w:val="28"/>
          <w:szCs w:val="26"/>
        </w:rPr>
        <w:t>PHƯƠNG HƯỚNG PHÁT TRIỂN CÁC KHU SÂN GOLF TRÊN ĐỊA BÀN TỈNH THANH HÓA GIAI ĐOẠN 2021-2030</w:t>
      </w:r>
    </w:p>
    <w:p w:rsidR="00A70434" w:rsidRPr="00A04C32" w:rsidRDefault="00F0173E">
      <w:pPr>
        <w:keepNext/>
        <w:widowControl w:val="0"/>
        <w:spacing w:before="120" w:after="120"/>
        <w:jc w:val="center"/>
        <w:rPr>
          <w:rFonts w:ascii="Times New Roman" w:hAnsi="Times New Roman"/>
          <w:i/>
          <w:iCs/>
          <w:kern w:val="0"/>
          <w:sz w:val="28"/>
        </w:rPr>
      </w:pPr>
      <w:r w:rsidRPr="00A04C32">
        <w:rPr>
          <w:rFonts w:ascii="Times New Roman" w:hAnsi="Times New Roman"/>
          <w:i/>
          <w:iCs/>
          <w:kern w:val="0"/>
          <w:sz w:val="28"/>
        </w:rPr>
        <w:t>(Kèm theo Quyết định số            /QĐ-UBND ngày      tháng      năm 2026            của Chủ tịch Ủy ban nhân dân tỉnh Thanh Hóa)</w:t>
      </w:r>
    </w:p>
    <w:tbl>
      <w:tblPr>
        <w:tblW w:w="10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389"/>
        <w:gridCol w:w="2853"/>
        <w:gridCol w:w="1242"/>
        <w:gridCol w:w="2639"/>
      </w:tblGrid>
      <w:tr w:rsidR="00A70434" w:rsidRPr="00A04C32">
        <w:trPr>
          <w:tblHeade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b/>
                <w:bCs/>
                <w:kern w:val="0"/>
              </w:rPr>
            </w:pPr>
            <w:r w:rsidRPr="00A04C32">
              <w:rPr>
                <w:rFonts w:ascii="Times New Roman" w:eastAsia="Times New Roman" w:hAnsi="Times New Roman"/>
                <w:b/>
                <w:bCs/>
                <w:kern w:val="0"/>
              </w:rPr>
              <w:t>TT</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b/>
                <w:bCs/>
                <w:kern w:val="0"/>
              </w:rPr>
            </w:pPr>
            <w:r w:rsidRPr="00A04C32">
              <w:rPr>
                <w:rFonts w:ascii="Times New Roman" w:eastAsia="Times New Roman" w:hAnsi="Times New Roman"/>
                <w:b/>
                <w:bCs/>
                <w:kern w:val="0"/>
              </w:rPr>
              <w:t>Tên sân Golf</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b/>
                <w:bCs/>
                <w:kern w:val="0"/>
              </w:rPr>
            </w:pPr>
            <w:r w:rsidRPr="00A04C32">
              <w:rPr>
                <w:rFonts w:ascii="Times New Roman" w:eastAsia="Times New Roman" w:hAnsi="Times New Roman"/>
                <w:b/>
                <w:bCs/>
                <w:kern w:val="0"/>
              </w:rPr>
              <w:t>Địa điểm</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b/>
                <w:bCs/>
                <w:kern w:val="0"/>
              </w:rPr>
            </w:pPr>
            <w:r w:rsidRPr="00A04C32">
              <w:rPr>
                <w:rFonts w:ascii="Times New Roman" w:eastAsia="Times New Roman" w:hAnsi="Times New Roman"/>
                <w:b/>
                <w:bCs/>
                <w:kern w:val="0"/>
              </w:rPr>
              <w:t>Quy mô dự kiến</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b/>
                <w:bCs/>
                <w:kern w:val="0"/>
              </w:rPr>
            </w:pPr>
            <w:r w:rsidRPr="00A04C32">
              <w:rPr>
                <w:rFonts w:ascii="Times New Roman" w:eastAsia="Times New Roman" w:hAnsi="Times New Roman"/>
                <w:b/>
                <w:bCs/>
                <w:kern w:val="0"/>
              </w:rPr>
              <w:t>Ghi chú</w:t>
            </w:r>
          </w:p>
        </w:tc>
      </w:tr>
      <w:tr w:rsidR="00A70434" w:rsidRPr="00A04C32">
        <w:trPr>
          <w:tblHeade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(1)</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(2)</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(3)</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(4)</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(5)</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1</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FLC Golf Links Sầm Sơn</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Phường Sầm Sơn</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18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hiện có</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2</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Quảng Nham</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Xã Tiên Trang</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18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Dự án đang thực hiện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3</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Đông Quang</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Phường Đông Quang</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27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Điều chỉnh địa điểm, tên gọi sân golf tại khu vực Hàm Rồng - Núi Đọ tại quy hoạch 153</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4</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Hà Long</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Xã Hà Long</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36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Tiếp tục quy hoạch 153</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5</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Hoằng Hóa</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Xã Hoằng Tiến</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36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Điều chỉnh địa danh, tên gọi sân golf tại xã Hoằng Yến, Hoằng Hải, Hoằng Trường tại quy hoạch 153.</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6</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Hoàng Cương</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Xã Ba Đình</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18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lang w:val="vi-VN"/>
              </w:rPr>
            </w:pPr>
            <w:r w:rsidRPr="00A04C32">
              <w:rPr>
                <w:rFonts w:ascii="Times New Roman" w:eastAsia="Times New Roman" w:hAnsi="Times New Roman"/>
                <w:kern w:val="0"/>
              </w:rPr>
              <w:t>Điều chỉnh địa danh, tên gọi sân golf tại xã Nga Thiện, Nga Điền tại quy hoạch 153.</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7</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Khu vực đồi 74</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Xã Hải Bình</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18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lang w:val="vi-VN"/>
              </w:rPr>
            </w:pPr>
            <w:r w:rsidRPr="00A04C32">
              <w:rPr>
                <w:rFonts w:ascii="Times New Roman" w:eastAsia="Times New Roman" w:hAnsi="Times New Roman"/>
                <w:kern w:val="0"/>
              </w:rPr>
              <w:t>Thay thế sân golf hồ Yên Mỹ tại quy hoạch 153</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8</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hồ Hao Hao</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Phường Hải Lĩnh</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lang w:val="vi-VN"/>
              </w:rPr>
            </w:pPr>
            <w:r w:rsidRPr="00A04C32">
              <w:rPr>
                <w:rFonts w:ascii="Times New Roman" w:eastAsia="Times New Roman" w:hAnsi="Times New Roman"/>
                <w:kern w:val="0"/>
              </w:rPr>
              <w:t>36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lang w:val="vi-VN"/>
              </w:rPr>
            </w:pPr>
            <w:r w:rsidRPr="00A04C32">
              <w:rPr>
                <w:rFonts w:ascii="Times New Roman" w:eastAsia="Times New Roman" w:hAnsi="Times New Roman"/>
                <w:kern w:val="0"/>
              </w:rPr>
              <w:t>Tiếp tục quy hoạch 153</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9</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hồ Bòng Bòng</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Xã Các Sơn, xã Công Chính</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lang w:val="vi-VN"/>
              </w:rPr>
            </w:pPr>
            <w:r w:rsidRPr="00A04C32">
              <w:rPr>
                <w:rFonts w:ascii="Times New Roman" w:eastAsia="Times New Roman" w:hAnsi="Times New Roman"/>
                <w:kern w:val="0"/>
              </w:rPr>
              <w:t>18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lang w:val="vi-VN"/>
              </w:rPr>
            </w:pPr>
            <w:r w:rsidRPr="00A04C32">
              <w:rPr>
                <w:rFonts w:ascii="Times New Roman" w:eastAsia="Times New Roman" w:hAnsi="Times New Roman"/>
                <w:kern w:val="0"/>
              </w:rPr>
              <w:t>Thay thế sân golf hồ Khe Tuần – Kim Giao tại quy hoạch 153</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10</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 xml:space="preserve">Sân golf Bến En </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Xã Hải Long, xã Như Thanh</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lang w:val="vi-VN"/>
              </w:rPr>
            </w:pPr>
            <w:r w:rsidRPr="00A04C32">
              <w:rPr>
                <w:rFonts w:ascii="Times New Roman" w:eastAsia="Times New Roman" w:hAnsi="Times New Roman"/>
                <w:kern w:val="0"/>
              </w:rPr>
              <w:t>36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lang w:val="vi-VN"/>
              </w:rPr>
            </w:pPr>
            <w:r w:rsidRPr="00A04C32">
              <w:rPr>
                <w:rFonts w:ascii="Times New Roman" w:eastAsia="Times New Roman" w:hAnsi="Times New Roman"/>
                <w:kern w:val="0"/>
              </w:rPr>
              <w:t>Tiếp tục quy hoạch 153</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11</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Thọ Xuân</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Xã Sao Vàng, xã Lam Sơn</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lang w:val="vi-VN"/>
              </w:rPr>
            </w:pPr>
            <w:r w:rsidRPr="00A04C32">
              <w:rPr>
                <w:rFonts w:ascii="Times New Roman" w:eastAsia="Times New Roman" w:hAnsi="Times New Roman"/>
                <w:kern w:val="0"/>
              </w:rPr>
              <w:t>18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 xml:space="preserve">Điều chỉnh địa danh, tên </w:t>
            </w:r>
            <w:r w:rsidRPr="00A04C32">
              <w:rPr>
                <w:rFonts w:ascii="Times New Roman" w:eastAsia="Times New Roman" w:hAnsi="Times New Roman"/>
                <w:kern w:val="0"/>
              </w:rPr>
              <w:lastRenderedPageBreak/>
              <w:t>gọi sân golf Núi Chì – Núi Trẩu tại quy hoạch 153.</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lastRenderedPageBreak/>
              <w:t>12</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Cẩm Lương</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Xã Cẩm Tú</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lang w:val="vi-VN"/>
              </w:rPr>
            </w:pPr>
            <w:r w:rsidRPr="00A04C32">
              <w:rPr>
                <w:rFonts w:ascii="Times New Roman" w:eastAsia="Times New Roman" w:hAnsi="Times New Roman"/>
                <w:kern w:val="0"/>
              </w:rPr>
              <w:t>18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lang w:val="vi-VN"/>
              </w:rPr>
            </w:pPr>
            <w:r w:rsidRPr="00A04C32">
              <w:rPr>
                <w:rFonts w:ascii="Times New Roman" w:eastAsia="Times New Roman" w:hAnsi="Times New Roman"/>
                <w:kern w:val="0"/>
              </w:rPr>
              <w:t>Tiếp tục quy hoạch 153</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13</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Son Bá Mười</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Xã Cồ Lũng</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lang w:val="vi-VN"/>
              </w:rPr>
            </w:pPr>
            <w:r w:rsidRPr="00A04C32">
              <w:rPr>
                <w:rFonts w:ascii="Times New Roman" w:eastAsia="Times New Roman" w:hAnsi="Times New Roman"/>
                <w:kern w:val="0"/>
              </w:rPr>
              <w:t>18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lang w:val="vi-VN"/>
              </w:rPr>
            </w:pPr>
            <w:r w:rsidRPr="00A04C32">
              <w:rPr>
                <w:rFonts w:ascii="Times New Roman" w:eastAsia="Times New Roman" w:hAnsi="Times New Roman"/>
                <w:kern w:val="0"/>
              </w:rPr>
              <w:t>Tiếp tục quy hoạch 153</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14</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Am Tiên</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Xã Tân Ninh</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lang w:val="vi-VN"/>
              </w:rPr>
            </w:pPr>
            <w:r w:rsidRPr="00A04C32">
              <w:rPr>
                <w:rFonts w:ascii="Times New Roman" w:eastAsia="Times New Roman" w:hAnsi="Times New Roman"/>
                <w:kern w:val="0"/>
              </w:rPr>
              <w:t>36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Bổ sung quy hoạch mới</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15</w:t>
            </w:r>
          </w:p>
        </w:tc>
        <w:tc>
          <w:tcPr>
            <w:tcW w:w="10123" w:type="dxa"/>
            <w:gridSpan w:val="4"/>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Các sân golf khác gắn với các khu du lịch cấp quốc gia, cấp tỉnh và theo quy hoạch đô thị và nông thôn.</w:t>
            </w:r>
          </w:p>
        </w:tc>
      </w:tr>
    </w:tbl>
    <w:p w:rsidR="00A70434" w:rsidRPr="00A04C32" w:rsidRDefault="00885079">
      <w:pPr>
        <w:spacing w:before="240" w:after="120"/>
        <w:ind w:firstLine="720"/>
        <w:jc w:val="both"/>
        <w:rPr>
          <w:rFonts w:ascii="Times New Roman" w:hAnsi="Times New Roman"/>
          <w:b/>
          <w:kern w:val="0"/>
          <w:sz w:val="28"/>
          <w:szCs w:val="28"/>
        </w:rPr>
      </w:pPr>
      <w:r w:rsidRPr="00A04C32">
        <w:rPr>
          <w:rFonts w:ascii="Times New Roman" w:hAnsi="Times New Roman"/>
          <w:b/>
          <w:bCs/>
          <w:i/>
          <w:iCs/>
          <w:kern w:val="0"/>
          <w:sz w:val="28"/>
          <w:szCs w:val="28"/>
        </w:rPr>
        <w:t>Ghi chú:</w:t>
      </w:r>
      <w:r w:rsidRPr="00A04C32">
        <w:rPr>
          <w:rFonts w:ascii="Times New Roman" w:hAnsi="Times New Roman"/>
          <w:b/>
          <w:kern w:val="0"/>
          <w:sz w:val="28"/>
          <w:szCs w:val="28"/>
        </w:rPr>
        <w:t xml:space="preserve"> </w:t>
      </w:r>
    </w:p>
    <w:p w:rsidR="00A70434" w:rsidRPr="00A04C32" w:rsidRDefault="00885079">
      <w:pPr>
        <w:ind w:firstLine="720"/>
        <w:jc w:val="both"/>
        <w:rPr>
          <w:rFonts w:ascii="Times New Roman" w:hAnsi="Times New Roman"/>
          <w:kern w:val="0"/>
          <w:sz w:val="24"/>
          <w:szCs w:val="24"/>
          <w:lang w:val="vi-VN"/>
        </w:rPr>
      </w:pP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Tên gọi, địa điểm, quy mô các sân golf trong bảng là dự kiến</w:t>
      </w:r>
      <w:r w:rsidRPr="00A04C32">
        <w:rPr>
          <w:rFonts w:ascii="Times New Roman" w:hAnsi="Times New Roman"/>
          <w:kern w:val="0"/>
          <w:sz w:val="24"/>
          <w:szCs w:val="24"/>
          <w:lang w:val="vi-VN"/>
        </w:rPr>
        <w:t>.</w:t>
      </w:r>
      <w:r w:rsidRPr="00A04C32">
        <w:rPr>
          <w:rFonts w:ascii="Times New Roman" w:hAnsi="Times New Roman"/>
          <w:kern w:val="0"/>
          <w:sz w:val="24"/>
          <w:szCs w:val="24"/>
        </w:rPr>
        <w:t xml:space="preserve"> Khi thực hiện dự án, lập quy hoạch phân khu, quy hoạch chi tiết cụ thể có thể căn cứ theo điều kiện thực tế để điều chỉnh cho phù hợp.</w:t>
      </w:r>
      <w:r w:rsidRPr="00A04C32">
        <w:rPr>
          <w:rFonts w:ascii="Times New Roman" w:hAnsi="Times New Roman"/>
          <w:kern w:val="0"/>
          <w:sz w:val="24"/>
          <w:szCs w:val="24"/>
          <w:lang w:val="vi-VN"/>
        </w:rPr>
        <w:t xml:space="preserve"> </w:t>
      </w:r>
    </w:p>
    <w:p w:rsidR="00A70434" w:rsidRPr="00A04C32" w:rsidRDefault="00A70434">
      <w:pPr>
        <w:keepNext/>
        <w:widowControl w:val="0"/>
        <w:spacing w:after="0"/>
        <w:contextualSpacing/>
        <w:jc w:val="center"/>
        <w:rPr>
          <w:rFonts w:ascii="Times New Roman" w:hAnsi="Times New Roman"/>
          <w:i/>
          <w:iCs/>
          <w:kern w:val="0"/>
          <w:sz w:val="28"/>
          <w:lang w:val="vi-VN"/>
        </w:rPr>
      </w:pPr>
    </w:p>
    <w:p w:rsidR="00A70434" w:rsidRPr="00A04C32" w:rsidRDefault="00A70434">
      <w:pPr>
        <w:spacing w:after="0" w:line="264" w:lineRule="auto"/>
        <w:rPr>
          <w:rFonts w:ascii="Times New Roman" w:hAnsi="Times New Roman"/>
          <w:b/>
          <w:bCs/>
          <w:sz w:val="28"/>
        </w:rPr>
        <w:sectPr w:rsidR="00A70434" w:rsidRPr="00A04C32">
          <w:pgSz w:w="12240" w:h="15840"/>
          <w:pgMar w:top="1134" w:right="1134" w:bottom="1134" w:left="1701" w:header="709" w:footer="709" w:gutter="0"/>
          <w:cols w:space="720"/>
        </w:sectPr>
      </w:pPr>
    </w:p>
    <w:p w:rsidR="00A70434" w:rsidRPr="00A04C32" w:rsidRDefault="00885079" w:rsidP="00F0173E">
      <w:pPr>
        <w:keepNext/>
        <w:spacing w:after="0"/>
        <w:jc w:val="center"/>
        <w:rPr>
          <w:rFonts w:ascii="Times New Roman" w:eastAsia="Times New Roman" w:hAnsi="Times New Roman"/>
          <w:b/>
          <w:bCs/>
          <w:kern w:val="0"/>
          <w:sz w:val="28"/>
          <w:szCs w:val="26"/>
          <w:lang w:val="vi-VN"/>
        </w:rPr>
      </w:pPr>
      <w:bookmarkStart w:id="59" w:name="_Toc225869993"/>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w:t>
      </w:r>
      <w:r w:rsidRPr="00A04C32">
        <w:rPr>
          <w:rFonts w:ascii="Times New Roman" w:eastAsia="Times New Roman" w:hAnsi="Times New Roman"/>
          <w:b/>
          <w:bCs/>
          <w:kern w:val="0"/>
          <w:sz w:val="28"/>
          <w:szCs w:val="26"/>
        </w:rPr>
        <w:t>05</w:t>
      </w:r>
      <w:bookmarkEnd w:id="59"/>
    </w:p>
    <w:p w:rsidR="00A70434" w:rsidRPr="00A04C32" w:rsidRDefault="00885079" w:rsidP="00F0173E">
      <w:pPr>
        <w:keepNext/>
        <w:spacing w:after="0"/>
        <w:jc w:val="center"/>
        <w:rPr>
          <w:rFonts w:ascii="Times New Roman" w:eastAsia="Times New Roman" w:hAnsi="Times New Roman"/>
          <w:b/>
          <w:bCs/>
          <w:kern w:val="0"/>
          <w:sz w:val="26"/>
          <w:szCs w:val="26"/>
          <w:lang w:val="vi-VN"/>
        </w:rPr>
      </w:pPr>
      <w:bookmarkStart w:id="60" w:name="_Toc225869994"/>
      <w:r w:rsidRPr="00A04C32">
        <w:rPr>
          <w:rFonts w:ascii="Times New Roman" w:eastAsia="Times New Roman" w:hAnsi="Times New Roman"/>
          <w:b/>
          <w:bCs/>
          <w:kern w:val="0"/>
          <w:sz w:val="26"/>
          <w:szCs w:val="26"/>
        </w:rPr>
        <w:t>PHƯƠNG HƯỚNG PHÁT TRIỂN CÁC KHU CÔNG NGHỆ CAO, KHU CÔNG NGHỆ SỐ TẬP TRUNG; KHU TRUNG TÂM DỮ LIỆU; KHU TRUNG TÂM BƯU CHÍNH TRÊN ĐỊA BÀN TỈNH THANH HOÁ THỜI KỲ 2021-2030</w:t>
      </w:r>
      <w:bookmarkEnd w:id="60"/>
    </w:p>
    <w:p w:rsidR="00A70434" w:rsidRPr="00A04C32" w:rsidRDefault="00F0173E">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tbl>
      <w:tblPr>
        <w:tblW w:w="10930" w:type="dxa"/>
        <w:jc w:val="center"/>
        <w:tblLook w:val="04A0" w:firstRow="1" w:lastRow="0" w:firstColumn="1" w:lastColumn="0" w:noHBand="0" w:noVBand="1"/>
      </w:tblPr>
      <w:tblGrid>
        <w:gridCol w:w="657"/>
        <w:gridCol w:w="4277"/>
        <w:gridCol w:w="758"/>
        <w:gridCol w:w="906"/>
        <w:gridCol w:w="2380"/>
        <w:gridCol w:w="1952"/>
      </w:tblGrid>
      <w:tr w:rsidR="00A70434" w:rsidRPr="00A04C32">
        <w:trPr>
          <w:trHeight w:val="20"/>
          <w:tblHeader/>
          <w:jc w:val="center"/>
        </w:trPr>
        <w:tc>
          <w:tcPr>
            <w:tcW w:w="657"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4277" w:type="dxa"/>
            <w:vMerge w:val="restart"/>
            <w:tcBorders>
              <w:top w:val="single" w:sz="4" w:space="0" w:color="auto"/>
              <w:left w:val="nil"/>
              <w:bottom w:val="single" w:sz="4" w:space="0" w:color="auto"/>
              <w:right w:val="single" w:sz="4" w:space="0" w:color="000000"/>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rPr>
            </w:pPr>
            <w:r w:rsidRPr="00A04C32">
              <w:rPr>
                <w:rFonts w:ascii="Times New Roman" w:eastAsia="Times New Roman" w:hAnsi="Times New Roman"/>
                <w:b/>
                <w:bCs/>
                <w:kern w:val="0"/>
                <w:sz w:val="24"/>
                <w:szCs w:val="24"/>
              </w:rPr>
              <w:t>Tên khu</w:t>
            </w:r>
            <w:r w:rsidRPr="00A04C32">
              <w:rPr>
                <w:rFonts w:ascii="Times New Roman" w:eastAsia="Times New Roman" w:hAnsi="Times New Roman"/>
                <w:b/>
                <w:bCs/>
                <w:kern w:val="0"/>
                <w:sz w:val="24"/>
                <w:szCs w:val="24"/>
                <w:lang w:val="vi-VN"/>
              </w:rPr>
              <w:t xml:space="preserve"> chức năng</w:t>
            </w:r>
          </w:p>
        </w:tc>
        <w:tc>
          <w:tcPr>
            <w:tcW w:w="1664" w:type="dxa"/>
            <w:gridSpan w:val="2"/>
            <w:tcBorders>
              <w:top w:val="single" w:sz="4" w:space="0" w:color="auto"/>
              <w:left w:val="nil"/>
              <w:bottom w:val="single" w:sz="4" w:space="0" w:color="auto"/>
              <w:right w:val="single" w:sz="4" w:space="0" w:color="000000"/>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rPr>
            </w:pPr>
            <w:r w:rsidRPr="00A04C32">
              <w:rPr>
                <w:rFonts w:ascii="Times New Roman" w:eastAsia="Times New Roman" w:hAnsi="Times New Roman"/>
                <w:b/>
                <w:bCs/>
                <w:kern w:val="0"/>
                <w:sz w:val="24"/>
                <w:szCs w:val="24"/>
              </w:rPr>
              <w:t xml:space="preserve">Quy mô </w:t>
            </w:r>
            <w:r w:rsidRPr="00A04C32">
              <w:rPr>
                <w:rFonts w:ascii="Times New Roman" w:eastAsia="Times New Roman" w:hAnsi="Times New Roman"/>
                <w:b/>
                <w:bCs/>
                <w:kern w:val="0"/>
                <w:sz w:val="24"/>
                <w:szCs w:val="24"/>
                <w:lang w:val="vi-VN"/>
              </w:rPr>
              <w:t>(ha)</w:t>
            </w:r>
          </w:p>
        </w:tc>
        <w:tc>
          <w:tcPr>
            <w:tcW w:w="238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Địa điểm</w:t>
            </w:r>
          </w:p>
        </w:tc>
        <w:tc>
          <w:tcPr>
            <w:tcW w:w="1952"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Ghi chú</w:t>
            </w:r>
          </w:p>
        </w:tc>
      </w:tr>
      <w:tr w:rsidR="00A70434" w:rsidRPr="00A04C32">
        <w:trPr>
          <w:trHeight w:val="20"/>
          <w:tblHeade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nil"/>
              <w:bottom w:val="single" w:sz="4" w:space="0" w:color="auto"/>
              <w:right w:val="single" w:sz="4" w:space="0" w:color="000000"/>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vi-VN"/>
              </w:rPr>
            </w:pPr>
          </w:p>
        </w:tc>
        <w:tc>
          <w:tcPr>
            <w:tcW w:w="758" w:type="dxa"/>
            <w:tcBorders>
              <w:top w:val="nil"/>
              <w:left w:val="single" w:sz="4" w:space="0" w:color="000000"/>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Đến 2030 (ha)</w:t>
            </w:r>
          </w:p>
        </w:tc>
        <w:tc>
          <w:tcPr>
            <w:tcW w:w="906"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Sau 2030 (ha)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r>
      <w:tr w:rsidR="00A70434" w:rsidRPr="00A04C32">
        <w:trPr>
          <w:trHeight w:val="20"/>
          <w:tblHeader/>
          <w:jc w:val="center"/>
        </w:trPr>
        <w:tc>
          <w:tcPr>
            <w:tcW w:w="657"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(1)</w:t>
            </w:r>
          </w:p>
        </w:tc>
        <w:tc>
          <w:tcPr>
            <w:tcW w:w="4277"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(2)</w:t>
            </w:r>
          </w:p>
        </w:tc>
        <w:tc>
          <w:tcPr>
            <w:tcW w:w="75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(3)</w:t>
            </w:r>
          </w:p>
        </w:tc>
        <w:tc>
          <w:tcPr>
            <w:tcW w:w="906"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(4)</w:t>
            </w:r>
          </w:p>
        </w:tc>
        <w:tc>
          <w:tcPr>
            <w:tcW w:w="238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Lines="60" w:before="144" w:after="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(5)</w:t>
            </w:r>
          </w:p>
        </w:tc>
        <w:tc>
          <w:tcPr>
            <w:tcW w:w="1952" w:type="dxa"/>
            <w:tcBorders>
              <w:top w:val="nil"/>
              <w:left w:val="nil"/>
              <w:bottom w:val="single" w:sz="4" w:space="0" w:color="auto"/>
              <w:right w:val="single" w:sz="4" w:space="0" w:color="auto"/>
            </w:tcBorders>
            <w:noWrap/>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r>
      <w:tr w:rsidR="00A70434" w:rsidRPr="00A04C32">
        <w:trPr>
          <w:trHeight w:val="20"/>
          <w:jc w:val="center"/>
        </w:trPr>
        <w:tc>
          <w:tcPr>
            <w:tcW w:w="657" w:type="dxa"/>
            <w:vMerge w:val="restart"/>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4277"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lang w:val="vi-VN"/>
              </w:rPr>
              <w:t>Khu công nghệ cao Thanh Hóa</w:t>
            </w:r>
          </w:p>
        </w:tc>
        <w:tc>
          <w:tcPr>
            <w:tcW w:w="758" w:type="dxa"/>
            <w:tcBorders>
              <w:top w:val="nil"/>
              <w:left w:val="nil"/>
              <w:bottom w:val="single" w:sz="4" w:space="0" w:color="auto"/>
              <w:right w:val="single" w:sz="4" w:space="0" w:color="auto"/>
            </w:tcBorders>
            <w:shd w:val="clear" w:color="auto" w:fill="FFFFFF"/>
            <w:vAlign w:val="center"/>
          </w:tcPr>
          <w:p w:rsidR="00A70434" w:rsidRPr="00A04C32" w:rsidRDefault="00A70434">
            <w:pPr>
              <w:spacing w:beforeLines="60" w:before="144" w:after="0" w:line="240" w:lineRule="auto"/>
              <w:jc w:val="center"/>
              <w:rPr>
                <w:rFonts w:ascii="Times New Roman" w:eastAsia="Times New Roman" w:hAnsi="Times New Roman"/>
                <w:kern w:val="0"/>
                <w:sz w:val="24"/>
                <w:szCs w:val="24"/>
              </w:rPr>
            </w:pPr>
          </w:p>
        </w:tc>
        <w:tc>
          <w:tcPr>
            <w:tcW w:w="906" w:type="dxa"/>
            <w:tcBorders>
              <w:top w:val="nil"/>
              <w:left w:val="nil"/>
              <w:bottom w:val="single" w:sz="4" w:space="0" w:color="auto"/>
              <w:right w:val="single" w:sz="4" w:space="0" w:color="auto"/>
            </w:tcBorders>
            <w:shd w:val="clear" w:color="auto" w:fill="FFFFFF"/>
            <w:vAlign w:val="center"/>
          </w:tcPr>
          <w:p w:rsidR="00A70434" w:rsidRPr="00A04C32" w:rsidRDefault="00A70434">
            <w:pPr>
              <w:spacing w:beforeLines="60" w:before="144" w:after="0" w:line="240" w:lineRule="auto"/>
              <w:jc w:val="center"/>
              <w:rPr>
                <w:rFonts w:ascii="Times New Roman" w:eastAsia="Times New Roman" w:hAnsi="Times New Roman"/>
                <w:kern w:val="0"/>
                <w:sz w:val="24"/>
                <w:szCs w:val="24"/>
              </w:rPr>
            </w:pPr>
          </w:p>
        </w:tc>
        <w:tc>
          <w:tcPr>
            <w:tcW w:w="2380" w:type="dxa"/>
            <w:tcBorders>
              <w:top w:val="nil"/>
              <w:left w:val="nil"/>
              <w:bottom w:val="single" w:sz="4" w:space="0" w:color="auto"/>
              <w:right w:val="single" w:sz="4" w:space="0" w:color="auto"/>
            </w:tcBorders>
            <w:shd w:val="clear" w:color="auto" w:fill="FFFFFF"/>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952" w:type="dxa"/>
            <w:vMerge w:val="restart"/>
            <w:tcBorders>
              <w:top w:val="nil"/>
              <w:left w:val="nil"/>
              <w:bottom w:val="single" w:sz="4" w:space="0" w:color="auto"/>
              <w:right w:val="single" w:sz="4" w:space="0" w:color="auto"/>
            </w:tcBorders>
            <w:noWrap/>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Quy hoạch và đầu tư các khu công nghệ cao hướng tới hình thành Khu Kinh tế số Thanh Hoá</w:t>
            </w:r>
          </w:p>
        </w:tc>
      </w:tr>
      <w:tr w:rsidR="00A70434" w:rsidRPr="00A04C32">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4277"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1</w:t>
            </w:r>
          </w:p>
        </w:tc>
        <w:tc>
          <w:tcPr>
            <w:tcW w:w="75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906"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200</w:t>
            </w:r>
          </w:p>
        </w:tc>
        <w:tc>
          <w:tcPr>
            <w:tcW w:w="238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Đông Sơn</w:t>
            </w:r>
          </w:p>
        </w:tc>
        <w:tc>
          <w:tcPr>
            <w:tcW w:w="0" w:type="auto"/>
            <w:vMerge/>
            <w:tcBorders>
              <w:top w:val="nil"/>
              <w:left w:val="nil"/>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r>
      <w:tr w:rsidR="00A70434" w:rsidRPr="00A04C32">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4277"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2</w:t>
            </w:r>
          </w:p>
        </w:tc>
        <w:tc>
          <w:tcPr>
            <w:tcW w:w="75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906"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238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Sầm Sơn</w:t>
            </w:r>
          </w:p>
        </w:tc>
        <w:tc>
          <w:tcPr>
            <w:tcW w:w="0" w:type="auto"/>
            <w:vMerge/>
            <w:tcBorders>
              <w:top w:val="nil"/>
              <w:left w:val="nil"/>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r>
      <w:tr w:rsidR="00A70434" w:rsidRPr="00A04C32">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4277"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3</w:t>
            </w:r>
          </w:p>
        </w:tc>
        <w:tc>
          <w:tcPr>
            <w:tcW w:w="75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906"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238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Sao Vàng</w:t>
            </w:r>
          </w:p>
        </w:tc>
        <w:tc>
          <w:tcPr>
            <w:tcW w:w="0" w:type="auto"/>
            <w:vMerge/>
            <w:tcBorders>
              <w:top w:val="nil"/>
              <w:left w:val="nil"/>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r>
      <w:tr w:rsidR="00A70434" w:rsidRPr="00A04C32">
        <w:trPr>
          <w:trHeight w:val="20"/>
          <w:jc w:val="center"/>
        </w:trPr>
        <w:tc>
          <w:tcPr>
            <w:tcW w:w="657"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4277"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lang w:val="vi-VN"/>
              </w:rPr>
              <w:t>Khu công nghệ số tập trung Thanh Hóa</w:t>
            </w:r>
          </w:p>
        </w:tc>
        <w:tc>
          <w:tcPr>
            <w:tcW w:w="75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w:t>
            </w:r>
          </w:p>
        </w:tc>
        <w:tc>
          <w:tcPr>
            <w:tcW w:w="906"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w:t>
            </w:r>
          </w:p>
        </w:tc>
        <w:tc>
          <w:tcPr>
            <w:tcW w:w="238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w:t>
            </w:r>
            <w:r w:rsidRPr="00A04C32">
              <w:rPr>
                <w:rFonts w:ascii="Times New Roman" w:eastAsia="Times New Roman" w:hAnsi="Times New Roman"/>
                <w:kern w:val="0"/>
                <w:sz w:val="24"/>
                <w:szCs w:val="24"/>
                <w:lang w:val="vi-VN"/>
              </w:rPr>
              <w:t xml:space="preserve"> </w:t>
            </w:r>
            <w:r w:rsidRPr="00A04C32">
              <w:rPr>
                <w:rFonts w:ascii="Times New Roman" w:eastAsia="Times New Roman" w:hAnsi="Times New Roman"/>
                <w:kern w:val="0"/>
                <w:sz w:val="24"/>
                <w:szCs w:val="24"/>
              </w:rPr>
              <w:t>Đông</w:t>
            </w:r>
            <w:r w:rsidRPr="00A04C32">
              <w:rPr>
                <w:rFonts w:ascii="Times New Roman" w:eastAsia="Times New Roman" w:hAnsi="Times New Roman"/>
                <w:kern w:val="0"/>
                <w:sz w:val="24"/>
                <w:szCs w:val="24"/>
                <w:lang w:val="vi-VN"/>
              </w:rPr>
              <w:t xml:space="preserve"> </w:t>
            </w:r>
            <w:r w:rsidRPr="00A04C32">
              <w:rPr>
                <w:rFonts w:ascii="Times New Roman" w:eastAsia="Times New Roman" w:hAnsi="Times New Roman"/>
                <w:kern w:val="0"/>
                <w:sz w:val="24"/>
                <w:szCs w:val="24"/>
              </w:rPr>
              <w:t>Sơn</w:t>
            </w:r>
          </w:p>
        </w:tc>
        <w:tc>
          <w:tcPr>
            <w:tcW w:w="1952" w:type="dxa"/>
            <w:tcBorders>
              <w:top w:val="nil"/>
              <w:left w:val="nil"/>
              <w:bottom w:val="single" w:sz="4" w:space="0" w:color="auto"/>
              <w:right w:val="single" w:sz="4" w:space="0" w:color="auto"/>
            </w:tcBorders>
            <w:noWrap/>
            <w:vAlign w:val="center"/>
          </w:tcPr>
          <w:p w:rsidR="00A70434" w:rsidRPr="00A04C32" w:rsidRDefault="00A70434">
            <w:pPr>
              <w:spacing w:beforeLines="60" w:before="144" w:after="0" w:line="240" w:lineRule="auto"/>
              <w:jc w:val="both"/>
              <w:rPr>
                <w:rFonts w:ascii="Times New Roman" w:eastAsia="Times New Roman" w:hAnsi="Times New Roman"/>
                <w:kern w:val="0"/>
                <w:sz w:val="24"/>
                <w:szCs w:val="24"/>
              </w:rPr>
            </w:pPr>
          </w:p>
        </w:tc>
      </w:tr>
      <w:tr w:rsidR="00A70434" w:rsidRPr="00A04C32">
        <w:trPr>
          <w:trHeight w:val="20"/>
          <w:jc w:val="center"/>
        </w:trPr>
        <w:tc>
          <w:tcPr>
            <w:tcW w:w="657"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4277"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lang w:val="vi-VN"/>
              </w:rPr>
              <w:t>Trung tâm dữ liệu đa mục tiêu Thanh Hóa</w:t>
            </w:r>
          </w:p>
        </w:tc>
        <w:tc>
          <w:tcPr>
            <w:tcW w:w="75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906"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238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w:t>
            </w:r>
            <w:r w:rsidRPr="00A04C32">
              <w:rPr>
                <w:rFonts w:ascii="Times New Roman" w:eastAsia="Times New Roman" w:hAnsi="Times New Roman"/>
                <w:kern w:val="0"/>
                <w:sz w:val="24"/>
                <w:szCs w:val="24"/>
                <w:lang w:val="vi-VN"/>
              </w:rPr>
              <w:t xml:space="preserve"> </w:t>
            </w:r>
            <w:r w:rsidRPr="00A04C32">
              <w:rPr>
                <w:rFonts w:ascii="Times New Roman" w:eastAsia="Times New Roman" w:hAnsi="Times New Roman"/>
                <w:kern w:val="0"/>
                <w:sz w:val="24"/>
                <w:szCs w:val="24"/>
              </w:rPr>
              <w:t>Đông</w:t>
            </w:r>
            <w:r w:rsidRPr="00A04C32">
              <w:rPr>
                <w:rFonts w:ascii="Times New Roman" w:eastAsia="Times New Roman" w:hAnsi="Times New Roman"/>
                <w:kern w:val="0"/>
                <w:sz w:val="24"/>
                <w:szCs w:val="24"/>
                <w:lang w:val="vi-VN"/>
              </w:rPr>
              <w:t xml:space="preserve"> </w:t>
            </w:r>
            <w:r w:rsidRPr="00A04C32">
              <w:rPr>
                <w:rFonts w:ascii="Times New Roman" w:eastAsia="Times New Roman" w:hAnsi="Times New Roman"/>
                <w:kern w:val="0"/>
                <w:sz w:val="24"/>
                <w:szCs w:val="24"/>
              </w:rPr>
              <w:t>Sơn</w:t>
            </w:r>
          </w:p>
        </w:tc>
        <w:tc>
          <w:tcPr>
            <w:tcW w:w="1952" w:type="dxa"/>
            <w:tcBorders>
              <w:top w:val="nil"/>
              <w:left w:val="nil"/>
              <w:bottom w:val="single" w:sz="4" w:space="0" w:color="auto"/>
              <w:right w:val="single" w:sz="4" w:space="0" w:color="auto"/>
            </w:tcBorders>
            <w:noWrap/>
            <w:vAlign w:val="center"/>
          </w:tcPr>
          <w:p w:rsidR="00A70434" w:rsidRPr="00A04C32" w:rsidRDefault="00A70434">
            <w:pPr>
              <w:spacing w:beforeLines="60" w:before="144" w:after="0" w:line="240" w:lineRule="auto"/>
              <w:jc w:val="both"/>
              <w:rPr>
                <w:rFonts w:ascii="Times New Roman" w:eastAsia="Times New Roman" w:hAnsi="Times New Roman"/>
                <w:kern w:val="0"/>
                <w:sz w:val="24"/>
                <w:szCs w:val="24"/>
              </w:rPr>
            </w:pPr>
          </w:p>
        </w:tc>
      </w:tr>
      <w:tr w:rsidR="00A70434" w:rsidRPr="00A04C32">
        <w:trPr>
          <w:trHeight w:val="20"/>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4277"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lang w:val="vi-VN"/>
              </w:rPr>
              <w:t>Khu công nghệ số tập trung Nghi Sơn</w:t>
            </w:r>
          </w:p>
        </w:tc>
        <w:tc>
          <w:tcPr>
            <w:tcW w:w="758"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w:t>
            </w:r>
          </w:p>
        </w:tc>
        <w:tc>
          <w:tcPr>
            <w:tcW w:w="906"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2380"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KKT Nghi Sơn</w:t>
            </w:r>
          </w:p>
        </w:tc>
        <w:tc>
          <w:tcPr>
            <w:tcW w:w="1952" w:type="dxa"/>
            <w:tcBorders>
              <w:top w:val="single" w:sz="4" w:space="0" w:color="auto"/>
              <w:left w:val="nil"/>
              <w:bottom w:val="single" w:sz="4" w:space="0" w:color="auto"/>
              <w:right w:val="single" w:sz="4" w:space="0" w:color="auto"/>
            </w:tcBorders>
            <w:noWrap/>
            <w:vAlign w:val="center"/>
          </w:tcPr>
          <w:p w:rsidR="00A70434" w:rsidRPr="00A04C32" w:rsidRDefault="00A70434">
            <w:pPr>
              <w:spacing w:beforeLines="60" w:before="144" w:after="0" w:line="240" w:lineRule="auto"/>
              <w:jc w:val="both"/>
              <w:rPr>
                <w:rFonts w:ascii="Times New Roman" w:eastAsia="Times New Roman" w:hAnsi="Times New Roman"/>
                <w:kern w:val="0"/>
                <w:sz w:val="24"/>
                <w:szCs w:val="24"/>
              </w:rPr>
            </w:pPr>
          </w:p>
        </w:tc>
      </w:tr>
      <w:tr w:rsidR="00A70434" w:rsidRPr="00A04C32">
        <w:trPr>
          <w:trHeight w:val="20"/>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4277"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lang w:val="vi-VN"/>
              </w:rPr>
              <w:t>Trung tâm dữ liệu đa mục tiêu Nghi Sơn</w:t>
            </w:r>
          </w:p>
        </w:tc>
        <w:tc>
          <w:tcPr>
            <w:tcW w:w="758"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w:t>
            </w:r>
          </w:p>
        </w:tc>
        <w:tc>
          <w:tcPr>
            <w:tcW w:w="906"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2380"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KKT Nghi Sơn</w:t>
            </w:r>
          </w:p>
        </w:tc>
        <w:tc>
          <w:tcPr>
            <w:tcW w:w="1952"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Trung</w:t>
            </w:r>
            <w:r w:rsidRPr="00A04C32">
              <w:rPr>
                <w:rFonts w:ascii="Times New Roman" w:eastAsia="Times New Roman" w:hAnsi="Times New Roman"/>
                <w:kern w:val="0"/>
                <w:sz w:val="24"/>
                <w:szCs w:val="24"/>
                <w:lang w:val="vi-VN"/>
              </w:rPr>
              <w:t xml:space="preserve"> tâm dữ liệu cấp vùng</w:t>
            </w:r>
          </w:p>
        </w:tc>
      </w:tr>
      <w:tr w:rsidR="00A70434" w:rsidRPr="00A04C32">
        <w:trPr>
          <w:trHeight w:val="20"/>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4277"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lang w:val="vi-VN"/>
              </w:rPr>
              <w:t>Khu công nghệ số tập trung Sao Vàng</w:t>
            </w:r>
          </w:p>
        </w:tc>
        <w:tc>
          <w:tcPr>
            <w:tcW w:w="758"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906"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2380"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lang w:val="vi-VN"/>
              </w:rPr>
              <w:t xml:space="preserve"> Xã </w:t>
            </w:r>
            <w:r w:rsidRPr="00A04C32">
              <w:rPr>
                <w:rFonts w:ascii="Times New Roman" w:eastAsia="Times New Roman" w:hAnsi="Times New Roman"/>
                <w:kern w:val="0"/>
                <w:sz w:val="24"/>
                <w:szCs w:val="24"/>
              </w:rPr>
              <w:t>Sao</w:t>
            </w:r>
            <w:r w:rsidRPr="00A04C32">
              <w:rPr>
                <w:rFonts w:ascii="Times New Roman" w:eastAsia="Times New Roman" w:hAnsi="Times New Roman"/>
                <w:kern w:val="0"/>
                <w:sz w:val="24"/>
                <w:szCs w:val="24"/>
                <w:lang w:val="vi-VN"/>
              </w:rPr>
              <w:t xml:space="preserve"> Vàng</w:t>
            </w:r>
          </w:p>
        </w:tc>
        <w:tc>
          <w:tcPr>
            <w:tcW w:w="1952"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Nằm</w:t>
            </w:r>
            <w:r w:rsidRPr="00A04C32">
              <w:rPr>
                <w:rFonts w:ascii="Times New Roman" w:eastAsia="Times New Roman" w:hAnsi="Times New Roman"/>
                <w:kern w:val="0"/>
                <w:sz w:val="24"/>
                <w:szCs w:val="24"/>
                <w:lang w:val="vi-VN"/>
              </w:rPr>
              <w:t xml:space="preserve"> trong Khu công nghệ cao</w:t>
            </w:r>
          </w:p>
        </w:tc>
      </w:tr>
      <w:tr w:rsidR="00A70434" w:rsidRPr="00A04C32">
        <w:trPr>
          <w:trHeight w:val="20"/>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4277"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lang w:val="vi-VN"/>
              </w:rPr>
              <w:t>Trung tâm dữ liệu đa mục tiêu Sao Vàng</w:t>
            </w:r>
          </w:p>
        </w:tc>
        <w:tc>
          <w:tcPr>
            <w:tcW w:w="758"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906"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2380"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lang w:val="vi-VN"/>
              </w:rPr>
              <w:t xml:space="preserve"> Xã </w:t>
            </w:r>
            <w:r w:rsidRPr="00A04C32">
              <w:rPr>
                <w:rFonts w:ascii="Times New Roman" w:eastAsia="Times New Roman" w:hAnsi="Times New Roman"/>
                <w:kern w:val="0"/>
                <w:sz w:val="24"/>
                <w:szCs w:val="24"/>
              </w:rPr>
              <w:t>Sao</w:t>
            </w:r>
            <w:r w:rsidRPr="00A04C32">
              <w:rPr>
                <w:rFonts w:ascii="Times New Roman" w:eastAsia="Times New Roman" w:hAnsi="Times New Roman"/>
                <w:kern w:val="0"/>
                <w:sz w:val="24"/>
                <w:szCs w:val="24"/>
                <w:lang w:val="vi-VN"/>
              </w:rPr>
              <w:t xml:space="preserve"> Vàng</w:t>
            </w:r>
          </w:p>
        </w:tc>
        <w:tc>
          <w:tcPr>
            <w:tcW w:w="1952" w:type="dxa"/>
            <w:tcBorders>
              <w:top w:val="single" w:sz="4" w:space="0" w:color="auto"/>
              <w:left w:val="nil"/>
              <w:bottom w:val="single" w:sz="4" w:space="0" w:color="auto"/>
              <w:right w:val="single" w:sz="4" w:space="0" w:color="auto"/>
            </w:tcBorders>
            <w:noWrap/>
            <w:vAlign w:val="center"/>
          </w:tcPr>
          <w:p w:rsidR="00A70434" w:rsidRPr="00A04C32" w:rsidRDefault="00A70434">
            <w:pPr>
              <w:spacing w:beforeLines="60" w:before="144" w:after="0" w:line="240" w:lineRule="auto"/>
              <w:jc w:val="both"/>
              <w:rPr>
                <w:rFonts w:ascii="Times New Roman" w:eastAsia="Times New Roman" w:hAnsi="Times New Roman"/>
                <w:kern w:val="0"/>
                <w:sz w:val="24"/>
                <w:szCs w:val="24"/>
              </w:rPr>
            </w:pPr>
          </w:p>
        </w:tc>
      </w:tr>
      <w:tr w:rsidR="00A70434" w:rsidRPr="00A04C32">
        <w:trPr>
          <w:trHeight w:val="20"/>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4277"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lang w:val="vi-VN"/>
              </w:rPr>
              <w:t>Khu nghiên cứu ứng dụng (R&amp;D)</w:t>
            </w:r>
            <w:r w:rsidRPr="00A04C32">
              <w:rPr>
                <w:rFonts w:ascii="Times New Roman" w:hAnsi="Times New Roman"/>
                <w:sz w:val="24"/>
                <w:szCs w:val="24"/>
              </w:rPr>
              <w:t xml:space="preserve"> </w:t>
            </w:r>
          </w:p>
        </w:tc>
        <w:tc>
          <w:tcPr>
            <w:tcW w:w="758"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w:t>
            </w:r>
          </w:p>
        </w:tc>
        <w:tc>
          <w:tcPr>
            <w:tcW w:w="906"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2380"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Phường</w:t>
            </w:r>
            <w:r w:rsidRPr="00A04C32">
              <w:rPr>
                <w:rFonts w:ascii="Times New Roman" w:eastAsia="Times New Roman" w:hAnsi="Times New Roman"/>
                <w:kern w:val="0"/>
                <w:sz w:val="24"/>
                <w:szCs w:val="24"/>
                <w:lang w:val="vi-VN"/>
              </w:rPr>
              <w:t xml:space="preserve"> Quảng Phú</w:t>
            </w:r>
          </w:p>
        </w:tc>
        <w:tc>
          <w:tcPr>
            <w:tcW w:w="1952" w:type="dxa"/>
            <w:tcBorders>
              <w:top w:val="single" w:sz="4" w:space="0" w:color="auto"/>
              <w:left w:val="nil"/>
              <w:bottom w:val="single" w:sz="4" w:space="0" w:color="auto"/>
              <w:right w:val="single" w:sz="4" w:space="0" w:color="auto"/>
            </w:tcBorders>
            <w:noWrap/>
            <w:vAlign w:val="center"/>
          </w:tcPr>
          <w:p w:rsidR="00A70434" w:rsidRPr="00A04C32" w:rsidRDefault="00A70434">
            <w:pPr>
              <w:spacing w:beforeLines="60" w:before="144" w:after="0" w:line="240" w:lineRule="auto"/>
              <w:jc w:val="both"/>
              <w:rPr>
                <w:rFonts w:ascii="Times New Roman" w:eastAsia="Times New Roman" w:hAnsi="Times New Roman"/>
                <w:kern w:val="0"/>
                <w:sz w:val="24"/>
                <w:szCs w:val="24"/>
              </w:rPr>
            </w:pPr>
          </w:p>
        </w:tc>
      </w:tr>
      <w:tr w:rsidR="00A70434" w:rsidRPr="00A04C32">
        <w:trPr>
          <w:trHeight w:val="20"/>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4277"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Trung</w:t>
            </w:r>
            <w:r w:rsidRPr="00A04C32">
              <w:rPr>
                <w:rFonts w:ascii="Times New Roman" w:eastAsia="Times New Roman" w:hAnsi="Times New Roman"/>
                <w:kern w:val="0"/>
                <w:sz w:val="24"/>
                <w:szCs w:val="24"/>
                <w:lang w:val="vi-VN"/>
              </w:rPr>
              <w:t xml:space="preserve"> tâm Bưu chính cấp tỉnh</w:t>
            </w:r>
          </w:p>
        </w:tc>
        <w:tc>
          <w:tcPr>
            <w:tcW w:w="758"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906"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2380"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w:t>
            </w:r>
            <w:r w:rsidRPr="00A04C32">
              <w:rPr>
                <w:rFonts w:ascii="Times New Roman" w:eastAsia="Times New Roman" w:hAnsi="Times New Roman"/>
                <w:kern w:val="0"/>
                <w:sz w:val="24"/>
                <w:szCs w:val="24"/>
                <w:lang w:val="vi-VN"/>
              </w:rPr>
              <w:t xml:space="preserve"> Đông Sơn</w:t>
            </w:r>
          </w:p>
        </w:tc>
        <w:tc>
          <w:tcPr>
            <w:tcW w:w="1952"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Gắn</w:t>
            </w:r>
            <w:r w:rsidRPr="00A04C32">
              <w:rPr>
                <w:rFonts w:ascii="Times New Roman" w:eastAsia="Times New Roman" w:hAnsi="Times New Roman"/>
                <w:kern w:val="0"/>
                <w:sz w:val="24"/>
                <w:szCs w:val="24"/>
                <w:lang w:val="vi-VN"/>
              </w:rPr>
              <w:t xml:space="preserve"> với nút giao Đông Sơn</w:t>
            </w:r>
          </w:p>
        </w:tc>
      </w:tr>
    </w:tbl>
    <w:p w:rsidR="00F0173E" w:rsidRPr="00A04C32" w:rsidRDefault="00885079" w:rsidP="00F0173E">
      <w:pPr>
        <w:spacing w:before="240" w:after="120"/>
        <w:ind w:firstLine="720"/>
        <w:jc w:val="both"/>
        <w:rPr>
          <w:rFonts w:ascii="Times New Roman" w:hAnsi="Times New Roman"/>
          <w:sz w:val="24"/>
          <w:szCs w:val="24"/>
          <w:lang w:val="en-GB"/>
        </w:rPr>
      </w:pPr>
      <w:r w:rsidRPr="00A04C32">
        <w:rPr>
          <w:rFonts w:ascii="Times New Roman" w:hAnsi="Times New Roman"/>
          <w:b/>
          <w:bCs/>
          <w:i/>
          <w:iCs/>
          <w:sz w:val="28"/>
          <w:szCs w:val="28"/>
        </w:rPr>
        <w:t>Ghi chú:</w:t>
      </w:r>
      <w:r w:rsidRPr="00A04C32">
        <w:rPr>
          <w:rFonts w:ascii="Times New Roman" w:hAnsi="Times New Roman"/>
          <w:b/>
          <w:sz w:val="28"/>
          <w:szCs w:val="28"/>
        </w:rPr>
        <w:t xml:space="preserve"> </w:t>
      </w:r>
      <w:r w:rsidRPr="00A04C32">
        <w:rPr>
          <w:rFonts w:ascii="Times New Roman" w:hAnsi="Times New Roman"/>
          <w:sz w:val="24"/>
          <w:szCs w:val="24"/>
          <w:lang w:val="vi-VN"/>
        </w:rPr>
        <w:t xml:space="preserve">- </w:t>
      </w:r>
      <w:r w:rsidRPr="00A04C32">
        <w:rPr>
          <w:rFonts w:ascii="Times New Roman" w:hAnsi="Times New Roman"/>
          <w:sz w:val="24"/>
          <w:szCs w:val="24"/>
        </w:rPr>
        <w:t>Quy mô, diện tích, vị trí</w:t>
      </w:r>
      <w:r w:rsidRPr="00A04C32">
        <w:rPr>
          <w:rFonts w:ascii="Times New Roman" w:hAnsi="Times New Roman"/>
          <w:sz w:val="24"/>
          <w:szCs w:val="24"/>
          <w:lang w:val="vi-VN"/>
        </w:rPr>
        <w:t xml:space="preserve"> </w:t>
      </w:r>
      <w:r w:rsidRPr="00A04C32">
        <w:rPr>
          <w:rFonts w:ascii="Times New Roman" w:hAnsi="Times New Roman"/>
          <w:sz w:val="24"/>
          <w:szCs w:val="24"/>
        </w:rPr>
        <w:t>các</w:t>
      </w:r>
      <w:r w:rsidRPr="00A04C32">
        <w:rPr>
          <w:rFonts w:ascii="Times New Roman" w:hAnsi="Times New Roman"/>
          <w:sz w:val="24"/>
          <w:szCs w:val="24"/>
          <w:lang w:val="vi-VN"/>
        </w:rPr>
        <w:t xml:space="preserve"> khu chức năng </w:t>
      </w:r>
      <w:r w:rsidRPr="00A04C32">
        <w:rPr>
          <w:rFonts w:ascii="Times New Roman" w:hAnsi="Times New Roman"/>
          <w:sz w:val="24"/>
          <w:szCs w:val="24"/>
        </w:rPr>
        <w:t>tại bảng trên là dự kiến; khi thành lập khu</w:t>
      </w:r>
      <w:r w:rsidRPr="00A04C32">
        <w:rPr>
          <w:rFonts w:ascii="Times New Roman" w:hAnsi="Times New Roman"/>
          <w:sz w:val="24"/>
          <w:szCs w:val="24"/>
          <w:lang w:val="vi-VN"/>
        </w:rPr>
        <w:t xml:space="preserve"> chức năng </w:t>
      </w:r>
      <w:r w:rsidRPr="00A04C32">
        <w:rPr>
          <w:rFonts w:ascii="Times New Roman" w:hAnsi="Times New Roman"/>
          <w:sz w:val="24"/>
          <w:szCs w:val="24"/>
        </w:rPr>
        <w:t>và lập các</w:t>
      </w:r>
      <w:r w:rsidRPr="00A04C32">
        <w:rPr>
          <w:rFonts w:ascii="Times New Roman" w:hAnsi="Times New Roman"/>
          <w:sz w:val="24"/>
          <w:szCs w:val="24"/>
          <w:lang w:val="vi-VN"/>
        </w:rPr>
        <w:t xml:space="preserve"> </w:t>
      </w:r>
      <w:r w:rsidRPr="00A04C32">
        <w:rPr>
          <w:rFonts w:ascii="Times New Roman" w:hAnsi="Times New Roman"/>
          <w:sz w:val="24"/>
          <w:szCs w:val="24"/>
        </w:rPr>
        <w:t>quy hoạch xây</w:t>
      </w:r>
      <w:r w:rsidRPr="00A04C32">
        <w:rPr>
          <w:rFonts w:ascii="Times New Roman" w:hAnsi="Times New Roman"/>
          <w:sz w:val="24"/>
          <w:szCs w:val="24"/>
          <w:lang w:val="vi-VN"/>
        </w:rPr>
        <w:t xml:space="preserve"> dựng </w:t>
      </w:r>
      <w:r w:rsidRPr="00A04C32">
        <w:rPr>
          <w:rFonts w:ascii="Times New Roman" w:hAnsi="Times New Roman"/>
          <w:sz w:val="24"/>
          <w:szCs w:val="24"/>
        </w:rPr>
        <w:t>cần xem xét điều kiện thực tế để điều chỉnh phù hợp</w:t>
      </w:r>
      <w:r w:rsidRPr="00A04C32">
        <w:rPr>
          <w:rFonts w:ascii="Times New Roman" w:hAnsi="Times New Roman"/>
          <w:sz w:val="24"/>
          <w:szCs w:val="24"/>
          <w:lang w:val="vi-VN"/>
        </w:rPr>
        <w:t>.</w:t>
      </w:r>
    </w:p>
    <w:p w:rsidR="00A70434" w:rsidRPr="00A04C32" w:rsidRDefault="00885079" w:rsidP="00F0173E">
      <w:pPr>
        <w:spacing w:before="240" w:after="120"/>
        <w:ind w:firstLine="720"/>
        <w:jc w:val="both"/>
        <w:rPr>
          <w:rFonts w:ascii="Times New Roman" w:hAnsi="Times New Roman"/>
          <w:sz w:val="28"/>
        </w:rPr>
      </w:pPr>
      <w:r w:rsidRPr="00A04C32">
        <w:rPr>
          <w:rFonts w:ascii="Times New Roman" w:hAnsi="Times New Roman"/>
          <w:sz w:val="24"/>
          <w:szCs w:val="24"/>
        </w:rPr>
        <w:t>- Khi lập quy hoạch đô thị và nông thôn tại các phường, xã, khu kinh tế cần đảm bảo bố trí các khu chức năng theo Bảng nêu trên. Trường hợp lựa chọn địa điểm quy hoạch và đầu tư ở vị trí khác thì cần luận chứng làm rõ sự thích hợp và ưu điểm của vị trí lựa chọn.</w:t>
      </w: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r w:rsidRPr="00A04C32">
        <w:rPr>
          <w:rFonts w:ascii="Times New Roman" w:eastAsia="Times New Roman" w:hAnsi="Times New Roman"/>
          <w:kern w:val="0"/>
          <w:sz w:val="28"/>
          <w:szCs w:val="26"/>
        </w:rPr>
        <w:br w:type="page"/>
      </w:r>
      <w:bookmarkStart w:id="61" w:name="_Toc225869995"/>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06A</w:t>
      </w:r>
      <w:bookmarkEnd w:id="61"/>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62" w:name="_Toc225869996"/>
      <w:r w:rsidRPr="00A04C32">
        <w:rPr>
          <w:rFonts w:ascii="Times New Roman" w:eastAsia="Times New Roman" w:hAnsi="Times New Roman"/>
          <w:b/>
          <w:bCs/>
          <w:kern w:val="0"/>
          <w:sz w:val="28"/>
          <w:szCs w:val="26"/>
          <w:lang w:val="vi-VN"/>
        </w:rPr>
        <w:t xml:space="preserve">PHƯƠNG HƯỚNG PHÁT TRIỂN MẠNG LƯỚI </w:t>
      </w:r>
      <w:r w:rsidRPr="00A04C32">
        <w:rPr>
          <w:rFonts w:ascii="Times New Roman" w:eastAsia="Times New Roman" w:hAnsi="Times New Roman"/>
          <w:b/>
          <w:bCs/>
          <w:kern w:val="0"/>
          <w:sz w:val="28"/>
          <w:szCs w:val="26"/>
        </w:rPr>
        <w:t>GIAO THÔNG ĐƯỜNG BỘ</w:t>
      </w:r>
      <w:r w:rsidRPr="00A04C32">
        <w:rPr>
          <w:rFonts w:ascii="Times New Roman" w:eastAsia="Times New Roman" w:hAnsi="Times New Roman"/>
          <w:b/>
          <w:bCs/>
          <w:kern w:val="0"/>
          <w:sz w:val="28"/>
          <w:szCs w:val="26"/>
          <w:lang w:val="vi-VN"/>
        </w:rPr>
        <w:t xml:space="preserve"> TRÊN ĐỊA BÀN TỈNH THANH HÓA THỜI KỲ 2021-2030</w:t>
      </w:r>
      <w:bookmarkEnd w:id="62"/>
    </w:p>
    <w:p w:rsidR="00A70434" w:rsidRPr="00A04C32" w:rsidRDefault="00F0173E">
      <w:pPr>
        <w:spacing w:before="120" w:after="120" w:line="264" w:lineRule="auto"/>
        <w:jc w:val="center"/>
        <w:rPr>
          <w:rFonts w:ascii="Times New Roman" w:hAnsi="Times New Roman"/>
          <w:i/>
          <w:iCs/>
          <w:kern w:val="0"/>
          <w:sz w:val="28"/>
        </w:rPr>
      </w:pPr>
      <w:r w:rsidRPr="00A04C32">
        <w:rPr>
          <w:rFonts w:ascii="Times New Roman" w:hAnsi="Times New Roman"/>
          <w:i/>
          <w:iCs/>
          <w:kern w:val="0"/>
          <w:sz w:val="28"/>
        </w:rPr>
        <w:t>(Kèm theo Quyết định số            /QĐ-UBND ngày      tháng      năm 2026            của Chủ tịch Ủy ban nhân dân tỉnh Thanh Hóa)</w:t>
      </w:r>
    </w:p>
    <w:tbl>
      <w:tblPr>
        <w:tblW w:w="10837" w:type="dxa"/>
        <w:tblInd w:w="-601" w:type="dxa"/>
        <w:tblLook w:val="04A0" w:firstRow="1" w:lastRow="0" w:firstColumn="1" w:lastColumn="0" w:noHBand="0" w:noVBand="1"/>
      </w:tblPr>
      <w:tblGrid>
        <w:gridCol w:w="576"/>
        <w:gridCol w:w="2974"/>
        <w:gridCol w:w="887"/>
        <w:gridCol w:w="1116"/>
        <w:gridCol w:w="1483"/>
        <w:gridCol w:w="996"/>
        <w:gridCol w:w="714"/>
        <w:gridCol w:w="2091"/>
      </w:tblGrid>
      <w:tr w:rsidR="00A70434" w:rsidRPr="00A04C32">
        <w:trPr>
          <w:trHeight w:val="540"/>
          <w:tblHeader/>
        </w:trPr>
        <w:tc>
          <w:tcPr>
            <w:tcW w:w="57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2974" w:type="dxa"/>
            <w:vMerge w:val="restart"/>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Tên đường</w:t>
            </w:r>
          </w:p>
        </w:tc>
        <w:tc>
          <w:tcPr>
            <w:tcW w:w="887" w:type="dxa"/>
            <w:vMerge w:val="restart"/>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Hiện trạng</w:t>
            </w:r>
          </w:p>
        </w:tc>
        <w:tc>
          <w:tcPr>
            <w:tcW w:w="1116" w:type="dxa"/>
            <w:vMerge w:val="restart"/>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Số hiệu</w:t>
            </w:r>
          </w:p>
        </w:tc>
        <w:tc>
          <w:tcPr>
            <w:tcW w:w="3193" w:type="dxa"/>
            <w:gridSpan w:val="3"/>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b/>
                <w:bCs/>
                <w:kern w:val="0"/>
                <w:sz w:val="24"/>
                <w:szCs w:val="24"/>
              </w:rPr>
              <w:t>Quy mô quy hoạch</w:t>
            </w:r>
          </w:p>
        </w:tc>
        <w:tc>
          <w:tcPr>
            <w:tcW w:w="2091" w:type="dxa"/>
            <w:vMerge w:val="restart"/>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b/>
                <w:bCs/>
                <w:kern w:val="0"/>
                <w:sz w:val="24"/>
                <w:szCs w:val="24"/>
              </w:rPr>
              <w:t>Ghi chú</w:t>
            </w:r>
          </w:p>
        </w:tc>
      </w:tr>
      <w:tr w:rsidR="00A70434" w:rsidRPr="00A04C32">
        <w:trPr>
          <w:trHeight w:val="5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nil"/>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nil"/>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nil"/>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Cấp đường</w:t>
            </w:r>
          </w:p>
        </w:tc>
        <w:tc>
          <w:tcPr>
            <w:tcW w:w="996"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Chiều dài</w:t>
            </w:r>
          </w:p>
        </w:tc>
        <w:tc>
          <w:tcPr>
            <w:tcW w:w="714"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Quy mô</w:t>
            </w:r>
          </w:p>
        </w:tc>
        <w:tc>
          <w:tcPr>
            <w:tcW w:w="0" w:type="auto"/>
            <w:vMerge/>
            <w:tcBorders>
              <w:top w:val="single" w:sz="4" w:space="0" w:color="auto"/>
              <w:left w:val="nil"/>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r>
      <w:tr w:rsidR="00A70434" w:rsidRPr="00A04C32">
        <w:trPr>
          <w:trHeight w:val="54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996"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714"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ĐƯỜNG QUỐC GIA (ĐƯỜNG CAO TỐC, QUỐC LỘ)</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Đoạn tuyến cao tốc Bắc – Nam phía Đông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CT.01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Cao tốc</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98,8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1125"/>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Đoạn cao tốc Bắc – Nam phía Tây (đoạn qua Thanh Hóa cơ bản đi trùng với tuyến đường Hồ Chí Minh)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CT.02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Cao tốc</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Đoạn qua Thanh Hóa cơ bản đi trùng với tuyến đường Hồ Chí Minh</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1</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1 (cũ)</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QL.1 (cũ)</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18,27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Chuyển thành ĐĐT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Hồ Chí Minh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HCM</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129,6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10</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QL.10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43,52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Nghi Sơn – Bãi Trành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NS-BT</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 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46,51</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45</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QL.45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III,IV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123,74</w:t>
            </w:r>
          </w:p>
        </w:tc>
        <w:tc>
          <w:tcPr>
            <w:tcW w:w="714" w:type="dxa"/>
            <w:tcBorders>
              <w:top w:val="nil"/>
              <w:left w:val="nil"/>
              <w:bottom w:val="single" w:sz="4" w:space="0" w:color="auto"/>
              <w:right w:val="single" w:sz="4" w:space="0" w:color="auto"/>
            </w:tcBorders>
            <w:hideMark/>
          </w:tcPr>
          <w:p w:rsidR="00A70434" w:rsidRPr="00A04C32" w:rsidRDefault="00885079">
            <w:pPr>
              <w:spacing w:before="120" w:after="120"/>
              <w:rPr>
                <w:rFonts w:ascii="Times New Roman" w:hAnsi="Times New Roman"/>
                <w:kern w:val="0"/>
                <w:sz w:val="28"/>
                <w:szCs w:val="24"/>
                <w:lang w:val="vi-VN" w:eastAsia="vi-VN"/>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15</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QL.15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82,61</w:t>
            </w:r>
          </w:p>
        </w:tc>
        <w:tc>
          <w:tcPr>
            <w:tcW w:w="714" w:type="dxa"/>
            <w:tcBorders>
              <w:top w:val="nil"/>
              <w:left w:val="nil"/>
              <w:bottom w:val="single" w:sz="4" w:space="0" w:color="auto"/>
              <w:right w:val="single" w:sz="4" w:space="0" w:color="auto"/>
            </w:tcBorders>
            <w:hideMark/>
          </w:tcPr>
          <w:p w:rsidR="00A70434" w:rsidRPr="00A04C32" w:rsidRDefault="00885079">
            <w:pPr>
              <w:spacing w:before="120" w:after="120"/>
              <w:rPr>
                <w:rFonts w:ascii="Times New Roman" w:hAnsi="Times New Roman"/>
                <w:kern w:val="0"/>
                <w:sz w:val="28"/>
                <w:szCs w:val="24"/>
                <w:lang w:val="vi-VN" w:eastAsia="vi-VN"/>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47</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QL.47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 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138,5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47B</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QL.47B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90,5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47C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QL.47C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IV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217</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QL.217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III,IV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198,4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217B</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QL.217B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III,IV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15C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QL.15C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III,IV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112,4</w:t>
            </w:r>
          </w:p>
        </w:tc>
        <w:tc>
          <w:tcPr>
            <w:tcW w:w="714" w:type="dxa"/>
            <w:tcBorders>
              <w:top w:val="nil"/>
              <w:left w:val="nil"/>
              <w:bottom w:val="single" w:sz="4" w:space="0" w:color="auto"/>
              <w:right w:val="single" w:sz="4" w:space="0" w:color="auto"/>
            </w:tcBorders>
            <w:hideMark/>
          </w:tcPr>
          <w:p w:rsidR="00A70434" w:rsidRPr="00A04C32" w:rsidRDefault="00885079">
            <w:pPr>
              <w:spacing w:before="120" w:after="120"/>
              <w:rPr>
                <w:rFonts w:ascii="Times New Roman" w:hAnsi="Times New Roman"/>
                <w:kern w:val="0"/>
                <w:sz w:val="28"/>
                <w:szCs w:val="24"/>
                <w:lang w:val="vi-VN" w:eastAsia="vi-VN"/>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16</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QL.16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III,IV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195,695</w:t>
            </w:r>
          </w:p>
        </w:tc>
        <w:tc>
          <w:tcPr>
            <w:tcW w:w="714" w:type="dxa"/>
            <w:tcBorders>
              <w:top w:val="nil"/>
              <w:left w:val="nil"/>
              <w:bottom w:val="single" w:sz="4" w:space="0" w:color="auto"/>
              <w:right w:val="single" w:sz="4" w:space="0" w:color="auto"/>
            </w:tcBorders>
            <w:hideMark/>
          </w:tcPr>
          <w:p w:rsidR="00A70434" w:rsidRPr="00A04C32" w:rsidRDefault="00885079">
            <w:pPr>
              <w:spacing w:before="120" w:after="120"/>
              <w:rPr>
                <w:rFonts w:ascii="Times New Roman" w:hAnsi="Times New Roman"/>
                <w:kern w:val="0"/>
                <w:sz w:val="28"/>
                <w:szCs w:val="24"/>
                <w:lang w:val="vi-VN" w:eastAsia="vi-VN"/>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II</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ĐƯỜNG TỈNH HIỆN CÓ</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Đường tỉnh có số hiệu</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1578,6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Trường Thi - Hàm Rồng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ĐT</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Chuyển thành đường đô thị</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Đình Hương - Giàng - Thiệu Đô</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47 - Cảng Thanh Hóa</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ĐT</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Chuyển thành đường đô thị</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Quảng Bình - Quảng Yên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Chuối - Thanh Tân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Thăng Long - Xuân Thái - đường Nghi Sơn - Bãi Trành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505B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nối QL.1 với QL.45</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14,603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TT Thiệu Hóa- Xuân Vinh- Xuân Lam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506B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33,074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Yên Phong - Cầu Bụt</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506C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11,76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Thọ Minh - Kiên Thọ</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506D</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10,1</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Xuân Thiên - Ngọc Phụng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506E</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IV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19,05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Triệu Sơn - Vĩnh Lộc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26,09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Hà Ninh - Ngã Ba Hạnh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Nâng lên quốc lộ (kéo dài QL.217)</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Yến Sơn - Hà Sơn - Vĩnh Hùng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508B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Nghĩa Trang - Chợ Phủ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Hoằng Long- Hoằng Đại- Ngã Tư Goòng - Chợ Vực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Hoằng Trường - Hoằng Phụ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510B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Ngã Ba Môi - Núi Chẹt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Tân Dân - Chuồng - Vạn Thiện- Tượng Sơn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Cầu Hổ - Nghi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ĐTT</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14,02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8-12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Cầu Thiều - Thượng Ninh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32,94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22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Ngã Ba Sim - Xuân Thắng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514B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Đông Ninh - Xuân Du</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514C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Ngã Ba Chè- Hạnh Phúc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20,92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Thiệu Lý - Đông Hoàng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515B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Đu - Thọ Vực - TT Triệu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515C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Vĩnh Hùng-Kim Tân-Thạch Quảng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TT Quán Lào - Nông trường Thống Nhất - Phố  Châu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516B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Thiệu Phú - Định Thành - Định Tân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516C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35,97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Định Tiến -  Yên Hùng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516D</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Cầu Trầu- Nưa - Am Tiên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 ĐĐT</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20,44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Yên Bái - Ấn Đỗ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Nâng lên quốc lộ (kéo dài QL.47B)</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Cẩm Sơn- Quý Lộc- Kiểu</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518B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Yên Trường - TT Thống Nhất - Xuân Tín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518C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Cao Thịnh - Quang Trung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518D</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TT Ngọc Lăc - Thiết Ống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518E</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IV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33,34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37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TT Thường Xuân - Hón Can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TT Sao Vàng - Luận Thành- Bù Đồn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519B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57,98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Sim - TT Bến Sung - Thanh Tân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Xuân Quỳ - Thanh Quân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520B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24,73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TT Yên Cát - Xuân Khang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520C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18,92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TT Yên Cát - Thanh Quân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520D</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27,1</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Thanh Xuân - Thanh Lâm - Hoá Quỳ</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520E</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15,27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Hoá Quỳ - Cát Vân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520G</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IV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Vạn Mai- Trung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Cành Nàng – Lũng Cao</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521B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Ban Công – Phú Lệ</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521C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36,83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TT Mường Lát - Mường Lý</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521D</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13,67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Tén Tằn - Mường Chanh - Quang Chiểu</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521E</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Thành Tâm - Thành Long - Vĩnh Hưng - Thị trấn Vĩnh Lộc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Bỉm Sơn - Hà Long - Hà Lĩnh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522B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52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rPr>
              <w:t>Đường vào Hang Con Moong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522C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III </w:t>
            </w:r>
            <w:r w:rsidRPr="00A04C32">
              <w:rPr>
                <w:rFonts w:ascii="Times New Roman" w:eastAsia="Times New Roman" w:hAnsi="Times New Roman"/>
                <w:strike/>
                <w:kern w:val="0"/>
                <w:sz w:val="24"/>
                <w:szCs w:val="24"/>
              </w:rPr>
              <w:t xml:space="preserve">VI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18,25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Hoạt Giang - Kim Tân -  Thạch Quảng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39,7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Cẩm Tú - Điền Lư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523B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Vĩnh Long - Thạch Bình - Cẩm Ngọc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523C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Ban Công - Lương Nội</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523D</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Cẩm Phong - Cẩm Lương - Cẩm Thạch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523E</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Cầu Báo Văn - Ng Tư Sy - Nga Phú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Chợ Kho - Minh Thọ  - Thăng Thọ- Tượng Văn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Đại Lộc - Hoa Lộc - Minh Lộc - Hải Lộc - Đa Lộc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Hậu Lộc - Quán Dốc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526B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Cầu Hà Lan - QL10</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11,64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Tứ Thôn - Mộng Giường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527B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Thi Trấn Hà Trung - Hà Lan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527C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Quán Lào - Sét - Dốc Lê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rPr>
              <w:t>Đường tránh phía Bắc xã Yên Định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528B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4,688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67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Thanh Tân - Bò Lăn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Lang Chánh - Yên Khương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43,7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TT Lang Chánh - Trung Hạ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530B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36,1</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Sông Lò - Nam Động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530C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IV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15,945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Trí Nang - Giao Thiện - Lương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530D</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Các tuyến đường tỉnh khác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tuần tra biên giới</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135,2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Hải Thượng Lãn Ông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Đô thị</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vào Nhà máy giấy Châu Lộc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V,VI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giao thông từ Ngã ba Voi đi Sầm Sơn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Đô thị</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9,63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Đại lộ Nam sông Mã</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Đô thị</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vành đai phía Tây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8,63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giao thông từ Quốc lộ 47 đến đường HCM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Đô thị</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Pù Nhi - Mường Chanh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VI (MN)</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34,515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cơ động trong căn cứ hậu phương của tỉnh (Tuyến 1 + Tuyến 2)</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15,88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1185"/>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bộ ven biển đoạn qua tỉnh Thanh Hóa (GĐ1 là tuyến đường giao thông nối Sầm Sơn với KKT Nghi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ĐĐT, 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96,2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4-8</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nối TT thành phố Thanh Hóa với đường Thọ Xuân – Nghi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4-8</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từ QL.1 đi nhà máy Xi măng Long Sơn và KCN phía Đông Bỉm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8,12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giao thông từ Khu công nghiệp Bỉm Sơn đến đường bộ ven biển Nga Sơn- Hoằng Hóa</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16,44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giao thông nối Quốc lộ 45 xã Định Liên với Quốc lộ 47B xã Yên Trường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5,215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nhánh nối QL.45 và đường Thọ Xuân- Nghi Sơn (QL.47B)</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5,732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Vạn Thiện- Bến En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12,176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Biện Thượng- Vĩnh Lộc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III</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QUỐC LỘ DỰ KIẾN CHUYỂN THÀNH ĐƯỜNG ĐỊA PHƯƠNG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QL.47B (Km0+00 - Km3+200)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Chuyển thành đường địa phương</w:t>
            </w:r>
          </w:p>
        </w:tc>
      </w:tr>
      <w:tr w:rsidR="00A70434" w:rsidRPr="00A04C32">
        <w:trPr>
          <w:trHeight w:val="1335"/>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10 đoạn từ Hậu Lộc (Km211+400) đến Thanh Hóa (Km231+667) thành đường địa phương sau khi đầu tư xây dựng đoạn Quốc lộ 10 kéo dài từ Hậu Lộc đến Quảng Xương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Chuyển thành đường địa phương</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IV</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ĐƯỜNG LIÊN XÃ DỰ KIẾN THÀNH ĐƯỜNG TỈNH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Tam Lư - Tam Thanh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DTM01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Nam Tiến - Trung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DTM02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71</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Còng - Hải Thanh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Điều chỉnh bỏ</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Tân Phúc - Văn Nho</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DTM03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Quang Trung - Thiết Ống (ĐT.518E, dài 33,34km)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Điều chỉnh bỏ do đã thực hiện theo QH</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Yên Cát - Bãi Trành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DTM04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nối đường TX - NS - phía Bắc cầu Ghép QL1 - đường ven biển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DTM05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Tuyến Công Bình - Công Chính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DTM06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Xuân Thiên - Ngọc Phụng (ĐT.506E, dài 19,05km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Đã thực hiện theo QH</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Tuyến Xuân Hòa (QL47C) - Xuân Tín (506B)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DTM07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QL47C - QL47 kéo dài</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DTM08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từ QL.47B, Yên Trường đi đường tỉnh 518C, Quý Lộc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DTM09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135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nối từ Quốc lộ 45 đi Sầm Sơn (đường Hải Thượng Lãn Ông và đường Voi - Sầm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Quy mô đường phố chính đô thị</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Điều chỉnh bỏ do đã là đường tỉnh quản lý</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nối Thanh Hóa với Đường Thọ Xuân- Nghi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37,2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Điều chỉnh bỏ do đã là đường tỉnh quản lý</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Vành đai phía tây Thanh Hóa</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Điều chỉnh bỏ do đã là đường tỉnh quản lý</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tuần tra biên giới</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135,2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Điều chỉnh bỏ do đã là đường tỉnh quản lý</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vào Nhà máy giấy Châu Lộc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Điều chỉnh bỏ do đã là đường tỉnh quản lý</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giao thông từ Quốc lộ 47 đến đường HCM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đô thị</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Điều chỉnh bỏ do đã là đường tỉnh quản lý</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giao thông từ bản Pù Nhi đi xã Mường Chanh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Điều chỉnh bỏ do đã là đường tỉnh quản lý</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cơ động trong căn cứ hậu phương của tỉnh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Điều chỉnh bỏ do đã là đường tỉnh quản lý</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bộ ven biển đoạn qua tỉnh Thanh Hóa</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DTM10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96,2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Giữ nguyên QH</w:t>
            </w:r>
          </w:p>
        </w:tc>
      </w:tr>
      <w:tr w:rsidR="00A70434" w:rsidRPr="00A04C32">
        <w:trPr>
          <w:trHeight w:val="126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từ đầu cầu Hoằng Long, phường Nguyệt Viên đến đường Nguyễn Du, phường Sầm Sơn (Đại lộ Nam sông Mã và đường Trần Nhân Tông)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DTM11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126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nối Quốc lộ 217B, Quốc lộ 217, Quốc lộ 45, Quốc lộ 47C và Quốc lộ 47 (Đoạn từ QL.47 – QL.217 đã nâng cấp thành ĐT.507, dài 26,09km)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 + 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DTM12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Đã thực hiện theo QH một đoạn tuyến</w:t>
            </w:r>
          </w:p>
        </w:tc>
      </w:tr>
      <w:tr w:rsidR="00A70434" w:rsidRPr="00A04C32">
        <w:trPr>
          <w:trHeight w:val="1005"/>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nối Quốc lộ 45 với Quốc lộ 1 và đường bộ ven biển (đoạn QL.1 – QL.45 đã nâng cấp thành ĐT.507dài 14,603km)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 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DTM13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Đã thực hiện theo QH một đoạn tuyến</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giao thông nối từ Vành đai phía Tây đến đường Hồ Chí Minh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DTM14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Bắc Sông Mã từ Hoằng Hóa đến Thiệu Hóa</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DTM15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27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từ Thanh Hóa đi các xã Thiệu Quang, Định Hòa</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DTM16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Tuyến đường nối Quốc lộ 47C với Quốc lộ 1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DTM17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nối Quốc lộ 47 tại Dân Lực với khu du lịch biển Quảng Đại</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DTM18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nối Khu du lịch Bến En với Khu di tích Am Tiên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DTM19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nối Khu du lịch Bến En với đường bộ cao tốc và khu du lịch biển Quảng Lợi</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DTM20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975"/>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nối Quốc lộ 47 với ĐT.530 (Lương Sơn - Giao Thiện - Giao An) ĐT.530D dài 16km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DTM21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Đã thực hiện theo QH một đoạn tuyến</w:t>
            </w:r>
          </w:p>
        </w:tc>
      </w:tr>
      <w:tr w:rsidR="00A70434" w:rsidRPr="00A04C32">
        <w:trPr>
          <w:trHeight w:val="975"/>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Xuân Du - Vân Sơn đi phường Đông Sơn (nối ĐT.520 với Quốc lộ 47) – ĐT.514C, dài 16,9km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DTM22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Đã thực hiện theo QH một đoạn tuyến</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Phượng Nghi - Thượng Ninh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DTM23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Kẻ Lạn - Thống Nhất - Lãng Trung, xã Thanh Quân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DTM24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12,1</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Thượng Ninh - Cát Tân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DTM25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Thiệu Khánh - Thiệu Vân - Thiệu Giao đi Rừng Thông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DTM26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Minh Sơn - Thành Minh đi Ninh Bình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DTM27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Thành Công - Vân Du - Bỉm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DTM28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40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Thành Mỹ - Thạch Cẩm - Cẩm Thủy</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DTM29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4B</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DTM30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Giữ nguyên QH</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4C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DTM31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Giữ nguyên QH</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nối Quốc lộ 217 với Quốc lộ 15C (nối Quan Sơn với Quan Hóa)</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DTM32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từ Quốc lộ 217 đi đồn biên phòng Mường Mìn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DTM33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từ Quốc lộ 217 đi xã Điền Thượng đến xã Lập Thành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DTM34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từ ngã ba cầu Hón Nga, xã Thiết Ống đi cầu Đại Lạn, xã Điền Trung đi Cẩm Thủy</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DTM35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Ngọc Lặc - Mỹ Tân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DTM36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Thành Mỹ - Thành Yên (Thạch Thành) - ĐT.522C, dài 18,25km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18,25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Điều chỉnh bỏ do đã thực hiện theo QH</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Thạch Quảng - Thạch Tượng - Lương Nội (Bá Thước)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DTM37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Nga Nhân - Nga Thiện - Nga An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DTM38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Trí Nang - Giao Thiện (Lang Chánh)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DTM39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từ QL15 đi Giao Thiện (Lang Chánh)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DTM40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Lộc Tân - Phong Lộc (Hậu Lộc)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DTM41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54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Mỹ Lộc - Đồng Lộc (Hậu Lộc)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DTM42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Quang Trung - Ngọc Trung (Ngọc Lặc)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DTM43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Kiên Thọ - Vân Am - Minh Sơn (Ngọc Lặc)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DTM44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Ban Công - Cổ Lũng - Hòa Bình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DTM45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135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Thường Xuân - đi Thanh Xuân - Thanh Lâm - Thanh Hóa đi tỉnh Nghệ An (đoạn Thanh Xuân - Thanh Lâm - Hoá Quỳ) – ĐT.520G dài 15,27km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DTM46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44,2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Đã thực hiện theo QH một đoạn tuyến</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Cẩm Tú - Cẩm Giang - Cẩm Quý - Lương Trung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DTM47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Na Mèo - Sơn Thủy (Quan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DTM48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Cầu Trắng - Đồng Lợi (Triệu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DTM49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Thọ Lâm - Xuân Thắng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DTM50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tránh phía Bắc thị trấn Quán Lào (ĐT.528B, dài 4,69km)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Đã thực hiện theo QH</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Tín - Cầu Vàng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DTM51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TT Hồi Xuân - Trung Tiến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DTM52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Hoá Quỳ - Cát Vân (ĐT.520E, dài 11km)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DTM53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Đã thực hiện theo QH một đoạn tuyến</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từ xã Thanh Quân, tỉnh Thanh Hóa đi tỉnh Nghệ An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DTM54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68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Bắc Sông Chu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DTM55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Nam Sông Chu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DTM56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nối QL.45 (Thiệu Hóa) với QL.47 (Triệu Sơn).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DTM57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nối 3 đô thị Thiệu Quang- Thiệu Hóa- Thiệu Tiến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DTM58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từ Thiệu Hóa đi Thiệu Duy</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DTM59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Thiệu Hòa (Thiệu Hóa) đi Dân Lực (huyện Triệu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DTM60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Thiệu Quang - Thiệu Hóa đi xã Định Hòa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DTM61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Thiệu Châu - Thiệu Giao (Thiệu Hóa) đi Bôn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DTM62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3,85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Thiệu Long đi Thiệu Công, Thiệu Thành, Thiệu Tiến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DTM63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Quảng Yên - Đông Xuân - Thiệu Giao</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DTM64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Vạn Bảo - Yên Hoành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DTM65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Ban Công (Bá Thước) - Na Sài (Hồi Xuân)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DTM66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1095"/>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tránh QL47C: Từ ĐT506 (xã Nông Trường) đến nút giao với Quốc lộ 47C (Chợ Hào - Thọ Phú)</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DTM67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1095"/>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Thạch Quảng - Thạch Tượng - Lương Nội - Lũng Niêm - Thành Sơn (Bá Thước)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DTM68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48,5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1095"/>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82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kết nối từ đường tỉnh 521B tại phố Đoàn xã Lũng Niêm đi đường tỉnh 521C tại thôn Báng, xã Thành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DTM69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tránh xã Lang Chánh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DTM70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Yên Thắng - Tam Văn - Văn Nho</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DTM71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Yên Nhân - Giao Thiện - Vân Am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DTM72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nối QL47 - QL15 - QL217 (Lương Sơn- Cẩm Thạch)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DTM73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Lam Kinh - Thành nhà Hồ</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DTM74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Cửa Đạt - Dốc Cáy</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DTM75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từ xã Lương Sơn, huyện Thường Xuân đi xã Nguyệt Ấn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DTM76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từ xã Kiên Thọ (Ngọc Lặc) đi xã Thường Xuân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DTM77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từ Xuân Phú, huyện Thọ Xuân đi cầu Tổ Rồng (Thường Xuân)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DTM78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tỉnh 505 kéo dài từ xã Thăng Long đi cầu Thắng Phú xã Tế Nông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DTM79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tỉnh 512 kéo dài từ tỉnh lộ 505 xã Công Chính đi ĐT.520 xã Công Bình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DTM80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tỉnh 525 kéo dài từ tỉnh lộ 505 xã Thăng Thọ đi xã Thanh Thái (Như Thanh)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DTM81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từ Đường tỉnh 506 xã Trường Minh đi Đường tỉnh 525 xã Tượng Văn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DTM82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96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Tây Thanh Hóa- Nghi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DTM83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1515"/>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song song với đường tỉnh 520; điểm đầu từ Cán Khê (Đường tỉnh 514) qua các xã Phượng Nghi, Mậu Lâm, Phú Nhuận, xã Như Thanh, Yên Lạc; điểm cuối tại Thanh Kỳ</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DTM84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ĐT từ xã Như Thanh đi Vũ Yên (Nông Cống)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DTM85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nối Ngọc Lặc - cửa khẩu Khẹo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DTM86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1155"/>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Ngọc Lặc đi Hòa Bình (Đường giao thông kết nối đường Hồ Chí Minh với Quốc lộ 6, tỉnh Hòa Bình).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DTM87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Bổ sung QH</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vành đai 3 nhánh Đông đoạn từ xã Hoằng Hoá đến xã Quảng Bình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DTM88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đô thị</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Bổ sung QH</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nối đường tỉnh 525 với QL45 (Nông Cống)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DTM89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đô thị</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Bổ sung QH</w:t>
            </w:r>
          </w:p>
        </w:tc>
      </w:tr>
      <w:tr w:rsidR="00A70434" w:rsidRPr="00A04C32">
        <w:trPr>
          <w:trHeight w:val="102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giao thông từ xã Thành Thọ, Thành An, Ngọc Trạo, Thành Tâm (Quốc lộ 217)</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 +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DTM90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đô thị</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Bổ sung QH </w:t>
            </w:r>
          </w:p>
        </w:tc>
      </w:tr>
      <w:tr w:rsidR="00A70434" w:rsidRPr="00A04C32">
        <w:trPr>
          <w:trHeight w:val="102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nối QL.45 với ĐT.520 (Mậu Lâm- Nông Cống)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DTM91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Bổ sung QH</w:t>
            </w:r>
          </w:p>
        </w:tc>
      </w:tr>
    </w:tbl>
    <w:p w:rsidR="00A70434" w:rsidRPr="00A04C32" w:rsidRDefault="00885079">
      <w:pPr>
        <w:spacing w:before="240" w:after="120" w:line="264" w:lineRule="auto"/>
        <w:ind w:firstLine="720"/>
        <w:jc w:val="both"/>
        <w:rPr>
          <w:rFonts w:ascii="Times New Roman" w:hAnsi="Times New Roman"/>
          <w:b/>
          <w:i/>
          <w:kern w:val="0"/>
          <w:sz w:val="24"/>
          <w:szCs w:val="24"/>
          <w:u w:val="single"/>
        </w:rPr>
      </w:pPr>
      <w:r w:rsidRPr="00A04C32">
        <w:rPr>
          <w:rFonts w:ascii="Times New Roman" w:hAnsi="Times New Roman"/>
          <w:b/>
          <w:i/>
          <w:kern w:val="0"/>
          <w:sz w:val="24"/>
          <w:szCs w:val="24"/>
          <w:u w:val="single"/>
        </w:rPr>
        <w:t>Ghi chú:</w:t>
      </w:r>
    </w:p>
    <w:p w:rsidR="00A70434" w:rsidRPr="00A04C32" w:rsidRDefault="00885079">
      <w:pPr>
        <w:spacing w:before="120" w:after="120" w:line="264" w:lineRule="auto"/>
        <w:ind w:firstLine="720"/>
        <w:jc w:val="both"/>
        <w:rPr>
          <w:rFonts w:ascii="Times New Roman" w:hAnsi="Times New Roman"/>
          <w:kern w:val="0"/>
          <w:sz w:val="24"/>
          <w:szCs w:val="24"/>
          <w:lang w:val="vi-VN"/>
        </w:rPr>
      </w:pPr>
      <w:r w:rsidRPr="00A04C32">
        <w:rPr>
          <w:rFonts w:ascii="Times New Roman" w:hAnsi="Times New Roman"/>
          <w:kern w:val="0"/>
          <w:sz w:val="24"/>
          <w:szCs w:val="24"/>
        </w:rPr>
        <w:t>- Việc quy hoạch mạng lưới đường bộ trên địa bàn tỉnh Thanh Hoá phải phù</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hợp với Quy hoạch phát triển mạng lưới đường bộ Việt Nam thời kỳ 2021-2030,</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tầm nhìn đến năm 2050 được Thủ tướng Chính phủ phê duyệt tại Quyết định</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số 1454/QĐ-TTg ngày 01 tháng 9 năm 2021;</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Quyết định số 12/QĐ-TTg ngày</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03/01/2025 của Thủ tướng Chính phủ phê duyệt Điều chỉnh Quy hoạch mạng lưới</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Đường bộ thời kỳ 2021-2030, tầm nhìn đến năm 2050 được cụ thể hoá bởi Quy hoạch kết cấu hạ tầng đường bộ do Bộ Xây dựng lập.</w:t>
      </w:r>
    </w:p>
    <w:p w:rsidR="00A70434" w:rsidRPr="00A04C32" w:rsidRDefault="00885079">
      <w:pPr>
        <w:spacing w:before="120" w:after="120" w:line="264" w:lineRule="auto"/>
        <w:ind w:firstLine="720"/>
        <w:jc w:val="both"/>
        <w:rPr>
          <w:rFonts w:ascii="Times New Roman" w:hAnsi="Times New Roman"/>
          <w:kern w:val="0"/>
          <w:sz w:val="24"/>
          <w:szCs w:val="24"/>
        </w:rPr>
      </w:pPr>
      <w:r w:rsidRPr="00A04C32">
        <w:rPr>
          <w:rFonts w:ascii="Times New Roman" w:hAnsi="Times New Roman"/>
          <w:kern w:val="0"/>
          <w:sz w:val="24"/>
          <w:szCs w:val="24"/>
        </w:rPr>
        <w:lastRenderedPageBreak/>
        <w:t>- Tại các quy hoạch đô thị và nông thôn trên địa bàn tỉnh phải cập nhật nội dung Quy hoạch kết cấu hạ tầng đường bộ do Thủ tướng Chính phủ phê duyệt về hướng tuyến cơ bản, các điểm khống chế chính, chiều dài, quy mô sơ bộ của cầu, hầm, bến phà, các điểm giao cắt chính và xác định các nút giao liên thông, trực thông giữa tuyến đường quốc gia với các tuyến đường địa phương.</w:t>
      </w:r>
    </w:p>
    <w:p w:rsidR="00A70434" w:rsidRPr="00A04C32" w:rsidRDefault="00885079">
      <w:pPr>
        <w:spacing w:before="120" w:after="120" w:line="264" w:lineRule="auto"/>
        <w:ind w:firstLine="720"/>
        <w:jc w:val="both"/>
        <w:rPr>
          <w:rFonts w:ascii="Times New Roman" w:hAnsi="Times New Roman"/>
          <w:kern w:val="0"/>
          <w:sz w:val="24"/>
          <w:szCs w:val="24"/>
          <w:lang w:val="vi-VN"/>
        </w:rPr>
      </w:pPr>
      <w:r w:rsidRPr="00A04C32">
        <w:rPr>
          <w:rFonts w:ascii="Times New Roman" w:hAnsi="Times New Roman"/>
          <w:kern w:val="0"/>
          <w:sz w:val="24"/>
          <w:szCs w:val="24"/>
        </w:rPr>
        <w:t>- Tên, vị trí, quy mô, diện tích, tổng mức đầu tư và nguồn vốn đầu tư của</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các công trình sẽ được tính toán, lựa chọn và xác định cụ thể trong giai</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đoạn lập và thực hiện các thủ tục đầu tư dự án theo quy định của pháp luật.</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Quy mô theo quy hoạch là quy mô được tính toán theo nhu cầu dự báo.</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Trong quá trình triển khai, tùy theo nhu cầu vận tải và khả năng nguồn lực đầu tư,</w:t>
      </w:r>
      <w:r w:rsidRPr="00A04C32">
        <w:rPr>
          <w:rFonts w:ascii="Times New Roman" w:hAnsi="Times New Roman"/>
          <w:kern w:val="0"/>
          <w:sz w:val="24"/>
          <w:szCs w:val="24"/>
        </w:rPr>
        <w:br/>
        <w:t>cấp quyết định chủ trương đầu tư quyết định việc phân kỳ đầu tư</w:t>
      </w:r>
      <w:r w:rsidRPr="00A04C32">
        <w:rPr>
          <w:rFonts w:ascii="Times New Roman" w:hAnsi="Times New Roman"/>
          <w:kern w:val="0"/>
          <w:sz w:val="24"/>
          <w:szCs w:val="24"/>
          <w:lang w:val="vi-VN"/>
        </w:rPr>
        <w:t>.</w:t>
      </w:r>
    </w:p>
    <w:p w:rsidR="00A70434" w:rsidRPr="00A04C32" w:rsidRDefault="00885079">
      <w:pPr>
        <w:spacing w:before="120" w:after="120" w:line="264" w:lineRule="auto"/>
        <w:ind w:firstLine="720"/>
        <w:jc w:val="both"/>
        <w:rPr>
          <w:rFonts w:ascii="Times New Roman" w:hAnsi="Times New Roman"/>
          <w:kern w:val="0"/>
          <w:sz w:val="24"/>
          <w:szCs w:val="24"/>
          <w:lang w:val="vi-VN"/>
        </w:rPr>
      </w:pPr>
      <w:r w:rsidRPr="00A04C32">
        <w:rPr>
          <w:rFonts w:ascii="Times New Roman" w:hAnsi="Times New Roman"/>
          <w:kern w:val="0"/>
          <w:sz w:val="24"/>
          <w:szCs w:val="24"/>
        </w:rPr>
        <w:t>- Các đoạn đường qua đô thị quy mô thực hiện theo quy hoạch đô thị. Số</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làn xe đến năm 2030 có thể được mở rộng theo quy mô quy hoạch sau năm 2030</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khi có nhu cầu thực tế.</w:t>
      </w:r>
    </w:p>
    <w:p w:rsidR="00A70434" w:rsidRPr="00A04C32" w:rsidRDefault="00885079">
      <w:pPr>
        <w:spacing w:before="120" w:after="120" w:line="264" w:lineRule="auto"/>
        <w:ind w:firstLine="720"/>
        <w:jc w:val="both"/>
        <w:rPr>
          <w:rFonts w:ascii="Times New Roman" w:hAnsi="Times New Roman"/>
          <w:kern w:val="0"/>
          <w:sz w:val="24"/>
          <w:szCs w:val="24"/>
          <w:lang w:val="vi-VN"/>
        </w:rPr>
      </w:pPr>
      <w:r w:rsidRPr="00A04C32">
        <w:rPr>
          <w:rFonts w:ascii="Times New Roman" w:hAnsi="Times New Roman"/>
          <w:kern w:val="0"/>
          <w:sz w:val="24"/>
          <w:szCs w:val="24"/>
        </w:rPr>
        <w:t>- Lộ giới các tuyến đường được xác định theo quy định pháp luật về quản</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lý dự án đầu tư xây dựng.</w:t>
      </w:r>
    </w:p>
    <w:p w:rsidR="00A70434" w:rsidRPr="00A04C32" w:rsidRDefault="00885079">
      <w:pPr>
        <w:spacing w:before="120" w:after="120" w:line="264" w:lineRule="auto"/>
        <w:ind w:firstLine="720"/>
        <w:jc w:val="both"/>
        <w:rPr>
          <w:rFonts w:ascii="Times New Roman" w:hAnsi="Times New Roman"/>
          <w:kern w:val="0"/>
          <w:sz w:val="24"/>
          <w:szCs w:val="24"/>
          <w:lang w:val="vi-VN"/>
        </w:rPr>
      </w:pPr>
      <w:r w:rsidRPr="00A04C32">
        <w:rPr>
          <w:rFonts w:ascii="Times New Roman" w:hAnsi="Times New Roman"/>
          <w:kern w:val="0"/>
          <w:sz w:val="24"/>
          <w:szCs w:val="24"/>
        </w:rPr>
        <w:t>- Các công trình trạm dừng nghỉ trên đường cao tốc, đường quốc lộ được bố trí theo Quy</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hoạch kết cấu hạ tầng đường bộ. Đối với các tuyến đường tỉnh, bố trí công trình trạm dừng nghỉ loại IV trở lên trong quy hoạch đô thị và nông thôn; cho phép mỗi xã, phường được bố trí quy</w:t>
      </w:r>
      <w:r w:rsidRPr="00A04C32">
        <w:rPr>
          <w:rFonts w:ascii="Times New Roman" w:hAnsi="Times New Roman"/>
          <w:kern w:val="0"/>
          <w:sz w:val="24"/>
          <w:szCs w:val="24"/>
          <w:lang w:val="vi-VN"/>
        </w:rPr>
        <w:t xml:space="preserve"> hoạch </w:t>
      </w:r>
      <w:r w:rsidRPr="00A04C32">
        <w:rPr>
          <w:rFonts w:ascii="Times New Roman" w:hAnsi="Times New Roman"/>
          <w:kern w:val="0"/>
          <w:sz w:val="24"/>
          <w:szCs w:val="24"/>
        </w:rPr>
        <w:t>01</w:t>
      </w:r>
      <w:r w:rsidRPr="00A04C32">
        <w:rPr>
          <w:rFonts w:ascii="Times New Roman" w:hAnsi="Times New Roman"/>
          <w:kern w:val="0"/>
          <w:sz w:val="24"/>
          <w:szCs w:val="24"/>
          <w:lang w:val="vi-VN"/>
        </w:rPr>
        <w:t xml:space="preserve"> trạm</w:t>
      </w:r>
      <w:r w:rsidRPr="00A04C32">
        <w:rPr>
          <w:rFonts w:ascii="Times New Roman" w:hAnsi="Times New Roman"/>
          <w:kern w:val="0"/>
          <w:sz w:val="24"/>
          <w:szCs w:val="24"/>
        </w:rPr>
        <w:t xml:space="preserve"> dừng nghỉ cho mỗi bên tuyến</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đường</w:t>
      </w:r>
      <w:r w:rsidRPr="00A04C32">
        <w:rPr>
          <w:rFonts w:ascii="Times New Roman" w:hAnsi="Times New Roman"/>
          <w:kern w:val="0"/>
          <w:sz w:val="24"/>
          <w:szCs w:val="24"/>
          <w:lang w:val="vi-VN"/>
        </w:rPr>
        <w:t xml:space="preserve"> tỉnh đi qua xã nếu cần thiết</w:t>
      </w:r>
      <w:r w:rsidRPr="00A04C32">
        <w:rPr>
          <w:rFonts w:ascii="Times New Roman" w:hAnsi="Times New Roman"/>
          <w:kern w:val="0"/>
          <w:sz w:val="24"/>
          <w:szCs w:val="24"/>
        </w:rPr>
        <w:t xml:space="preserve">. </w:t>
      </w:r>
    </w:p>
    <w:p w:rsidR="00A70434" w:rsidRPr="00A04C32" w:rsidRDefault="00885079">
      <w:pPr>
        <w:spacing w:before="120" w:after="120" w:line="264" w:lineRule="auto"/>
        <w:ind w:firstLine="720"/>
        <w:jc w:val="both"/>
        <w:rPr>
          <w:rFonts w:ascii="Times New Roman" w:hAnsi="Times New Roman"/>
          <w:kern w:val="0"/>
          <w:sz w:val="24"/>
          <w:szCs w:val="24"/>
          <w:lang w:val="vi-VN"/>
        </w:rPr>
      </w:pP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Các công trình bến xe, bãi đỗ xe công cộng và bãi đỗ xe buýt sẽ được xác định cụ</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thể vị trí, quy mô và diện tích tại các quy hoạch đô thị và nông thôn.</w:t>
      </w:r>
    </w:p>
    <w:p w:rsidR="00A70434" w:rsidRPr="00A04C32" w:rsidRDefault="00A70434">
      <w:pPr>
        <w:spacing w:before="120" w:after="120" w:line="264" w:lineRule="auto"/>
        <w:ind w:firstLine="720"/>
        <w:jc w:val="both"/>
        <w:rPr>
          <w:rFonts w:ascii="Times New Roman" w:hAnsi="Times New Roman"/>
          <w:b/>
          <w:bCs/>
          <w:kern w:val="0"/>
          <w:sz w:val="28"/>
        </w:r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r w:rsidRPr="00A04C32">
        <w:rPr>
          <w:rFonts w:ascii="Times New Roman" w:eastAsia="Times New Roman" w:hAnsi="Times New Roman"/>
          <w:kern w:val="0"/>
          <w:sz w:val="28"/>
          <w:szCs w:val="26"/>
        </w:rPr>
        <w:br w:type="page"/>
      </w:r>
      <w:bookmarkStart w:id="63" w:name="_Toc225869997"/>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06B</w:t>
      </w:r>
    </w:p>
    <w:p w:rsidR="00A70434" w:rsidRPr="00A04C32" w:rsidRDefault="00885079">
      <w:pPr>
        <w:keepNext/>
        <w:spacing w:before="240" w:after="240"/>
        <w:jc w:val="center"/>
        <w:outlineLvl w:val="2"/>
        <w:rPr>
          <w:rFonts w:ascii="Times New Roman" w:eastAsia="Times New Roman" w:hAnsi="Times New Roman"/>
          <w:b/>
          <w:bCs/>
          <w:kern w:val="0"/>
          <w:sz w:val="28"/>
          <w:szCs w:val="26"/>
        </w:rPr>
      </w:pPr>
      <w:r w:rsidRPr="00A04C32">
        <w:rPr>
          <w:rFonts w:ascii="Times New Roman" w:eastAsia="Times New Roman" w:hAnsi="Times New Roman"/>
          <w:b/>
          <w:bCs/>
          <w:kern w:val="0"/>
          <w:sz w:val="28"/>
          <w:szCs w:val="26"/>
          <w:lang w:val="vi-VN"/>
        </w:rPr>
        <w:t xml:space="preserve">PHƯƠNG HƯỚNG PHÁT TRIỂN </w:t>
      </w:r>
      <w:r w:rsidRPr="00A04C32">
        <w:rPr>
          <w:rFonts w:ascii="Times New Roman" w:eastAsia="Times New Roman" w:hAnsi="Times New Roman"/>
          <w:b/>
          <w:bCs/>
          <w:kern w:val="0"/>
          <w:sz w:val="28"/>
          <w:szCs w:val="26"/>
        </w:rPr>
        <w:t>BẾN XE TẠI CÁC ĐÔ THỊ LOẠI II</w:t>
      </w:r>
    </w:p>
    <w:p w:rsidR="00A70434" w:rsidRPr="00A04C32" w:rsidRDefault="00D32958">
      <w:pPr>
        <w:spacing w:before="120" w:after="120"/>
        <w:jc w:val="center"/>
        <w:rPr>
          <w:rFonts w:ascii="Times New Roman" w:hAnsi="Times New Roman"/>
          <w:i/>
          <w:iCs/>
          <w:kern w:val="0"/>
          <w:sz w:val="28"/>
          <w:szCs w:val="24"/>
          <w:lang w:val="vi-VN"/>
        </w:rPr>
      </w:pPr>
      <w:r w:rsidRPr="00A04C32">
        <w:rPr>
          <w:rFonts w:ascii="Times New Roman" w:hAnsi="Times New Roman"/>
          <w:i/>
          <w:iCs/>
          <w:kern w:val="0"/>
          <w:sz w:val="28"/>
          <w:szCs w:val="24"/>
        </w:rPr>
        <w:t>(Kèm theo Quyết định số            /QĐ-UBND ngày      tháng      năm 2026            của Chủ tịch Ủy ban nhân dân tỉnh Thanh Hóa)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197"/>
        <w:gridCol w:w="3363"/>
        <w:gridCol w:w="2468"/>
      </w:tblGrid>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Bến xe</w:t>
            </w:r>
          </w:p>
        </w:tc>
        <w:tc>
          <w:tcPr>
            <w:tcW w:w="3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Địa điểm</w:t>
            </w:r>
          </w:p>
        </w:tc>
        <w:tc>
          <w:tcPr>
            <w:tcW w:w="2468"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Quy mô dự kiến (ha)</w:t>
            </w: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jc w:val="center"/>
              <w:rPr>
                <w:rFonts w:ascii="Times New Roman" w:eastAsia="Times New Roman" w:hAnsi="Times New Roman"/>
                <w:kern w:val="0"/>
                <w:sz w:val="24"/>
                <w:szCs w:val="24"/>
              </w:rPr>
            </w:pP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Đô thị Thanh Hóa</w:t>
            </w:r>
          </w:p>
        </w:tc>
        <w:tc>
          <w:tcPr>
            <w:tcW w:w="3363"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rPr>
                <w:rFonts w:ascii="Times New Roman" w:eastAsia="Times New Roman" w:hAnsi="Times New Roman"/>
                <w:kern w:val="0"/>
                <w:sz w:val="24"/>
                <w:szCs w:val="24"/>
              </w:rPr>
            </w:pPr>
          </w:p>
        </w:tc>
        <w:tc>
          <w:tcPr>
            <w:tcW w:w="2468"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jc w:val="center"/>
              <w:rPr>
                <w:rFonts w:ascii="Times New Roman" w:eastAsia="Times New Roman" w:hAnsi="Times New Roman"/>
                <w:kern w:val="0"/>
                <w:sz w:val="24"/>
                <w:szCs w:val="24"/>
              </w:rPr>
            </w:pP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xe trung tâm</w:t>
            </w:r>
          </w:p>
        </w:tc>
        <w:tc>
          <w:tcPr>
            <w:tcW w:w="3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Đông Sơn</w:t>
            </w:r>
          </w:p>
        </w:tc>
        <w:tc>
          <w:tcPr>
            <w:tcW w:w="2468"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 ÷ 10,0</w:t>
            </w: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xe  phía Nam</w:t>
            </w:r>
          </w:p>
        </w:tc>
        <w:tc>
          <w:tcPr>
            <w:tcW w:w="3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Quảng Phú, xã Lưu Vệ</w:t>
            </w:r>
          </w:p>
        </w:tc>
        <w:tc>
          <w:tcPr>
            <w:tcW w:w="2468"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 ÷ 10,0</w:t>
            </w: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xe phía Bắc</w:t>
            </w:r>
          </w:p>
        </w:tc>
        <w:tc>
          <w:tcPr>
            <w:tcW w:w="3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Nguyệt Viên</w:t>
            </w:r>
          </w:p>
        </w:tc>
        <w:tc>
          <w:tcPr>
            <w:tcW w:w="2468"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 ÷ 5,0</w:t>
            </w: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jc w:val="center"/>
              <w:rPr>
                <w:rFonts w:ascii="Times New Roman" w:eastAsia="Times New Roman" w:hAnsi="Times New Roman"/>
                <w:b/>
                <w:bCs/>
                <w:kern w:val="0"/>
                <w:sz w:val="24"/>
                <w:szCs w:val="24"/>
              </w:rPr>
            </w:pP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Đô thị Nghi Sơn</w:t>
            </w:r>
          </w:p>
        </w:tc>
        <w:tc>
          <w:tcPr>
            <w:tcW w:w="3363"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rPr>
                <w:rFonts w:ascii="Times New Roman" w:eastAsia="Times New Roman" w:hAnsi="Times New Roman"/>
                <w:b/>
                <w:bCs/>
                <w:kern w:val="0"/>
                <w:sz w:val="24"/>
                <w:szCs w:val="24"/>
              </w:rPr>
            </w:pPr>
          </w:p>
        </w:tc>
        <w:tc>
          <w:tcPr>
            <w:tcW w:w="2468"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jc w:val="center"/>
              <w:rPr>
                <w:rFonts w:ascii="Times New Roman" w:eastAsia="Times New Roman" w:hAnsi="Times New Roman"/>
                <w:b/>
                <w:bCs/>
                <w:kern w:val="0"/>
                <w:sz w:val="24"/>
                <w:szCs w:val="24"/>
              </w:rPr>
            </w:pP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xe đối ngoại</w:t>
            </w:r>
          </w:p>
        </w:tc>
        <w:tc>
          <w:tcPr>
            <w:tcW w:w="3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Xã Trường Lâm</w:t>
            </w:r>
          </w:p>
        </w:tc>
        <w:tc>
          <w:tcPr>
            <w:tcW w:w="2468"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6,0 ÷ 8,0</w:t>
            </w: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jc w:val="center"/>
              <w:rPr>
                <w:rFonts w:ascii="Times New Roman" w:eastAsia="Times New Roman" w:hAnsi="Times New Roman"/>
                <w:kern w:val="0"/>
                <w:sz w:val="24"/>
                <w:szCs w:val="24"/>
              </w:rPr>
            </w:pP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b/>
                <w:bCs/>
                <w:kern w:val="0"/>
                <w:sz w:val="24"/>
                <w:szCs w:val="24"/>
              </w:rPr>
              <w:t>Đô thị Sầm Sơn</w:t>
            </w:r>
          </w:p>
        </w:tc>
        <w:tc>
          <w:tcPr>
            <w:tcW w:w="3363"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rPr>
                <w:rFonts w:ascii="Times New Roman" w:eastAsia="Times New Roman" w:hAnsi="Times New Roman"/>
                <w:kern w:val="0"/>
                <w:sz w:val="24"/>
                <w:szCs w:val="24"/>
              </w:rPr>
            </w:pPr>
          </w:p>
        </w:tc>
        <w:tc>
          <w:tcPr>
            <w:tcW w:w="2468"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jc w:val="center"/>
              <w:rPr>
                <w:rFonts w:ascii="Times New Roman" w:eastAsia="Times New Roman" w:hAnsi="Times New Roman"/>
                <w:kern w:val="0"/>
                <w:sz w:val="24"/>
                <w:szCs w:val="24"/>
              </w:rPr>
            </w:pP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xe phía Bắc</w:t>
            </w:r>
          </w:p>
        </w:tc>
        <w:tc>
          <w:tcPr>
            <w:tcW w:w="3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Sầm Sơn</w:t>
            </w:r>
          </w:p>
        </w:tc>
        <w:tc>
          <w:tcPr>
            <w:tcW w:w="2468"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 ÷ 4,0</w:t>
            </w: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jc w:val="center"/>
              <w:rPr>
                <w:rFonts w:ascii="Times New Roman" w:eastAsia="Times New Roman" w:hAnsi="Times New Roman"/>
                <w:kern w:val="0"/>
                <w:sz w:val="24"/>
                <w:szCs w:val="24"/>
              </w:rPr>
            </w:pP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b/>
                <w:bCs/>
                <w:kern w:val="0"/>
                <w:sz w:val="24"/>
                <w:szCs w:val="24"/>
              </w:rPr>
              <w:t>Đô thị Bỉm Sơn</w:t>
            </w:r>
          </w:p>
        </w:tc>
        <w:tc>
          <w:tcPr>
            <w:tcW w:w="3363"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rPr>
                <w:rFonts w:ascii="Times New Roman" w:eastAsia="Times New Roman" w:hAnsi="Times New Roman"/>
                <w:kern w:val="0"/>
                <w:sz w:val="24"/>
                <w:szCs w:val="24"/>
              </w:rPr>
            </w:pPr>
          </w:p>
        </w:tc>
        <w:tc>
          <w:tcPr>
            <w:tcW w:w="2468"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jc w:val="center"/>
              <w:rPr>
                <w:rFonts w:ascii="Times New Roman" w:eastAsia="Times New Roman" w:hAnsi="Times New Roman"/>
                <w:kern w:val="0"/>
                <w:sz w:val="24"/>
                <w:szCs w:val="24"/>
              </w:rPr>
            </w:pP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xe trung tâm</w:t>
            </w:r>
          </w:p>
        </w:tc>
        <w:tc>
          <w:tcPr>
            <w:tcW w:w="3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Quang Trung</w:t>
            </w:r>
          </w:p>
        </w:tc>
        <w:tc>
          <w:tcPr>
            <w:tcW w:w="2468"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 ÷ 4,0</w:t>
            </w: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jc w:val="center"/>
              <w:rPr>
                <w:rFonts w:ascii="Times New Roman" w:eastAsia="Times New Roman" w:hAnsi="Times New Roman"/>
                <w:kern w:val="0"/>
                <w:sz w:val="24"/>
                <w:szCs w:val="24"/>
              </w:rPr>
            </w:pP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b/>
                <w:bCs/>
                <w:kern w:val="0"/>
                <w:sz w:val="24"/>
                <w:szCs w:val="24"/>
              </w:rPr>
              <w:t>Đô thị Thọ Xuân</w:t>
            </w:r>
          </w:p>
        </w:tc>
        <w:tc>
          <w:tcPr>
            <w:tcW w:w="3363"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rPr>
                <w:rFonts w:ascii="Times New Roman" w:eastAsia="Times New Roman" w:hAnsi="Times New Roman"/>
                <w:kern w:val="0"/>
                <w:sz w:val="24"/>
                <w:szCs w:val="24"/>
              </w:rPr>
            </w:pPr>
          </w:p>
        </w:tc>
        <w:tc>
          <w:tcPr>
            <w:tcW w:w="2468"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jc w:val="center"/>
              <w:rPr>
                <w:rFonts w:ascii="Times New Roman" w:eastAsia="Times New Roman" w:hAnsi="Times New Roman"/>
                <w:kern w:val="0"/>
                <w:sz w:val="24"/>
                <w:szCs w:val="24"/>
              </w:rPr>
            </w:pP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xe Lam Sơn</w:t>
            </w:r>
          </w:p>
        </w:tc>
        <w:tc>
          <w:tcPr>
            <w:tcW w:w="3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Xã Lam Sơn</w:t>
            </w:r>
          </w:p>
        </w:tc>
        <w:tc>
          <w:tcPr>
            <w:tcW w:w="2468"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 ÷ 2,0</w:t>
            </w: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xe Sao Vàng</w:t>
            </w:r>
          </w:p>
        </w:tc>
        <w:tc>
          <w:tcPr>
            <w:tcW w:w="3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Xã Sao Vàng</w:t>
            </w:r>
          </w:p>
        </w:tc>
        <w:tc>
          <w:tcPr>
            <w:tcW w:w="2468"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 ÷ 10,0</w:t>
            </w: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jc w:val="center"/>
              <w:rPr>
                <w:rFonts w:ascii="Times New Roman" w:eastAsia="Times New Roman" w:hAnsi="Times New Roman"/>
                <w:kern w:val="0"/>
                <w:sz w:val="24"/>
                <w:szCs w:val="24"/>
              </w:rPr>
            </w:pPr>
          </w:p>
        </w:tc>
        <w:tc>
          <w:tcPr>
            <w:tcW w:w="8028" w:type="dxa"/>
            <w:gridSpan w:val="3"/>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both"/>
              <w:rPr>
                <w:rFonts w:ascii="Times New Roman" w:eastAsia="Times New Roman" w:hAnsi="Times New Roman"/>
                <w:kern w:val="0"/>
                <w:sz w:val="24"/>
                <w:szCs w:val="24"/>
              </w:rPr>
            </w:pPr>
            <w:r w:rsidRPr="00A04C32">
              <w:rPr>
                <w:rFonts w:ascii="Times New Roman" w:eastAsia="Times New Roman" w:hAnsi="Times New Roman"/>
                <w:b/>
                <w:bCs/>
                <w:kern w:val="0"/>
                <w:sz w:val="24"/>
                <w:szCs w:val="24"/>
              </w:rPr>
              <w:t>Các bến xe khác được xác định trong quy hoạch đô thị và nông thôn</w:t>
            </w:r>
          </w:p>
        </w:tc>
      </w:tr>
    </w:tbl>
    <w:p w:rsidR="00A70434" w:rsidRPr="00A04C32" w:rsidRDefault="00A70434">
      <w:pPr>
        <w:spacing w:after="0"/>
        <w:rPr>
          <w:rFonts w:ascii="Times New Roman" w:hAnsi="Times New Roman"/>
          <w:kern w:val="0"/>
          <w:sz w:val="28"/>
          <w:szCs w:val="24"/>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rPr>
      </w:pPr>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06</w:t>
      </w:r>
      <w:bookmarkEnd w:id="63"/>
      <w:r w:rsidRPr="00A04C32">
        <w:rPr>
          <w:rFonts w:ascii="Times New Roman" w:eastAsia="Times New Roman" w:hAnsi="Times New Roman"/>
          <w:b/>
          <w:bCs/>
          <w:kern w:val="0"/>
          <w:sz w:val="28"/>
          <w:szCs w:val="26"/>
        </w:rPr>
        <w:t>C</w:t>
      </w: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64" w:name="_Toc225869998"/>
      <w:r w:rsidRPr="00A04C32">
        <w:rPr>
          <w:rFonts w:ascii="Times New Roman" w:eastAsia="Times New Roman" w:hAnsi="Times New Roman"/>
          <w:b/>
          <w:bCs/>
          <w:kern w:val="0"/>
          <w:sz w:val="28"/>
          <w:szCs w:val="26"/>
          <w:lang w:val="vi-VN"/>
        </w:rPr>
        <w:t>PHƯƠNG HƯỚNG PHÁT TRIỂN MẠNG LƯỚI ĐƯỜNG THỦY NỘI ĐỊA TRÊN ĐỊA BÀN TỈNH THANH HÓA THỜI KỲ 2021-2030</w:t>
      </w:r>
      <w:bookmarkEnd w:id="64"/>
    </w:p>
    <w:p w:rsidR="00A70434" w:rsidRPr="00A04C32" w:rsidRDefault="00D32958">
      <w:pPr>
        <w:spacing w:before="120" w:after="120"/>
        <w:jc w:val="center"/>
        <w:rPr>
          <w:rFonts w:ascii="Times New Roman" w:hAnsi="Times New Roman"/>
          <w:i/>
          <w:iCs/>
          <w:kern w:val="0"/>
          <w:sz w:val="28"/>
          <w:szCs w:val="24"/>
          <w:lang w:val="vi-VN"/>
        </w:rPr>
      </w:pPr>
      <w:r w:rsidRPr="00A04C32">
        <w:rPr>
          <w:rFonts w:ascii="Times New Roman" w:hAnsi="Times New Roman"/>
          <w:i/>
          <w:iCs/>
          <w:kern w:val="0"/>
          <w:sz w:val="28"/>
          <w:szCs w:val="24"/>
        </w:rPr>
        <w:t>(Kèm theo Quyết định số            /QĐ-UBND ngày      tháng      năm 2026            của Chủ tịch Ủy ban nhân dân tỉnh Thanh Hóa)</w:t>
      </w:r>
    </w:p>
    <w:p w:rsidR="00A70434" w:rsidRPr="00A04C32" w:rsidRDefault="00885079">
      <w:pPr>
        <w:spacing w:before="120" w:after="120" w:line="264" w:lineRule="auto"/>
        <w:ind w:firstLine="720"/>
        <w:jc w:val="both"/>
        <w:rPr>
          <w:rFonts w:ascii="Times New Roman" w:hAnsi="Times New Roman"/>
          <w:b/>
          <w:bCs/>
          <w:kern w:val="0"/>
          <w:sz w:val="28"/>
        </w:rPr>
      </w:pPr>
      <w:r w:rsidRPr="00A04C32">
        <w:rPr>
          <w:rFonts w:ascii="Times New Roman" w:hAnsi="Times New Roman"/>
          <w:b/>
          <w:bCs/>
          <w:kern w:val="0"/>
          <w:sz w:val="28"/>
          <w:lang w:val="vi-VN"/>
        </w:rPr>
        <w:t>I. ĐƯỜNG THỦY NỘI ĐỊA</w:t>
      </w:r>
    </w:p>
    <w:tbl>
      <w:tblPr>
        <w:tblW w:w="10609" w:type="dxa"/>
        <w:jc w:val="center"/>
        <w:tblLook w:val="04A0" w:firstRow="1" w:lastRow="0" w:firstColumn="1" w:lastColumn="0" w:noHBand="0" w:noVBand="1"/>
      </w:tblPr>
      <w:tblGrid>
        <w:gridCol w:w="537"/>
        <w:gridCol w:w="2981"/>
        <w:gridCol w:w="2255"/>
        <w:gridCol w:w="2255"/>
        <w:gridCol w:w="905"/>
        <w:gridCol w:w="886"/>
        <w:gridCol w:w="790"/>
      </w:tblGrid>
      <w:tr w:rsidR="00A70434" w:rsidRPr="00A04C32">
        <w:trPr>
          <w:trHeight w:val="20"/>
          <w:tblHeader/>
          <w:jc w:val="center"/>
        </w:trPr>
        <w:tc>
          <w:tcPr>
            <w:tcW w:w="53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kern w:val="0"/>
                <w:sz w:val="24"/>
                <w:szCs w:val="24"/>
                <w:lang w:val="vi-VN" w:eastAsia="vi-VN"/>
              </w:rPr>
              <w:t>TT</w:t>
            </w:r>
          </w:p>
        </w:tc>
        <w:tc>
          <w:tcPr>
            <w:tcW w:w="2981" w:type="dxa"/>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kern w:val="0"/>
                <w:sz w:val="24"/>
                <w:szCs w:val="24"/>
                <w:lang w:val="vi-VN" w:eastAsia="vi-VN"/>
              </w:rPr>
              <w:t>TÊN ĐƯỜNG THỦY</w:t>
            </w:r>
          </w:p>
        </w:tc>
        <w:tc>
          <w:tcPr>
            <w:tcW w:w="2255" w:type="dxa"/>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kern w:val="0"/>
                <w:sz w:val="24"/>
                <w:szCs w:val="24"/>
                <w:lang w:val="vi-VN" w:eastAsia="vi-VN"/>
              </w:rPr>
              <w:t>ĐIỂM ĐẦU</w:t>
            </w:r>
          </w:p>
        </w:tc>
        <w:tc>
          <w:tcPr>
            <w:tcW w:w="2255" w:type="dxa"/>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kern w:val="0"/>
                <w:sz w:val="24"/>
                <w:szCs w:val="24"/>
                <w:lang w:val="vi-VN" w:eastAsia="vi-VN"/>
              </w:rPr>
              <w:t>ĐIỂM CUỐI</w:t>
            </w:r>
          </w:p>
        </w:tc>
        <w:tc>
          <w:tcPr>
            <w:tcW w:w="905" w:type="dxa"/>
            <w:vMerge w:val="restart"/>
            <w:tcBorders>
              <w:top w:val="single" w:sz="4" w:space="0" w:color="auto"/>
              <w:left w:val="nil"/>
              <w:bottom w:val="single" w:sz="4" w:space="0" w:color="auto"/>
              <w:right w:val="nil"/>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kern w:val="0"/>
                <w:sz w:val="24"/>
                <w:szCs w:val="24"/>
                <w:lang w:val="vi-VN" w:eastAsia="vi-VN"/>
              </w:rPr>
              <w:t>Chiều dài</w:t>
            </w:r>
          </w:p>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kern w:val="0"/>
                <w:sz w:val="24"/>
                <w:szCs w:val="24"/>
                <w:lang w:val="vi-VN" w:eastAsia="vi-VN"/>
              </w:rPr>
              <w:t> </w:t>
            </w:r>
          </w:p>
        </w:tc>
        <w:tc>
          <w:tcPr>
            <w:tcW w:w="1676" w:type="dxa"/>
            <w:gridSpan w:val="2"/>
            <w:tcBorders>
              <w:top w:val="single" w:sz="4" w:space="0" w:color="auto"/>
              <w:left w:val="single" w:sz="4" w:space="0" w:color="auto"/>
              <w:bottom w:val="single" w:sz="4" w:space="0" w:color="auto"/>
              <w:right w:val="single" w:sz="4" w:space="0" w:color="000000"/>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kern w:val="0"/>
                <w:sz w:val="24"/>
                <w:szCs w:val="24"/>
                <w:lang w:val="vi-VN" w:eastAsia="vi-VN"/>
              </w:rPr>
              <w:t>Cấp kỹ thuật</w:t>
            </w:r>
          </w:p>
        </w:tc>
      </w:tr>
      <w:tr w:rsidR="00A70434" w:rsidRPr="00A04C32">
        <w:trPr>
          <w:trHeight w:val="20"/>
          <w:tblHeader/>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(2)</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(3)</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(4)</w:t>
            </w:r>
          </w:p>
        </w:tc>
        <w:tc>
          <w:tcPr>
            <w:tcW w:w="0" w:type="auto"/>
            <w:vMerge/>
            <w:tcBorders>
              <w:top w:val="single" w:sz="4" w:space="0" w:color="auto"/>
              <w:left w:val="nil"/>
              <w:bottom w:val="single" w:sz="4" w:space="0" w:color="auto"/>
              <w:right w:val="nil"/>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vi-VN" w:eastAsia="vi-VN"/>
              </w:rPr>
            </w:pP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Hiện trạng</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Quy hoạch</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iCs/>
                <w:kern w:val="0"/>
                <w:sz w:val="24"/>
                <w:szCs w:val="24"/>
                <w:lang w:val="vi-VN" w:eastAsia="vi-VN"/>
              </w:rPr>
              <w:t>I</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b/>
                <w:bCs/>
                <w:kern w:val="0"/>
                <w:sz w:val="24"/>
                <w:szCs w:val="24"/>
                <w:lang w:val="vi-VN" w:eastAsia="vi-VN"/>
              </w:rPr>
            </w:pPr>
            <w:r w:rsidRPr="00A04C32">
              <w:rPr>
                <w:rFonts w:ascii="Times New Roman" w:eastAsia="Times New Roman" w:hAnsi="Times New Roman"/>
                <w:b/>
                <w:bCs/>
                <w:iCs/>
                <w:kern w:val="0"/>
                <w:sz w:val="24"/>
                <w:szCs w:val="24"/>
                <w:lang w:val="vi-VN" w:eastAsia="vi-VN"/>
              </w:rPr>
              <w:t>ĐƯỜNG THỦY NỘI ĐỊA CẤP QUỐC GIA</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b/>
                <w:bCs/>
                <w:kern w:val="0"/>
                <w:sz w:val="24"/>
                <w:szCs w:val="24"/>
                <w:lang w:val="vi-VN" w:eastAsia="vi-VN"/>
              </w:rPr>
            </w:pPr>
            <w:r w:rsidRPr="00A04C32">
              <w:rPr>
                <w:rFonts w:ascii="Times New Roman" w:eastAsia="Times New Roman" w:hAnsi="Times New Roman"/>
                <w:b/>
                <w:bCs/>
                <w:iCs/>
                <w:kern w:val="0"/>
                <w:sz w:val="24"/>
                <w:szCs w:val="24"/>
                <w:lang w:val="vi-VN" w:eastAsia="vi-VN"/>
              </w:rPr>
              <w:t> </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b/>
                <w:bCs/>
                <w:kern w:val="0"/>
                <w:sz w:val="24"/>
                <w:szCs w:val="24"/>
                <w:lang w:val="vi-VN" w:eastAsia="vi-VN"/>
              </w:rPr>
            </w:pPr>
            <w:r w:rsidRPr="00A04C32">
              <w:rPr>
                <w:rFonts w:ascii="Times New Roman" w:eastAsia="Times New Roman" w:hAnsi="Times New Roman"/>
                <w:b/>
                <w:bCs/>
                <w:iCs/>
                <w:kern w:val="0"/>
                <w:sz w:val="24"/>
                <w:szCs w:val="24"/>
                <w:lang w:val="vi-VN" w:eastAsia="vi-VN"/>
              </w:rPr>
              <w:t> </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kern w:val="0"/>
                <w:sz w:val="24"/>
                <w:szCs w:val="24"/>
                <w:lang w:val="vi-VN" w:eastAsia="vi-VN"/>
              </w:rPr>
              <w:t> </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iCs/>
                <w:kern w:val="0"/>
                <w:sz w:val="24"/>
                <w:szCs w:val="24"/>
                <w:lang w:val="vi-VN" w:eastAsia="vi-VN"/>
              </w:rPr>
              <w:t> </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kern w:val="0"/>
                <w:sz w:val="24"/>
                <w:szCs w:val="24"/>
                <w:lang w:val="vi-VN" w:eastAsia="vi-VN"/>
              </w:rPr>
              <w:t> </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iCs/>
                <w:kern w:val="0"/>
                <w:sz w:val="24"/>
                <w:szCs w:val="24"/>
                <w:lang w:val="vi-VN" w:eastAsia="vi-VN"/>
              </w:rPr>
              <w:t>1</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Kênh Nga Sơn</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Điền Hộ</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Chế Thôn</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27</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III</w:t>
            </w:r>
          </w:p>
        </w:tc>
      </w:tr>
      <w:tr w:rsidR="00A70434" w:rsidRPr="00A04C32">
        <w:trPr>
          <w:trHeight w:val="20"/>
          <w:jc w:val="center"/>
        </w:trPr>
        <w:tc>
          <w:tcPr>
            <w:tcW w:w="537"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2</w:t>
            </w:r>
          </w:p>
        </w:tc>
        <w:tc>
          <w:tcPr>
            <w:tcW w:w="2981"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xml:space="preserve">Sông Lèn </w:t>
            </w:r>
            <w:r w:rsidRPr="00A04C32">
              <w:rPr>
                <w:rFonts w:ascii="Times New Roman" w:eastAsia="Times New Roman" w:hAnsi="Times New Roman"/>
                <w:i/>
                <w:kern w:val="0"/>
                <w:sz w:val="24"/>
                <w:szCs w:val="24"/>
                <w:lang w:val="vi-VN" w:eastAsia="vi-VN"/>
              </w:rPr>
              <w:t>(51Km: Từ Cửa Lạch Sung đến Nga Ba Bông)</w:t>
            </w: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rPr>
                <w:rFonts w:ascii="Times New Roman" w:eastAsia="Times New Roman" w:hAnsi="Times New Roman"/>
                <w:strike/>
                <w:kern w:val="0"/>
                <w:sz w:val="24"/>
                <w:szCs w:val="24"/>
                <w:lang w:val="vi-VN" w:eastAsia="vi-VN"/>
              </w:rPr>
            </w:pP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rPr>
                <w:rFonts w:ascii="Times New Roman" w:eastAsia="Times New Roman" w:hAnsi="Times New Roman"/>
                <w:strike/>
                <w:kern w:val="0"/>
                <w:sz w:val="24"/>
                <w:szCs w:val="24"/>
                <w:lang w:val="vi-VN" w:eastAsia="vi-VN"/>
              </w:rPr>
            </w:pPr>
          </w:p>
        </w:tc>
        <w:tc>
          <w:tcPr>
            <w:tcW w:w="90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886"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790"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r>
      <w:tr w:rsidR="00A70434" w:rsidRPr="00A04C32">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iCs/>
                <w:kern w:val="0"/>
                <w:sz w:val="24"/>
                <w:szCs w:val="24"/>
                <w:lang w:val="vi-VN" w:eastAsia="vi-VN"/>
              </w:rPr>
              <w:t>- Cửa Lạch Sung</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Cầu Đò Lèn</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40</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w:t>
            </w:r>
          </w:p>
        </w:tc>
      </w:tr>
      <w:tr w:rsidR="00A70434" w:rsidRPr="00A04C32">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rPr>
                <w:rFonts w:ascii="Times New Roman" w:eastAsia="Times New Roman" w:hAnsi="Times New Roman"/>
                <w:strike/>
                <w:kern w:val="0"/>
                <w:sz w:val="24"/>
                <w:szCs w:val="24"/>
                <w:lang w:val="vi-VN" w:eastAsia="vi-VN"/>
              </w:rPr>
            </w:pP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rPr>
                <w:rFonts w:ascii="Times New Roman" w:eastAsia="Times New Roman" w:hAnsi="Times New Roman"/>
                <w:strike/>
                <w:kern w:val="0"/>
                <w:sz w:val="24"/>
                <w:szCs w:val="24"/>
                <w:lang w:val="vi-VN" w:eastAsia="vi-VN"/>
              </w:rPr>
            </w:pPr>
          </w:p>
        </w:tc>
        <w:tc>
          <w:tcPr>
            <w:tcW w:w="90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886"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790"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r>
      <w:tr w:rsidR="00A70434" w:rsidRPr="00A04C32">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Cầu Đò Lèn</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iCs/>
                <w:kern w:val="0"/>
                <w:sz w:val="24"/>
                <w:szCs w:val="24"/>
                <w:lang w:val="vi-VN" w:eastAsia="vi-VN"/>
              </w:rPr>
              <w:t>Ngã Ba Bông</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11</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III</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3</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Kênh De</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xml:space="preserve">Ngã ba Yên Lương </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xml:space="preserve">Ngã ba Trường Xá </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6,5</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4</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Sông Tào</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Phao số "0" cửa Lạch Trường</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Tào Xuyên</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32</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III</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5</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Kênh Choán</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xml:space="preserve">Ngã ba Hoằng Hà </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xml:space="preserve">Ngã ba Hoằng Phụ </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15</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r>
      <w:tr w:rsidR="00A70434" w:rsidRPr="00A04C32">
        <w:trPr>
          <w:trHeight w:val="20"/>
          <w:jc w:val="center"/>
        </w:trPr>
        <w:tc>
          <w:tcPr>
            <w:tcW w:w="537"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6</w:t>
            </w:r>
          </w:p>
        </w:tc>
        <w:tc>
          <w:tcPr>
            <w:tcW w:w="2981"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xml:space="preserve">Sông Mã </w:t>
            </w:r>
            <w:r w:rsidRPr="00A04C32">
              <w:rPr>
                <w:rFonts w:ascii="Times New Roman" w:eastAsia="Times New Roman" w:hAnsi="Times New Roman"/>
                <w:i/>
                <w:kern w:val="0"/>
                <w:sz w:val="24"/>
                <w:szCs w:val="24"/>
                <w:lang w:val="vi-VN" w:eastAsia="vi-VN"/>
              </w:rPr>
              <w:t>(36Km: Từ Cầu Hoàng Long cách 200m về hạ lưu đến Ngã ba Bông)</w:t>
            </w:r>
            <w:r w:rsidRPr="00A04C32">
              <w:rPr>
                <w:rFonts w:ascii="Times New Roman" w:eastAsia="Times New Roman" w:hAnsi="Times New Roman"/>
                <w:kern w:val="0"/>
                <w:sz w:val="24"/>
                <w:szCs w:val="24"/>
                <w:lang w:val="vi-VN" w:eastAsia="vi-VN"/>
              </w:rPr>
              <w:t xml:space="preserve"> </w:t>
            </w: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rPr>
                <w:rFonts w:ascii="Times New Roman" w:eastAsia="Times New Roman" w:hAnsi="Times New Roman"/>
                <w:strike/>
                <w:kern w:val="0"/>
                <w:sz w:val="24"/>
                <w:szCs w:val="24"/>
                <w:lang w:val="vi-VN" w:eastAsia="vi-VN"/>
              </w:rPr>
            </w:pP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rPr>
                <w:rFonts w:ascii="Times New Roman" w:eastAsia="Times New Roman" w:hAnsi="Times New Roman"/>
                <w:strike/>
                <w:kern w:val="0"/>
                <w:sz w:val="24"/>
                <w:szCs w:val="24"/>
                <w:lang w:val="vi-VN" w:eastAsia="vi-VN"/>
              </w:rPr>
            </w:pPr>
          </w:p>
        </w:tc>
        <w:tc>
          <w:tcPr>
            <w:tcW w:w="90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886"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790"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r>
      <w:tr w:rsidR="00A70434" w:rsidRPr="00A04C32">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Vĩnh Ninh</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Bông</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19</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r>
      <w:tr w:rsidR="00A70434" w:rsidRPr="00A04C32">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Bông</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Cầu Hoàng Long cách 200m về hạ lưu</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17</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III</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7</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Lạch Bạng- Đảo Hòn Mê</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Lạch Bạng</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Đảo Hòn Mê</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20</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w:t>
            </w:r>
          </w:p>
        </w:tc>
      </w:tr>
      <w:tr w:rsidR="00A70434" w:rsidRPr="00A04C32">
        <w:trPr>
          <w:trHeight w:val="20"/>
          <w:jc w:val="center"/>
        </w:trPr>
        <w:tc>
          <w:tcPr>
            <w:tcW w:w="537"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8</w:t>
            </w:r>
          </w:p>
        </w:tc>
        <w:tc>
          <w:tcPr>
            <w:tcW w:w="2981"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xml:space="preserve">Sông Yên </w:t>
            </w:r>
            <w:r w:rsidRPr="00A04C32">
              <w:rPr>
                <w:rFonts w:ascii="Times New Roman" w:eastAsia="Times New Roman" w:hAnsi="Times New Roman"/>
                <w:i/>
                <w:kern w:val="0"/>
                <w:sz w:val="24"/>
                <w:szCs w:val="24"/>
                <w:lang w:val="vi-VN" w:eastAsia="vi-VN"/>
              </w:rPr>
              <w:t>(62Km: từ Phao số 0 đến Cầu Vạy)</w:t>
            </w: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rPr>
                <w:rFonts w:ascii="Times New Roman" w:eastAsia="Times New Roman" w:hAnsi="Times New Roman"/>
                <w:strike/>
                <w:kern w:val="0"/>
                <w:sz w:val="24"/>
                <w:szCs w:val="24"/>
                <w:lang w:val="vi-VN" w:eastAsia="vi-VN"/>
              </w:rPr>
            </w:pP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rPr>
                <w:rFonts w:ascii="Times New Roman" w:eastAsia="Times New Roman" w:hAnsi="Times New Roman"/>
                <w:strike/>
                <w:kern w:val="0"/>
                <w:sz w:val="24"/>
                <w:szCs w:val="24"/>
                <w:lang w:val="vi-VN" w:eastAsia="vi-VN"/>
              </w:rPr>
            </w:pPr>
          </w:p>
        </w:tc>
        <w:tc>
          <w:tcPr>
            <w:tcW w:w="90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886"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790"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r>
      <w:tr w:rsidR="00A70434" w:rsidRPr="00A04C32">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xml:space="preserve">Phao số 0 </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Cửa Lạch Ghép</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12</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w:t>
            </w:r>
          </w:p>
        </w:tc>
      </w:tr>
      <w:tr w:rsidR="00A70434" w:rsidRPr="00A04C32">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Cửa Lạch Ghép</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Cầu Vạy</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50</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iCs/>
                <w:kern w:val="0"/>
                <w:sz w:val="24"/>
                <w:szCs w:val="24"/>
                <w:lang w:val="vi-VN" w:eastAsia="vi-VN"/>
              </w:rPr>
              <w:t>II</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b/>
                <w:bCs/>
                <w:kern w:val="0"/>
                <w:sz w:val="24"/>
                <w:szCs w:val="24"/>
                <w:lang w:val="vi-VN" w:eastAsia="vi-VN"/>
              </w:rPr>
            </w:pPr>
            <w:r w:rsidRPr="00A04C32">
              <w:rPr>
                <w:rFonts w:ascii="Times New Roman" w:eastAsia="Times New Roman" w:hAnsi="Times New Roman"/>
                <w:b/>
                <w:bCs/>
                <w:iCs/>
                <w:kern w:val="0"/>
                <w:sz w:val="24"/>
                <w:szCs w:val="24"/>
                <w:lang w:val="vi-VN" w:eastAsia="vi-VN"/>
              </w:rPr>
              <w:t>ĐƯỜNG THỦY NỘI ĐỊA TỈNH QUẢN LÝ</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iCs/>
                <w:kern w:val="0"/>
                <w:sz w:val="24"/>
                <w:szCs w:val="24"/>
                <w:lang w:val="vi-VN" w:eastAsia="vi-VN"/>
              </w:rPr>
              <w:t> </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iCs/>
                <w:kern w:val="0"/>
                <w:sz w:val="24"/>
                <w:szCs w:val="24"/>
                <w:lang w:val="vi-VN" w:eastAsia="vi-VN"/>
              </w:rPr>
              <w:t> </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kern w:val="0"/>
                <w:sz w:val="24"/>
                <w:szCs w:val="24"/>
                <w:lang w:val="vi-VN" w:eastAsia="vi-VN"/>
              </w:rPr>
              <w:t> </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iCs/>
                <w:kern w:val="0"/>
                <w:sz w:val="24"/>
                <w:szCs w:val="24"/>
                <w:lang w:val="vi-VN" w:eastAsia="vi-VN"/>
              </w:rPr>
              <w:t> </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kern w:val="0"/>
                <w:sz w:val="24"/>
                <w:szCs w:val="24"/>
                <w:lang w:val="vi-VN" w:eastAsia="vi-VN"/>
              </w:rPr>
              <w:t> </w:t>
            </w:r>
          </w:p>
        </w:tc>
      </w:tr>
      <w:tr w:rsidR="00A70434" w:rsidRPr="00A04C32">
        <w:trPr>
          <w:trHeight w:val="20"/>
          <w:jc w:val="center"/>
        </w:trPr>
        <w:tc>
          <w:tcPr>
            <w:tcW w:w="537" w:type="dxa"/>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w:t>
            </w:r>
          </w:p>
        </w:tc>
        <w:tc>
          <w:tcPr>
            <w:tcW w:w="2981" w:type="dxa"/>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Sông Mã</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Bông</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Cầu Na Sài</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122</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r>
      <w:tr w:rsidR="00A70434" w:rsidRPr="00A04C32">
        <w:trPr>
          <w:trHeight w:val="20"/>
          <w:jc w:val="center"/>
        </w:trPr>
        <w:tc>
          <w:tcPr>
            <w:tcW w:w="537" w:type="dxa"/>
            <w:vMerge w:val="restart"/>
            <w:tcBorders>
              <w:top w:val="nil"/>
              <w:left w:val="single" w:sz="4" w:space="0" w:color="auto"/>
              <w:bottom w:val="single" w:sz="4" w:space="0" w:color="000000"/>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lang w:val="vi-VN" w:eastAsia="vi-VN"/>
              </w:rPr>
            </w:pPr>
          </w:p>
        </w:tc>
        <w:tc>
          <w:tcPr>
            <w:tcW w:w="2981"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xml:space="preserve">Sông Bưởi </w:t>
            </w:r>
            <w:r w:rsidRPr="00A04C32">
              <w:rPr>
                <w:rFonts w:ascii="Times New Roman" w:eastAsia="Times New Roman" w:hAnsi="Times New Roman"/>
                <w:i/>
                <w:kern w:val="0"/>
                <w:sz w:val="24"/>
                <w:szCs w:val="24"/>
                <w:lang w:val="vi-VN" w:eastAsia="vi-VN"/>
              </w:rPr>
              <w:t>(50,5Km: Từ Ngã Ba Vĩnh Ninh đến Thành Mỹ)</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xml:space="preserve">Ngã ba Vĩnh Ninh </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Kim Tân</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25,5</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IV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 </w:t>
            </w:r>
          </w:p>
        </w:tc>
      </w:tr>
      <w:tr w:rsidR="00A70434" w:rsidRPr="00A04C32">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Kim Tân</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Thành Mỹ</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25</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3</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Sông Cầu Chày</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Châu Trướng</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Cầu Si</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15,5</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r>
      <w:tr w:rsidR="00A70434" w:rsidRPr="00A04C32">
        <w:trPr>
          <w:trHeight w:val="20"/>
          <w:jc w:val="center"/>
        </w:trPr>
        <w:tc>
          <w:tcPr>
            <w:tcW w:w="537"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4</w:t>
            </w:r>
          </w:p>
        </w:tc>
        <w:tc>
          <w:tcPr>
            <w:tcW w:w="2981"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Sông  Chu (</w:t>
            </w:r>
            <w:r w:rsidRPr="00A04C32">
              <w:rPr>
                <w:rFonts w:ascii="Times New Roman" w:eastAsia="Times New Roman" w:hAnsi="Times New Roman"/>
                <w:i/>
                <w:kern w:val="0"/>
                <w:sz w:val="24"/>
                <w:szCs w:val="24"/>
                <w:lang w:val="vi-VN" w:eastAsia="vi-VN"/>
              </w:rPr>
              <w:t>57Km: Từ Ngã ba Đầu đến Đập Bái Thượng)</w:t>
            </w: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90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886"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790"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r>
      <w:tr w:rsidR="00A70434" w:rsidRPr="00A04C32">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Đầu</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Vạn Hà</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10</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III</w:t>
            </w:r>
          </w:p>
        </w:tc>
      </w:tr>
      <w:tr w:rsidR="00A70434" w:rsidRPr="00A04C32">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Vạn Hà</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Đập Bái Thượng</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47</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iCs/>
                <w:kern w:val="0"/>
                <w:sz w:val="24"/>
                <w:szCs w:val="24"/>
                <w:lang w:val="vi-VN" w:eastAsia="vi-VN"/>
              </w:rPr>
              <w:t>5</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iCs/>
                <w:kern w:val="0"/>
                <w:sz w:val="24"/>
                <w:szCs w:val="24"/>
                <w:lang w:val="vi-VN" w:eastAsia="vi-VN"/>
              </w:rPr>
              <w:t>Sông Nhồi</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iCs/>
                <w:kern w:val="0"/>
                <w:sz w:val="24"/>
                <w:szCs w:val="24"/>
                <w:lang w:val="vi-VN" w:eastAsia="vi-VN"/>
              </w:rPr>
              <w:t>Ngã ba Bến Ngự</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iCs/>
                <w:kern w:val="0"/>
                <w:sz w:val="24"/>
                <w:szCs w:val="24"/>
                <w:lang w:val="vi-VN" w:eastAsia="vi-VN"/>
              </w:rPr>
              <w:t>Cầu Vạy</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25</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6</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Sông Cầu Quan</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Vua Bà</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Chợ Nưa</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29</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7</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Sông Chuối</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Cây Sơ</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cầu Vạn Hòa</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29</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8</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Sông Hoàng</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Ngọc Trà</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Sông Hoàng</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16</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r>
      <w:tr w:rsidR="00A70434" w:rsidRPr="00A04C32">
        <w:trPr>
          <w:trHeight w:val="20"/>
          <w:jc w:val="center"/>
        </w:trPr>
        <w:tc>
          <w:tcPr>
            <w:tcW w:w="537"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9</w:t>
            </w:r>
          </w:p>
        </w:tc>
        <w:tc>
          <w:tcPr>
            <w:tcW w:w="2981"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xml:space="preserve">Sông Càn </w:t>
            </w:r>
            <w:r w:rsidRPr="00A04C32">
              <w:rPr>
                <w:rFonts w:ascii="Times New Roman" w:eastAsia="Times New Roman" w:hAnsi="Times New Roman"/>
                <w:i/>
                <w:kern w:val="0"/>
                <w:sz w:val="24"/>
                <w:szCs w:val="24"/>
                <w:lang w:val="vi-VN" w:eastAsia="vi-VN"/>
              </w:rPr>
              <w:t>(18Km: Từ Phao số 0 đến cầu Điền Hộ)</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Phao số 0</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Cửa Lạch Càn</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9</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w:t>
            </w:r>
          </w:p>
        </w:tc>
      </w:tr>
      <w:tr w:rsidR="00A70434" w:rsidRPr="00A04C32">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Cửa Lạch Càn</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Cầu Điền Hộ</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9</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10</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Sông Lục Giang</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Nấp</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Âu Đông Tân</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7</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VI</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strike/>
                <w:kern w:val="0"/>
                <w:sz w:val="24"/>
                <w:szCs w:val="24"/>
                <w:lang w:val="vi-VN" w:eastAsia="vi-VN"/>
              </w:rPr>
            </w:pPr>
            <w:r w:rsidRPr="00A04C32">
              <w:rPr>
                <w:rFonts w:ascii="Times New Roman" w:eastAsia="Times New Roman" w:hAnsi="Times New Roman"/>
                <w:kern w:val="0"/>
                <w:sz w:val="24"/>
                <w:szCs w:val="24"/>
                <w:lang w:val="vi-VN" w:eastAsia="vi-VN"/>
              </w:rPr>
              <w:t>11</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strike/>
                <w:kern w:val="0"/>
                <w:sz w:val="24"/>
                <w:szCs w:val="24"/>
                <w:lang w:val="vi-VN" w:eastAsia="vi-VN"/>
              </w:rPr>
            </w:pPr>
            <w:r w:rsidRPr="00A04C32">
              <w:rPr>
                <w:rFonts w:ascii="Times New Roman" w:eastAsia="Times New Roman" w:hAnsi="Times New Roman"/>
                <w:kern w:val="0"/>
                <w:sz w:val="24"/>
                <w:szCs w:val="24"/>
                <w:lang w:val="vi-VN" w:eastAsia="vi-VN"/>
              </w:rPr>
              <w:t>Lạch Hới – Đảo Nẹ</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strike/>
                <w:kern w:val="0"/>
                <w:sz w:val="24"/>
                <w:szCs w:val="24"/>
                <w:lang w:val="vi-VN" w:eastAsia="vi-VN"/>
              </w:rPr>
            </w:pPr>
            <w:r w:rsidRPr="00A04C32">
              <w:rPr>
                <w:rFonts w:ascii="Times New Roman" w:eastAsia="Times New Roman" w:hAnsi="Times New Roman"/>
                <w:kern w:val="0"/>
                <w:sz w:val="24"/>
                <w:szCs w:val="24"/>
                <w:lang w:val="vi-VN" w:eastAsia="vi-VN"/>
              </w:rPr>
              <w:t>Lạch Hới</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strike/>
                <w:kern w:val="0"/>
                <w:sz w:val="24"/>
                <w:szCs w:val="24"/>
                <w:lang w:val="vi-VN" w:eastAsia="vi-VN"/>
              </w:rPr>
            </w:pPr>
            <w:r w:rsidRPr="00A04C32">
              <w:rPr>
                <w:rFonts w:ascii="Times New Roman" w:eastAsia="Times New Roman" w:hAnsi="Times New Roman"/>
                <w:kern w:val="0"/>
                <w:sz w:val="24"/>
                <w:szCs w:val="24"/>
                <w:lang w:val="vi-VN" w:eastAsia="vi-VN"/>
              </w:rPr>
              <w:t>Đảo Nẹ</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strike/>
                <w:kern w:val="0"/>
                <w:sz w:val="24"/>
                <w:szCs w:val="24"/>
                <w:lang w:val="vi-VN" w:eastAsia="vi-VN"/>
              </w:rPr>
            </w:pPr>
            <w:r w:rsidRPr="00A04C32">
              <w:rPr>
                <w:rFonts w:ascii="Times New Roman" w:eastAsia="Times New Roman" w:hAnsi="Times New Roman"/>
                <w:kern w:val="0"/>
                <w:sz w:val="24"/>
                <w:szCs w:val="24"/>
                <w:lang w:val="vi-VN" w:eastAsia="vi-VN"/>
              </w:rPr>
              <w:t>17</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strike/>
                <w:kern w:val="0"/>
                <w:sz w:val="24"/>
                <w:szCs w:val="24"/>
                <w:lang w:val="vi-VN" w:eastAsia="vi-VN"/>
              </w:rPr>
            </w:pPr>
            <w:r w:rsidRPr="00A04C32">
              <w:rPr>
                <w:rFonts w:ascii="Times New Roman" w:eastAsia="Times New Roman" w:hAnsi="Times New Roman"/>
                <w:kern w:val="0"/>
                <w:sz w:val="24"/>
                <w:szCs w:val="24"/>
                <w:lang w:val="vi-VN" w:eastAsia="vi-VN"/>
              </w:rPr>
              <w:t>VI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strike/>
                <w:kern w:val="0"/>
                <w:sz w:val="24"/>
                <w:szCs w:val="24"/>
                <w:lang w:val="vi-VN" w:eastAsia="vi-VN"/>
              </w:rPr>
            </w:pPr>
            <w:r w:rsidRPr="00A04C32">
              <w:rPr>
                <w:rFonts w:ascii="Times New Roman" w:eastAsia="Times New Roman" w:hAnsi="Times New Roman"/>
                <w:kern w:val="0"/>
                <w:sz w:val="24"/>
                <w:szCs w:val="24"/>
                <w:lang w:val="vi-VN" w:eastAsia="vi-VN"/>
              </w:rPr>
              <w:t>IV</w:t>
            </w:r>
          </w:p>
        </w:tc>
      </w:tr>
      <w:tr w:rsidR="00A70434" w:rsidRPr="00A04C32">
        <w:trPr>
          <w:trHeight w:val="977"/>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12</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Lòng hồ sông Mực - Vườn QG Bến En</w:t>
            </w: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both"/>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kern w:val="0"/>
                <w:sz w:val="24"/>
                <w:szCs w:val="24"/>
                <w:lang w:val="vi-VN" w:eastAsia="vi-VN"/>
              </w:rPr>
            </w:pP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36</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13</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Lòng hồ Cửa Đạt</w:t>
            </w: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both"/>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kern w:val="0"/>
                <w:sz w:val="24"/>
                <w:szCs w:val="24"/>
                <w:lang w:val="vi-VN" w:eastAsia="vi-VN"/>
              </w:rPr>
            </w:pP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43</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14</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Lòng hồ Thủy điện Trung Sơn</w:t>
            </w: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both"/>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kern w:val="0"/>
                <w:sz w:val="24"/>
                <w:szCs w:val="24"/>
                <w:lang w:val="vi-VN" w:eastAsia="vi-VN"/>
              </w:rPr>
            </w:pP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46,5</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15</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Sông Bạng</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Cảng cá Lạch Bạng</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Cầu Hổ (Nghi Sơn)</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17,5</w:t>
            </w:r>
          </w:p>
        </w:tc>
        <w:tc>
          <w:tcPr>
            <w:tcW w:w="886"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kern w:val="0"/>
                <w:sz w:val="24"/>
                <w:szCs w:val="24"/>
                <w:lang w:val="vi-VN" w:eastAsia="vi-VN"/>
              </w:rPr>
            </w:pP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III</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16</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Lòng hồ thuỷ điện Hồi Xuân</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40</w:t>
            </w:r>
          </w:p>
        </w:tc>
        <w:tc>
          <w:tcPr>
            <w:tcW w:w="886"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kern w:val="0"/>
                <w:sz w:val="24"/>
                <w:szCs w:val="24"/>
                <w:lang w:val="vi-VN" w:eastAsia="vi-VN"/>
              </w:rPr>
            </w:pP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r>
    </w:tbl>
    <w:p w:rsidR="00A70434" w:rsidRPr="00A04C32" w:rsidRDefault="00885079">
      <w:pPr>
        <w:spacing w:before="240" w:after="120" w:line="264" w:lineRule="auto"/>
        <w:ind w:firstLine="720"/>
        <w:jc w:val="both"/>
        <w:rPr>
          <w:rFonts w:ascii="Times New Roman" w:hAnsi="Times New Roman"/>
          <w:b/>
          <w:bCs/>
          <w:kern w:val="0"/>
          <w:sz w:val="28"/>
        </w:rPr>
      </w:pPr>
      <w:r w:rsidRPr="00A04C32">
        <w:rPr>
          <w:rFonts w:ascii="Times New Roman" w:hAnsi="Times New Roman"/>
          <w:b/>
          <w:bCs/>
          <w:kern w:val="0"/>
          <w:sz w:val="28"/>
          <w:lang w:val="vi-VN"/>
        </w:rPr>
        <w:t>I</w:t>
      </w:r>
      <w:r w:rsidRPr="00A04C32">
        <w:rPr>
          <w:rFonts w:ascii="Times New Roman" w:hAnsi="Times New Roman"/>
          <w:b/>
          <w:bCs/>
          <w:kern w:val="0"/>
          <w:sz w:val="28"/>
        </w:rPr>
        <w:t>I</w:t>
      </w:r>
      <w:r w:rsidRPr="00A04C32">
        <w:rPr>
          <w:rFonts w:ascii="Times New Roman" w:hAnsi="Times New Roman"/>
          <w:b/>
          <w:bCs/>
          <w:kern w:val="0"/>
          <w:sz w:val="28"/>
          <w:lang w:val="vi-VN"/>
        </w:rPr>
        <w:t>. CẢNG THỦY NỘI ĐỊA</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153"/>
        <w:gridCol w:w="2263"/>
        <w:gridCol w:w="2003"/>
        <w:gridCol w:w="1700"/>
        <w:gridCol w:w="2097"/>
      </w:tblGrid>
      <w:tr w:rsidR="00A70434" w:rsidRPr="00A04C32">
        <w:trPr>
          <w:jc w:val="center"/>
        </w:trPr>
        <w:tc>
          <w:tcPr>
            <w:tcW w:w="537"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b/>
                <w:bCs/>
                <w:kern w:val="0"/>
                <w:sz w:val="24"/>
                <w:szCs w:val="24"/>
                <w:lang w:val="vi-VN"/>
              </w:rPr>
            </w:pPr>
            <w:r w:rsidRPr="00A04C32">
              <w:rPr>
                <w:rFonts w:ascii="Times New Roman" w:hAnsi="Times New Roman"/>
                <w:b/>
                <w:bCs/>
                <w:kern w:val="0"/>
                <w:sz w:val="24"/>
                <w:szCs w:val="24"/>
                <w:lang w:val="vi-VN"/>
              </w:rPr>
              <w:t>TT</w:t>
            </w:r>
          </w:p>
        </w:tc>
        <w:tc>
          <w:tcPr>
            <w:tcW w:w="2153"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b/>
                <w:bCs/>
                <w:kern w:val="0"/>
                <w:sz w:val="24"/>
                <w:szCs w:val="24"/>
                <w:lang w:val="vi-VN"/>
              </w:rPr>
            </w:pPr>
            <w:r w:rsidRPr="00A04C32">
              <w:rPr>
                <w:rFonts w:ascii="Times New Roman" w:hAnsi="Times New Roman"/>
                <w:b/>
                <w:bCs/>
                <w:kern w:val="0"/>
                <w:sz w:val="24"/>
                <w:szCs w:val="24"/>
                <w:lang w:val="vi-VN"/>
              </w:rPr>
              <w:t>Tên cảng</w:t>
            </w:r>
          </w:p>
        </w:tc>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b/>
                <w:bCs/>
                <w:kern w:val="0"/>
                <w:sz w:val="24"/>
                <w:szCs w:val="24"/>
                <w:lang w:val="vi-VN"/>
              </w:rPr>
            </w:pPr>
            <w:r w:rsidRPr="00A04C32">
              <w:rPr>
                <w:rFonts w:ascii="Times New Roman" w:hAnsi="Times New Roman"/>
                <w:b/>
                <w:bCs/>
                <w:kern w:val="0"/>
                <w:sz w:val="24"/>
                <w:szCs w:val="24"/>
                <w:lang w:val="vi-VN"/>
              </w:rPr>
              <w:t>Vị trí, địa điểm</w:t>
            </w:r>
          </w:p>
        </w:tc>
        <w:tc>
          <w:tcPr>
            <w:tcW w:w="2003"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b/>
                <w:bCs/>
                <w:kern w:val="0"/>
                <w:sz w:val="24"/>
                <w:szCs w:val="24"/>
                <w:lang w:val="vi-VN"/>
              </w:rPr>
            </w:pPr>
            <w:r w:rsidRPr="00A04C32">
              <w:rPr>
                <w:rFonts w:ascii="Times New Roman" w:hAnsi="Times New Roman"/>
                <w:b/>
                <w:bCs/>
                <w:kern w:val="0"/>
                <w:sz w:val="24"/>
                <w:szCs w:val="24"/>
                <w:lang w:val="vi-VN"/>
              </w:rPr>
              <w:t>Loại cảng</w:t>
            </w:r>
          </w:p>
        </w:tc>
        <w:tc>
          <w:tcPr>
            <w:tcW w:w="170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b/>
                <w:bCs/>
                <w:kern w:val="0"/>
                <w:sz w:val="24"/>
                <w:szCs w:val="24"/>
                <w:lang w:val="vi-VN"/>
              </w:rPr>
            </w:pPr>
            <w:r w:rsidRPr="00A04C32">
              <w:rPr>
                <w:rFonts w:ascii="Times New Roman" w:hAnsi="Times New Roman"/>
                <w:b/>
                <w:bCs/>
                <w:kern w:val="0"/>
                <w:sz w:val="24"/>
                <w:szCs w:val="24"/>
                <w:lang w:val="vi-VN"/>
              </w:rPr>
              <w:t>Công suất</w:t>
            </w:r>
          </w:p>
        </w:tc>
        <w:tc>
          <w:tcPr>
            <w:tcW w:w="2097"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b/>
                <w:bCs/>
                <w:kern w:val="0"/>
                <w:sz w:val="24"/>
                <w:szCs w:val="24"/>
                <w:lang w:val="vi-VN"/>
              </w:rPr>
            </w:pPr>
            <w:r w:rsidRPr="00A04C32">
              <w:rPr>
                <w:rFonts w:ascii="Times New Roman" w:hAnsi="Times New Roman"/>
                <w:b/>
                <w:bCs/>
                <w:kern w:val="0"/>
                <w:sz w:val="24"/>
                <w:szCs w:val="24"/>
                <w:lang w:val="vi-VN"/>
              </w:rPr>
              <w:t>Ghi chú</w:t>
            </w: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kern w:val="0"/>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kern w:val="0"/>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kern w:val="0"/>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kern w:val="0"/>
                <w:sz w:val="24"/>
                <w:szCs w:val="24"/>
                <w:lang w:val="vi-VN"/>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nghìn tấn/năm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kern w:val="0"/>
                <w:sz w:val="24"/>
                <w:szCs w:val="24"/>
                <w:lang w:val="vi-VN"/>
              </w:rPr>
            </w:pPr>
          </w:p>
        </w:tc>
      </w:tr>
      <w:tr w:rsidR="00A70434" w:rsidRPr="00A04C32">
        <w:trPr>
          <w:jc w:val="center"/>
        </w:trPr>
        <w:tc>
          <w:tcPr>
            <w:tcW w:w="53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(1)</w:t>
            </w:r>
          </w:p>
        </w:tc>
        <w:tc>
          <w:tcPr>
            <w:tcW w:w="21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(2)</w:t>
            </w:r>
          </w:p>
        </w:tc>
        <w:tc>
          <w:tcPr>
            <w:tcW w:w="22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(3)</w:t>
            </w:r>
          </w:p>
        </w:tc>
        <w:tc>
          <w:tcPr>
            <w:tcW w:w="20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(4)</w:t>
            </w:r>
          </w:p>
        </w:tc>
        <w:tc>
          <w:tcPr>
            <w:tcW w:w="170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(5)</w:t>
            </w:r>
          </w:p>
        </w:tc>
        <w:tc>
          <w:tcPr>
            <w:tcW w:w="20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(6)</w:t>
            </w:r>
          </w:p>
        </w:tc>
      </w:tr>
      <w:tr w:rsidR="00A70434" w:rsidRPr="00A04C32">
        <w:trPr>
          <w:jc w:val="center"/>
        </w:trPr>
        <w:tc>
          <w:tcPr>
            <w:tcW w:w="53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1</w:t>
            </w:r>
          </w:p>
        </w:tc>
        <w:tc>
          <w:tcPr>
            <w:tcW w:w="21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Hàm Rồng</w:t>
            </w:r>
          </w:p>
        </w:tc>
        <w:tc>
          <w:tcPr>
            <w:tcW w:w="22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Phường Hàm Rồng</w:t>
            </w:r>
          </w:p>
        </w:tc>
        <w:tc>
          <w:tcPr>
            <w:tcW w:w="20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hành khách</w:t>
            </w:r>
          </w:p>
        </w:tc>
        <w:tc>
          <w:tcPr>
            <w:tcW w:w="170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50.000 khách/năm</w:t>
            </w:r>
          </w:p>
        </w:tc>
        <w:tc>
          <w:tcPr>
            <w:tcW w:w="209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Xây dựng mới</w:t>
            </w:r>
          </w:p>
        </w:tc>
      </w:tr>
      <w:tr w:rsidR="00A70434" w:rsidRPr="00A04C32">
        <w:trPr>
          <w:jc w:val="center"/>
        </w:trPr>
        <w:tc>
          <w:tcPr>
            <w:tcW w:w="53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lastRenderedPageBreak/>
              <w:t>2</w:t>
            </w:r>
          </w:p>
        </w:tc>
        <w:tc>
          <w:tcPr>
            <w:tcW w:w="21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Hoằng Lý</w:t>
            </w:r>
          </w:p>
        </w:tc>
        <w:tc>
          <w:tcPr>
            <w:tcW w:w="22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Phường Nguyệt Viên</w:t>
            </w:r>
          </w:p>
        </w:tc>
        <w:tc>
          <w:tcPr>
            <w:tcW w:w="20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tổng hợp</w:t>
            </w:r>
          </w:p>
        </w:tc>
        <w:tc>
          <w:tcPr>
            <w:tcW w:w="170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300</w:t>
            </w:r>
          </w:p>
        </w:tc>
        <w:tc>
          <w:tcPr>
            <w:tcW w:w="209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Nâng cấp, mở rộng</w:t>
            </w:r>
          </w:p>
        </w:tc>
      </w:tr>
      <w:tr w:rsidR="00A70434" w:rsidRPr="00A04C32">
        <w:trPr>
          <w:jc w:val="center"/>
        </w:trPr>
        <w:tc>
          <w:tcPr>
            <w:tcW w:w="53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3</w:t>
            </w:r>
          </w:p>
        </w:tc>
        <w:tc>
          <w:tcPr>
            <w:tcW w:w="21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Cụm cảng Đò Lèn</w:t>
            </w:r>
          </w:p>
        </w:tc>
        <w:tc>
          <w:tcPr>
            <w:tcW w:w="22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Xã Hà Trung</w:t>
            </w:r>
          </w:p>
        </w:tc>
        <w:tc>
          <w:tcPr>
            <w:tcW w:w="20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tổng hợp</w:t>
            </w:r>
          </w:p>
        </w:tc>
        <w:tc>
          <w:tcPr>
            <w:tcW w:w="170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1.400</w:t>
            </w:r>
          </w:p>
        </w:tc>
        <w:tc>
          <w:tcPr>
            <w:tcW w:w="209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Xây dựng mới</w:t>
            </w:r>
          </w:p>
        </w:tc>
      </w:tr>
      <w:tr w:rsidR="00A70434" w:rsidRPr="00A04C32">
        <w:trPr>
          <w:jc w:val="center"/>
        </w:trPr>
        <w:tc>
          <w:tcPr>
            <w:tcW w:w="53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4</w:t>
            </w:r>
          </w:p>
        </w:tc>
        <w:tc>
          <w:tcPr>
            <w:tcW w:w="21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Nga Bạch</w:t>
            </w:r>
          </w:p>
        </w:tc>
        <w:tc>
          <w:tcPr>
            <w:tcW w:w="22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rPr>
            </w:pPr>
            <w:r w:rsidRPr="00A04C32">
              <w:rPr>
                <w:rFonts w:ascii="Times New Roman" w:hAnsi="Times New Roman"/>
                <w:kern w:val="0"/>
                <w:sz w:val="24"/>
                <w:szCs w:val="24"/>
                <w:lang w:val="vi-VN"/>
              </w:rPr>
              <w:t xml:space="preserve">Xã Nga </w:t>
            </w:r>
            <w:r w:rsidRPr="00A04C32">
              <w:rPr>
                <w:rFonts w:ascii="Times New Roman" w:hAnsi="Times New Roman"/>
                <w:kern w:val="0"/>
                <w:sz w:val="24"/>
                <w:szCs w:val="24"/>
              </w:rPr>
              <w:t>Sơn</w:t>
            </w:r>
          </w:p>
        </w:tc>
        <w:tc>
          <w:tcPr>
            <w:tcW w:w="20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tổng hợp</w:t>
            </w:r>
          </w:p>
        </w:tc>
        <w:tc>
          <w:tcPr>
            <w:tcW w:w="170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150</w:t>
            </w:r>
          </w:p>
        </w:tc>
        <w:tc>
          <w:tcPr>
            <w:tcW w:w="209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Nâng cấp, mở rộng</w:t>
            </w:r>
          </w:p>
        </w:tc>
      </w:tr>
      <w:tr w:rsidR="00A70434" w:rsidRPr="00A04C32">
        <w:trPr>
          <w:jc w:val="center"/>
        </w:trPr>
        <w:tc>
          <w:tcPr>
            <w:tcW w:w="53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5</w:t>
            </w:r>
          </w:p>
        </w:tc>
        <w:tc>
          <w:tcPr>
            <w:tcW w:w="21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Hải Châu</w:t>
            </w:r>
          </w:p>
        </w:tc>
        <w:tc>
          <w:tcPr>
            <w:tcW w:w="22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Phường Ngọc Sơn</w:t>
            </w:r>
          </w:p>
        </w:tc>
        <w:tc>
          <w:tcPr>
            <w:tcW w:w="20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tổng hợp</w:t>
            </w:r>
          </w:p>
        </w:tc>
        <w:tc>
          <w:tcPr>
            <w:tcW w:w="170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150</w:t>
            </w:r>
          </w:p>
        </w:tc>
        <w:tc>
          <w:tcPr>
            <w:tcW w:w="209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Xây dựng mới</w:t>
            </w:r>
          </w:p>
        </w:tc>
      </w:tr>
      <w:tr w:rsidR="00A70434" w:rsidRPr="00A04C32">
        <w:trPr>
          <w:jc w:val="center"/>
        </w:trPr>
        <w:tc>
          <w:tcPr>
            <w:tcW w:w="537"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6</w:t>
            </w:r>
          </w:p>
        </w:tc>
        <w:tc>
          <w:tcPr>
            <w:tcW w:w="2153"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Bình Minh</w:t>
            </w:r>
          </w:p>
        </w:tc>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Phường Tĩnh Gia</w:t>
            </w:r>
          </w:p>
        </w:tc>
        <w:tc>
          <w:tcPr>
            <w:tcW w:w="20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hàng hóa</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1.000</w:t>
            </w:r>
          </w:p>
        </w:tc>
        <w:tc>
          <w:tcPr>
            <w:tcW w:w="2097"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Xây dựng mới</w:t>
            </w: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4"/>
                <w:szCs w:val="24"/>
                <w:lang w:val="vi-VN"/>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Bến hành khách</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4"/>
                <w:szCs w:val="24"/>
                <w:lang w:val="vi-VN"/>
              </w:rPr>
            </w:pP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4"/>
                <w:szCs w:val="24"/>
                <w:lang w:val="vi-VN"/>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Bến sửa chữa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4"/>
                <w:szCs w:val="24"/>
                <w:lang w:val="vi-VN"/>
              </w:rPr>
            </w:pPr>
          </w:p>
        </w:tc>
      </w:tr>
      <w:tr w:rsidR="00A70434" w:rsidRPr="00A04C32">
        <w:trPr>
          <w:jc w:val="center"/>
        </w:trPr>
        <w:tc>
          <w:tcPr>
            <w:tcW w:w="53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7</w:t>
            </w:r>
          </w:p>
        </w:tc>
        <w:tc>
          <w:tcPr>
            <w:tcW w:w="21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Lạch Trường</w:t>
            </w:r>
          </w:p>
        </w:tc>
        <w:tc>
          <w:tcPr>
            <w:tcW w:w="22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Xã Hoằng Tiến</w:t>
            </w:r>
          </w:p>
        </w:tc>
        <w:tc>
          <w:tcPr>
            <w:tcW w:w="20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tổng hợp</w:t>
            </w:r>
          </w:p>
        </w:tc>
        <w:tc>
          <w:tcPr>
            <w:tcW w:w="170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150</w:t>
            </w:r>
          </w:p>
        </w:tc>
        <w:tc>
          <w:tcPr>
            <w:tcW w:w="209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Xây dựng mới</w:t>
            </w:r>
          </w:p>
        </w:tc>
      </w:tr>
    </w:tbl>
    <w:p w:rsidR="00A70434" w:rsidRPr="00A04C32" w:rsidRDefault="00885079">
      <w:pPr>
        <w:spacing w:before="120" w:after="120" w:line="264" w:lineRule="auto"/>
        <w:ind w:firstLine="720"/>
        <w:jc w:val="both"/>
        <w:rPr>
          <w:rFonts w:ascii="Times New Roman" w:eastAsia="Times New Roman" w:hAnsi="Times New Roman"/>
          <w:b/>
          <w:bCs/>
          <w:iCs/>
          <w:kern w:val="0"/>
          <w:sz w:val="28"/>
        </w:rPr>
      </w:pPr>
      <w:r w:rsidRPr="00A04C32">
        <w:rPr>
          <w:rFonts w:ascii="Times New Roman" w:hAnsi="Times New Roman"/>
          <w:b/>
          <w:bCs/>
          <w:iCs/>
          <w:kern w:val="0"/>
          <w:sz w:val="28"/>
        </w:rPr>
        <w:t xml:space="preserve">III.  </w:t>
      </w:r>
      <w:r w:rsidRPr="00A04C32">
        <w:rPr>
          <w:rFonts w:ascii="Times New Roman" w:eastAsia="Times New Roman" w:hAnsi="Times New Roman"/>
          <w:b/>
          <w:bCs/>
          <w:iCs/>
          <w:kern w:val="0"/>
          <w:sz w:val="28"/>
        </w:rPr>
        <w:t>BẾN THỦY NỘI ĐỊA</w:t>
      </w:r>
    </w:p>
    <w:tbl>
      <w:tblPr>
        <w:tblW w:w="10774" w:type="dxa"/>
        <w:tblInd w:w="-601" w:type="dxa"/>
        <w:tblLook w:val="04A0" w:firstRow="1" w:lastRow="0" w:firstColumn="1" w:lastColumn="0" w:noHBand="0" w:noVBand="1"/>
      </w:tblPr>
      <w:tblGrid>
        <w:gridCol w:w="639"/>
        <w:gridCol w:w="2534"/>
        <w:gridCol w:w="2650"/>
        <w:gridCol w:w="1661"/>
        <w:gridCol w:w="1537"/>
        <w:gridCol w:w="1531"/>
        <w:gridCol w:w="222"/>
      </w:tblGrid>
      <w:tr w:rsidR="00A70434" w:rsidRPr="00A04C32">
        <w:trPr>
          <w:gridAfter w:val="1"/>
          <w:trHeight w:val="525"/>
          <w:tblHeader/>
        </w:trPr>
        <w:tc>
          <w:tcPr>
            <w:tcW w:w="64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2607"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Tên bến thủy nội địa</w:t>
            </w:r>
          </w:p>
        </w:tc>
        <w:tc>
          <w:tcPr>
            <w:tcW w:w="2727"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Vị trí, địa điểm</w:t>
            </w:r>
          </w:p>
        </w:tc>
        <w:tc>
          <w:tcPr>
            <w:tcW w:w="1694"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Loại cảng bến</w:t>
            </w:r>
          </w:p>
        </w:tc>
        <w:tc>
          <w:tcPr>
            <w:tcW w:w="1546"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Công suất (nghìn tấn/năm)</w:t>
            </w:r>
          </w:p>
        </w:tc>
        <w:tc>
          <w:tcPr>
            <w:tcW w:w="1560"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Ghi chú</w:t>
            </w:r>
          </w:p>
        </w:tc>
      </w:tr>
      <w:tr w:rsidR="00A70434" w:rsidRPr="00A04C32">
        <w:trPr>
          <w:gridAfter w:val="1"/>
          <w:trHeight w:val="31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Sông Mã</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gridAfter w:val="1"/>
          <w:trHeight w:val="300"/>
        </w:trPr>
        <w:tc>
          <w:tcPr>
            <w:tcW w:w="64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260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Cửa Hới</w:t>
            </w:r>
          </w:p>
        </w:tc>
        <w:tc>
          <w:tcPr>
            <w:tcW w:w="272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Sầm Sơn, tỉnh Thanh Hóa</w:t>
            </w:r>
          </w:p>
        </w:tc>
        <w:tc>
          <w:tcPr>
            <w:tcW w:w="169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300"/>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Align w:val="center"/>
            <w:hideMark/>
          </w:tcPr>
          <w:p w:rsidR="00A70434" w:rsidRPr="00A04C32" w:rsidRDefault="00A70434">
            <w:pPr>
              <w:spacing w:before="120" w:after="120"/>
              <w:rPr>
                <w:rFonts w:ascii="Times New Roman" w:eastAsia="Times New Roman" w:hAnsi="Times New Roman"/>
                <w:kern w:val="0"/>
                <w:sz w:val="24"/>
                <w:szCs w:val="24"/>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Chùa Khải Nam</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Sầm Sơn,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Đền thờ Cá Lập</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Sầm Sơn,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Hoằng Đại</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Nguyệt Viên,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100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Bến sửa chữa phương tiện Hoàng Linh </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Quảng Phú,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 sửa chữa phương tiện;</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 phương tiện/năm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9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HTX thương binh Lam Sơn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Quảng Phú,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111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Hưng Phú</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Quảng Phú,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Bổ sung</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Hạc Thành,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Nguyệt Viên,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1.10</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Hàm Rồng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Hàm Rồng,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1.11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Thiền viện Trúc Lâm</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Hàm Rồng,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Chùa Sùng Niêm</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Hàm Rồng,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Chùa Phủ Vàng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Hoằng Giang,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Ba Bông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Tống Sơn,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1.15</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Hàm Rồng,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100/bến</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1.16</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Hoằng Lý</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Nguyệt Viên,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1.17</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Hoằng Giang,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1.18</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Hoằng Giang,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94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1.19</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Định Tiến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Định Tân,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 sửa chữa phương tiện</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 50 phương tiện/năm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1.20</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Yên Hoành</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Định Tân,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Yên Trường,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31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Tây Đô,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Định Tân,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Yên Trường,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1.25</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Ngự (chùa Linh Giang)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Tây Đô,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1.26</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Vĩnh Lộc,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1.27</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Biện Tượng,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1.28</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Biện Tượng,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330"/>
        </w:trPr>
        <w:tc>
          <w:tcPr>
            <w:tcW w:w="64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1.27</w:t>
            </w:r>
          </w:p>
        </w:tc>
        <w:tc>
          <w:tcPr>
            <w:tcW w:w="260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Kiểu</w:t>
            </w:r>
          </w:p>
        </w:tc>
        <w:tc>
          <w:tcPr>
            <w:tcW w:w="272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Yên Trường, tỉnh Thanh Hóa</w:t>
            </w:r>
          </w:p>
        </w:tc>
        <w:tc>
          <w:tcPr>
            <w:tcW w:w="169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200</w:t>
            </w:r>
          </w:p>
        </w:tc>
        <w:tc>
          <w:tcPr>
            <w:tcW w:w="156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300"/>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Align w:val="center"/>
            <w:hideMark/>
          </w:tcPr>
          <w:p w:rsidR="00A70434" w:rsidRPr="00A04C32" w:rsidRDefault="00A70434">
            <w:pPr>
              <w:spacing w:before="120" w:after="120"/>
              <w:rPr>
                <w:rFonts w:ascii="Times New Roman" w:eastAsia="Times New Roman" w:hAnsi="Times New Roman"/>
                <w:kern w:val="0"/>
                <w:sz w:val="24"/>
                <w:szCs w:val="24"/>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1.28</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Qúy Lộc,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1.29</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Cẩm Thuỷ (chùa Ngọc Sơn)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Cẩm Thủy,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1.30</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Cẩm Vân,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100/bến</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Cẩm Vân,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31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Cẩm Tú,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Cẩm Thủy,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Cẩm Tân,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1.35</w:t>
            </w:r>
          </w:p>
        </w:tc>
        <w:tc>
          <w:tcPr>
            <w:tcW w:w="260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trung chuyển khu vực Đập TĐ Cẩm Thuỷ 2</w:t>
            </w:r>
          </w:p>
        </w:tc>
        <w:tc>
          <w:tcPr>
            <w:tcW w:w="272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Cẩm Thạch, tỉnh Thanh Hóa</w:t>
            </w:r>
          </w:p>
        </w:tc>
        <w:tc>
          <w:tcPr>
            <w:tcW w:w="169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 bến thượng lưu + 1 bến hạ lưu</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Align w:val="center"/>
            <w:hideMark/>
          </w:tcPr>
          <w:p w:rsidR="00A70434" w:rsidRPr="00A04C32" w:rsidRDefault="00A70434">
            <w:pPr>
              <w:spacing w:before="120" w:after="120"/>
              <w:rPr>
                <w:rFonts w:ascii="Times New Roman" w:eastAsia="Times New Roman" w:hAnsi="Times New Roman"/>
                <w:kern w:val="0"/>
                <w:sz w:val="24"/>
                <w:szCs w:val="24"/>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1.36</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hóa</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Cẩm Thủy,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60"/>
        </w:trPr>
        <w:tc>
          <w:tcPr>
            <w:tcW w:w="64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1.37</w:t>
            </w:r>
          </w:p>
        </w:tc>
        <w:tc>
          <w:tcPr>
            <w:tcW w:w="260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trung chuyển khu vực Đập TĐ Cẩm Thuỷ 1</w:t>
            </w:r>
          </w:p>
        </w:tc>
        <w:tc>
          <w:tcPr>
            <w:tcW w:w="272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Cẩm Thạch, tỉnh Thanh Hóa</w:t>
            </w:r>
          </w:p>
        </w:tc>
        <w:tc>
          <w:tcPr>
            <w:tcW w:w="169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 bến thượng lưu + 1 bến hạ lưu</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Align w:val="center"/>
            <w:hideMark/>
          </w:tcPr>
          <w:p w:rsidR="00A70434" w:rsidRPr="00A04C32" w:rsidRDefault="00A70434">
            <w:pPr>
              <w:spacing w:before="120" w:after="120"/>
              <w:rPr>
                <w:rFonts w:ascii="Times New Roman" w:eastAsia="Times New Roman" w:hAnsi="Times New Roman"/>
                <w:kern w:val="0"/>
                <w:sz w:val="24"/>
                <w:szCs w:val="24"/>
              </w:rPr>
            </w:pPr>
          </w:p>
        </w:tc>
      </w:tr>
      <w:tr w:rsidR="00A70434" w:rsidRPr="00A04C32">
        <w:trPr>
          <w:trHeight w:val="480"/>
        </w:trPr>
        <w:tc>
          <w:tcPr>
            <w:tcW w:w="64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1.38</w:t>
            </w:r>
          </w:p>
        </w:tc>
        <w:tc>
          <w:tcPr>
            <w:tcW w:w="260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trung chuyển khu vực Đập TĐ Bá Thước 2</w:t>
            </w:r>
          </w:p>
        </w:tc>
        <w:tc>
          <w:tcPr>
            <w:tcW w:w="272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Qúy Lương, tỉnh Thanh Hóa</w:t>
            </w:r>
          </w:p>
        </w:tc>
        <w:tc>
          <w:tcPr>
            <w:tcW w:w="169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 bến thượng lưu + 1 bến hạ lưu</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855"/>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Align w:val="center"/>
            <w:hideMark/>
          </w:tcPr>
          <w:p w:rsidR="00A70434" w:rsidRPr="00A04C32" w:rsidRDefault="00A70434">
            <w:pPr>
              <w:spacing w:before="120" w:after="120"/>
              <w:rPr>
                <w:rFonts w:ascii="Times New Roman" w:eastAsia="Times New Roman" w:hAnsi="Times New Roman"/>
                <w:kern w:val="0"/>
                <w:sz w:val="24"/>
                <w:szCs w:val="24"/>
              </w:rPr>
            </w:pPr>
          </w:p>
        </w:tc>
      </w:tr>
      <w:tr w:rsidR="00A70434" w:rsidRPr="00A04C32">
        <w:trPr>
          <w:trHeight w:val="97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1.39</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La Hán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Bá Thước,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 + Bến chuyên dùng (SCPT)</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1.40</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Bá Thước,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705"/>
        </w:trPr>
        <w:tc>
          <w:tcPr>
            <w:tcW w:w="64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1.41</w:t>
            </w:r>
          </w:p>
        </w:tc>
        <w:tc>
          <w:tcPr>
            <w:tcW w:w="260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trung chuyển khu vực Đập TĐ Bá Thước 1</w:t>
            </w:r>
          </w:p>
        </w:tc>
        <w:tc>
          <w:tcPr>
            <w:tcW w:w="272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Thiết Ống, tỉnh Thanh Hóa</w:t>
            </w:r>
          </w:p>
        </w:tc>
        <w:tc>
          <w:tcPr>
            <w:tcW w:w="169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 bến thượng lưu + 1 bến hạ lưu</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Align w:val="center"/>
            <w:hideMark/>
          </w:tcPr>
          <w:p w:rsidR="00A70434" w:rsidRPr="00A04C32" w:rsidRDefault="00A70434">
            <w:pPr>
              <w:spacing w:before="120" w:after="120"/>
              <w:rPr>
                <w:rFonts w:ascii="Times New Roman" w:eastAsia="Times New Roman" w:hAnsi="Times New Roman"/>
                <w:kern w:val="0"/>
                <w:sz w:val="24"/>
                <w:szCs w:val="24"/>
              </w:rPr>
            </w:pPr>
          </w:p>
        </w:tc>
      </w:tr>
      <w:tr w:rsidR="00A70434" w:rsidRPr="00A04C32">
        <w:trPr>
          <w:trHeight w:val="630"/>
        </w:trPr>
        <w:tc>
          <w:tcPr>
            <w:tcW w:w="64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1.42</w:t>
            </w:r>
          </w:p>
        </w:tc>
        <w:tc>
          <w:tcPr>
            <w:tcW w:w="260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trung chuyển khu vực Đập TĐ Hồi Xuân</w:t>
            </w:r>
          </w:p>
        </w:tc>
        <w:tc>
          <w:tcPr>
            <w:tcW w:w="272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Phú Xuân, tỉnh Thanh Hóa</w:t>
            </w:r>
          </w:p>
        </w:tc>
        <w:tc>
          <w:tcPr>
            <w:tcW w:w="1694"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1 bến thượng lưu + 1 bến </w:t>
            </w:r>
            <w:r w:rsidRPr="00A04C32">
              <w:rPr>
                <w:rFonts w:ascii="Times New Roman" w:eastAsia="Times New Roman" w:hAnsi="Times New Roman"/>
                <w:kern w:val="0"/>
                <w:sz w:val="24"/>
                <w:szCs w:val="24"/>
              </w:rPr>
              <w:lastRenderedPageBreak/>
              <w:t>hạ lưu</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Align w:val="center"/>
            <w:hideMark/>
          </w:tcPr>
          <w:p w:rsidR="00A70434" w:rsidRPr="00A04C32" w:rsidRDefault="00A70434">
            <w:pPr>
              <w:spacing w:before="120" w:after="120"/>
              <w:rPr>
                <w:rFonts w:ascii="Times New Roman" w:eastAsia="Times New Roman" w:hAnsi="Times New Roman"/>
                <w:kern w:val="0"/>
                <w:sz w:val="24"/>
                <w:szCs w:val="24"/>
              </w:rPr>
            </w:pPr>
          </w:p>
        </w:tc>
      </w:tr>
      <w:tr w:rsidR="00A70434" w:rsidRPr="00A04C32">
        <w:trPr>
          <w:trHeight w:val="94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1.43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Phú Thanh</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Phú Lệ,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 + Bến chuyên dùng (SCPT)</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570"/>
        </w:trPr>
        <w:tc>
          <w:tcPr>
            <w:tcW w:w="64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1.44</w:t>
            </w:r>
          </w:p>
        </w:tc>
        <w:tc>
          <w:tcPr>
            <w:tcW w:w="260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trung chuyển khu vực Đập TĐ Thành Sơn</w:t>
            </w:r>
          </w:p>
        </w:tc>
        <w:tc>
          <w:tcPr>
            <w:tcW w:w="272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Trung Thành, tỉnh Thanh Hóa</w:t>
            </w:r>
          </w:p>
        </w:tc>
        <w:tc>
          <w:tcPr>
            <w:tcW w:w="169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 bến thượng lưu + 1 bến hạ lưu</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720"/>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Align w:val="center"/>
            <w:hideMark/>
          </w:tcPr>
          <w:p w:rsidR="00A70434" w:rsidRPr="00A04C32" w:rsidRDefault="00A70434">
            <w:pPr>
              <w:spacing w:before="120" w:after="120"/>
              <w:rPr>
                <w:rFonts w:ascii="Times New Roman" w:eastAsia="Times New Roman" w:hAnsi="Times New Roman"/>
                <w:kern w:val="0"/>
                <w:sz w:val="24"/>
                <w:szCs w:val="24"/>
              </w:rPr>
            </w:pPr>
          </w:p>
        </w:tc>
      </w:tr>
      <w:tr w:rsidR="00A70434" w:rsidRPr="00A04C32">
        <w:trPr>
          <w:trHeight w:val="750"/>
        </w:trPr>
        <w:tc>
          <w:tcPr>
            <w:tcW w:w="64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1.45</w:t>
            </w:r>
          </w:p>
        </w:tc>
        <w:tc>
          <w:tcPr>
            <w:tcW w:w="260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trung chuyển khu vực Đập TĐ Trung Sơn</w:t>
            </w:r>
          </w:p>
        </w:tc>
        <w:tc>
          <w:tcPr>
            <w:tcW w:w="272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Trung Sơn, tỉnh Thanh Hóa</w:t>
            </w:r>
          </w:p>
        </w:tc>
        <w:tc>
          <w:tcPr>
            <w:tcW w:w="169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 bến thượng lưu + 1 bến hạ lưu</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Align w:val="center"/>
            <w:hideMark/>
          </w:tcPr>
          <w:p w:rsidR="00A70434" w:rsidRPr="00A04C32" w:rsidRDefault="00A70434">
            <w:pPr>
              <w:spacing w:before="120" w:after="120"/>
              <w:rPr>
                <w:rFonts w:ascii="Times New Roman" w:eastAsia="Times New Roman" w:hAnsi="Times New Roman"/>
                <w:kern w:val="0"/>
                <w:sz w:val="24"/>
                <w:szCs w:val="24"/>
              </w:rPr>
            </w:pPr>
          </w:p>
        </w:tc>
      </w:tr>
      <w:tr w:rsidR="00A70434" w:rsidRPr="00A04C32">
        <w:trPr>
          <w:trHeight w:val="45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Sông Chu</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Vồm</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Đông Tiến,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Đông Tiến,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300"/>
        </w:trPr>
        <w:tc>
          <w:tcPr>
            <w:tcW w:w="64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w:t>
            </w:r>
          </w:p>
        </w:tc>
        <w:tc>
          <w:tcPr>
            <w:tcW w:w="260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Vạn Hà</w:t>
            </w:r>
          </w:p>
        </w:tc>
        <w:tc>
          <w:tcPr>
            <w:tcW w:w="272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Thiệu Hóa, tỉnh Thanh Hóa</w:t>
            </w:r>
          </w:p>
        </w:tc>
        <w:tc>
          <w:tcPr>
            <w:tcW w:w="169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300"/>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Align w:val="center"/>
            <w:hideMark/>
          </w:tcPr>
          <w:p w:rsidR="00A70434" w:rsidRPr="00A04C32" w:rsidRDefault="00A70434">
            <w:pPr>
              <w:spacing w:before="120" w:after="120"/>
              <w:rPr>
                <w:rFonts w:ascii="Times New Roman" w:eastAsia="Times New Roman" w:hAnsi="Times New Roman"/>
                <w:kern w:val="0"/>
                <w:sz w:val="24"/>
                <w:szCs w:val="24"/>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Thiệu Hóa,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Thiệu Phúc</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Thiệu Hóa,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31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Thiệu Toán,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31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Thiệu Toán,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2.8</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Thiệu Tiến,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Hạnh Phúc</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Thọ Xuân,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126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2.10</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Thọ Xuân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Thọ Xuân,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 + Sửa chữa tàu thuyền</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30.000 khách/năm; 50 phương tiện/năm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Thọ Xuân,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9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2.12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Thiệu Hóa,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Xuân Hòa,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Sao Vàng,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2.15</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Thọ Xuân,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2.16</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Thọ Lập,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2.17</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Thọ Lập,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2.18</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Mục Sơn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Lam Sơn,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2.19</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Bái Thượng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Lam Sơn,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97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2.20</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Lam Sơn,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Xuân Lập,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5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Sông Lèn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Thắm</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Hoa Lộc,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Châu Lộc</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Triệu Lộc,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 Sơn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Tống Sơn,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Gũ</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Lĩnh Toại,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Đông Thành,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87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Hà Trung,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97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3.7</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Hà Trung,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76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3.8</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Hà Trung,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88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3.9</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Nga Thắng,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Bổ sung</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8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Sông Tào</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Hoằng Lý</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Nguyệt Viên,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Bút Sơn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Hoằng Hóa,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Xuân Lộc</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Hoa Lộc,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Nguyệt Viên,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Nguyệt Viên,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Hoằng Hóa,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4.7</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Đông Tiến,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0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5</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Sông Bưởi</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Cổ Tế</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Thạch Bình,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Kim Tân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Kim Tân,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cầu Công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Vĩnh Lộc,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Vĩnh Lộc,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5.5</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Vĩnh Lộc,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39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6</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Sông Nhồi</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Ngự</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Hạc Thành,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3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7</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Sông Yên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90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Ngọc Trà</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Quảng Chính,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7.2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Vua Bà</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Quảng Ngọc, xã Thắng Lợi,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Cầu Vạy</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Trung Chính, xã Quảng Yên,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2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8</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Kênh Nga</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Báo Văn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Lĩnh Toại,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Lĩnh Toại,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Nga Thắng,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0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9</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Kênh Choán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Hoằng Phụ</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Hoằng Thanh,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0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10</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Sông Chuối</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90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Mắm</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Trường Văn,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Minh Nghĩa</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Nông Cống,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3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11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Sông Bạng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Đò Dừa</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Trúc Lâm,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Bình Minh</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Tĩnh Gia,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 phương tiện/năm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6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12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Sông Càn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Mộng Giường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Tân Tiến,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0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13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Đảo Hòn Mê</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94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Hòn Mê</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Đảo Hòn Mê,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 +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 tấn; 50.000 khách/năn</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0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14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Hồ Yên Mỹ</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Yên Mỹ</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Công Chính,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31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15</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xml:space="preserve">Vườn Quốc gia Bến </w:t>
            </w:r>
            <w:r w:rsidRPr="00A04C32">
              <w:rPr>
                <w:rFonts w:ascii="Times New Roman" w:eastAsia="Times New Roman" w:hAnsi="Times New Roman"/>
                <w:b/>
                <w:bCs/>
                <w:kern w:val="0"/>
                <w:sz w:val="24"/>
                <w:szCs w:val="24"/>
              </w:rPr>
              <w:lastRenderedPageBreak/>
              <w:t>En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94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15.1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đầu mối Vườn Quốc gia Bến En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Như Thanh,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 + Sửa chữa tàu thuyền</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2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16</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Hồ Cửa Đạt</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126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đầu mối hồ Cửa Đạt</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Thường Xuân,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 + Sửa chữa tàu thuyền</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30.000 khách/năm; 50 phương tiện/năm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1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Xuân Liên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Yên Nhân,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Chun Mố</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Thường Xuân,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Dốc Cáy</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Lương Sơn,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16.5</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Xuân Khao</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Lương Sơn,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16.6</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Hón Can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Vạn Xuân,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FLC Sầm Sơn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Sầm Sơn,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Hải Tiến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Hoằng Tiến,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Đảo Nẹ</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Vạn Lộc,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bl>
    <w:p w:rsidR="00A70434" w:rsidRPr="00A04C32" w:rsidRDefault="00885079">
      <w:pPr>
        <w:spacing w:before="120" w:after="120" w:line="264" w:lineRule="auto"/>
        <w:ind w:firstLine="720"/>
        <w:jc w:val="both"/>
        <w:rPr>
          <w:rFonts w:ascii="Times New Roman" w:hAnsi="Times New Roman"/>
          <w:b/>
          <w:bCs/>
          <w:i/>
          <w:iCs/>
          <w:kern w:val="0"/>
          <w:sz w:val="28"/>
          <w:lang w:val="vi-VN"/>
        </w:rPr>
      </w:pPr>
      <w:r w:rsidRPr="00A04C32">
        <w:rPr>
          <w:rFonts w:ascii="Times New Roman" w:hAnsi="Times New Roman"/>
          <w:b/>
          <w:bCs/>
          <w:i/>
          <w:iCs/>
          <w:kern w:val="0"/>
          <w:sz w:val="28"/>
        </w:rPr>
        <w:t xml:space="preserve">Ghi chú: </w:t>
      </w:r>
    </w:p>
    <w:p w:rsidR="00A70434" w:rsidRPr="00A04C32" w:rsidRDefault="00885079">
      <w:pPr>
        <w:spacing w:before="120" w:after="120" w:line="264" w:lineRule="auto"/>
        <w:ind w:firstLine="720"/>
        <w:jc w:val="both"/>
        <w:rPr>
          <w:rFonts w:ascii="Times New Roman" w:hAnsi="Times New Roman"/>
          <w:kern w:val="0"/>
          <w:sz w:val="24"/>
          <w:szCs w:val="24"/>
          <w:lang w:val="vi-VN"/>
        </w:rPr>
      </w:pPr>
      <w:r w:rsidRPr="00A04C32">
        <w:rPr>
          <w:rFonts w:ascii="Times New Roman" w:hAnsi="Times New Roman"/>
          <w:kern w:val="0"/>
          <w:sz w:val="24"/>
          <w:szCs w:val="24"/>
        </w:rPr>
        <w:t>- Việc đầu tư các công trình, dự án đường thuỷ nội địa trên địa bàn tỉnh</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 xml:space="preserve">phải phù hợp với Quy hoạch phát triển kết cấu hạ tầng đường thủy nội địa và điều chỉnh Quy hoạch kết cấu hạ tầng đường thuỷ thời kỳ 2021 - 2030, tầm nhìn đến năm 2050 tại Quyết định số 1829/QĐ-TTg ngày 31 tháng 01 năm 2021 và Quyết định số 1587/QĐ-TTg ngày 17 tháng 12 năm 2024 của Thủ tướng Chính phủ và các quy hoạch, kế hoạch có liên quan. </w:t>
      </w:r>
    </w:p>
    <w:p w:rsidR="00A70434" w:rsidRPr="00A04C32" w:rsidRDefault="00885079">
      <w:pPr>
        <w:spacing w:before="120" w:after="120" w:line="264" w:lineRule="auto"/>
        <w:ind w:firstLine="720"/>
        <w:jc w:val="both"/>
        <w:rPr>
          <w:rFonts w:ascii="Times New Roman" w:hAnsi="Times New Roman"/>
          <w:kern w:val="0"/>
          <w:sz w:val="24"/>
          <w:szCs w:val="24"/>
          <w:lang w:val="vi-VN"/>
        </w:rPr>
      </w:pPr>
      <w:r w:rsidRPr="00A04C32">
        <w:rPr>
          <w:rFonts w:ascii="Times New Roman" w:hAnsi="Times New Roman"/>
          <w:kern w:val="0"/>
          <w:sz w:val="24"/>
          <w:szCs w:val="24"/>
        </w:rPr>
        <w:t xml:space="preserve">- Tên, vị trí, quy mô, diện tích, tổng mức đầu tư và nguồn vốn đầu tư của các công trình nêu trên sẽ được xác định cụ thể trong giai đoạn lập và thực hiện các thủ tục đầu tư dự án theo quy định của pháp luật. </w:t>
      </w:r>
    </w:p>
    <w:p w:rsidR="00A70434" w:rsidRPr="00A04C32" w:rsidRDefault="00885079">
      <w:pPr>
        <w:spacing w:before="120" w:after="120" w:line="264" w:lineRule="auto"/>
        <w:ind w:firstLine="720"/>
        <w:jc w:val="both"/>
        <w:rPr>
          <w:rFonts w:ascii="Times New Roman" w:hAnsi="Times New Roman"/>
          <w:kern w:val="0"/>
          <w:sz w:val="24"/>
          <w:szCs w:val="24"/>
          <w:lang w:val="vi-VN"/>
        </w:rPr>
      </w:pPr>
      <w:r w:rsidRPr="00A04C32">
        <w:rPr>
          <w:rFonts w:ascii="Times New Roman" w:hAnsi="Times New Roman"/>
          <w:kern w:val="0"/>
          <w:sz w:val="24"/>
          <w:szCs w:val="24"/>
        </w:rPr>
        <w:t>- Các dự án, công trình khác ngoài danh mục trên được triển khai thực hiện phù hợp với mục tiêu, định hướng phát triển, sắp xếp, phân bố không gian các hoạt động kinh tế xã hội theo nội dung, yêu cầu của quy hoạch.</w:t>
      </w:r>
    </w:p>
    <w:p w:rsidR="00A70434" w:rsidRPr="00A04C32" w:rsidRDefault="00885079">
      <w:pPr>
        <w:spacing w:before="120" w:after="120" w:line="264" w:lineRule="auto"/>
        <w:ind w:firstLine="720"/>
        <w:jc w:val="both"/>
        <w:rPr>
          <w:rFonts w:ascii="Times New Roman" w:hAnsi="Times New Roman"/>
          <w:b/>
          <w:bCs/>
          <w:kern w:val="0"/>
          <w:sz w:val="28"/>
          <w:lang w:val="vi-VN"/>
        </w:rPr>
      </w:pPr>
      <w:r w:rsidRPr="00A04C32">
        <w:rPr>
          <w:rFonts w:ascii="Times New Roman" w:hAnsi="Times New Roman"/>
          <w:kern w:val="0"/>
          <w:sz w:val="24"/>
          <w:szCs w:val="24"/>
          <w:lang w:val="vi-VN"/>
        </w:rPr>
        <w:lastRenderedPageBreak/>
        <w:t xml:space="preserve">- Các bến thủy nội địa được xác định bố trí trong quy hoạch đô thị và nông thôn tại các phường, xã phù hợp với mạng lưới đường thủy, cảng thủy nội địa cấp quốc gia và cấp tỉnh. </w:t>
      </w:r>
    </w:p>
    <w:p w:rsidR="00A70434" w:rsidRPr="00A04C32" w:rsidRDefault="00A70434">
      <w:pPr>
        <w:spacing w:before="120" w:after="120" w:line="264" w:lineRule="auto"/>
        <w:jc w:val="both"/>
        <w:rPr>
          <w:rFonts w:ascii="Times New Roman" w:hAnsi="Times New Roman"/>
          <w:b/>
          <w:bCs/>
          <w:sz w:val="28"/>
        </w:rPr>
      </w:pPr>
    </w:p>
    <w:p w:rsidR="00A70434" w:rsidRPr="00A04C32" w:rsidRDefault="00A70434">
      <w:pPr>
        <w:spacing w:after="0" w:line="264" w:lineRule="auto"/>
        <w:rPr>
          <w:rFonts w:ascii="Times New Roman" w:hAnsi="Times New Roman"/>
          <w:b/>
          <w:bCs/>
          <w:sz w:val="28"/>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eastAsia="vi-VN"/>
        </w:rPr>
      </w:pPr>
      <w:bookmarkStart w:id="65" w:name="_Toc225869999"/>
      <w:r w:rsidRPr="00A04C32">
        <w:rPr>
          <w:rFonts w:ascii="Times New Roman" w:eastAsia="Times New Roman" w:hAnsi="Times New Roman"/>
          <w:b/>
          <w:bCs/>
          <w:kern w:val="0"/>
          <w:sz w:val="28"/>
          <w:szCs w:val="26"/>
          <w:lang w:val="vi-VN" w:eastAsia="vi-VN"/>
        </w:rPr>
        <w:lastRenderedPageBreak/>
        <w:t>Phụ lục số 07A</w:t>
      </w:r>
      <w:bookmarkEnd w:id="65"/>
    </w:p>
    <w:p w:rsidR="00A70434" w:rsidRPr="00A04C32" w:rsidRDefault="00885079">
      <w:pPr>
        <w:keepNext/>
        <w:spacing w:before="240" w:after="240"/>
        <w:jc w:val="center"/>
        <w:outlineLvl w:val="2"/>
        <w:rPr>
          <w:rFonts w:ascii="Times New Roman" w:eastAsia="Times New Roman" w:hAnsi="Times New Roman"/>
          <w:b/>
          <w:bCs/>
          <w:kern w:val="0"/>
          <w:sz w:val="28"/>
          <w:szCs w:val="26"/>
          <w:lang w:eastAsia="vi-VN"/>
        </w:rPr>
      </w:pPr>
      <w:bookmarkStart w:id="66" w:name="_Toc225870000"/>
      <w:r w:rsidRPr="00A04C32">
        <w:rPr>
          <w:rFonts w:ascii="Times New Roman" w:eastAsia="Times New Roman" w:hAnsi="Times New Roman"/>
          <w:b/>
          <w:bCs/>
          <w:kern w:val="0"/>
          <w:sz w:val="28"/>
          <w:szCs w:val="26"/>
          <w:lang w:val="vi-VN" w:eastAsia="vi-VN"/>
        </w:rPr>
        <w:t>DANH MỤC DỰ ÁN ĐẦU TƯ PHÁT TRIỂN NGUỒN ĐIỆN TRÊN ĐỊA BÀN TỈNH THANH HÓA THỜI KỲ 2021-2030, TẦM NHÌN ĐẾN NĂM 20</w:t>
      </w:r>
      <w:bookmarkEnd w:id="66"/>
      <w:r w:rsidRPr="00A04C32">
        <w:rPr>
          <w:rFonts w:ascii="Times New Roman" w:eastAsia="Times New Roman" w:hAnsi="Times New Roman"/>
          <w:b/>
          <w:bCs/>
          <w:kern w:val="0"/>
          <w:sz w:val="28"/>
          <w:szCs w:val="26"/>
          <w:lang w:eastAsia="vi-VN"/>
        </w:rPr>
        <w:t>50</w:t>
      </w:r>
    </w:p>
    <w:p w:rsidR="00A70434" w:rsidRPr="00A04C32" w:rsidRDefault="00D32958">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2151"/>
        <w:gridCol w:w="829"/>
        <w:gridCol w:w="4143"/>
        <w:gridCol w:w="1857"/>
      </w:tblGrid>
      <w:tr w:rsidR="00A70434" w:rsidRPr="00A04C32">
        <w:trPr>
          <w:tblHeade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TT</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Tên dự án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Công suất (MW)</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b/>
                <w:bCs/>
              </w:rPr>
            </w:pPr>
            <w:r w:rsidRPr="00A04C32">
              <w:rPr>
                <w:rFonts w:ascii="Times New Roman" w:hAnsi="Times New Roman"/>
                <w:b/>
                <w:bCs/>
              </w:rPr>
              <w:t>Phương án đấu nối giải tỏa công suất</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b/>
                <w:bCs/>
              </w:rPr>
            </w:pPr>
            <w:r w:rsidRPr="00A04C32">
              <w:rPr>
                <w:rFonts w:ascii="Times New Roman" w:hAnsi="Times New Roman"/>
                <w:b/>
                <w:bCs/>
              </w:rPr>
              <w:t>Ghi chú</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A</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GIAI ĐOẠN 2026-2030</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I</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Các nhà máy nhiệt điện LNG</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LNG Nghi Sơn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1500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Đấu nối lên lưới điện 500kV qua trạm 500kV LNG Nghi Sơn và đường dây 500kV mạch kép LNG Nghi Sơn – Quỳnh Lập, dài 25km và đường dây 500kV mạch kép LNG Nghi Sơn – Hưng Yên 2, dài 190km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r w:rsidRPr="00A04C32">
              <w:rPr>
                <w:rFonts w:ascii="Times New Roman" w:hAnsi="Times New Roman"/>
                <w:vertAlign w:val="superscript"/>
              </w:rPr>
              <w:footnoteReference w:id="4"/>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II</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Thủy điện</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Hồi Xuân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102</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Đấu nối vào lưới điện 220kV qua trạm 220kV TĐ Hồi Xuân và đường dây 220kV TĐ Hồi Xuân - Rẽ Trung Sơn - Nho Quan, dài 16km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Mường Lát</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45</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Đấu nối vào lưới điện 220kV qua trạm 220kV TĐ Mường Lát và đường dây 220kV TĐ Mường Lát-TĐ Trung Sơn, dài 35km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262/QĐ-TTg</w:t>
            </w:r>
            <w:r w:rsidRPr="00A04C32">
              <w:rPr>
                <w:rFonts w:ascii="Times New Roman" w:hAnsi="Times New Roman"/>
                <w:vertAlign w:val="superscript"/>
              </w:rPr>
              <w:footnoteReference w:id="5"/>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Cẩm Thủy 2</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38</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Đấu nối vào lưới điện 110kV qua trạm 110kV TĐ Cẩm Thủy (2x25MVA) và đường dây 110kV TĐ Cẩm Thủy 2 - Rẽ Cẩm Thủy - trạm 220kV Bỉm Sơn, dài 15km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262/QĐ-TTg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tích năng Sông Mực - Đồng Lớn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110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Đấu nối vào lưới điện 110kV qua trạm 110kV TĐTN Sông Mực – Đồng Lớn – Rẽ 220kV Nông Cống – Bãi Trành, dài 10km</w:t>
            </w:r>
          </w:p>
        </w:tc>
        <w:tc>
          <w:tcPr>
            <w:tcW w:w="965" w:type="pct"/>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Thủy điện hồ Thủy lợi. 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5</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tích năng Yên Mỹ - Bòng Bòng</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16,5</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Đấu nối vào lưới điện 22kV về thanh cái 22kV trạm 110kV Thanh Kỳ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6</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Sông Âm</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14</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35kV mạch đơn từ trạm tăng áp đặt tại nhà máy thuỷ điện Sông Âm đấu nối vào TBA 110kV Bá Thước, chiều dài khoảng 24,2 km, dây dẫn AC120.</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262/QĐ-TTg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7</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lợi kết hợp thủy điện Tén Tằn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12</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35kV vào lộ 374 trạm 110kV Bá Thước, chiều dài 12km, dây dẫn AC-95</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262/QĐ-TTg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lastRenderedPageBreak/>
              <w:t>8</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Xuân Khao</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7,5</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35kV mạch kép, dài 0,5km đấu nối vào lưới điện trung áp hiện trạng sẽ được xác định rõ trong dự án đầu tư</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262/QĐ-TTg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9</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Mường Mìn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13</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Trạm 110kV TĐ Mường Mìn, công suất 16MVA, đấu nối chuyển tiếp trên đường dây 110kV TĐ Bản Khà - Ngọc Lặc</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262/QĐ-TTg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10</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Sơn Điện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13</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35kV mạch kép đấu nối vào lưới điện trung áp hiện trạng sẽ được xác định rõ trong dự án đầu tư</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1682/QĐ-TTg</w:t>
            </w:r>
            <w:r w:rsidRPr="00A04C32">
              <w:rPr>
                <w:rFonts w:ascii="Times New Roman" w:hAnsi="Times New Roman"/>
                <w:vertAlign w:val="superscript"/>
              </w:rPr>
              <w:footnoteReference w:id="6"/>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Tam Thanh</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7</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35kV đấu nối vào lưới điện trung áp hiện trạng sẽ được xác định rõ trong dự án đầu tư</w:t>
            </w:r>
          </w:p>
        </w:tc>
        <w:tc>
          <w:tcPr>
            <w:tcW w:w="965" w:type="pct"/>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Giữ nguyên theo QĐ số 153/QĐ-TTg</w:t>
            </w:r>
            <w:r w:rsidRPr="00A04C32">
              <w:rPr>
                <w:rFonts w:ascii="Times New Roman" w:hAnsi="Times New Roman"/>
                <w:vertAlign w:val="superscript"/>
              </w:rPr>
              <w:footnoteReference w:id="7"/>
            </w:r>
            <w:r w:rsidRPr="00A04C32">
              <w:rPr>
                <w:rFonts w:ascii="Times New Roman" w:hAnsi="Times New Roman"/>
              </w:rPr>
              <w:t xml:space="preserve"> và Công văn số 2930/UBND-CNXDKH</w:t>
            </w:r>
            <w:r w:rsidRPr="00A04C32">
              <w:rPr>
                <w:rFonts w:ascii="Times New Roman" w:hAnsi="Times New Roman"/>
                <w:vertAlign w:val="superscript"/>
              </w:rPr>
              <w:footnoteReference w:id="8"/>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Sơn Lư</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7</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35kV đấu nối vào lưới điện trung áp hiện trạng sẽ được xác định rõ trong dự án đầu tư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13</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Nam Động 1</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12</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Trạm 110kV TĐ Nam Động 1, công suất 16MVA, đấu nối chuyển tiếp trên đường dây 110kV Quan Hóa – Trung Lý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14</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Nam Động 2</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12</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Trạm 110kV TĐ Nam Động 2, công suất 16MVA, đấu nối chuyển tiếp trên đường dây 110kV TĐ Nam Động 1 – Trung Lý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15</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Bản Khà</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7</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Trạm 110kV TĐ Bản Khà, công suất 10MVA, đấu nối chuyển tiếp trên đường dây 110kV Quan Sơn – Ngọc Lặc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16</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Hồ Yên Mỹ</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1,2</w:t>
            </w:r>
          </w:p>
        </w:tc>
        <w:tc>
          <w:tcPr>
            <w:tcW w:w="2153" w:type="pct"/>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35kV đấu nối vào lưới điện trung áp hiện trạng sẽ được xác định rõ trong dự án đầu tư</w:t>
            </w:r>
          </w:p>
        </w:tc>
        <w:tc>
          <w:tcPr>
            <w:tcW w:w="965" w:type="pct"/>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Công văn số 2930/UBND-CNXDKH (Thủy điện hồ thủy lợi)</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17</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Hồ Cống Khê</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18</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Hồ Sông Mực</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19</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Hồ Quy Xá</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0,696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20</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Hồ Ban Công</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0,43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Hồ Duồng Cốc</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0,39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III</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Điện gió</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gió Bắc Phương - Nghi Sơn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100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 xml:space="preserve">Đường dây 220kV NMĐG Bắc Phương – Rẽ 220kV Nông Cống - 220kV </w:t>
            </w:r>
            <w:r w:rsidRPr="00A04C32">
              <w:rPr>
                <w:rFonts w:ascii="Times New Roman" w:hAnsi="Times New Roman"/>
              </w:rPr>
              <w:br/>
              <w:t>Nghi Sơn, đường dây 2 mạch, chiều dài 2km, tiết diện ACSR400</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lastRenderedPageBreak/>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gió Mường Lát</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200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 xml:space="preserve">Đường dây 220kV NMĐG Mường Lát - 220kV TĐ Trung Sơn, đường </w:t>
            </w:r>
            <w:r w:rsidRPr="00A04C32">
              <w:rPr>
                <w:rFonts w:ascii="Times New Roman" w:hAnsi="Times New Roman"/>
              </w:rPr>
              <w:br/>
              <w:t>dây 2 mạch, chiều dài 35km, tiết diện ACSR400</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gió Thái Hải Hùng</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đường dây 220kV mạch kép chiều dài 9,5 km dây dẫn ACSR400 đấu nối Dự án Điện gió Thái Hải Hùng vào TBA 220kV Sầm Sơn; mở rộng 02 ngăn lộ 220kV TBA 220kV Sầm Sơn</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gió Hoằng Hóa</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115</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đường dây 220kV, chiều dài khoảng 20km từ trạm biến áp 220kV dự án đến trạm biến áp 220kV Hậu Lộc</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5</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gió Nghi Sơn 1</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50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Phát lên lưới điện 110kV qua trạm 110kV ĐG Nghi Sơn 1 công suất 63MVA đấu nối về thanh cái 110kV trạm 110kV Thanh Kỳ, dây dẫn ACSR240, dài 5km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6</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gió Nghi Sơn 2</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50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mới trạm 110kV ĐG Nghi Sơn 2 công suất 63MVA; Xây dựng mới đường dây 110kV mạch đơn từ trạm 110kV ĐG Nghi Sơn 2 – trạm 220kV KKT Nghi Sơn, dây dẫn ACSR240, dài 1,5km, mở rộng 01 ngăn lộ 110kV tại trạm 220kV KKT Nghi Sơn.</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7</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gió Hải Lâm</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49,5</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đường dây 110kV mạch kép đấu nối chuyển tiếp trên đường dây 110kV từ trạm 220kV Nghi Sơn - Tĩnh Gia, dây dẫn phân pha 2xACSR330, dài 2 km; ĐG Hải Lâm công suất 63MVA</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Giữ nguyên theo QĐ số 153/QĐ-TTg và Công văn số 2930/UBND-CNXDKH</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8</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gió Thanh Phú</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49,5</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đường dây 110kV mạch kép từ trạm 110kV ĐG Thanh Phú công suất 63MVA đấu nối chuyển tiếp nhà máy ĐG Thanh Phú vào đường dây 110 kV Nông Cống-XM Công Thanh, dây dẫn ACSR 400, dài 5km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Giữ nguyên theo QĐ số 153/QĐ-TTg và Công văn số 2930/UBND-CNXDKH</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9</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gió Nga Sơn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đường dây 110kV mạch đơn từ trạm 110kV ĐG Nga Sơn, công suất 25MVA đấu nối vào Trạm biến áp 110kV Nga Sơn, dây dẫn ACSR330, chiều dài khoảng 3,5 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Giữ nguyên theo QĐ số 153/QĐ-TTg, điều chỉnh giảm công suất đảm bảo theo phân bổ QH điện VIII</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IV</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Điện mặt trời</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Thanh Hóa I</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128</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110kV bốn mạch từ trạm nâng áp 22/110kV ĐMT Thanh Hóa 1 đấu chuyển tiếp trên 02 mạch đường dây 110kV từ 220kV Nghi Sơn – 220kV Thanh Hóa, dây dẫn AC-400, chiều dài 0,5 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Ngọc Lặc</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45</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110kV ĐMT Ngọc Lặc- Ngọc Lặc, dài 9,5km dây dẫn ACSR300</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lastRenderedPageBreak/>
              <w:t>3</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Yên Định mở rộng</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 xml:space="preserve"> Cải tạo, lắp máy công suất 40MVA tại trạm 110kV ĐMT Yên Định</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Giữ nguyên theo QĐ số 153/QĐ-TTg và Công văn số 2930/UBND-CNXDKH</w:t>
            </w:r>
          </w:p>
        </w:tc>
      </w:tr>
      <w:tr w:rsidR="00A70434" w:rsidRPr="00A04C32">
        <w:trPr>
          <w:trHeight w:val="367"/>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Cẩm Thủy</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37</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110kV mạch kép ĐMT Cẩm Thuỷ chuyển tiếp trên ĐZ 110kV TĐ Cẩm Thuỷ 1 - Ngọc Lặc 2 dài 1km, dây ACSR300; Xây dựng đường dây 110kV ĐMT Cẩm Thủy – TĐ Cẩm Thủy, dây dẫn ACSR300, dài 2km (trong trường hợp trạm 110kV Ngọc Lặc 2 chưa vận hành)</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Giữ nguyên theo QĐ số 153/QĐ-TTg, điều chỉnh giảm công suất đảm bảo theo phân bổ QH điện VIII</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5</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Long Sơn - Thanh Hóa</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80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110kV mạch kép, từ trạm nâng áp 22/110 kV ĐMT Long Sơn đấu nối về thanh cái TBA 110kV XM Long Sơn 2, dây dẫn AC-400, chiều dài 3,5 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6</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hồ Yên Mỹ 1</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80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220kV mạch kép từ TBA 220kV NMĐMT hồ Yên Mỹ chuyển tiếp trên tuyến đường dây 220kV Nông Cống – Nghi Sơn, chiều dài khoảng 2km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7</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Công Chính</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110kV 4 mạch từ ĐMT Công Chính - đấu nối chuyển tiếp ĐZ 110kV trạm 220kV Nông Cống-220kV Nghi Sơn, dây dẫn ACSR400, dài 0,5km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Giữ nguyên theo QĐ số 153/QĐ-TTg, điều chỉnh giảm công suất đảm bảo theo phân bổ QH điện VIII</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8</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mái nhà</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373</w:t>
            </w: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V</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Điện sinh khối</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sinh khối Thanh Hóa 1</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50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110kV mạch kép khoảng 2km, xuất phát từ thanh cái 110kV của trạm nâng áp NMĐSK Thanh Hóa 1, tiết diện ACSR300 đấu nối chuyển tiếp vào đường dây 110kV Ngọc Lặc - Thiệu Yên</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sinh khối Thanh Hóa 2</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60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110kV mạch kép từ trạm biến áp 110kV Nhà máy điện sinh khối Thanh Hóa 2, chiều dài 3km, tiết diện ACSR300 đấu nối chuyển tiếp trên mạch 2 đường dây 110kV Thiệu Yên - Bá Thước</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sinh khối Như Thanh</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Phát lên lưới điện 35kV đấu nối về thanh cái 35kV trạm 110kV Như Thanh, dây dẫn AC150, dài 2km.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1682/QĐ-TTg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sinh khối Cẩm Thủy</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16</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110kV mạch kép khoảng 2km, xuất phát từ thanh cái 110kV của trạm nâng áp NMĐSK Cẩm Thủy, tiết diện ACSR300 đấu nối chuyển tiếp vào đường dây 110kV Thiệu Yên - Ngọc Lặc</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 xml:space="preserve">Giữ nguyên theo QĐ số 153/QĐ-TTg, điều chỉnh giảm công suất đảm bảo theo phân bổ QH điện </w:t>
            </w:r>
            <w:r w:rsidRPr="00A04C32">
              <w:rPr>
                <w:rFonts w:ascii="Times New Roman" w:hAnsi="Times New Roman"/>
              </w:rPr>
              <w:lastRenderedPageBreak/>
              <w:t>VIII</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lastRenderedPageBreak/>
              <w:t>VI</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Điện rác</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Nhà máy xử lý rác thải sinh hoạt phát điện Thanh Hóa</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18</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mới trạm 110kV công suất 2x12,5MVA; đấu nối vào vị trí số 04 nhánh rẽ đường dây 110kV XM Long Sơn – XM Long Sơn 2, dây dẫn ACSR300, dài 1km.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262/QĐ-TTg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Nhà máy điện rác Nghi Sơn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20</w:t>
            </w:r>
          </w:p>
        </w:tc>
        <w:tc>
          <w:tcPr>
            <w:tcW w:w="2153" w:type="pct"/>
            <w:tcBorders>
              <w:top w:val="single" w:sz="4" w:space="0" w:color="auto"/>
              <w:left w:val="single" w:sz="4" w:space="0" w:color="auto"/>
              <w:bottom w:val="single" w:sz="4" w:space="0" w:color="auto"/>
              <w:right w:val="single" w:sz="4" w:space="0" w:color="auto"/>
            </w:tcBorders>
            <w:vAlign w:val="bottom"/>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01 TBA tăng áp 10/110kV công suất 1x25MVA; Xây dựng đường dây mạch kép 110kV đấu nối từ trạm tăng áp 10/110kV đấu transit tại vị trí VT19 nhánh rẽ đường dây 110kV từ trạm 220kV Nghi Sơn - KCN Hoàng Mai 1, dây dẫn ACSR300, chiều dài khoảng 0,8km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1682/QĐ-TTg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Nhà máy điện rác Thọ Xuân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12</w:t>
            </w:r>
          </w:p>
        </w:tc>
        <w:tc>
          <w:tcPr>
            <w:tcW w:w="2153" w:type="pct"/>
            <w:tcBorders>
              <w:top w:val="single" w:sz="4" w:space="0" w:color="auto"/>
              <w:left w:val="single" w:sz="4" w:space="0" w:color="auto"/>
              <w:bottom w:val="single" w:sz="4" w:space="0" w:color="auto"/>
              <w:right w:val="single" w:sz="4" w:space="0" w:color="auto"/>
            </w:tcBorders>
            <w:vAlign w:val="bottom"/>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22kV mạch kép từ trạm 22kV NMĐR Thọ Xuân – thanh cái 22kV trạm 110kV Thọ Xuân, dài 6,6km dây dẫn ACSR 120</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1682/QĐ-TTg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VII</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Điện đồng phát</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Nhà máy nhiệt điện đồng phát tại KCN số 16</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mới trạm 110kV công suất 2x25MVA; đấu nối vào thanh cái 110kV trạm 110kV KCN số 16, dây dẫn ACSR 240, dài 0,5km</w:t>
            </w: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VIII</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Dự án pin lưu trữ (BESS)</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Dự án hệ thống pin lưu trữ Thanh Hóa</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300</w:t>
            </w: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Dự án hệ thống pin lưu trữ tăng thêm</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300</w:t>
            </w: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Các dự án điện mặt trời tập trung phải lắp pin lưu trữ với công suất tối thiểu bằng 10% công suất đặt của dự án</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B</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GIAI ĐOẠN 2031-2050</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I</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Các nhà máy nhiệt điện LNG</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LNG Công Thanh</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1500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500kV mạch kép LNG Công Thanh - Rẽ Nghi Sơn - Nho Quan, dài 20km; đường dây 500kV LNG Công Thanh – Bắc Ninh 3, dài 220km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Cập nhật theo QĐ số 768/QĐ-TTg,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LNG Thanh Hóa</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1500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 xml:space="preserve">Đường dây 500kV mạch kép </w:t>
            </w:r>
            <w:r w:rsidRPr="00A04C32">
              <w:rPr>
                <w:rFonts w:ascii="Times New Roman" w:hAnsi="Times New Roman"/>
                <w:bCs/>
              </w:rPr>
              <w:t>LNG Thanh Hóa - LNG Công Thanh</w:t>
            </w:r>
            <w:r w:rsidRPr="00A04C32">
              <w:rPr>
                <w:rFonts w:ascii="Times New Roman" w:hAnsi="Times New Roman"/>
              </w:rPr>
              <w:t>, dài 5km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Cập nhật theo QĐ số 768/QĐ-TTg, Dự phòng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II</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Thủy điện</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 xml:space="preserve">Thủy điện Trung Sơn </w:t>
            </w:r>
            <w:r w:rsidRPr="00A04C32">
              <w:rPr>
                <w:rFonts w:ascii="Times New Roman" w:hAnsi="Times New Roman"/>
              </w:rPr>
              <w:lastRenderedPageBreak/>
              <w:t>mở rộng</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lastRenderedPageBreak/>
              <w:t>130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 xml:space="preserve">Đấu nối vào lưới điện 220kV qua trạm </w:t>
            </w:r>
            <w:r w:rsidRPr="00A04C32">
              <w:rPr>
                <w:rFonts w:ascii="Times New Roman" w:hAnsi="Times New Roman"/>
              </w:rPr>
              <w:lastRenderedPageBreak/>
              <w:t>220kV TĐ Trung Sơn mở rộng và đường dây TĐ Trung Sơn MR - TĐ Trung Sơn, dài 5km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lastRenderedPageBreak/>
              <w:t xml:space="preserve">Cập nhật theo QĐ </w:t>
            </w:r>
            <w:r w:rsidRPr="00A04C32">
              <w:rPr>
                <w:rFonts w:ascii="Times New Roman" w:hAnsi="Times New Roman"/>
              </w:rPr>
              <w:lastRenderedPageBreak/>
              <w:t>số 768/QĐ-TTg,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lastRenderedPageBreak/>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Giao Thiện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35kV mạch đơn, chiều dài khoảng 12km, đấu nối vào thanh cái 35kV trạm 110kV Đồng Lương</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Yên Khương</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15</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Trạm 110kV TĐ Yên Khương, công suất 20MVA, đường dây 110kV mạch kép, chiều dài khoảng 20km, đấu nối chuyển tiếp trên đường dây 110kV từ trạm 220kV Bá Thước – Đồng Lương</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Bát Mọt</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21</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110kV mạch đơn, chiều dài khoảng 10km, đấu nối về thanh cái 110kV trạm 110kV TĐ Yên Khương</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5</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Sơn Hà</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Trạm 110kV TĐ Yên Khương, công suất 12,5MVA, đường dây 110kV mạch kép, chiều dài khoảng 5km, đấu nối chuyển tiếp trên TĐ Mường Mìn – Đồng Lương</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6</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Trung Lý</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19</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Trạm 110kV TĐ Trung Lý, công suất 25MVA, đường dây 110kV mạch kép, chiều dài khoảng 5km, đấu nối chuyển tiếp trên Mường Lát – Quan Hóa</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7</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Tam Chung</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12</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 xml:space="preserve">Xem xét phương án đấu nối 110kV về trạm 110kV Mường Lát hoặc phát lên lưới điện trung áp đấu nối gom về TĐ Mường Lát, phương án đấu nối sẽ được làm rõ trong dự án đầu tư </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8</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Pù Nhi</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21</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Trạm 110kV TĐ Pù Nhi, công suất 25MVA, đường dây 110kV mạch kép, chiều dài khoảng 5km, đấu nối chuyển tiếp trên Mường Lát – Trung Lý</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9</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Pù Nhi 2</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Trạm 110kV TĐ Pù Nhi, công suất 12,5MVA, đường dây 110kV mạch kép, chiều dài khoảng 2km, đấu nối chuyển tiếp trên TĐ Pù Nhi – Trung Lý</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10</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Trung Thành</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6</w:t>
            </w:r>
          </w:p>
        </w:tc>
        <w:tc>
          <w:tcPr>
            <w:tcW w:w="215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35kV mạch kép đấu nối vào lưới điện trung áp hiện trạng sẽ được xác định rõ trong dự án đầu tư</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Sơn Thành</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6</w:t>
            </w:r>
          </w:p>
        </w:tc>
        <w:tc>
          <w:tcPr>
            <w:tcW w:w="215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 xml:space="preserve">Đường dây 35kV mạch kép đấu nối vào lưới </w:t>
            </w:r>
            <w:r w:rsidRPr="00A04C32">
              <w:rPr>
                <w:rFonts w:ascii="Times New Roman" w:hAnsi="Times New Roman"/>
              </w:rPr>
              <w:lastRenderedPageBreak/>
              <w:t>điện trung áp hiện trạng sẽ được xác định rõ trong dự án đầu tư</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lastRenderedPageBreak/>
              <w:t xml:space="preserve">Công văn số </w:t>
            </w:r>
            <w:r w:rsidRPr="00A04C32">
              <w:rPr>
                <w:rFonts w:ascii="Times New Roman" w:hAnsi="Times New Roman"/>
              </w:rPr>
              <w:lastRenderedPageBreak/>
              <w:t>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lastRenderedPageBreak/>
              <w:t>12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tích năng Trung Sơn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1200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500kV mạch kép từ trạm 500kV TĐTN Trung Sơn – trạm cắt 500kV Hòa Bình 2, dài 100km</w:t>
            </w:r>
          </w:p>
        </w:tc>
        <w:tc>
          <w:tcPr>
            <w:tcW w:w="965" w:type="pct"/>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Nguồn điện tiềm năng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13</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tích năng Yên Nhân 1</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600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lang w:val="vi-VN"/>
              </w:rPr>
              <w:t>Đấu nối từ trạm 500kV NMTĐTN Yên Nhân 1 vào đường dây 500kV Vũng Áng - Trạm cắt Hòa Bình 2</w:t>
            </w:r>
            <w:r w:rsidRPr="00A04C32">
              <w:rPr>
                <w:rFonts w:ascii="Times New Roman" w:hAnsi="Times New Roman"/>
              </w:rPr>
              <w:t>, dài 20km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14</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tích năng Yên Nhân 2</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400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lang w:val="vi-VN"/>
              </w:rPr>
              <w:t>Đấu nối từ trạm 220kV NMTĐTN Yên Nhân 2 vào thanh cái 220kV TBA 500kV NMTĐTN Yên Nhân 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15</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tích năng Yên Nhân 3</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500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lang w:val="vi-VN"/>
              </w:rPr>
              <w:t>Đấu nối từ trạm 220kV NMTĐTN Yên Nhân 3 vào thanh cái 220kV TBA 500kV NMTĐTN Yên Nhân 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III</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Điện mặt trời</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 xml:space="preserve">Điện mặt trời tự dùng Long Sơn – Thanh Hóa  </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24</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đường dây 22kV mạch kép tự trạm tăng áp của nhà máy đấu nối vào thanh cái 22kV của TBA 110kV XM Long Sơn, dây dẫn AC400, chiều dài 0,5km.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hồ Yên Mỹ 2</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52</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Đấu nối chuyển tiếp trên đường dây 110kV trạm 220kV Tĩnh Gia – Thanh Kỳ</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Cập nhật theo QĐ số 768/QĐ-TTg,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 xml:space="preserve">Điện mặt trời hồ Đồng Chùa </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24</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 xml:space="preserve">Đường dây 110kV trạm 220kV KKT Nghi Sơn – ĐMT hồ Đồng Chùa, dây dẫn ACSR240, dài 1km </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 xml:space="preserve">Điện mặt trời đầm Thượng Hòa </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24</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Đấu nối chuyển tiếp trên 01 mạch đường dây 110kV trạm 220kV KKT Nghi Sơn – KCN Nghi Sơn 1, dây dẫn ACSR400, dài 0,5km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5</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 xml:space="preserve">Điện mặt trời Yên Lạc </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02 đường dây 22kV mạch kép đấu nối từ sân phân phối 22kV của nhà máy ĐMT Yên Lạc về thanh cái 22 kV của máy biến 110kV ĐMT Công Chính, dây dẫn AC-240, mỗi đường dây có chiều dài khoảng 2km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Giữ nguyên theo QĐ số 153/QĐ-TTg và 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6</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 xml:space="preserve">Điện mặt trời hồ Hao Hao </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49,8</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 xml:space="preserve">Xây dựng mới đường dây 110kV mạch đơn từ trạm nâng áp Nhà máy điện mặt trời trên hồ Hao Hao - Trạm 110kV Tĩnh Gia 2 với chiều dài 8km, dây dẫn ACSR240; Xây dựng mới trạm biến áp 110kV công suất 63MVA; Mở rộng 1 ngăn lộ 110kV tại trạm </w:t>
            </w:r>
            <w:r w:rsidRPr="00A04C32">
              <w:rPr>
                <w:rFonts w:ascii="Times New Roman" w:hAnsi="Times New Roman"/>
              </w:rPr>
              <w:lastRenderedPageBreak/>
              <w:t>110kV Tĩnh Gia 2.</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lastRenderedPageBreak/>
              <w:t xml:space="preserve">Nguồn điện tiềm năng </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lastRenderedPageBreak/>
              <w:t>7</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hồ Trường Lâm</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35</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mới đường dây 110kV mạch kép từ trạm nâng áp Nhà máy điện mặt trời trên hồ Trường Lâm – Rẽ đường dây 110kV Nghi Sơn 220kV – XM Tân Thắng với chiều dài 2km, dây dẫn ACSR300; Xây dựng mới trạm biến áp 110kV công suất 40MVA.</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 xml:space="preserve">Nguồn điện tiềm năng </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8</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hồ Cống Khê</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49,8</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mới đường dây 110kV mạch đơn từ trạm nâng áp Nhà máy điện mặt trời trên hồ Cống Khê - Trạm 110kV Ngọc Lặc với chiều dài 5km, dây dẫn ACSR240; Xây dựng mới trạm biến áp 110kV công suất 63MVA; Mở rộng 1 ngăn lộ 110kV tại trạm 110kV Ngọc Lặc.</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 xml:space="preserve">Nguồn điện tiềm năng </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9</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hồ Sông Mực 1 và Sông Mực 2</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2x49,8</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mới đường dây 110kV mạch kép từ trạm nâng áp Nhà máy điện mặt trời trên hồ Sông Mực 1,2 – Rẽ đường dây 110kV Bãi Trành – Nông Cống 220kV với chiều dài 2x5km, dây dẫn ACSR300; Xây dựng mới trạm biến áp 110kV với công suất 2x63MVA.</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 xml:space="preserve">Nguồn điện tiềm năng </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10</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mái nhà</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68</w:t>
            </w: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Cập nhật theo QĐ số 768/QĐ-TTg,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IV</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Điện sinh khối</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sinh khối Cẩm Sơn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 xml:space="preserve">Phát lên lưới điện 35kV đấu nối về thanh cái 35kV trạm 110kV Cẩm Thủy, dây dẫn AC120, dài 5km </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Giữ nguyên theo QĐ số 153/QĐ-TTg, điều chỉnh tăng công suất đảm bảo theo phân bổ QH điện VIII,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V</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Dự án pin lưu trữ (BESS)</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Dự án hệ thống pin lưu trữ Thanh Hóa</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300</w:t>
            </w: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Dự án hệ thống pin lưu trữ tăng thêm</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500</w:t>
            </w: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Các dự án điện mặt trời tập trung phải lắp pin lưu trữ với công suất tối thiểu bằng 10% công suất đặt của dự án</w:t>
            </w:r>
          </w:p>
        </w:tc>
      </w:tr>
    </w:tbl>
    <w:p w:rsidR="00A70434" w:rsidRPr="00A04C32" w:rsidRDefault="00885079">
      <w:pPr>
        <w:spacing w:before="240" w:after="120" w:line="264" w:lineRule="auto"/>
        <w:ind w:firstLine="567"/>
        <w:jc w:val="both"/>
        <w:rPr>
          <w:rFonts w:ascii="Times New Roman" w:hAnsi="Times New Roman"/>
          <w:b/>
          <w:i/>
          <w:kern w:val="0"/>
          <w:sz w:val="24"/>
          <w:szCs w:val="24"/>
          <w:u w:val="single"/>
        </w:rPr>
      </w:pPr>
      <w:r w:rsidRPr="00A04C32">
        <w:rPr>
          <w:rFonts w:ascii="Times New Roman" w:hAnsi="Times New Roman"/>
          <w:b/>
          <w:i/>
          <w:kern w:val="0"/>
          <w:sz w:val="24"/>
          <w:szCs w:val="24"/>
          <w:u w:val="single"/>
        </w:rPr>
        <w:t xml:space="preserve">Ghi chú: </w:t>
      </w:r>
    </w:p>
    <w:p w:rsidR="00A70434" w:rsidRPr="00A04C32" w:rsidRDefault="00885079">
      <w:pPr>
        <w:spacing w:after="0" w:line="264" w:lineRule="auto"/>
        <w:ind w:firstLine="567"/>
        <w:jc w:val="both"/>
        <w:rPr>
          <w:rFonts w:ascii="Times New Roman" w:hAnsi="Times New Roman"/>
          <w:kern w:val="0"/>
          <w:sz w:val="24"/>
          <w:szCs w:val="24"/>
        </w:rPr>
      </w:pPr>
      <w:r w:rsidRPr="00A04C32">
        <w:rPr>
          <w:rFonts w:ascii="Times New Roman" w:hAnsi="Times New Roman"/>
          <w:bCs/>
          <w:iCs/>
          <w:kern w:val="0"/>
          <w:sz w:val="24"/>
          <w:szCs w:val="24"/>
        </w:rPr>
        <w:lastRenderedPageBreak/>
        <w:t xml:space="preserve">- </w:t>
      </w:r>
      <w:r w:rsidRPr="00A04C32">
        <w:rPr>
          <w:rFonts w:ascii="Times New Roman" w:hAnsi="Times New Roman"/>
          <w:kern w:val="0"/>
          <w:sz w:val="24"/>
          <w:szCs w:val="24"/>
        </w:rPr>
        <w:t>Việc đầu tư các dự án nguồn điện có tiềm năng phát triển phải đảm bảo phù hợp với Điều chỉnh Quy hoạch điện VIII, Kế hoạch thực hiện Quy hoạch điện VIII điều chỉnh và các quy hoạch liên quan được cấp có thẩm quyền phê duyệt trên cơ sở phù hợp với điều kiện thực tiễn của tỉnh, tiềm năng phát triển và các quy định khác có liên quan.</w:t>
      </w:r>
    </w:p>
    <w:p w:rsidR="00A70434" w:rsidRPr="00A04C32" w:rsidRDefault="00885079">
      <w:pPr>
        <w:spacing w:after="0" w:line="264" w:lineRule="auto"/>
        <w:ind w:firstLine="567"/>
        <w:jc w:val="both"/>
        <w:rPr>
          <w:rFonts w:ascii="Times New Roman" w:hAnsi="Times New Roman"/>
          <w:kern w:val="0"/>
          <w:sz w:val="24"/>
          <w:szCs w:val="24"/>
        </w:rPr>
      </w:pPr>
      <w:r w:rsidRPr="00A04C32">
        <w:rPr>
          <w:rFonts w:ascii="Times New Roman" w:hAnsi="Times New Roman"/>
          <w:sz w:val="24"/>
        </w:rPr>
        <w:t>- Đối với các dự án nguồn điện tiềm năng có công suất từ 50 MW trở lên hoặc dưới 50MW nhưng đấu nối giải tỏa công suất vào đường dây cấp điện áp từ 220kV trở lên phải được phê duyệt danh mục trong Quy hoạch điện VIII; đối với các dự án nguồn điện tiềm năng có công suất nhỏ hơn 50 MW phải được UBND tỉnh đồng ý triển khai thực hiện trên cơ sở phù hợp với công suất được phân bổ trong Quy hoạch điện VIII.</w:t>
      </w:r>
      <w:r w:rsidRPr="00A04C32">
        <w:rPr>
          <w:rFonts w:ascii="Times New Roman" w:hAnsi="Times New Roman"/>
          <w:kern w:val="0"/>
          <w:sz w:val="24"/>
          <w:szCs w:val="24"/>
        </w:rPr>
        <w:t xml:space="preserve"> </w:t>
      </w:r>
    </w:p>
    <w:p w:rsidR="00A70434" w:rsidRPr="00A04C32" w:rsidRDefault="00885079">
      <w:pPr>
        <w:spacing w:before="240" w:after="120" w:line="264" w:lineRule="auto"/>
        <w:ind w:firstLine="567"/>
        <w:jc w:val="both"/>
        <w:rPr>
          <w:rFonts w:ascii="Times New Roman" w:hAnsi="Times New Roman"/>
          <w:b/>
          <w:i/>
          <w:kern w:val="0"/>
          <w:sz w:val="24"/>
          <w:szCs w:val="24"/>
          <w:u w:val="single"/>
        </w:rPr>
      </w:pPr>
      <w:r w:rsidRPr="00A04C32">
        <w:rPr>
          <w:rFonts w:ascii="Times New Roman" w:hAnsi="Times New Roman"/>
          <w:kern w:val="0"/>
          <w:sz w:val="24"/>
          <w:szCs w:val="24"/>
        </w:rPr>
        <w:t>- Công suất đặt, máy biến áp của các nhà máy điện có thể dao động trong phạm vi ± 15% và sẽ được chuẩn xác, phù hợp với gam công suất của tổ máy trong Kế hoạch thực hiện quy hoạch, giai đoạn chuẩn bị và thực hiện dự án đầu tư xây dựng.</w:t>
      </w:r>
    </w:p>
    <w:p w:rsidR="00A70434" w:rsidRPr="00A04C32" w:rsidRDefault="00A70434">
      <w:pPr>
        <w:spacing w:before="120" w:after="120" w:line="264" w:lineRule="auto"/>
        <w:jc w:val="center"/>
        <w:rPr>
          <w:rFonts w:ascii="Times New Roman" w:hAnsi="Times New Roman"/>
          <w:b/>
          <w:bCs/>
          <w:sz w:val="28"/>
          <w:lang w:val="vi-VN"/>
        </w:r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eastAsia="vi-VN"/>
        </w:rPr>
      </w:pPr>
      <w:r w:rsidRPr="00A04C32">
        <w:rPr>
          <w:rFonts w:ascii="Times New Roman" w:eastAsia="Times New Roman" w:hAnsi="Times New Roman"/>
          <w:sz w:val="28"/>
          <w:szCs w:val="28"/>
        </w:rPr>
        <w:br w:type="page"/>
      </w:r>
      <w:bookmarkStart w:id="67" w:name="_Toc225870001"/>
      <w:r w:rsidRPr="00A04C32">
        <w:rPr>
          <w:rFonts w:ascii="Times New Roman" w:eastAsia="Times New Roman" w:hAnsi="Times New Roman"/>
          <w:b/>
          <w:bCs/>
          <w:kern w:val="0"/>
          <w:sz w:val="28"/>
          <w:szCs w:val="26"/>
          <w:lang w:val="vi-VN" w:eastAsia="vi-VN"/>
        </w:rPr>
        <w:lastRenderedPageBreak/>
        <w:t>Phụ lục số 07B</w:t>
      </w:r>
      <w:bookmarkEnd w:id="67"/>
    </w:p>
    <w:p w:rsidR="00A70434" w:rsidRPr="00A04C32" w:rsidRDefault="00885079">
      <w:pPr>
        <w:keepNext/>
        <w:spacing w:before="240" w:after="240"/>
        <w:jc w:val="center"/>
        <w:outlineLvl w:val="2"/>
        <w:rPr>
          <w:rFonts w:ascii="Times New Roman" w:eastAsia="Times New Roman" w:hAnsi="Times New Roman"/>
          <w:b/>
          <w:bCs/>
          <w:sz w:val="28"/>
          <w:lang w:val="vi-VN"/>
        </w:rPr>
      </w:pPr>
      <w:bookmarkStart w:id="68" w:name="_Toc225870002"/>
      <w:r w:rsidRPr="00A04C32">
        <w:rPr>
          <w:rFonts w:ascii="Times New Roman" w:eastAsia="Times New Roman" w:hAnsi="Times New Roman"/>
          <w:b/>
          <w:bCs/>
          <w:sz w:val="28"/>
        </w:rPr>
        <w:t xml:space="preserve">DANH MỤC TRẠM BIẾN ÁP 500KV, 220KV, 110KV </w:t>
      </w:r>
      <w:r w:rsidRPr="00A04C32">
        <w:rPr>
          <w:rFonts w:ascii="Times New Roman" w:eastAsia="Times New Roman" w:hAnsi="Times New Roman"/>
          <w:b/>
          <w:bCs/>
          <w:sz w:val="28"/>
          <w:lang w:val="vi-VN"/>
        </w:rPr>
        <w:t xml:space="preserve">TRÊN ĐỊA BÀN </w:t>
      </w:r>
      <w:r w:rsidRPr="00A04C32">
        <w:rPr>
          <w:rFonts w:ascii="Times New Roman" w:eastAsia="Times New Roman" w:hAnsi="Times New Roman"/>
          <w:b/>
          <w:bCs/>
          <w:sz w:val="28"/>
        </w:rPr>
        <w:t>TỈNH THANH HÓA THỜI KỲ 2021 – 2030, TẦM NHÌN ĐẾN NĂM 20</w:t>
      </w:r>
      <w:bookmarkEnd w:id="68"/>
      <w:r w:rsidRPr="00A04C32">
        <w:rPr>
          <w:rFonts w:ascii="Times New Roman" w:eastAsia="Times New Roman" w:hAnsi="Times New Roman"/>
          <w:b/>
          <w:bCs/>
          <w:sz w:val="28"/>
        </w:rPr>
        <w:t>50</w:t>
      </w:r>
    </w:p>
    <w:p w:rsidR="00A70434" w:rsidRPr="00A04C32" w:rsidRDefault="00D32958">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081"/>
        <w:gridCol w:w="2294"/>
        <w:gridCol w:w="3892"/>
      </w:tblGrid>
      <w:tr w:rsidR="00A70434" w:rsidRPr="00A04C32">
        <w:trPr>
          <w:tblHeader/>
        </w:trPr>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TT</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Tên trạm biến áp</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 xml:space="preserve">Công suất </w:t>
            </w:r>
          </w:p>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(MVA)</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Ghi chú</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I</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 xml:space="preserve">Trạm biến áp 500kV </w:t>
            </w:r>
          </w:p>
        </w:tc>
        <w:tc>
          <w:tcPr>
            <w:tcW w:w="628"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c>
          <w:tcPr>
            <w:tcW w:w="216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Giai đoạn 2026-2030</w:t>
            </w:r>
          </w:p>
        </w:tc>
        <w:tc>
          <w:tcPr>
            <w:tcW w:w="628"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c>
          <w:tcPr>
            <w:tcW w:w="216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Thanh Hóa</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1800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Nghi Sơn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1800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LNG Nghi Sơn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1800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Dự phòng phát sinh TBA xây mới, cải tạo nâng công suất</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1800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và 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Các công trình, dự án nâng cao khả năng điều khiển và vận hành trạm điện, hệ thống điện</w:t>
            </w:r>
          </w:p>
        </w:tc>
        <w:tc>
          <w:tcPr>
            <w:tcW w:w="628"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0" w:line="240" w:lineRule="auto"/>
              <w:jc w:val="center"/>
              <w:rPr>
                <w:rFonts w:ascii="Times New Roman" w:hAnsi="Times New Roman"/>
                <w:kern w:val="0"/>
                <w:lang w:val="vi-VN" w:eastAsia="vi-VN"/>
              </w:rPr>
            </w:pP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Bao gồm nhưng không giới hạn các dự án: Thay thế, lắp đặt kháng điện, tụ bù, SVC, SVG, thiết bị FACTS, BESS, máy bù đồng bộ...; mở rộng ngăn lộ trạm biến áp, cải tạo, hoàn thiện sơ đồ các trạm biến áp theo hướng linh hoạt; lắp đặt các thiết bị hạn chế dòng ngắn mạch, thay thế nâng cấp thiết bị đảm bảo đồng bộ khả năng chịu dòng ngắn mạch, thiết lập mạch tự động; thay thế thiết bị đảm bảo đồng bộ khả năng tải đường dây và máy biến áp; lắp đặt, thay thế các thiết bị, hệ thống điều khiển, hệ thống SCADA/ EMS, SCADA/DMS, tự động hóa trạm, ...</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Giai đoạn 2031-2035</w:t>
            </w:r>
          </w:p>
        </w:tc>
        <w:tc>
          <w:tcPr>
            <w:tcW w:w="628"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0" w:line="240" w:lineRule="auto"/>
              <w:jc w:val="center"/>
              <w:rPr>
                <w:rFonts w:ascii="Times New Roman" w:hAnsi="Times New Roman"/>
                <w:b/>
                <w:bCs/>
                <w:kern w:val="0"/>
                <w:lang w:val="vi-VN" w:eastAsia="vi-VN"/>
              </w:rPr>
            </w:pPr>
          </w:p>
        </w:tc>
        <w:tc>
          <w:tcPr>
            <w:tcW w:w="216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both"/>
              <w:rPr>
                <w:rFonts w:ascii="Times New Roman" w:hAnsi="Times New Roman"/>
                <w:b/>
                <w:bCs/>
                <w:kern w:val="0"/>
                <w:lang w:val="vi-VN" w:eastAsia="vi-VN"/>
              </w:rPr>
            </w:pP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Thanh Hóa</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2700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Tĩnh Gia</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1800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LNG Công Thanh</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1800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LNG Thanh Hóa</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1800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Dự phòng phát sinh TBA xây mới, cải tạo nâng công suất</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2700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và 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Các công trình, dự án nâng cao khả năng điều khiển và vận hành trạm điện, hệ thống điện</w:t>
            </w:r>
          </w:p>
        </w:tc>
        <w:tc>
          <w:tcPr>
            <w:tcW w:w="628"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0" w:line="240" w:lineRule="auto"/>
              <w:jc w:val="center"/>
              <w:rPr>
                <w:rFonts w:ascii="Times New Roman" w:hAnsi="Times New Roman"/>
                <w:kern w:val="0"/>
                <w:lang w:val="vi-VN" w:eastAsia="vi-VN"/>
              </w:rPr>
            </w:pP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Bao gồm nhưng không giới hạn các dự án: Thay thế, lắp đặt kháng điện, tụ bù, SVC, SVG, thiết bị FACTS, BESS, máy </w:t>
            </w:r>
            <w:r w:rsidRPr="00A04C32">
              <w:rPr>
                <w:rFonts w:ascii="Times New Roman" w:hAnsi="Times New Roman"/>
                <w:kern w:val="0"/>
                <w:lang w:val="vi-VN" w:eastAsia="vi-VN"/>
              </w:rPr>
              <w:lastRenderedPageBreak/>
              <w:t>bù đồng bộ...; mở rộng ngăn lộ trạm biến áp, cải tạo, hoàn thiện sơ đồ các trạm biến áp theo hướng linh hoạt; lắp đặt các thiết bị hạn chế dòng ngắn mạch, thay thế nâng cấp thiết bị đảm bảo đồng bộ khả năng chịu dòng ngắn mạch, thiết lập mạch tự động; thay thế thiết bị đảm bảo đồng bộ khả năng tải đường dây và máy biến áp; lắp đặt, thay thế các thiết bị, hệ thống điều khiển, hệ thống SCADA/ EMS, SCADA/DMS, tự động hóa trạm,...</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lastRenderedPageBreak/>
              <w:t>II</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Trạm biến áp 220kV</w:t>
            </w:r>
          </w:p>
        </w:tc>
        <w:tc>
          <w:tcPr>
            <w:tcW w:w="628"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c>
          <w:tcPr>
            <w:tcW w:w="216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Giai đoạn 2026-2030</w:t>
            </w:r>
          </w:p>
        </w:tc>
        <w:tc>
          <w:tcPr>
            <w:tcW w:w="628"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c>
          <w:tcPr>
            <w:tcW w:w="216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Sầm Sơn</w:t>
            </w:r>
          </w:p>
        </w:tc>
        <w:tc>
          <w:tcPr>
            <w:tcW w:w="62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Xây dựng mới</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Hậu Lộc</w:t>
            </w:r>
          </w:p>
        </w:tc>
        <w:tc>
          <w:tcPr>
            <w:tcW w:w="62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 xml:space="preserve">Xây dựng mới </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Tĩnh Gia</w:t>
            </w:r>
          </w:p>
        </w:tc>
        <w:tc>
          <w:tcPr>
            <w:tcW w:w="62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Xây dựng mới</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Thiệu Yên</w:t>
            </w:r>
          </w:p>
        </w:tc>
        <w:tc>
          <w:tcPr>
            <w:tcW w:w="62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Xây dựng mới</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Thiệu Hóa</w:t>
            </w:r>
          </w:p>
        </w:tc>
        <w:tc>
          <w:tcPr>
            <w:tcW w:w="62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Xây dựng mới</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Bá Thước</w:t>
            </w:r>
          </w:p>
        </w:tc>
        <w:tc>
          <w:tcPr>
            <w:tcW w:w="62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Xây dựng mới</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Đồng Vàng</w:t>
            </w:r>
          </w:p>
        </w:tc>
        <w:tc>
          <w:tcPr>
            <w:tcW w:w="62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Xây dựng mới</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Lọc hóa dầu Nghi Sơn</w:t>
            </w:r>
          </w:p>
        </w:tc>
        <w:tc>
          <w:tcPr>
            <w:tcW w:w="62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Xây dựng mới</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Nghi Sơn 2</w:t>
            </w:r>
          </w:p>
        </w:tc>
        <w:tc>
          <w:tcPr>
            <w:tcW w:w="62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Xây dựng mới</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Thanh Hóa 1</w:t>
            </w:r>
          </w:p>
        </w:tc>
        <w:tc>
          <w:tcPr>
            <w:tcW w:w="62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Xây dựng mới</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KKT Nghi Sơn</w:t>
            </w:r>
          </w:p>
        </w:tc>
        <w:tc>
          <w:tcPr>
            <w:tcW w:w="62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750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Cải tạo, nâng công suất</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ĐG Bắc Phương – Nghi Sơn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tiện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ĐG Mường Lát</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2x125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tiện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ĐG Thái Hải Hùng</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tiện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ĐG Hoằng Hóa</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Xây dựng mới, đồng bộ tiện độ nguồn </w:t>
            </w:r>
            <w:r w:rsidRPr="00A04C32">
              <w:rPr>
                <w:rFonts w:ascii="Times New Roman" w:hAnsi="Times New Roman"/>
                <w:kern w:val="0"/>
                <w:lang w:val="vi-VN" w:eastAsia="vi-VN"/>
              </w:rPr>
              <w:lastRenderedPageBreak/>
              <w:t>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16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TĐ Hồi Xuân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tiện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TĐ Mường Lát</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tiện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ĐMT Yên Mỹ 1</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tiện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Dự phòng phát sinh TBA xây mới, cải tạo nâng công suất</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và 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1857"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0" w:line="240" w:lineRule="auto"/>
              <w:jc w:val="both"/>
              <w:rPr>
                <w:rFonts w:ascii="Times New Roman" w:hAnsi="Times New Roman"/>
                <w:kern w:val="0"/>
                <w:lang w:val="vi-VN" w:eastAsia="vi-VN"/>
              </w:rPr>
            </w:pPr>
          </w:p>
          <w:p w:rsidR="00A70434" w:rsidRPr="00A04C32" w:rsidRDefault="00A70434">
            <w:pPr>
              <w:spacing w:before="60" w:after="0" w:line="240" w:lineRule="auto"/>
              <w:jc w:val="both"/>
              <w:rPr>
                <w:rFonts w:ascii="Times New Roman" w:hAnsi="Times New Roman"/>
                <w:kern w:val="0"/>
                <w:lang w:val="vi-VN" w:eastAsia="vi-VN"/>
              </w:rPr>
            </w:pPr>
          </w:p>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Các công trình, dự án nâng cao khả năng điều khiển và vận hành trạm điện, hệ thống điện</w:t>
            </w:r>
          </w:p>
        </w:tc>
        <w:tc>
          <w:tcPr>
            <w:tcW w:w="628"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0" w:line="240" w:lineRule="auto"/>
              <w:jc w:val="center"/>
              <w:rPr>
                <w:rFonts w:ascii="Times New Roman" w:hAnsi="Times New Roman"/>
                <w:kern w:val="0"/>
                <w:lang w:val="vi-VN" w:eastAsia="vi-VN"/>
              </w:rPr>
            </w:pP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Bao gồm nhưng không giới hạn các dự án: Thay thế, lắp đặt kháng điện, tụ bù, SVC, SVG, thiết bị FACTS, BESS, máy bù đồng bộ...; mở rộng ngăn lộ TBA, cải tạo, hoàn thiện sơ đồ các trạm biến áp theo hướng linh hoạt; lắp đặt các thiết bị hạn chế dòng ngắn mạch, thay thế nâng cấp thiết bị đảm bảo đồng bộ khả năng chịu dòng ngắn mạch, thiết lập mạch tự động; thay thế thiết bị đảm bảo đồng bộ khả năng tải đường dây và máy biến áp; lắp đặt, thay thế các thiết bị, hệ thống điều khiển, hệ thống SCADA/ EMS, SCADA/DMS, tự động hóa trạm,...</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Giai đoạn 2031-2035</w:t>
            </w:r>
          </w:p>
        </w:tc>
        <w:tc>
          <w:tcPr>
            <w:tcW w:w="628"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c>
          <w:tcPr>
            <w:tcW w:w="216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Tĩnh Gia nối cấp 500kV</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Xây dựng mới</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Thiệu Yên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Cải tạo, nâng công suất</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Thiệu Hóa</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Cải tạo, nâng công suất</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TĐ Trung Sơn MR</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150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tiện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Dự phòng phát sinh TBA xây mới, cải tạo nâng công suất</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Xây mới và 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Các công trình, dự án nâng cao khả năng điều khiển và vận hành trạm điện, hệ thống điện</w:t>
            </w:r>
          </w:p>
        </w:tc>
        <w:tc>
          <w:tcPr>
            <w:tcW w:w="628"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0" w:line="240" w:lineRule="auto"/>
              <w:jc w:val="center"/>
              <w:rPr>
                <w:rFonts w:ascii="Times New Roman" w:hAnsi="Times New Roman"/>
                <w:kern w:val="0"/>
                <w:lang w:val="vi-VN" w:eastAsia="vi-VN"/>
              </w:rPr>
            </w:pP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Bao gồm nhưng không giới hạn các dự án: Thay thế, lắp đặt kháng điện, tụ bù, SVC, SVG, thiết bị FACTS, BESS, máy bù đồng bộ...; mở rộng ngăn lộ TBA, cải tạo, hoàn thiện sơ đồ các trạm biến áp theo hướng linh hoạt; lắp đặt các thiết bị hạn chế dòng ngắn mạch, thay thế nâng cấp thiết bị đảm bảo đồng bộ khả năng chịu dòng ngắn mạch, thiết lập mạch tự động; thay thế thiết bị đảm bảo đồng bộ khả năng tải đường dây và máy biến áp; lắp đặt, thay thế các thiết bị, hệ thống điều khiển, hệ thống SCADA/ EMS, </w:t>
            </w:r>
            <w:r w:rsidRPr="00A04C32">
              <w:rPr>
                <w:rFonts w:ascii="Times New Roman" w:hAnsi="Times New Roman"/>
                <w:kern w:val="0"/>
                <w:lang w:val="vi-VN" w:eastAsia="vi-VN"/>
              </w:rPr>
              <w:lastRenderedPageBreak/>
              <w:t>SCADA/DMS, tự động hóa trạm,...</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lastRenderedPageBreak/>
              <w:t>III</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Trạm biến áp 110kV</w:t>
            </w:r>
          </w:p>
        </w:tc>
        <w:tc>
          <w:tcPr>
            <w:tcW w:w="628"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c>
          <w:tcPr>
            <w:tcW w:w="216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Giai đoạn 2026-2030</w:t>
            </w:r>
          </w:p>
        </w:tc>
        <w:tc>
          <w:tcPr>
            <w:tcW w:w="628"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c>
          <w:tcPr>
            <w:tcW w:w="216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Nối cấp TBA 220kV Sầm Sơn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Đông Tiến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Quảng Ngọc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phía Tây Thành phố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Lưu Bình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Quảng Yên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Đông Quang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Công nghệ cao Thanh Hóa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Trung tâm dữ liệu đa mục tiêu Thanh Hóa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Tĩnh Gia 3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Nghi Sơn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Bến En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Đồng Vàng 1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Đồng Vàng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Luyện Kim 3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Tượng Lĩnh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Thăng Bình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số 16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số 17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số 19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số 20, 21, 22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Thép DST Nghi Sơn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125+2x63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Ferrosilicon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XM Đại Dương 2</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Nông Cống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Thanh Kỳ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số 11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số 12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Cảng Nghi Sơn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Am Tiên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Tĩnh Gia nối cấp 220kV</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Thanh Hóa 1 nối cấp 220kV</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Công nghệ cao KKT Nghi Sơn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Trung tâm dữ liệu đa mục tiêu Nghi Sơn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KCN An Ninh</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36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Nga Thắng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Tống Sơn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KCN Phú Quý</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Bỉm Sơn 1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KCN Bỉm Sơn 2</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Hoạt Giang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Bắc Hoằng Hóa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Hà Long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KCN Nga Tân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Đa Lộc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Tống Sơn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Phúc Đạt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Lam Sơn 1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Lam Sơn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Thường Xuân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Thọ Xuân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Yên Định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Yên Định 3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Triệu Sơn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Hợp Tiến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Thiệu Yên nối cấp 220kV</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Thiệu Hóa nối cấp 220kV</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Thiệu Hóa 2</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KCN Thiệu Hóa</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Sao Vàng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Thiệu Quang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KCN Thiệu Hóa 2</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Trung tâm dữ liệu đa mục tiêu Sao Vàng</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Quan Hóa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Ngọc Lặc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Quan Sơn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Thạch Quảng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Đồng Lương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Trung Lý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Tây Thành Phố</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Nam Thành Phố</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Quảng Xương</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Bắc Thành Phố</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Sầm Sơn 2</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75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Đông Sơn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Tĩnh Gia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Tĩnh Gia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Cải tạo, nâng công suất </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Nông Cống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Bãi Trành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Ferocrom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16,5+2x10+12,5+9x5,5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Nghi Sơn 1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XM Nghi Sơn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40+35+20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TNXM Long Sơn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2x31,5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Hà Trung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Nga Sơn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Hậu Lộc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Hậu Lộc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Hoằng Hóa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Hoằng Hóa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Hoàng Long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Thiệu Hóa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Yên Định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Thiệu Yên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Vĩnh Lộc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Thọ Xuân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Thạch Thành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Cẩm Thủy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Bá Thước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Ngọc Lặc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Triệu Sơn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TĐ Cẩm Thủy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TĐTN Sông Mực – Đồng Lớn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ĐG Nghi Sơn 1</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ĐG Nghi Sơn 2</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ĐG Hải Lâm</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ĐG Thanh Phú</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ĐG Nga Sơn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Thanh Hóa 1</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Xây dựng mới, đồng bộ tiến độ nguồn </w:t>
            </w:r>
            <w:r w:rsidRPr="00A04C32">
              <w:rPr>
                <w:rFonts w:ascii="Times New Roman" w:hAnsi="Times New Roman"/>
                <w:kern w:val="0"/>
                <w:lang w:val="vi-VN" w:eastAsia="vi-VN"/>
              </w:rPr>
              <w:lastRenderedPageBreak/>
              <w:t>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109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Ngọc Lặc</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Yên Định</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 đồng bộ tiến độ ĐMT Yên Định mở rộng</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Cẩm Thủy</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Long Sơn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Công Chính</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ĐSK Thanh Hóa 1</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ĐSK Thanh Hóa 2</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ĐSK Cẩm Thủy</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Nhà máy xử lý rác thải sinh hoạt phát điện Thanh Hóa</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2x12,5</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Nhà máy Điện rác Nghi Sơn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Nhà máy điện đồng phát KCN số 16</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2x25</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TĐ Mường Mìn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16</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TĐ Nam Động 1</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16</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TĐ Nam Động 2</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16</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TĐ Bản Khà</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Lắp đặt hệ thống pin lưu trữ năng lượng (BESS) tại các trạm biến áp 110kV Núi Một (5MW/10MWh), 110kV Thọ Xuân (5MW/10MWh), 110kV Triệu Sơn (5MW/10MWh), 110kV Ngọc Lặc (10MW/20MWh), 110kV Bỉm Sơn (5MW/10MWh), 110kV Yên Định 30MW/60MWh), 110kV Hậu Lộc (5MW/10MWh), 110kV Sầm Sơn (5MW/10MWh), 110kV Bá Thước (5MW/10MWh), 110kV KCN Hoàng Long </w:t>
            </w:r>
            <w:r w:rsidRPr="00A04C32">
              <w:rPr>
                <w:rFonts w:ascii="Times New Roman" w:hAnsi="Times New Roman"/>
                <w:kern w:val="0"/>
                <w:lang w:val="vi-VN" w:eastAsia="vi-VN"/>
              </w:rPr>
              <w:lastRenderedPageBreak/>
              <w:t>(10MW/20MWh), trạm 110kV 110kV Thiệu Yên (10MW/20MWh), Sầm Sơn 2 (5MW/10MWh), Hoằng Hóa (5MW/10MWh), KCN Nghi Sơn 1 (10MW/20MWh)</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115MW/230MWh</w:t>
            </w:r>
          </w:p>
        </w:tc>
        <w:tc>
          <w:tcPr>
            <w:tcW w:w="2163" w:type="pct"/>
            <w:tcBorders>
              <w:top w:val="single" w:sz="4" w:space="0" w:color="auto"/>
              <w:left w:val="single" w:sz="4" w:space="0" w:color="auto"/>
              <w:bottom w:val="single" w:sz="4" w:space="0" w:color="auto"/>
              <w:right w:val="single" w:sz="4" w:space="0" w:color="auto"/>
            </w:tcBorders>
            <w:vAlign w:val="center"/>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Mục tiêu phát triển lưới điện thông minh, tích hợp linh hoạt các công nghệ lưu trữ năng lượng tiên tiến.</w:t>
            </w:r>
          </w:p>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Các trạm 110kV xây dựng mới bố trí quỹ đất để lắp đặt hệ thống lưu trữ</w:t>
            </w:r>
          </w:p>
          <w:p w:rsidR="00A70434" w:rsidRPr="00A04C32" w:rsidRDefault="00A70434">
            <w:pPr>
              <w:spacing w:before="60" w:after="0" w:line="240" w:lineRule="auto"/>
              <w:jc w:val="both"/>
              <w:rPr>
                <w:rFonts w:ascii="Times New Roman" w:hAnsi="Times New Roman"/>
                <w:kern w:val="0"/>
                <w:lang w:val="vi-VN" w:eastAsia="vi-VN"/>
              </w:rPr>
            </w:pP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125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Các dự án pin lưu trữ</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600MW</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Mục tiêu phát triển lưới điện thông minh, tích hợp linh hoạt các công nghệ lưu trữ năng lượng tiên tiến</w:t>
            </w:r>
          </w:p>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Các trạm 110kV xây dựng mới bố trí quỹ đất để lắp đặt hệ thống lưu trữ</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Dự phòng phát sinh TBA xây mới, cải tạo nâng công suất</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và 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Giai đoạn 2031-2035</w:t>
            </w:r>
          </w:p>
        </w:tc>
        <w:tc>
          <w:tcPr>
            <w:tcW w:w="628"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c>
          <w:tcPr>
            <w:tcW w:w="216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both"/>
              <w:rPr>
                <w:rFonts w:ascii="Times New Roman" w:hAnsi="Times New Roman"/>
                <w:b/>
                <w:bCs/>
                <w:kern w:val="0"/>
                <w:lang w:val="vi-VN" w:eastAsia="vi-VN"/>
              </w:rPr>
            </w:pP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Triệu Trung</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Sầm Sơn 3</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Phú Lệ</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Mường Lát</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Tân Thành</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Hòn Mê</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Nam Thành Phố</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phía Tây Thành phố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Như Thanh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Thanh Kỳ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An Ninh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Bắc Hoằng Hóa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Hậu Lộc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Sao Vàng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Vĩnh Lộc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Hợp Tiến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Ngọc Lặc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rPr>
          <w:trHeight w:val="319"/>
        </w:trPr>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Thạch Quảng</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Quan Hóa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Yên Mỹ 2</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hồ Đồng Chùa</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đầm Thượng Hòa</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hồ Hao Hao</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hồ Trường Lâm</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25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hồ Cống Khê</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hồ Sông Mực 1 và Sông Mực 2</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Thủy điện Yên Khương</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Thủy điện Bát Mọt</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Thủy điện Sơn Hà</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Thủy điện Trung Lý</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Thủy điện Pù Nhi</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Thủy điện Pù Nhi 2</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Thủy điện Tam Trung</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16</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Dự phòng phát sinh TBA xây mới, cải tạo nâng công suất</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15x63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và 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Các dự án pin lưu trữ khác</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800MW</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Mục tiêu phát triển lưới điện thông minh, tích hợp linh hoạt các công nghệ lưu trữ năng lượng tiên tiến</w:t>
            </w:r>
          </w:p>
        </w:tc>
      </w:tr>
    </w:tbl>
    <w:p w:rsidR="00A70434" w:rsidRPr="00A04C32" w:rsidRDefault="00885079">
      <w:pPr>
        <w:spacing w:before="240" w:after="120" w:line="264" w:lineRule="auto"/>
        <w:ind w:firstLine="567"/>
        <w:jc w:val="both"/>
        <w:rPr>
          <w:rFonts w:ascii="Times New Roman" w:hAnsi="Times New Roman"/>
          <w:kern w:val="0"/>
          <w:sz w:val="24"/>
          <w:szCs w:val="24"/>
        </w:rPr>
      </w:pPr>
      <w:r w:rsidRPr="00A04C32">
        <w:rPr>
          <w:rFonts w:ascii="Times New Roman" w:hAnsi="Times New Roman"/>
          <w:b/>
          <w:i/>
          <w:kern w:val="0"/>
          <w:sz w:val="24"/>
          <w:szCs w:val="24"/>
          <w:u w:val="single"/>
          <w:lang w:val="vi-VN" w:eastAsia="vi-VN"/>
        </w:rPr>
        <w:t>Ghi chú:</w:t>
      </w:r>
      <w:r w:rsidRPr="00A04C32">
        <w:rPr>
          <w:rFonts w:ascii="Times New Roman" w:hAnsi="Times New Roman"/>
          <w:bCs/>
          <w:iCs/>
          <w:kern w:val="0"/>
          <w:sz w:val="24"/>
          <w:szCs w:val="24"/>
          <w:lang w:val="vi-VN" w:eastAsia="vi-VN"/>
        </w:rPr>
        <w:t xml:space="preserve"> </w:t>
      </w:r>
      <w:r w:rsidRPr="00A04C32">
        <w:rPr>
          <w:rFonts w:ascii="Times New Roman" w:hAnsi="Times New Roman"/>
          <w:kern w:val="0"/>
          <w:sz w:val="24"/>
          <w:szCs w:val="24"/>
          <w:lang w:val="vi-VN" w:eastAsia="vi-VN"/>
        </w:rPr>
        <w:t>Trong quá trình thực hiện, tùy điều kiện phát triển thực tiễn và quy hoạch để lắp đặt máy biến áp phù hợp; đối với máy biến áp 110kV, tùy vào cấp điện áp trung áp khu vực đang sử dụng và phụ tải tại khu vực cấp điện để lắp đặt số cuộn dây và cấp điện áp phù hợp</w:t>
      </w:r>
      <w:r w:rsidRPr="00A04C32">
        <w:rPr>
          <w:rFonts w:ascii="Times New Roman" w:hAnsi="Times New Roman"/>
          <w:kern w:val="0"/>
          <w:sz w:val="24"/>
          <w:szCs w:val="24"/>
        </w:rPr>
        <w:t>.</w:t>
      </w: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eastAsia="vi-VN"/>
        </w:rPr>
      </w:pPr>
      <w:r w:rsidRPr="00A04C32">
        <w:rPr>
          <w:rFonts w:ascii="Times New Roman" w:eastAsia="Times New Roman" w:hAnsi="Times New Roman"/>
          <w:sz w:val="28"/>
          <w:szCs w:val="28"/>
        </w:rPr>
        <w:br w:type="page"/>
      </w:r>
      <w:bookmarkStart w:id="69" w:name="_Toc225870003"/>
      <w:r w:rsidRPr="00A04C32">
        <w:rPr>
          <w:rFonts w:ascii="Times New Roman" w:eastAsia="Times New Roman" w:hAnsi="Times New Roman"/>
          <w:b/>
          <w:bCs/>
          <w:kern w:val="0"/>
          <w:sz w:val="28"/>
          <w:szCs w:val="26"/>
          <w:lang w:val="vi-VN" w:eastAsia="vi-VN"/>
        </w:rPr>
        <w:lastRenderedPageBreak/>
        <w:t>Phụ lục số 07C</w:t>
      </w:r>
      <w:bookmarkEnd w:id="69"/>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eastAsia="vi-VN"/>
        </w:rPr>
      </w:pPr>
      <w:r w:rsidRPr="00A04C32">
        <w:rPr>
          <w:rFonts w:ascii="Times New Roman" w:eastAsia="Times New Roman" w:hAnsi="Times New Roman"/>
          <w:b/>
          <w:bCs/>
          <w:kern w:val="0"/>
          <w:sz w:val="28"/>
          <w:szCs w:val="26"/>
          <w:lang w:val="vi-VN" w:eastAsia="vi-VN"/>
        </w:rPr>
        <w:t>DANH MỤC ĐƯỜNG DÂY 500KV, 220KV, 110KV TRÊN ĐỊA BÀN TỈNH THANH HÓA THỜI KỲ 2021 – 2030, TẦM NHÌN ĐẾN NĂM 2050</w:t>
      </w:r>
    </w:p>
    <w:p w:rsidR="00A70434" w:rsidRPr="00A04C32" w:rsidRDefault="00D32958">
      <w:pPr>
        <w:spacing w:before="120" w:after="120" w:line="264" w:lineRule="auto"/>
        <w:jc w:val="center"/>
        <w:rPr>
          <w:rFonts w:ascii="Times New Roman" w:hAnsi="Times New Roman"/>
          <w:b/>
          <w:bCs/>
          <w:sz w:val="28"/>
          <w:lang w:val="vi-VN"/>
        </w:rPr>
      </w:pPr>
      <w:r w:rsidRPr="00A04C32">
        <w:rPr>
          <w:rFonts w:ascii="Times New Roman" w:hAnsi="Times New Roman"/>
          <w:i/>
          <w:iCs/>
          <w:sz w:val="28"/>
        </w:rPr>
        <w:t>(Kèm theo Quyết định số            /QĐ-UBND ngày      tháng      năm 2026            của Chủ tịch Ủy ban nhân dân tỉnh Thanh Hóa)</w:t>
      </w:r>
    </w:p>
    <w:tbl>
      <w:tblPr>
        <w:tblW w:w="5244" w:type="pct"/>
        <w:tblLook w:val="04A0" w:firstRow="1" w:lastRow="0" w:firstColumn="1" w:lastColumn="0" w:noHBand="0" w:noVBand="1"/>
      </w:tblPr>
      <w:tblGrid>
        <w:gridCol w:w="647"/>
        <w:gridCol w:w="2840"/>
        <w:gridCol w:w="787"/>
        <w:gridCol w:w="1984"/>
        <w:gridCol w:w="730"/>
        <w:gridCol w:w="937"/>
        <w:gridCol w:w="2166"/>
      </w:tblGrid>
      <w:tr w:rsidR="00A70434" w:rsidRPr="00A04C32">
        <w:trPr>
          <w:trHeight w:val="340"/>
          <w:tblHeader/>
        </w:trPr>
        <w:tc>
          <w:tcPr>
            <w:tcW w:w="327" w:type="pct"/>
            <w:vMerge w:val="restart"/>
            <w:tcBorders>
              <w:top w:val="single" w:sz="4" w:space="0" w:color="auto"/>
              <w:left w:val="single" w:sz="4" w:space="0" w:color="auto"/>
              <w:bottom w:val="single" w:sz="4" w:space="0" w:color="000000"/>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TT</w:t>
            </w:r>
          </w:p>
        </w:tc>
        <w:tc>
          <w:tcPr>
            <w:tcW w:w="1413" w:type="pct"/>
            <w:vMerge w:val="restart"/>
            <w:tcBorders>
              <w:top w:val="single" w:sz="4" w:space="0" w:color="auto"/>
              <w:left w:val="single" w:sz="4" w:space="0" w:color="auto"/>
              <w:bottom w:val="single" w:sz="4" w:space="0" w:color="000000"/>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Tên đường dây</w:t>
            </w:r>
          </w:p>
        </w:tc>
        <w:tc>
          <w:tcPr>
            <w:tcW w:w="1385" w:type="pct"/>
            <w:gridSpan w:val="2"/>
            <w:tcBorders>
              <w:top w:val="single" w:sz="4" w:space="0" w:color="auto"/>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Tiết diện (mm</w:t>
            </w:r>
            <w:r w:rsidRPr="00A04C32">
              <w:rPr>
                <w:rFonts w:ascii="Times New Roman" w:hAnsi="Times New Roman"/>
                <w:b/>
                <w:bCs/>
                <w:kern w:val="0"/>
                <w:vertAlign w:val="superscript"/>
                <w:lang w:val="vi-VN" w:eastAsia="vi-VN"/>
              </w:rPr>
              <w:t>2</w:t>
            </w:r>
            <w:r w:rsidRPr="00A04C32">
              <w:rPr>
                <w:rFonts w:ascii="Times New Roman" w:hAnsi="Times New Roman"/>
                <w:b/>
                <w:bCs/>
                <w:kern w:val="0"/>
                <w:lang w:val="vi-VN" w:eastAsia="vi-VN"/>
              </w:rPr>
              <w:t>)</w:t>
            </w:r>
          </w:p>
        </w:tc>
        <w:tc>
          <w:tcPr>
            <w:tcW w:w="795" w:type="pct"/>
            <w:gridSpan w:val="2"/>
            <w:tcBorders>
              <w:top w:val="single" w:sz="4" w:space="0" w:color="auto"/>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Quy mô</w:t>
            </w:r>
          </w:p>
        </w:tc>
        <w:tc>
          <w:tcPr>
            <w:tcW w:w="1080" w:type="pct"/>
            <w:tcBorders>
              <w:top w:val="single" w:sz="4" w:space="0" w:color="auto"/>
              <w:left w:val="nil"/>
              <w:bottom w:val="nil"/>
              <w:right w:val="single" w:sz="4" w:space="0" w:color="000000"/>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 xml:space="preserve">Ghi chú </w:t>
            </w:r>
          </w:p>
        </w:tc>
      </w:tr>
      <w:tr w:rsidR="00A70434" w:rsidRPr="00A04C32">
        <w:trPr>
          <w:trHeight w:val="484"/>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hAnsi="Times New Roman"/>
                <w:b/>
                <w:bCs/>
                <w:kern w:val="0"/>
                <w:lang w:val="vi-VN" w:eastAsia="vi-V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hAnsi="Times New Roman"/>
                <w:b/>
                <w:bCs/>
                <w:kern w:val="0"/>
                <w:lang w:val="vi-VN" w:eastAsia="vi-VN"/>
              </w:rPr>
            </w:pPr>
          </w:p>
        </w:tc>
        <w:tc>
          <w:tcPr>
            <w:tcW w:w="39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Hiện có</w:t>
            </w:r>
          </w:p>
        </w:tc>
        <w:tc>
          <w:tcPr>
            <w:tcW w:w="989"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XDM hoặc sau cải tạo</w:t>
            </w: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Số mạch</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Chiều dài (km)</w:t>
            </w:r>
          </w:p>
        </w:tc>
        <w:tc>
          <w:tcPr>
            <w:tcW w:w="1080" w:type="pct"/>
            <w:tcBorders>
              <w:top w:val="nil"/>
              <w:left w:val="single" w:sz="4" w:space="0" w:color="000000"/>
              <w:bottom w:val="single" w:sz="4" w:space="0" w:color="auto"/>
              <w:right w:val="single" w:sz="4" w:space="0" w:color="000000"/>
            </w:tcBorders>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I</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Đường dây 500kV</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c>
          <w:tcPr>
            <w:tcW w:w="1080" w:type="pct"/>
            <w:tcBorders>
              <w:top w:val="nil"/>
              <w:left w:val="nil"/>
              <w:bottom w:val="single" w:sz="4" w:space="0" w:color="auto"/>
              <w:right w:val="single" w:sz="4" w:space="0" w:color="auto"/>
            </w:tcBorders>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center"/>
              <w:rPr>
                <w:rFonts w:ascii="Times New Roman" w:hAnsi="Times New Roman"/>
                <w:b/>
                <w:kern w:val="0"/>
                <w:lang w:val="vi-VN" w:eastAsia="vi-VN"/>
              </w:rPr>
            </w:pPr>
            <w:r w:rsidRPr="00A04C32">
              <w:rPr>
                <w:rFonts w:ascii="Times New Roman" w:hAnsi="Times New Roman"/>
                <w:b/>
                <w:kern w:val="0"/>
                <w:lang w:val="vi-VN" w:eastAsia="vi-VN"/>
              </w:rPr>
              <w:t>Giai đoạn 2026-2030</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32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470"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1080" w:type="pct"/>
            <w:tcBorders>
              <w:top w:val="nil"/>
              <w:left w:val="nil"/>
              <w:bottom w:val="single" w:sz="4" w:space="0" w:color="auto"/>
              <w:right w:val="single" w:sz="4" w:space="0" w:color="auto"/>
            </w:tcBorders>
          </w:tcPr>
          <w:p w:rsidR="00A70434" w:rsidRPr="00A04C32" w:rsidRDefault="00A70434">
            <w:pPr>
              <w:spacing w:beforeLines="60" w:before="144" w:after="100" w:afterAutospacing="1" w:line="240" w:lineRule="auto"/>
              <w:jc w:val="both"/>
              <w:rPr>
                <w:rFonts w:ascii="Times New Roman" w:hAnsi="Times New Roman"/>
                <w:b/>
                <w:kern w:val="0"/>
                <w:lang w:val="vi-VN" w:eastAsia="vi-VN"/>
              </w:rPr>
            </w:pP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1</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rPr>
                <w:rFonts w:ascii="Times New Roman" w:hAnsi="Times New Roman"/>
                <w:bCs/>
                <w:kern w:val="0"/>
                <w:lang w:val="vi-VN" w:eastAsia="vi-VN"/>
              </w:rPr>
            </w:pPr>
            <w:r w:rsidRPr="00A04C32">
              <w:rPr>
                <w:rFonts w:ascii="Times New Roman" w:hAnsi="Times New Roman"/>
                <w:bCs/>
                <w:kern w:val="0"/>
                <w:lang w:val="vi-VN" w:eastAsia="vi-VN"/>
              </w:rPr>
              <w:t>LNG Nghi Sơn - LNG Quỳnh Lập</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25</w:t>
            </w:r>
          </w:p>
        </w:tc>
        <w:tc>
          <w:tcPr>
            <w:tcW w:w="1080" w:type="pct"/>
            <w:tcBorders>
              <w:top w:val="nil"/>
              <w:left w:val="nil"/>
              <w:bottom w:val="single" w:sz="4" w:space="0" w:color="auto"/>
              <w:right w:val="single" w:sz="4" w:space="0" w:color="auto"/>
            </w:tcBorders>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Xây mới, đồng bộ với tiến độ LNG </w:t>
            </w:r>
            <w:r w:rsidRPr="00A04C32">
              <w:rPr>
                <w:rFonts w:ascii="Times New Roman" w:hAnsi="Times New Roman"/>
                <w:bCs/>
                <w:kern w:val="0"/>
                <w:lang w:val="vi-VN" w:eastAsia="vi-VN"/>
              </w:rPr>
              <w:t>Quỳnh Lập/</w:t>
            </w:r>
            <w:r w:rsidRPr="00A04C32">
              <w:rPr>
                <w:rFonts w:ascii="Times New Roman" w:hAnsi="Times New Roman"/>
                <w:kern w:val="0"/>
                <w:lang w:val="vi-VN" w:eastAsia="vi-VN"/>
              </w:rPr>
              <w:t>Nghi Sơn.</w:t>
            </w:r>
          </w:p>
          <w:p w:rsidR="00A70434" w:rsidRPr="00A04C32" w:rsidRDefault="00885079">
            <w:pPr>
              <w:spacing w:beforeLines="60" w:before="144" w:after="100" w:afterAutospacing="1" w:line="240" w:lineRule="auto"/>
              <w:jc w:val="both"/>
              <w:rPr>
                <w:rFonts w:ascii="Times New Roman" w:hAnsi="Times New Roman"/>
                <w:b/>
                <w:bCs/>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rPr>
                <w:rFonts w:ascii="Times New Roman" w:hAnsi="Times New Roman"/>
                <w:bCs/>
                <w:kern w:val="0"/>
                <w:lang w:val="vi-VN" w:eastAsia="vi-VN"/>
              </w:rPr>
            </w:pPr>
            <w:r w:rsidRPr="00A04C32">
              <w:rPr>
                <w:rFonts w:ascii="Times New Roman" w:hAnsi="Times New Roman"/>
                <w:bCs/>
                <w:kern w:val="0"/>
                <w:lang w:val="vi-VN" w:eastAsia="vi-VN"/>
              </w:rPr>
              <w:t>LNG Nghi Sơn – Hưng Yên 2</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190</w:t>
            </w:r>
          </w:p>
        </w:tc>
        <w:tc>
          <w:tcPr>
            <w:tcW w:w="1080" w:type="pct"/>
            <w:tcBorders>
              <w:top w:val="nil"/>
              <w:left w:val="nil"/>
              <w:bottom w:val="single" w:sz="4" w:space="0" w:color="auto"/>
              <w:right w:val="single" w:sz="4" w:space="0" w:color="auto"/>
            </w:tcBorders>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đồng bộ với tiến độ LNG Nghi Sơn.</w:t>
            </w:r>
          </w:p>
          <w:p w:rsidR="00A70434" w:rsidRPr="00A04C32" w:rsidRDefault="00885079">
            <w:pPr>
              <w:spacing w:beforeLines="60" w:before="144" w:after="100" w:afterAutospacing="1" w:line="240" w:lineRule="auto"/>
              <w:jc w:val="both"/>
              <w:rPr>
                <w:rFonts w:ascii="Times New Roman" w:hAnsi="Times New Roman"/>
                <w:b/>
                <w:bCs/>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3</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rPr>
                <w:rFonts w:ascii="Times New Roman" w:hAnsi="Times New Roman"/>
                <w:bCs/>
                <w:kern w:val="0"/>
                <w:lang w:val="vi-VN" w:eastAsia="vi-VN"/>
              </w:rPr>
            </w:pPr>
            <w:r w:rsidRPr="00A04C32">
              <w:rPr>
                <w:rFonts w:ascii="Times New Roman" w:hAnsi="Times New Roman"/>
                <w:bCs/>
                <w:kern w:val="0"/>
                <w:lang w:val="vi-VN" w:eastAsia="vi-VN"/>
              </w:rPr>
              <w:t>Vũng Áng - Trạm cắt Hòa Bình 2</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380</w:t>
            </w:r>
          </w:p>
        </w:tc>
        <w:tc>
          <w:tcPr>
            <w:tcW w:w="1080" w:type="pct"/>
            <w:tcBorders>
              <w:top w:val="nil"/>
              <w:left w:val="nil"/>
              <w:bottom w:val="single" w:sz="4" w:space="0" w:color="auto"/>
              <w:right w:val="single" w:sz="4" w:space="0" w:color="auto"/>
            </w:tcBorders>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Đoạn qua địa bàn tỉnh Thanh Hóa.</w:t>
            </w:r>
          </w:p>
          <w:p w:rsidR="00A70434" w:rsidRPr="00A04C32" w:rsidRDefault="00885079">
            <w:pPr>
              <w:spacing w:beforeLines="60" w:before="144" w:after="100" w:afterAutospacing="1" w:line="240" w:lineRule="auto"/>
              <w:jc w:val="both"/>
              <w:rPr>
                <w:rFonts w:ascii="Times New Roman" w:hAnsi="Times New Roman"/>
                <w:b/>
                <w:bCs/>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4</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rPr>
                <w:rFonts w:ascii="Times New Roman" w:hAnsi="Times New Roman"/>
                <w:bCs/>
                <w:kern w:val="0"/>
                <w:lang w:val="vi-VN" w:eastAsia="vi-VN"/>
              </w:rPr>
            </w:pPr>
            <w:r w:rsidRPr="00A04C32">
              <w:rPr>
                <w:rFonts w:ascii="Times New Roman" w:hAnsi="Times New Roman"/>
                <w:bCs/>
                <w:kern w:val="0"/>
                <w:lang w:val="vi-VN" w:eastAsia="vi-VN"/>
              </w:rPr>
              <w:t>Sam Nuea - Trạm cắt Hòa Bình 2</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110</w:t>
            </w:r>
          </w:p>
        </w:tc>
        <w:tc>
          <w:tcPr>
            <w:tcW w:w="1080" w:type="pct"/>
            <w:tcBorders>
              <w:top w:val="nil"/>
              <w:left w:val="nil"/>
              <w:bottom w:val="single" w:sz="4" w:space="0" w:color="auto"/>
              <w:right w:val="single" w:sz="4" w:space="0" w:color="auto"/>
            </w:tcBorders>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có đoạn đi qua địa bàn tỉnh Thanh Hóa.</w:t>
            </w:r>
          </w:p>
          <w:p w:rsidR="00A70434" w:rsidRPr="00A04C32" w:rsidRDefault="00885079">
            <w:pPr>
              <w:spacing w:beforeLines="60" w:before="144" w:after="100" w:afterAutospacing="1" w:line="240" w:lineRule="auto"/>
              <w:jc w:val="both"/>
              <w:rPr>
                <w:rFonts w:ascii="Times New Roman" w:hAnsi="Times New Roman"/>
                <w:b/>
                <w:bCs/>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5</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both"/>
              <w:rPr>
                <w:rFonts w:ascii="Times New Roman" w:hAnsi="Times New Roman"/>
                <w:bCs/>
                <w:kern w:val="0"/>
                <w:lang w:val="vi-VN" w:eastAsia="vi-VN"/>
              </w:rPr>
            </w:pPr>
            <w:r w:rsidRPr="00A04C32">
              <w:rPr>
                <w:rFonts w:ascii="Times New Roman" w:hAnsi="Times New Roman"/>
                <w:bCs/>
                <w:kern w:val="0"/>
                <w:lang w:val="vi-VN" w:eastAsia="vi-VN"/>
              </w:rPr>
              <w:t>Dự phòng phát sinh đường dây 500 kV cải tạo và xây mới</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hAnsi="Times New Roman"/>
                <w:b/>
                <w:bCs/>
                <w:kern w:val="0"/>
                <w:lang w:val="vi-VN" w:eastAsia="vi-VN"/>
              </w:rPr>
            </w:pP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200</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và cải tạo</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center"/>
              <w:rPr>
                <w:rFonts w:ascii="Times New Roman" w:hAnsi="Times New Roman"/>
                <w:b/>
                <w:kern w:val="0"/>
                <w:lang w:val="vi-VN" w:eastAsia="vi-VN"/>
              </w:rPr>
            </w:pPr>
            <w:r w:rsidRPr="00A04C32">
              <w:rPr>
                <w:rFonts w:ascii="Times New Roman" w:hAnsi="Times New Roman"/>
                <w:b/>
                <w:kern w:val="0"/>
                <w:lang w:val="vi-VN" w:eastAsia="vi-VN"/>
              </w:rPr>
              <w:t>Giai đoạn 2031-2035</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32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470"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1080" w:type="pct"/>
            <w:tcBorders>
              <w:top w:val="nil"/>
              <w:left w:val="nil"/>
              <w:bottom w:val="single" w:sz="4" w:space="0" w:color="auto"/>
              <w:right w:val="single" w:sz="4" w:space="0" w:color="auto"/>
            </w:tcBorders>
          </w:tcPr>
          <w:p w:rsidR="00A70434" w:rsidRPr="00A04C32" w:rsidRDefault="00A70434">
            <w:pPr>
              <w:spacing w:beforeLines="60" w:before="144" w:after="100" w:afterAutospacing="1" w:line="240" w:lineRule="auto"/>
              <w:jc w:val="both"/>
              <w:rPr>
                <w:rFonts w:ascii="Times New Roman" w:hAnsi="Times New Roman"/>
                <w:b/>
                <w:kern w:val="0"/>
                <w:lang w:val="vi-VN" w:eastAsia="vi-VN"/>
              </w:rPr>
            </w:pP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1</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rPr>
                <w:rFonts w:ascii="Times New Roman" w:hAnsi="Times New Roman"/>
                <w:bCs/>
                <w:kern w:val="0"/>
                <w:lang w:val="vi-VN" w:eastAsia="vi-VN"/>
              </w:rPr>
            </w:pPr>
            <w:r w:rsidRPr="00A04C32">
              <w:rPr>
                <w:rFonts w:ascii="Times New Roman" w:hAnsi="Times New Roman"/>
                <w:bCs/>
                <w:kern w:val="0"/>
                <w:lang w:val="vi-VN" w:eastAsia="vi-VN"/>
              </w:rPr>
              <w:t>LNG Công Thanh - Rẽ Nghi Sơn - Nho Quan</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20</w:t>
            </w:r>
          </w:p>
        </w:tc>
        <w:tc>
          <w:tcPr>
            <w:tcW w:w="1080" w:type="pct"/>
            <w:tcBorders>
              <w:top w:val="nil"/>
              <w:left w:val="nil"/>
              <w:bottom w:val="single" w:sz="4" w:space="0" w:color="auto"/>
              <w:right w:val="single" w:sz="4" w:space="0" w:color="auto"/>
            </w:tcBorders>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Xây mới, đồng bộ nguồn điện. Phương án đấu nối cụ thể </w:t>
            </w:r>
            <w:r w:rsidRPr="00A04C32">
              <w:rPr>
                <w:rFonts w:ascii="Times New Roman" w:hAnsi="Times New Roman"/>
                <w:kern w:val="0"/>
                <w:lang w:val="vi-VN" w:eastAsia="vi-VN"/>
              </w:rPr>
              <w:lastRenderedPageBreak/>
              <w:t>được chuẩn xác trong giai đoạn triển khai dự án.</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lastRenderedPageBreak/>
              <w:t>2</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rPr>
                <w:rFonts w:ascii="Times New Roman" w:hAnsi="Times New Roman"/>
                <w:bCs/>
                <w:kern w:val="0"/>
                <w:lang w:val="vi-VN" w:eastAsia="vi-VN"/>
              </w:rPr>
            </w:pPr>
            <w:r w:rsidRPr="00A04C32">
              <w:rPr>
                <w:rFonts w:ascii="Times New Roman" w:hAnsi="Times New Roman"/>
                <w:bCs/>
                <w:kern w:val="0"/>
                <w:lang w:val="vi-VN" w:eastAsia="vi-VN"/>
              </w:rPr>
              <w:t>LNG Thanh Hóa - LNG Công Thanh</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5</w:t>
            </w:r>
          </w:p>
        </w:tc>
        <w:tc>
          <w:tcPr>
            <w:tcW w:w="1080" w:type="pct"/>
            <w:tcBorders>
              <w:top w:val="nil"/>
              <w:left w:val="nil"/>
              <w:bottom w:val="single" w:sz="4" w:space="0" w:color="auto"/>
              <w:right w:val="single" w:sz="4" w:space="0" w:color="auto"/>
            </w:tcBorders>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đồng bộ nguồn điện. Phương án đấu nối cụ thể được chuẩn xác trong giai đoạn triển khai dự án.</w:t>
            </w:r>
          </w:p>
          <w:p w:rsidR="00A70434" w:rsidRPr="00A04C32" w:rsidRDefault="00885079">
            <w:pPr>
              <w:spacing w:beforeLines="60" w:before="144" w:after="100" w:afterAutospacing="1" w:line="240" w:lineRule="auto"/>
              <w:jc w:val="both"/>
              <w:rPr>
                <w:rFonts w:ascii="Times New Roman" w:hAnsi="Times New Roman"/>
                <w:b/>
                <w:bCs/>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3</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rPr>
                <w:rFonts w:ascii="Times New Roman" w:hAnsi="Times New Roman"/>
                <w:bCs/>
                <w:kern w:val="0"/>
                <w:lang w:val="vi-VN" w:eastAsia="vi-VN"/>
              </w:rPr>
            </w:pPr>
            <w:r w:rsidRPr="00A04C32">
              <w:rPr>
                <w:rFonts w:ascii="Times New Roman" w:hAnsi="Times New Roman"/>
                <w:bCs/>
                <w:kern w:val="0"/>
                <w:lang w:val="vi-VN" w:eastAsia="vi-VN"/>
              </w:rPr>
              <w:t>LNG Công Thanh - Bắc Ninh 3</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220</w:t>
            </w:r>
          </w:p>
        </w:tc>
        <w:tc>
          <w:tcPr>
            <w:tcW w:w="1080" w:type="pct"/>
            <w:tcBorders>
              <w:top w:val="nil"/>
              <w:left w:val="nil"/>
              <w:bottom w:val="single" w:sz="4" w:space="0" w:color="auto"/>
              <w:right w:val="single" w:sz="4" w:space="0" w:color="auto"/>
            </w:tcBorders>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đồng bộ nguồn điện. Phương án đấu nối cụ thể được chuẩn xác trong GĐ triển khai dự án. Xem xét sử dụng cột bốn mạch, tận dụng tối đa hướng tuyến với LNG Nghi Sơn - Hưng Yên 1.</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4</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both"/>
              <w:rPr>
                <w:rFonts w:ascii="Times New Roman" w:hAnsi="Times New Roman"/>
                <w:bCs/>
                <w:kern w:val="0"/>
                <w:lang w:val="vi-VN" w:eastAsia="vi-VN"/>
              </w:rPr>
            </w:pPr>
            <w:r w:rsidRPr="00A04C32">
              <w:rPr>
                <w:rFonts w:ascii="Times New Roman" w:hAnsi="Times New Roman"/>
                <w:bCs/>
                <w:kern w:val="0"/>
                <w:lang w:val="vi-VN" w:eastAsia="vi-VN"/>
              </w:rPr>
              <w:t>Tĩnh Gia - Rẽ LNG Nghi Sơn - Hưng Yên 2</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4</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4</w:t>
            </w:r>
          </w:p>
        </w:tc>
        <w:tc>
          <w:tcPr>
            <w:tcW w:w="1080" w:type="pct"/>
            <w:tcBorders>
              <w:top w:val="nil"/>
              <w:left w:val="nil"/>
              <w:bottom w:val="single" w:sz="4" w:space="0" w:color="auto"/>
              <w:right w:val="single" w:sz="4" w:space="0" w:color="auto"/>
            </w:tcBorders>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TBA 500kV Tĩnh Gia.</w:t>
            </w:r>
          </w:p>
          <w:p w:rsidR="00A70434" w:rsidRPr="00A04C32" w:rsidRDefault="00885079">
            <w:pPr>
              <w:spacing w:beforeLines="60" w:before="144" w:after="100" w:afterAutospacing="1" w:line="240" w:lineRule="auto"/>
              <w:jc w:val="both"/>
              <w:rPr>
                <w:rFonts w:ascii="Times New Roman" w:hAnsi="Times New Roman"/>
                <w:b/>
                <w:bCs/>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5</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both"/>
              <w:rPr>
                <w:rFonts w:ascii="Times New Roman" w:hAnsi="Times New Roman"/>
                <w:bCs/>
                <w:kern w:val="0"/>
                <w:lang w:val="vi-VN" w:eastAsia="vi-VN"/>
              </w:rPr>
            </w:pPr>
            <w:r w:rsidRPr="00A04C32">
              <w:rPr>
                <w:rFonts w:ascii="Times New Roman" w:hAnsi="Times New Roman"/>
                <w:bCs/>
                <w:kern w:val="0"/>
                <w:lang w:val="vi-VN" w:eastAsia="vi-VN"/>
              </w:rPr>
              <w:t>Đường dây 500kV mạch kép từ trạm 500kV TĐTN Trung Sơn – trạm cắt 500kV Hòa Bình 2, dài 100km</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100</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b/>
                <w:bCs/>
                <w:kern w:val="0"/>
                <w:lang w:val="vi-VN" w:eastAsia="vi-VN"/>
              </w:rPr>
            </w:pPr>
            <w:r w:rsidRPr="00A04C32">
              <w:rPr>
                <w:rFonts w:ascii="Times New Roman" w:hAnsi="Times New Roman"/>
                <w:kern w:val="0"/>
                <w:lang w:val="vi-VN" w:eastAsia="vi-VN"/>
              </w:rPr>
              <w:t>Xây mới, đồng bộ nguồn điện. Phương án đấu nối cụ thể được chuẩn xác trong giai đoạn triển khai dự án.</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6</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both"/>
              <w:rPr>
                <w:rFonts w:ascii="Times New Roman" w:hAnsi="Times New Roman"/>
                <w:bCs/>
                <w:kern w:val="0"/>
                <w:lang w:val="vi-VN" w:eastAsia="vi-VN"/>
              </w:rPr>
            </w:pPr>
            <w:r w:rsidRPr="00A04C32">
              <w:rPr>
                <w:rFonts w:ascii="Times New Roman" w:hAnsi="Times New Roman"/>
                <w:bCs/>
                <w:kern w:val="0"/>
                <w:lang w:val="vi-VN" w:eastAsia="vi-VN"/>
              </w:rPr>
              <w:t>Đấu nối từ trạm 500kV NMTĐTN Yên Nhân 1 vào đường dây 500kV Vũng Áng - Trạm cắt Hòa Bình 2</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20</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b/>
                <w:bCs/>
                <w:kern w:val="0"/>
                <w:lang w:val="vi-VN" w:eastAsia="vi-VN"/>
              </w:rPr>
            </w:pPr>
            <w:r w:rsidRPr="00A04C32">
              <w:rPr>
                <w:rFonts w:ascii="Times New Roman" w:hAnsi="Times New Roman"/>
                <w:kern w:val="0"/>
                <w:lang w:val="vi-VN" w:eastAsia="vi-VN"/>
              </w:rPr>
              <w:t xml:space="preserve">Xây mới, đồng bộ nguồn điện. Phương án đấu nối cụ thể được chuẩn xác trong </w:t>
            </w:r>
            <w:r w:rsidRPr="00A04C32">
              <w:rPr>
                <w:rFonts w:ascii="Times New Roman" w:hAnsi="Times New Roman"/>
                <w:kern w:val="0"/>
                <w:lang w:val="vi-VN" w:eastAsia="vi-VN"/>
              </w:rPr>
              <w:lastRenderedPageBreak/>
              <w:t>giai đoạn triển khai dự án.</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lastRenderedPageBreak/>
              <w:t>7</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both"/>
              <w:rPr>
                <w:rFonts w:ascii="Times New Roman" w:hAnsi="Times New Roman"/>
                <w:bCs/>
                <w:kern w:val="0"/>
                <w:lang w:val="vi-VN" w:eastAsia="vi-VN"/>
              </w:rPr>
            </w:pPr>
            <w:r w:rsidRPr="00A04C32">
              <w:rPr>
                <w:rFonts w:ascii="Times New Roman" w:hAnsi="Times New Roman"/>
                <w:bCs/>
                <w:kern w:val="0"/>
                <w:lang w:val="vi-VN" w:eastAsia="vi-VN"/>
              </w:rPr>
              <w:t>Đấu nối từ trạm 220kV NMTĐTN Yên Nhân 2 vào thanh cái 220kV TBA 500kV NMTĐTN Yên Nhân 1</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b/>
                <w:bCs/>
                <w:kern w:val="0"/>
                <w:lang w:val="vi-VN" w:eastAsia="vi-VN"/>
              </w:rPr>
            </w:pPr>
            <w:r w:rsidRPr="00A04C32">
              <w:rPr>
                <w:rFonts w:ascii="Times New Roman" w:hAnsi="Times New Roman"/>
                <w:kern w:val="0"/>
                <w:lang w:val="vi-VN" w:eastAsia="vi-VN"/>
              </w:rPr>
              <w:t>Xây mới, đồng bộ nguồn điện. Phương án đấu nối cụ thể được chuẩn xác trong giai đoạn triển khai dự án.</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8</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both"/>
              <w:rPr>
                <w:rFonts w:ascii="Times New Roman" w:hAnsi="Times New Roman"/>
                <w:bCs/>
                <w:kern w:val="0"/>
                <w:lang w:val="vi-VN" w:eastAsia="vi-VN"/>
              </w:rPr>
            </w:pPr>
            <w:r w:rsidRPr="00A04C32">
              <w:rPr>
                <w:rFonts w:ascii="Times New Roman" w:hAnsi="Times New Roman"/>
                <w:bCs/>
                <w:kern w:val="0"/>
                <w:lang w:val="vi-VN" w:eastAsia="vi-VN"/>
              </w:rPr>
              <w:t>Đấu nối từ trạm 220kV NMTĐTN Yên Nhân 3 vào thanh cái 220kV TBA 500kV NMTĐTN Yên Nhân 1</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b/>
                <w:bCs/>
                <w:kern w:val="0"/>
                <w:lang w:val="vi-VN" w:eastAsia="vi-VN"/>
              </w:rPr>
            </w:pPr>
            <w:r w:rsidRPr="00A04C32">
              <w:rPr>
                <w:rFonts w:ascii="Times New Roman" w:hAnsi="Times New Roman"/>
                <w:kern w:val="0"/>
                <w:lang w:val="vi-VN" w:eastAsia="vi-VN"/>
              </w:rPr>
              <w:t>Xây mới, đồng bộ nguồn điện. Phương án đấu nối cụ thể được chuẩn xác trong giai đoạn triển khai dự án.</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9</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both"/>
              <w:rPr>
                <w:rFonts w:ascii="Times New Roman" w:hAnsi="Times New Roman"/>
                <w:bCs/>
                <w:kern w:val="0"/>
                <w:lang w:val="vi-VN" w:eastAsia="vi-VN"/>
              </w:rPr>
            </w:pPr>
            <w:r w:rsidRPr="00A04C32">
              <w:rPr>
                <w:rFonts w:ascii="Times New Roman" w:hAnsi="Times New Roman"/>
                <w:bCs/>
                <w:kern w:val="0"/>
                <w:lang w:val="vi-VN" w:eastAsia="vi-VN"/>
              </w:rPr>
              <w:t>Dự phòng phát sinh đường dây 500 kV cải tạo và xây mới</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hAnsi="Times New Roman"/>
                <w:b/>
                <w:bCs/>
                <w:kern w:val="0"/>
                <w:lang w:val="vi-VN" w:eastAsia="vi-VN"/>
              </w:rPr>
            </w:pP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340</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b/>
                <w:bCs/>
                <w:kern w:val="0"/>
                <w:lang w:val="vi-VN" w:eastAsia="vi-VN"/>
              </w:rPr>
            </w:pPr>
            <w:r w:rsidRPr="00A04C32">
              <w:rPr>
                <w:rFonts w:ascii="Times New Roman" w:hAnsi="Times New Roman"/>
                <w:kern w:val="0"/>
                <w:lang w:val="vi-VN" w:eastAsia="vi-VN"/>
              </w:rPr>
              <w:t>Xây mới và cải tạo</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II</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Đường dây 220kV</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hAnsi="Times New Roman"/>
                <w:b/>
                <w:bCs/>
                <w:kern w:val="0"/>
                <w:lang w:val="vi-VN" w:eastAsia="vi-VN"/>
              </w:rPr>
            </w:pPr>
          </w:p>
        </w:tc>
        <w:tc>
          <w:tcPr>
            <w:tcW w:w="470" w:type="pct"/>
            <w:tcBorders>
              <w:top w:val="nil"/>
              <w:left w:val="nil"/>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0"/>
                <w:szCs w:val="20"/>
              </w:rPr>
            </w:pPr>
          </w:p>
        </w:tc>
        <w:tc>
          <w:tcPr>
            <w:tcW w:w="1080" w:type="pct"/>
            <w:tcBorders>
              <w:top w:val="nil"/>
              <w:left w:val="nil"/>
              <w:bottom w:val="single" w:sz="4" w:space="0" w:color="auto"/>
              <w:right w:val="single" w:sz="4" w:space="0" w:color="auto"/>
            </w:tcBorders>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center"/>
              <w:rPr>
                <w:rFonts w:ascii="Times New Roman" w:hAnsi="Times New Roman"/>
                <w:b/>
                <w:kern w:val="0"/>
                <w:lang w:val="vi-VN" w:eastAsia="vi-VN"/>
              </w:rPr>
            </w:pPr>
            <w:r w:rsidRPr="00A04C32">
              <w:rPr>
                <w:rFonts w:ascii="Times New Roman" w:hAnsi="Times New Roman"/>
                <w:b/>
                <w:kern w:val="0"/>
                <w:lang w:val="vi-VN" w:eastAsia="vi-VN"/>
              </w:rPr>
              <w:t>Giai đoạn 2026-2030</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32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470"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1080" w:type="pct"/>
            <w:tcBorders>
              <w:top w:val="nil"/>
              <w:left w:val="nil"/>
              <w:bottom w:val="single" w:sz="4" w:space="0" w:color="auto"/>
              <w:right w:val="single" w:sz="4" w:space="0" w:color="auto"/>
            </w:tcBorders>
          </w:tcPr>
          <w:p w:rsidR="00A70434" w:rsidRPr="00A04C32" w:rsidRDefault="00A70434">
            <w:pPr>
              <w:spacing w:beforeLines="60" w:before="144" w:after="100" w:afterAutospacing="1" w:line="240" w:lineRule="auto"/>
              <w:jc w:val="both"/>
              <w:rPr>
                <w:rFonts w:ascii="Times New Roman" w:hAnsi="Times New Roman"/>
                <w:b/>
                <w:kern w:val="0"/>
                <w:lang w:val="vi-VN" w:eastAsia="vi-VN"/>
              </w:rPr>
            </w:pP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Thanh Hóa 500 kV - Sầm Sơn</w:t>
            </w:r>
          </w:p>
        </w:tc>
        <w:tc>
          <w:tcPr>
            <w:tcW w:w="396" w:type="pct"/>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36</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TBA 220 kV Sầm Sơn. 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Hồi Xuân - Rẽ Trung Sơn - Nho Quan</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16</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TĐ Hồi Xuân. 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500kV Thanh Hóa - Hậu Lộc</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35</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TBA 220 kV Hậu Lộc. Cập nhật theo QĐ số 768/QĐ-TTg</w:t>
            </w:r>
          </w:p>
        </w:tc>
      </w:tr>
      <w:tr w:rsidR="00A70434" w:rsidRPr="00A04C32">
        <w:trPr>
          <w:trHeight w:val="145"/>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NĐ Nam Định 500kV – Hậu Lộc</w:t>
            </w:r>
          </w:p>
        </w:tc>
        <w:tc>
          <w:tcPr>
            <w:tcW w:w="396" w:type="pct"/>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47</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TBA 220kV Hậu Lộc. 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NĐ Nghi Sơn - Rẽ Nông Cống - Quỳnh Lưu</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Chuyển đấu nối Nông Cống - Nghi Sơn và Nghi Sơn - Quỳnh Lưu thành Nông Cống - Quỳnh Lưu. Thay thế đường dây 220kV NĐ Nghi Sơn </w:t>
            </w:r>
            <w:r w:rsidRPr="00A04C32">
              <w:rPr>
                <w:rFonts w:ascii="Times New Roman" w:hAnsi="Times New Roman"/>
                <w:kern w:val="0"/>
                <w:lang w:val="vi-VN" w:eastAsia="vi-VN"/>
              </w:rPr>
              <w:lastRenderedPageBreak/>
              <w:t>- Rẽ Nghi Sơn - Vinh, giải tỏa công suất của NĐ Nghi Sơn 2. 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6</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Tĩnh Gia - Rẽ Nông Cống - Nghi Sơn</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TBA 220 kV Tĩnh Gia. 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đường dây 220 kV Gia Viễn - Tam Điệp - Bỉm Sơn</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34</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ĐD 220 kV Gia Viễn - Tam Điệp - Bỉm Sơn từ 1 mạch thành 2 mạch.</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Nâng khả năng tải Hưng Đông - Quỳnh Lưu và Hưng Đông - Nghi Sơn</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100</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Đường dây 220kV Hưng Đông - Nghi Sơn từ 1 mạch thành 2 mạch (thay thế: Nâng khả năng tải đường dây 220kV Hưng Đông-Quỳnh Lưu-Nghi Sơn).</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Thanh Hóa 500kV - Bỉm Sơn</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36</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1 mạch thành 2 mạch đường dây 220 kV Ba Chè - Bỉm Sơn.</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Nâng khả năng tải Nông Cống - 500kV Thanh Hóa</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26</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trong trường hợp giải tỏa NĐ Nghi Sơn 2 qua lưới điện 220 kV.</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Nông Cống - Nghi Sơn - chuyển đấu nối NĐ Nghi Sơn</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42</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Giai đoạn 2 của đường NĐ Nghi Sơn - Rẽ Nông Cống - </w:t>
            </w:r>
            <w:r w:rsidRPr="00A04C32">
              <w:rPr>
                <w:rFonts w:ascii="Times New Roman" w:hAnsi="Times New Roman"/>
                <w:kern w:val="0"/>
                <w:lang w:val="vi-VN" w:eastAsia="vi-VN"/>
              </w:rPr>
              <w:lastRenderedPageBreak/>
              <w:t>Quỳnh Lưu, hoàn trả hiện trạng ĐD 220 kV Nông Cống - Quỳnh Lưu.</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12</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Hồi Xuân - Bá Thước</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30</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TBA 220kV Bá Thước.</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13</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Mạch 3 Thanh Hóa - Nghi Sơn - Quỳnh Lưu</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83</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Treo dây mạch 2.</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14</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Đồng Vàng - Rẽ NĐ Nghi Sơn - Nông Cống</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080" w:type="pct"/>
            <w:tcBorders>
              <w:top w:val="nil"/>
              <w:left w:val="nil"/>
              <w:bottom w:val="single" w:sz="4" w:space="0" w:color="auto"/>
              <w:right w:val="single" w:sz="4" w:space="0" w:color="auto"/>
            </w:tcBorders>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đồng bộ với tiến độ phát triển phụ tải.</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Thiệu Hóa - Thanh Hóa 500 kV</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TBA 220 kV Thiệu Hóa.</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16</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Thiệu Hóa - Thiệu Yên</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TBA 220 kV Thiệu Yên.</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17</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Lọc hoá dầu Nghi Sơn – rẽ NĐ Nghi Sơn – Nông Cống</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TBA 220 kV Lọc hoá dầu Nghi Sơn.</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Thanh Hóa 1 - Rẽ Nghi Sơn - Nông Cống</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Xây mới, đồng bộ theo quy mô và tiến </w:t>
            </w:r>
            <w:r w:rsidRPr="00A04C32">
              <w:rPr>
                <w:rFonts w:ascii="Times New Roman" w:hAnsi="Times New Roman"/>
                <w:kern w:val="0"/>
                <w:lang w:val="vi-VN" w:eastAsia="vi-VN"/>
              </w:rPr>
              <w:lastRenderedPageBreak/>
              <w:t>độ nguồn điện khu vực.</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26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19</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Nghi Sơn 2 - Rẽ NĐ Nghi Sơn - Nông Cống</w:t>
            </w:r>
          </w:p>
        </w:tc>
        <w:tc>
          <w:tcPr>
            <w:tcW w:w="396" w:type="pct"/>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trạm 220kV Nghi Sơn 2, đồng bộ với tiến độ phát triển phụ tải chuyên dùng.</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ĐG Mường Lát - TĐ Trung Sơn </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Xây mới, đồng bộ theo quy mô và tiến độ nguồn điện khu vực </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TĐ Mường Lát-TĐ Trung Sơn </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đồng bộ theo quy mô và tiến độ nguồn điện khu vực.</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ĐG Thái Hải Hùng - Sầm Sơn </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đồng bộ theo quy mô và tiến độ nguồn điện khu vực.</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ĐG Hoằng Hóa – Hậu Lộc</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đồng bộ theo quy mô và tiến độ nguồn điện khu vực.</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ĐMT hồ Yên Mỹ 1 – Rẽ Nông Cống – Nghi Sơn</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Xây mới, đồng bộ theo quy mô và tiến độ nguồn điện khu </w:t>
            </w:r>
            <w:r w:rsidRPr="00A04C32">
              <w:rPr>
                <w:rFonts w:ascii="Times New Roman" w:hAnsi="Times New Roman"/>
                <w:kern w:val="0"/>
                <w:lang w:val="vi-VN" w:eastAsia="vi-VN"/>
              </w:rPr>
              <w:lastRenderedPageBreak/>
              <w:t>vực.</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25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NMĐG Bắc Phương - Nghi Sơn – Rẽ Nông Cống - Nghi Sơn</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đồng bộ theo quy mô và tiến độ nguồn điện khu vực.</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Dự phòng phát sinh đường dây 220 kV cải tạo và xây mới</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và cải tạo</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center"/>
              <w:rPr>
                <w:rFonts w:ascii="Times New Roman" w:hAnsi="Times New Roman"/>
                <w:b/>
                <w:kern w:val="0"/>
                <w:lang w:val="vi-VN" w:eastAsia="vi-VN"/>
              </w:rPr>
            </w:pPr>
            <w:r w:rsidRPr="00A04C32">
              <w:rPr>
                <w:rFonts w:ascii="Times New Roman" w:hAnsi="Times New Roman"/>
                <w:b/>
                <w:kern w:val="0"/>
                <w:lang w:val="vi-VN" w:eastAsia="vi-VN"/>
              </w:rPr>
              <w:t>Giai đoạn 2031-2035</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32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470"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1080" w:type="pct"/>
            <w:tcBorders>
              <w:top w:val="nil"/>
              <w:left w:val="nil"/>
              <w:bottom w:val="single" w:sz="4" w:space="0" w:color="auto"/>
              <w:right w:val="single" w:sz="4" w:space="0" w:color="auto"/>
            </w:tcBorders>
          </w:tcPr>
          <w:p w:rsidR="00A70434" w:rsidRPr="00A04C32" w:rsidRDefault="00A70434">
            <w:pPr>
              <w:spacing w:beforeLines="60" w:before="144" w:after="100" w:afterAutospacing="1" w:line="240" w:lineRule="auto"/>
              <w:jc w:val="both"/>
              <w:rPr>
                <w:rFonts w:ascii="Times New Roman" w:hAnsi="Times New Roman"/>
                <w:b/>
                <w:kern w:val="0"/>
                <w:lang w:val="vi-VN" w:eastAsia="vi-VN"/>
              </w:rPr>
            </w:pP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Trung Sơn MR - TĐ Trung Sơn</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đồng bộ nguồn điện. Phương án đề xuất trong Văn bản số 862/EVN-KH của EVN ngày 11/02/2025. Phương án đấu nối cụ thể được chuẩn xác trong giai đoạn triển khai dự án.</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Tĩnh Gia 500 kV - chuyển đấu nối Tĩnh Gia 220kV</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Tĩnh Gia 500 kV - Rẽ Nông Cống - Nghi Sơn</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TBA 500kV Tĩnh Gia.</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Thiệu Yên - Bá Thước</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Dự phòng phát sinh đường dây 220 kV cải tạo và xây mới</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200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và cải tạo</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III</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rPr>
                <w:rFonts w:ascii="Times New Roman" w:hAnsi="Times New Roman"/>
                <w:b/>
                <w:bCs/>
                <w:kern w:val="0"/>
                <w:lang w:val="vi-VN" w:eastAsia="vi-VN"/>
              </w:rPr>
            </w:pPr>
            <w:r w:rsidRPr="00A04C32">
              <w:rPr>
                <w:rFonts w:ascii="Times New Roman" w:hAnsi="Times New Roman"/>
                <w:b/>
                <w:bCs/>
                <w:kern w:val="0"/>
                <w:lang w:val="vi-VN" w:eastAsia="vi-VN"/>
              </w:rPr>
              <w:t>Đường dây 110kV</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hAnsi="Times New Roman"/>
                <w:b/>
                <w:bCs/>
                <w:kern w:val="0"/>
                <w:lang w:val="vi-VN" w:eastAsia="vi-VN"/>
              </w:rPr>
            </w:pPr>
          </w:p>
        </w:tc>
        <w:tc>
          <w:tcPr>
            <w:tcW w:w="470" w:type="pct"/>
            <w:tcBorders>
              <w:top w:val="nil"/>
              <w:left w:val="nil"/>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0"/>
                <w:szCs w:val="20"/>
              </w:rPr>
            </w:pPr>
          </w:p>
        </w:tc>
        <w:tc>
          <w:tcPr>
            <w:tcW w:w="1080" w:type="pct"/>
            <w:tcBorders>
              <w:top w:val="nil"/>
              <w:left w:val="nil"/>
              <w:bottom w:val="single" w:sz="4" w:space="0" w:color="auto"/>
              <w:right w:val="single" w:sz="4" w:space="0" w:color="auto"/>
            </w:tcBorders>
          </w:tcPr>
          <w:p w:rsidR="00A70434" w:rsidRPr="00A04C32" w:rsidRDefault="00A70434">
            <w:pPr>
              <w:spacing w:beforeLines="60" w:before="144" w:after="100" w:afterAutospacing="1" w:line="240" w:lineRule="auto"/>
              <w:jc w:val="both"/>
              <w:rPr>
                <w:rFonts w:ascii="Times New Roman" w:hAnsi="Times New Roman"/>
                <w:b/>
                <w:bCs/>
                <w:kern w:val="0"/>
                <w:lang w:val="vi-VN" w:eastAsia="vi-VN"/>
              </w:rPr>
            </w:pP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b/>
                <w:bCs/>
                <w:kern w:val="0"/>
                <w:lang w:val="vi-VN" w:eastAsia="vi-VN"/>
              </w:rPr>
              <w:t>+</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b/>
                <w:bCs/>
                <w:kern w:val="0"/>
                <w:lang w:val="vi-VN" w:eastAsia="vi-VN"/>
              </w:rPr>
              <w:t>Giai đoạn 2026-2030</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Đông Tiến – Rẽ 220kV Ba Chè – Núi Một</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Quảng Ngọc – Rẽ 220kV Nông Cống – Quảng Xương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bCs/>
                <w:kern w:val="0"/>
                <w:lang w:val="vi-VN" w:eastAsia="vi-VN"/>
              </w:rPr>
            </w:pPr>
            <w:r w:rsidRPr="00A04C32">
              <w:rPr>
                <w:rFonts w:ascii="Times New Roman" w:hAnsi="Times New Roman"/>
                <w:kern w:val="0"/>
                <w:lang w:val="vi-VN" w:eastAsia="vi-VN"/>
              </w:rPr>
              <w:t>KCN phía Tây Thành phố - Rẽ 220kV Ba Chè - 220kV Nông Cống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Sầm Sơn - KCN Lưu Bình</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Quảng Yên – Rẽ 220kV Ba Chè –   220kV Nông Cống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Đông Quang – Rẽ TBA 220kV Ba Chè - TBA 220kV Nông Cống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Công nghệ cao Thanh Hóa – Rẽ 220kV Ba Chè – Tây Thành phố</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Trung tâm dữ liệu đa mục tiêu Thanh Hóa – Rẽ 220kV Ba Chè – Bắc Thành phố</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bCs/>
                <w:kern w:val="0"/>
                <w:lang w:val="vi-VN" w:eastAsia="vi-VN"/>
              </w:rPr>
            </w:pPr>
            <w:r w:rsidRPr="00A04C32">
              <w:rPr>
                <w:rFonts w:ascii="Times New Roman" w:hAnsi="Times New Roman"/>
                <w:kern w:val="0"/>
                <w:lang w:val="vi-VN" w:eastAsia="vi-VN"/>
              </w:rPr>
              <w:t>Tĩnh Gia 3 – Rẽ 220kV Nông Cống – trạm 220kV Sầm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Nghi Sơn 2 - Rẽ 220kV Nghi Sơn- Tĩnh Gia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Bến En – Rẽ 220kV Nông Cống – Bãi Trành</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Đồng Vàng 1- Rẽ 220kV Nghi Sơn – 220kV Nông Cống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220kV Đồng Vàng – KCN Đồng Vàng 1 </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220kV Đồng Vàng - KCN Đồng Vàng 2 </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15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KTT Nghi Sơn - Luyện Kim 3</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Tượng Lĩnh – Rẽ 220kV Nông Cống - Tĩnh Gia 3</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Thăng Bình – Rẽ Nông Cống – Nghi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số 17 – Rẽ 220kV Nghi Sơn- Tĩnh Gia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TBA 220kV KTT Nghi Sơn – Thép DST Nghi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Ferrosilicon – Rẽ 110kV trạm 220kV KKT Nghi Sơn – Luyện Kim 1</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XM Đại Dương 2 – Rẽ Nông Cống - 220kV Nghi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Nông Cống 2 – Rẽ 220kV Tĩnh Gia – Nông Cống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Thanh Kỳ - Rẽ 110kV trạm 220kV Tĩnh Gia – trạm 220kV Nghi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số 11 – Rẽ 220kV Nghi Sơn–KCN Hoàng Mai</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số 12 – Rẽ 220kV Nghi Sơn– trạm 220kV Tĩnh Gia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Cảng Nghi Sơn – Rẽ XM Nghi Sơn–TNXM Long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Am Tiên – Rẽ Cổ Định - Thọ Xuân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số 16 – Rẽ 220kV Nông Cống – 220kV Nghi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số 19 - Rẽ 220kV Nông Cống – 220kV Tĩnh Gia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số 20, 21, 22 - Rẽ 220kV Nông Cống – 220kV Nghi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Công nghệ cao KKT Nghi </w:t>
            </w:r>
            <w:r w:rsidRPr="00A04C32">
              <w:rPr>
                <w:rFonts w:ascii="Times New Roman" w:hAnsi="Times New Roman"/>
                <w:kern w:val="0"/>
                <w:lang w:val="vi-VN" w:eastAsia="vi-VN"/>
              </w:rPr>
              <w:lastRenderedPageBreak/>
              <w:t>Sơn – Rẽ 220kV Tĩnh Gia - 220kV Sầm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xml:space="preserve">AC 300 hoặc tương </w:t>
            </w:r>
            <w:r w:rsidRPr="00A04C32">
              <w:rPr>
                <w:rFonts w:ascii="Times New Roman" w:hAnsi="Times New Roman"/>
                <w:kern w:val="0"/>
                <w:lang w:val="vi-VN" w:eastAsia="vi-VN"/>
              </w:rPr>
              <w:lastRenderedPageBreak/>
              <w:t>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32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Trung tâm dữ liệu đa mục tiêu Nghi Sơn – Rẽ Công nghệ cao KKT Nghi Sơn - Sầm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An Ninh – Rẽ 220kV Nghi Sơn – KCN Nghi Sơn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Nga Thắng – Rẽ 220kV Bỉm Sơn – 220kV Hậu Lộc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Tống Sơn – Rẽ 220kV Hậu Lộc – 220kV Bỉm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Phú Quý – Rẽ 220kV Hậu Lộc – 220kV Sầm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Bỉm Sơn 1 – Rẽ XM Long Sơn 2 – NĐ Ninh Bình</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Bỉm Sơn - KCN Bỉm Sơn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Hoạt Giang – Rẽ 220kV Bỉm Sơn – Nga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Bắc Hoằng Hóa – Rẽ 220kV Hậu Lộc- Núi Một </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Bỉm Sơn- KCN Hà Long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Nga Tân – Rẽ Hậu Lộc 2- Nga Sơn và 220kV Hậu Lộc- Bỉm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Đa Lộc – Rẽ 220kV Hậu Lộc - Bỉm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Tống Sơn – Rẽ 220kV Hậu Lộc - 220kV Bỉm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Phúc Đạt – Rẽ 220kV Hậu Lộc – Sầm Sơn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Lam Sơn 1 - Rẽ Cửa Đạt - Ba Chè</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Lam Sơn 1 - Rẽ Thọ Xuân – Cổ Định</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Xây dựng mới, chuyển đấu nối KCN Lam Sơn 1 </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48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Lam Sơn 2 – Rẽ Thọ Xuân – Cổ Định</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Thường Xuân - Rẽ 220kV Ba Chè -TĐ Cửa Đạt</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Thọ Xuân 2 – Rẽ Nông Công – Thọ Xuân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fr-FR"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Yên Định 2 – Rẽ Vĩnh Lộc – Ngọc Lặc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Yên Định 3 - Rẽ Thiệu Yên – Thiệu Hóa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Triệu Sơn 2 – Rẽ Triệu Sơn – Thọ Xuân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Hợp Tiến – Rẽ Cổ Định –Thọ Xuân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Thiệu Hóa 2 – Rẽ 220kV Thiệu Hóa – trạm 220kV Thanh Hóa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Thiệu Hóa – Rẽ 220kV Thiệu Hóa – Ba Chè</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Sao Vàng – Rẽ 220kV Thiệu Yên – Thọ Xuân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Thiệu Quang – Rẽ 220kV Hậu Lộc– Hậu Lộc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Thiệu Hóa 2 – KCN Thiệu Quang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Thiệu Hóa – Rẽ KCN Thiệu Hóa 2 - KCN Thiệu Quang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Trung tâm dữ liệu sao vàng – Rẽ Thọ Xuân 2 – Cổ Định</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Quan Hóa – Rẽ Bá Thước – TĐ Bá Thước 1</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Ngọc Lặc 2 – Rẽ Bá Thước – Ngọc Lặc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Quan Sơn – Rẽ Bá Thước – TĐ Bá Thước 1</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27</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Thạch Quảng – Rẽ 220kV </w:t>
            </w:r>
            <w:r w:rsidRPr="00A04C32">
              <w:rPr>
                <w:rFonts w:ascii="Times New Roman" w:hAnsi="Times New Roman"/>
                <w:kern w:val="0"/>
                <w:lang w:val="vi-VN" w:eastAsia="vi-VN"/>
              </w:rPr>
              <w:lastRenderedPageBreak/>
              <w:t>Bỉm Sơn – TĐ Bá Thước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xml:space="preserve">AC 300 hoặc tương </w:t>
            </w:r>
            <w:r w:rsidRPr="00A04C32">
              <w:rPr>
                <w:rFonts w:ascii="Times New Roman" w:hAnsi="Times New Roman"/>
                <w:kern w:val="0"/>
                <w:lang w:val="vi-VN" w:eastAsia="vi-VN"/>
              </w:rPr>
              <w:lastRenderedPageBreak/>
              <w:t>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66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Đồng Lương – Rẽ Thiệu Yên – Bá Thước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Trung Lý - Rẽ Quan Hóa - Bá Thước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240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220kV Sầm Sơn - Rẽ 220kV Nông Cống – TP Thanh Hóa và rẽ Quảng Xương - Sầm Sơn </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Đấu nối phía 110kV trạm 220kV Sầm Sơn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Sầm Sơn - Rẽ 110kV Sầm Sơn 2 - Bắc Thành phố Thanh Hóa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Đấu nối phía 110kV trạm 220kV Sầm Sơn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Sầm Sơn- Quảng Xương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25,35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Hậu Lộc - Rẽ 220kV Sầm Sơn - Hoằng Hóa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đấu nối 110kV sau trạm 220kV Hậu Lộc</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Hậu Lộc - Rẽ 220kV Bỉm Sơn – Núi Một</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đấu nối 110kV sau trạm 220kV Hậu Lộc</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Hậu Lộc - rẽ 220kV Bỉm Sơn – Hậu Lộc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Tĩnh Gia – Rẽ Tĩnh Gia 2- 220kV Nghi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đấu nối 110kV sau trạm 220kV Tĩnh Gia</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Tĩnh Gia – Rẽ Tĩnh Gia 3 - 220kV Sầm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đấu nối 110kV sau trạm 220kV Tĩnh Gia</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Tĩnh Gia – Rẽ KCN 20, 21, 22 – Nông Cống và 220kV Tĩnh Gia – Rẽ KCN 20, 21, 22 – 220kV Nghi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đấu nối 110kV sau trạm 220kV Tĩnh Gia</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Bá Thước – Rẽ TĐ Bá Thước 2 – Bá Thước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đấu nối 110kV sau trạm 220kV Bá Thước</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Bá Thước – Rẽ Quan Sơn – 220kV Thiệu Yên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chuyển đấu nối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Thiệu Yên - Rẽ Thiệu Yên- Ngọc Lặc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Xây dựng mới, đấu nối 110kV sau trạm </w:t>
            </w:r>
            <w:r w:rsidRPr="00A04C32">
              <w:rPr>
                <w:rFonts w:ascii="Times New Roman" w:hAnsi="Times New Roman"/>
                <w:kern w:val="0"/>
                <w:lang w:val="vi-VN" w:eastAsia="vi-VN"/>
              </w:rPr>
              <w:lastRenderedPageBreak/>
              <w:t>220kV Thiệu Yên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80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Thiệu Yên - Rẽ Thọ Xuân 2- Thọ Xuân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đấu nối 110kV sau trạm 220kV Thiệu Yên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Thiệu Hóa – Rẽ Thiệu Hóa – Yên Định 3</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đấu nối 110kV sau trạm 220kV Thiệu Hóa</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Thanh Hóa 1 - Rẽ Nghi Sơn – Nông Cống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đấu nối 110kV sau trạm 220kV Thanh Hóa 1</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Thanh Hóa 1 - Rẽ KCN số 17 – Tĩnh Gia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đấu nối 110kV sau trạm 220kV Thanh Hóa 1</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Cẩm Thủy 2 - Rẽ Cẩm Thủy - trạm 220kV Bỉm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TĐTN Sông Mực – Đồng Lớn – Rẽ 220kV Nông Cống – Bãi Trành</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Bản Khà – Rẽ Quan Sơn – Ngọc Lặc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Mường Mìn – Rẽ TĐ Bản Khà – Ngọc Lặc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Nam Động 1 – Rẽ Quan Hóa – Trung Lý</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Nam Động 2 – Rẽ TĐ Nam Động 1 – Trung Lý</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ĐG Nghi Sơn 1 - Thanh Kỳ</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AC-240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ĐG Nghi Sơn 2 - 220kV KKT Nghi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AC-240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ĐG Hải Lâm - Rẽ 220kV Nghi Sơn - Tĩnh Gia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ĐG Thanh Phú - Rẽ Nông Cống-XM Công Thanh</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ĐG Nga Sơn - Nga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ĐMT Thanh Hóa 1 - Rẽ 02 mạch đường dây 110kV từ </w:t>
            </w:r>
            <w:r w:rsidRPr="00A04C32">
              <w:rPr>
                <w:rFonts w:ascii="Times New Roman" w:hAnsi="Times New Roman"/>
                <w:kern w:val="0"/>
                <w:lang w:val="vi-VN" w:eastAsia="vi-VN"/>
              </w:rPr>
              <w:lastRenderedPageBreak/>
              <w:t>220kV Nghi Sơn – 220kV Thanh Hóa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96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ĐMT Ngọc Lặc - Ngọc Lặc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ĐMT Cẩm Thuỷ - TĐ Cẩm Thuỷ 1</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ĐMT Cẩm Thuỷ - Ngọc Lặc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ĐMT Long Sơn - XM Long Sơn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ĐMT Công Chính - Rẽ 220kV Nông Cống- trạm 220kV Nghi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ĐSK Thanh Hóa 1 - Rẽ Ngọc Lặc - Thiệu Yên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ĐSK Thanh Hóa 2 – Rẽ Thiệu Yên - Bá Thước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ĐSK Cẩm Thủy – Rẽ Thiệu Yên – Ngọc Lặc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NMXLRTSH Thanh Hóa - XM Long Sơn - XM Long Sơn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NMĐR Nghi Sơn - 220kV Nghi Sơn – KCN Hoàng Mai 1</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Nhà máy điện đồng phát KCN số 16 – KCN số 16</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AC-240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Nhánh rẽ 110kV Ferocrom</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185</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xóa đấu nối chữ T</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TP. Thanh Hóa – Sầm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185</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Cải tạo từ TBA 110kV TP Thanh Hóa đến VT47 từ 1 mạch lên 4 mạch (treo dây 2 mạch), từ VT 47 đến trạm 110kV Sầm Sơn từ đường dây 1 mạch lên 2 mạch </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Nhánh rẽ vào trạm Veam</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185</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Cải tạo, treo dây mạch 02 của đường </w:t>
            </w:r>
            <w:r w:rsidRPr="00A04C32">
              <w:rPr>
                <w:rFonts w:ascii="Times New Roman" w:hAnsi="Times New Roman"/>
                <w:kern w:val="0"/>
                <w:lang w:val="vi-VN" w:eastAsia="vi-VN"/>
              </w:rPr>
              <w:lastRenderedPageBreak/>
              <w:t>dây phục vụ xóa Đấu nối chữ T</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110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đường dây 110kV trạm 220kV Nông Cống – Thọ Xuân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120</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Cải tạo từ cột đấu nối Nhánh rẽ trạm 110kV Triệu Sơn đường dây 110kV Triệu Sơn – Thọ Xuân từ 1 mạch tiết diện 120 mm</w:t>
            </w:r>
            <w:r w:rsidRPr="00A04C32">
              <w:rPr>
                <w:rFonts w:ascii="Times New Roman" w:hAnsi="Times New Roman"/>
                <w:kern w:val="0"/>
                <w:vertAlign w:val="superscript"/>
                <w:lang w:val="vi-VN" w:eastAsia="vi-VN"/>
              </w:rPr>
              <w:t>2</w:t>
            </w:r>
            <w:r w:rsidRPr="00A04C32">
              <w:rPr>
                <w:rFonts w:ascii="Times New Roman" w:hAnsi="Times New Roman"/>
                <w:kern w:val="0"/>
                <w:lang w:val="vi-VN" w:eastAsia="vi-VN"/>
              </w:rPr>
              <w:t xml:space="preserve"> lên 2 mạch đường dây tiết diện 300 mm2 hoặc dây dẫn có khả năng tải tương đương.</w:t>
            </w:r>
            <w:r w:rsidRPr="00A04C32">
              <w:rPr>
                <w:rFonts w:ascii="Times New Roman" w:hAnsi="Times New Roman"/>
                <w:kern w:val="0"/>
                <w:lang w:val="vi-VN" w:eastAsia="vi-VN"/>
              </w:rPr>
              <w:br/>
              <w:t>- Chuyển đấu nối đường dây 110kV từ Trạm 220kV Thanh Hóa – Cổ Định tại cột đấu nối nhánh rẽ trạm 110kV Cổ Định thành đường dây 110kV Cổ Định – Thọ Xuân.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nhánh rẽ trạm 110kV Nông Cống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185</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Nhánh rẽ trạm 110kV XM Nghi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185</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Nhánh rẽ trạm 110kV XM Công Thanh</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185</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5,7</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Trạm 220kV Nghi Sơn – Tĩnh Gia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185, 240</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Thiệu Yên – Bá Thước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185</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Trạm 220kV Bỉm Sơn – Núi Một</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240</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Nhánh rẽ trạm 110kV Hà Trung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240</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Nhánh rẽ trạm 110kV Hậu Lộc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240</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Nhánh rẽ trạm 110kV Hoằng Hóa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240</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Thanh Hóa - 220kV Nông Cống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185</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cao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121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Cửa Đạt - trạm 220kV Thanh Hoá</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240</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cao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Nhánh rẽ Triệu Sơn - Cổ Định</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240</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cao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Sầm Sơn- TP Thanh Hóa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8,9</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Treo dây 2 mạch trên đường dây đoạn TP Thanh Hóa đến cột 47 đã cải tạo 4 mạch</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đường dây 110kV trạm 220kV Thanh Hóa - Tây TP - TP Thanh Hóa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Treo dây mạch 2 đường dây 176 E9.2 (đã cải tạo thành mạch kép) để cấp điện từ 220kV Thanh Hóa – TP Thanh Hóa tách Núi Một</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đường dây 110kV TĐ Bá Thước 1 - Bá Thước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185</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cao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Dự phòng phát sinh đường dây 110kV xây mới</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AC400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b/>
                <w:bCs/>
                <w:kern w:val="0"/>
                <w:lang w:val="vi-VN" w:eastAsia="vi-VN"/>
              </w:rPr>
              <w:t>+</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b/>
                <w:bCs/>
                <w:kern w:val="0"/>
                <w:lang w:val="vi-VN" w:eastAsia="vi-VN"/>
              </w:rPr>
              <w:t>Giai đoạn 2031-2035</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470"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Thiệu Trung – Rẽ 220kV Ba Chè – Thiệu Hóa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Sầm Sơn 3 - Rẽ 220kV Sầm Sơn - Sầm Sơn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Tĩnh Gia nối cấp - Rẽ ĐMT Công Chính - Nông Cống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Tĩnh Gia nối cấp - Rẽ KCN Tượng Lĩnh - Tĩnh Gia 3</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Thiệu Hóa - KCN phía Tây Thành phố</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2xAC330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Cảng Nghi Sơn – Hòn Mê</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XLPE1200hoặc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ĐMT hồ Yên Mỹ 2 - Rẽ 220kV Tĩnh Gia – Thanh Kỳ</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KKT Nghi Sơn – ĐMT hồ Đồng Chùa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AC-240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ĐMT đầm Thượng Hòa - Rẽ 220kV KKT Nghi Sơn – KCN Nghi Sơn 1</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Nhà máy điện mặt trời trên hồ Hao Hao - Trạm 110kV Tĩnh Gia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AC-240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Nhà máy điện mặt trời trên hồ Trường Lâm – Rẽ đường dây 110kV Nghi Sơn 220kV – XM Tân Thắng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Nhà máy điện mặt trời trên hồ Cống Khê - Trạm 110kV Ngọc Lặc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AC-240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Nhà máy điện mặt trời trên hồ Sông Mực 1,2 – Rẽ đường dây 110kV Bãi Trành – Nông Cống 220kV</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Phú Lệ – Rẽ Quan Hóa – TĐ Bá Thước 1</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Tân Thành – Rẽ Bãi Trành – Bến En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Yên Khương – Rẽ 220kV Bá Thước – Đồng Lương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Bát Mọt – Yên Khương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240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Sơn Hà – Rẽ TĐ Mường Mìn – Đồng Lương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Trung Lý – Rẽ Mường Lát – Quan Hóa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Pù Nhi – Rẽ Mường Lát – Trung Lý</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Pù Nhi 2 – Rẽ TĐ Pù Nhi – Trung Lý</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TĐ Tam Chung – Mường Lát </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240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Dự phòng phát sinh đường dây 110kV xây mới</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AC400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bl>
    <w:p w:rsidR="00A70434" w:rsidRPr="00A04C32" w:rsidRDefault="00885079">
      <w:pPr>
        <w:spacing w:before="240" w:after="120" w:line="264" w:lineRule="auto"/>
        <w:ind w:firstLine="567"/>
        <w:jc w:val="both"/>
        <w:rPr>
          <w:rFonts w:ascii="Times New Roman" w:hAnsi="Times New Roman"/>
          <w:b/>
          <w:i/>
          <w:kern w:val="0"/>
          <w:sz w:val="24"/>
          <w:szCs w:val="24"/>
          <w:u w:val="single"/>
        </w:rPr>
      </w:pPr>
      <w:r w:rsidRPr="00A04C32">
        <w:rPr>
          <w:rFonts w:ascii="Times New Roman" w:hAnsi="Times New Roman"/>
          <w:b/>
          <w:i/>
          <w:kern w:val="0"/>
          <w:sz w:val="24"/>
          <w:szCs w:val="24"/>
          <w:u w:val="single"/>
          <w:lang w:val="vi-VN" w:eastAsia="vi-VN"/>
        </w:rPr>
        <w:lastRenderedPageBreak/>
        <w:t xml:space="preserve">Ghi chú: </w:t>
      </w:r>
      <w:r w:rsidRPr="00A04C32">
        <w:rPr>
          <w:rFonts w:ascii="Times New Roman" w:hAnsi="Times New Roman"/>
          <w:kern w:val="0"/>
          <w:sz w:val="24"/>
          <w:szCs w:val="24"/>
          <w:lang w:val="vi-VN" w:eastAsia="vi-VN"/>
        </w:rPr>
        <w:t>Việc đầu tư xây dựng các đường dây 500kV, 220kV phải căn cứ vào Điều chỉnh Quy hoạch phát triển điện lực quốc gia thời kỳ 2021 - 2030, tầm nhìn đến năm 2050, Kế hoạch thực hiện Quy hoạch phát triển điện lực quốc gia thời kỳ 2021 - 2030, tầm nhìn đến năm 2050 và các quy hoạch liên quan được cấp có thẩm quyền phê duyệt; trường hợp trong quá trình triển khai dự án mà điểm đấu nối sai khác so với dự kiến trong phụ lục hoặc chưa có điểm đấu nối thì giao UBND tỉnh Thanh Hóa làm việc với Chủ đầu tư trên cơ sở hiện trạng lưới điện để thống nhất điểm đấu nối đảm bảo việc cấp nguồn cho các TBA trên địa bàn</w:t>
      </w:r>
      <w:r w:rsidRPr="00A04C32">
        <w:rPr>
          <w:rFonts w:ascii="Times New Roman" w:hAnsi="Times New Roman"/>
          <w:kern w:val="0"/>
          <w:sz w:val="24"/>
          <w:szCs w:val="24"/>
        </w:rPr>
        <w:t>.</w:t>
      </w: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eastAsia="vi-VN"/>
        </w:rPr>
      </w:pPr>
      <w:r w:rsidRPr="00A04C32">
        <w:rPr>
          <w:rFonts w:ascii="Times New Roman" w:eastAsia="Times New Roman" w:hAnsi="Times New Roman"/>
          <w:sz w:val="28"/>
          <w:szCs w:val="28"/>
        </w:rPr>
        <w:br w:type="page"/>
      </w:r>
      <w:bookmarkStart w:id="70" w:name="_Toc225870004"/>
      <w:r w:rsidRPr="00A04C32">
        <w:rPr>
          <w:rFonts w:ascii="Times New Roman" w:eastAsia="Times New Roman" w:hAnsi="Times New Roman"/>
          <w:b/>
          <w:bCs/>
          <w:kern w:val="0"/>
          <w:sz w:val="28"/>
          <w:szCs w:val="26"/>
          <w:lang w:val="vi-VN" w:eastAsia="vi-VN"/>
        </w:rPr>
        <w:lastRenderedPageBreak/>
        <w:t>Phụ lục số 07D</w:t>
      </w:r>
      <w:bookmarkEnd w:id="70"/>
    </w:p>
    <w:p w:rsidR="00A70434" w:rsidRPr="00A04C32" w:rsidRDefault="00885079">
      <w:pPr>
        <w:keepNext/>
        <w:spacing w:before="240" w:after="240"/>
        <w:jc w:val="center"/>
        <w:outlineLvl w:val="2"/>
        <w:rPr>
          <w:rFonts w:ascii="Times New Roman" w:eastAsia="Times New Roman" w:hAnsi="Times New Roman"/>
          <w:b/>
          <w:bCs/>
          <w:sz w:val="28"/>
        </w:rPr>
      </w:pPr>
      <w:bookmarkStart w:id="71" w:name="_Toc225870005"/>
      <w:r w:rsidRPr="00A04C32">
        <w:rPr>
          <w:rFonts w:ascii="Times New Roman" w:eastAsia="Times New Roman" w:hAnsi="Times New Roman"/>
          <w:b/>
          <w:bCs/>
          <w:sz w:val="28"/>
        </w:rPr>
        <w:t>KHỐI LƯỢNG LƯỚI ĐIỆN TRUNG VÀ HẠ ÁP TRÊN ĐỊA BÀN TỈNH THANH HÓA THỜI KỲ 2021 – 2030</w:t>
      </w:r>
      <w:bookmarkEnd w:id="71"/>
    </w:p>
    <w:p w:rsidR="00A70434" w:rsidRPr="00A04C32" w:rsidRDefault="00D32958">
      <w:pPr>
        <w:spacing w:before="120" w:after="120"/>
        <w:jc w:val="center"/>
        <w:rPr>
          <w:rFonts w:ascii="Times New Roman" w:hAnsi="Times New Roman"/>
          <w:kern w:val="0"/>
          <w:sz w:val="28"/>
          <w:szCs w:val="24"/>
        </w:rPr>
      </w:pPr>
      <w:r w:rsidRPr="00A04C32">
        <w:rPr>
          <w:rFonts w:ascii="Times New Roman" w:hAnsi="Times New Roman"/>
          <w:i/>
          <w:iCs/>
          <w:sz w:val="28"/>
        </w:rPr>
        <w:t>(Kèm theo Quyết định số            /QĐ-UBND ngày      tháng      năm 2026            của Chủ tịch Ủy ban nhân dân tỉnh Thanh Hóa)</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4572"/>
        <w:gridCol w:w="1418"/>
        <w:gridCol w:w="1662"/>
        <w:gridCol w:w="1702"/>
      </w:tblGrid>
      <w:tr w:rsidR="00A70434" w:rsidRPr="00A04C32">
        <w:trPr>
          <w:trHeight w:val="227"/>
          <w:tblHeader/>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sz w:val="24"/>
                <w:szCs w:val="24"/>
              </w:rPr>
            </w:pPr>
            <w:r w:rsidRPr="00A04C32">
              <w:rPr>
                <w:rFonts w:ascii="Times New Roman" w:hAnsi="Times New Roman"/>
                <w:sz w:val="24"/>
                <w:szCs w:val="24"/>
              </w:rPr>
              <w:br w:type="page"/>
            </w:r>
            <w:r w:rsidRPr="00A04C32">
              <w:rPr>
                <w:rFonts w:ascii="Times New Roman" w:hAnsi="Times New Roman"/>
                <w:b/>
                <w:sz w:val="24"/>
                <w:szCs w:val="24"/>
              </w:rPr>
              <w:t>TT</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sz w:val="24"/>
                <w:szCs w:val="24"/>
              </w:rPr>
            </w:pPr>
            <w:r w:rsidRPr="00A04C32">
              <w:rPr>
                <w:rFonts w:ascii="Times New Roman" w:hAnsi="Times New Roman"/>
                <w:b/>
                <w:sz w:val="24"/>
                <w:szCs w:val="24"/>
              </w:rPr>
              <w:t>Hạng mục</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sz w:val="24"/>
                <w:szCs w:val="24"/>
              </w:rPr>
            </w:pPr>
            <w:r w:rsidRPr="00A04C32">
              <w:rPr>
                <w:rFonts w:ascii="Times New Roman" w:hAnsi="Times New Roman"/>
                <w:b/>
                <w:sz w:val="24"/>
                <w:szCs w:val="24"/>
              </w:rPr>
              <w:t>Đơn vị</w:t>
            </w:r>
          </w:p>
        </w:tc>
        <w:tc>
          <w:tcPr>
            <w:tcW w:w="166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
                <w:sz w:val="24"/>
                <w:szCs w:val="24"/>
              </w:rPr>
            </w:pPr>
            <w:r w:rsidRPr="00A04C32">
              <w:rPr>
                <w:rFonts w:ascii="Times New Roman" w:hAnsi="Times New Roman"/>
                <w:b/>
                <w:sz w:val="24"/>
                <w:szCs w:val="24"/>
              </w:rPr>
              <w:t xml:space="preserve">Giai đoạn </w:t>
            </w:r>
          </w:p>
          <w:p w:rsidR="00A70434" w:rsidRPr="00A04C32" w:rsidRDefault="00885079">
            <w:pPr>
              <w:spacing w:before="40" w:after="40"/>
              <w:jc w:val="center"/>
              <w:rPr>
                <w:rFonts w:ascii="Times New Roman" w:hAnsi="Times New Roman"/>
                <w:b/>
                <w:sz w:val="24"/>
                <w:szCs w:val="24"/>
              </w:rPr>
            </w:pPr>
            <w:r w:rsidRPr="00A04C32">
              <w:rPr>
                <w:rFonts w:ascii="Times New Roman" w:hAnsi="Times New Roman"/>
                <w:b/>
                <w:sz w:val="24"/>
                <w:szCs w:val="24"/>
              </w:rPr>
              <w:t>2026-2030</w:t>
            </w:r>
          </w:p>
        </w:tc>
        <w:tc>
          <w:tcPr>
            <w:tcW w:w="170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
                <w:sz w:val="24"/>
                <w:szCs w:val="24"/>
              </w:rPr>
            </w:pPr>
            <w:r w:rsidRPr="00A04C32">
              <w:rPr>
                <w:rFonts w:ascii="Times New Roman" w:hAnsi="Times New Roman"/>
                <w:b/>
                <w:sz w:val="24"/>
                <w:szCs w:val="24"/>
              </w:rPr>
              <w:t xml:space="preserve">Giai đoạn </w:t>
            </w:r>
          </w:p>
          <w:p w:rsidR="00A70434" w:rsidRPr="00A04C32" w:rsidRDefault="00885079">
            <w:pPr>
              <w:spacing w:before="40" w:after="40"/>
              <w:jc w:val="center"/>
              <w:rPr>
                <w:rFonts w:ascii="Times New Roman" w:hAnsi="Times New Roman"/>
                <w:b/>
                <w:sz w:val="24"/>
                <w:szCs w:val="24"/>
              </w:rPr>
            </w:pPr>
            <w:r w:rsidRPr="00A04C32">
              <w:rPr>
                <w:rFonts w:ascii="Times New Roman" w:hAnsi="Times New Roman"/>
                <w:b/>
                <w:sz w:val="24"/>
                <w:szCs w:val="24"/>
              </w:rPr>
              <w:t>2031-2035</w:t>
            </w: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sz w:val="24"/>
                <w:szCs w:val="24"/>
              </w:rPr>
            </w:pPr>
            <w:r w:rsidRPr="00A04C32">
              <w:rPr>
                <w:rFonts w:ascii="Times New Roman" w:hAnsi="Times New Roman"/>
                <w:b/>
                <w:sz w:val="24"/>
                <w:szCs w:val="24"/>
              </w:rPr>
              <w:t>1</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b/>
                <w:sz w:val="24"/>
                <w:szCs w:val="24"/>
              </w:rPr>
            </w:pPr>
            <w:r w:rsidRPr="00A04C32">
              <w:rPr>
                <w:rFonts w:ascii="Times New Roman" w:hAnsi="Times New Roman"/>
                <w:b/>
                <w:sz w:val="24"/>
                <w:szCs w:val="24"/>
              </w:rPr>
              <w:t>TBA phân phối</w:t>
            </w:r>
          </w:p>
        </w:tc>
        <w:tc>
          <w:tcPr>
            <w:tcW w:w="1417"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jc w:val="center"/>
              <w:rPr>
                <w:rFonts w:ascii="Times New Roman" w:hAnsi="Times New Roman"/>
                <w:b/>
                <w:sz w:val="24"/>
                <w:szCs w:val="24"/>
              </w:rPr>
            </w:pPr>
          </w:p>
        </w:tc>
        <w:tc>
          <w:tcPr>
            <w:tcW w:w="166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b/>
                <w:sz w:val="24"/>
                <w:szCs w:val="24"/>
              </w:rPr>
            </w:pP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a</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Xây dựng mới</w:t>
            </w:r>
          </w:p>
        </w:tc>
        <w:tc>
          <w:tcPr>
            <w:tcW w:w="1417"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jc w:val="center"/>
              <w:rPr>
                <w:rFonts w:ascii="Times New Roman" w:hAnsi="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b/>
                <w:sz w:val="24"/>
                <w:szCs w:val="24"/>
              </w:rPr>
            </w:pP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Trạm điện lực</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trạm/kVA</w:t>
            </w:r>
          </w:p>
        </w:tc>
        <w:tc>
          <w:tcPr>
            <w:tcW w:w="166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1.157/ 305.240</w:t>
            </w:r>
          </w:p>
        </w:tc>
        <w:tc>
          <w:tcPr>
            <w:tcW w:w="170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1.100/ 290.400</w:t>
            </w: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Trạm khách hàng (bao gồm cả trạm cấp điện cho trạm sạc điện)</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sz w:val="24"/>
                <w:szCs w:val="24"/>
              </w:rPr>
            </w:pPr>
          </w:p>
        </w:tc>
        <w:tc>
          <w:tcPr>
            <w:tcW w:w="166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520/215.100</w:t>
            </w:r>
          </w:p>
        </w:tc>
        <w:tc>
          <w:tcPr>
            <w:tcW w:w="170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600/250.000</w:t>
            </w: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b</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Cải tạo</w:t>
            </w:r>
          </w:p>
        </w:tc>
        <w:tc>
          <w:tcPr>
            <w:tcW w:w="1417"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jc w:val="center"/>
              <w:rPr>
                <w:rFonts w:ascii="Times New Roman" w:hAnsi="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sz w:val="24"/>
                <w:szCs w:val="24"/>
              </w:rPr>
            </w:pP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Trạm điện lực</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trạm/kVA</w:t>
            </w:r>
          </w:p>
        </w:tc>
        <w:tc>
          <w:tcPr>
            <w:tcW w:w="166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421/105.250</w:t>
            </w:r>
          </w:p>
        </w:tc>
        <w:tc>
          <w:tcPr>
            <w:tcW w:w="170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400/100.000</w:t>
            </w: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Trạm khách hàng</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sz w:val="24"/>
                <w:szCs w:val="24"/>
              </w:rPr>
            </w:pPr>
          </w:p>
        </w:tc>
        <w:tc>
          <w:tcPr>
            <w:tcW w:w="166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120/75.600</w:t>
            </w:r>
          </w:p>
        </w:tc>
        <w:tc>
          <w:tcPr>
            <w:tcW w:w="170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100/63.000</w:t>
            </w: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sz w:val="24"/>
                <w:szCs w:val="24"/>
              </w:rPr>
            </w:pPr>
            <w:r w:rsidRPr="00A04C32">
              <w:rPr>
                <w:rFonts w:ascii="Times New Roman" w:hAnsi="Times New Roman"/>
                <w:b/>
                <w:sz w:val="24"/>
                <w:szCs w:val="24"/>
              </w:rPr>
              <w:t>2</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b/>
                <w:sz w:val="24"/>
                <w:szCs w:val="24"/>
              </w:rPr>
            </w:pPr>
            <w:r w:rsidRPr="00A04C32">
              <w:rPr>
                <w:rFonts w:ascii="Times New Roman" w:hAnsi="Times New Roman"/>
                <w:b/>
                <w:sz w:val="24"/>
                <w:szCs w:val="24"/>
              </w:rPr>
              <w:t>Đường dây trung áp</w:t>
            </w:r>
          </w:p>
        </w:tc>
        <w:tc>
          <w:tcPr>
            <w:tcW w:w="1417"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jc w:val="center"/>
              <w:rPr>
                <w:rFonts w:ascii="Times New Roman" w:hAnsi="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b/>
                <w:sz w:val="24"/>
                <w:szCs w:val="24"/>
              </w:rPr>
            </w:pP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a</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Xây dựng mới</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km</w:t>
            </w:r>
          </w:p>
        </w:tc>
        <w:tc>
          <w:tcPr>
            <w:tcW w:w="166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bCs/>
                <w:sz w:val="24"/>
                <w:szCs w:val="24"/>
              </w:rPr>
            </w:pP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Đường trục (AC-120/240) hoặc tiết diện tương đương</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km</w:t>
            </w:r>
          </w:p>
        </w:tc>
        <w:tc>
          <w:tcPr>
            <w:tcW w:w="166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850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800</w:t>
            </w: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Đường nhánh (AC-95/70) hoặc tiết diện tương đương</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km</w:t>
            </w:r>
          </w:p>
        </w:tc>
        <w:tc>
          <w:tcPr>
            <w:tcW w:w="166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1.200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1.000</w:t>
            </w: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b</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Cải tạo</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km</w:t>
            </w:r>
          </w:p>
        </w:tc>
        <w:tc>
          <w:tcPr>
            <w:tcW w:w="166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1.000</w:t>
            </w:r>
          </w:p>
        </w:tc>
        <w:tc>
          <w:tcPr>
            <w:tcW w:w="170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900</w:t>
            </w: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sz w:val="24"/>
                <w:szCs w:val="24"/>
              </w:rPr>
            </w:pPr>
            <w:r w:rsidRPr="00A04C32">
              <w:rPr>
                <w:rFonts w:ascii="Times New Roman" w:hAnsi="Times New Roman"/>
                <w:b/>
                <w:sz w:val="24"/>
                <w:szCs w:val="24"/>
              </w:rPr>
              <w:t>3</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b/>
                <w:sz w:val="24"/>
                <w:szCs w:val="24"/>
              </w:rPr>
            </w:pPr>
            <w:r w:rsidRPr="00A04C32">
              <w:rPr>
                <w:rFonts w:ascii="Times New Roman" w:hAnsi="Times New Roman"/>
                <w:b/>
                <w:sz w:val="24"/>
                <w:szCs w:val="24"/>
              </w:rPr>
              <w:t>Lưới điện hạ áp</w:t>
            </w:r>
          </w:p>
        </w:tc>
        <w:tc>
          <w:tcPr>
            <w:tcW w:w="1417"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jc w:val="center"/>
              <w:rPr>
                <w:rFonts w:ascii="Times New Roman" w:hAnsi="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b/>
                <w:sz w:val="24"/>
                <w:szCs w:val="24"/>
              </w:rPr>
            </w:pP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Xây dựng mới</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km</w:t>
            </w:r>
          </w:p>
        </w:tc>
        <w:tc>
          <w:tcPr>
            <w:tcW w:w="166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1.500</w:t>
            </w:r>
          </w:p>
        </w:tc>
        <w:tc>
          <w:tcPr>
            <w:tcW w:w="170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1.200</w:t>
            </w: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Cải tạo</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km</w:t>
            </w:r>
          </w:p>
        </w:tc>
        <w:tc>
          <w:tcPr>
            <w:tcW w:w="166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900</w:t>
            </w:r>
          </w:p>
        </w:tc>
        <w:tc>
          <w:tcPr>
            <w:tcW w:w="170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800</w:t>
            </w:r>
          </w:p>
        </w:tc>
      </w:tr>
    </w:tbl>
    <w:p w:rsidR="00A70434" w:rsidRPr="00A04C32" w:rsidRDefault="00A70434">
      <w:pPr>
        <w:spacing w:before="120" w:after="120" w:line="264" w:lineRule="auto"/>
        <w:jc w:val="center"/>
        <w:rPr>
          <w:rFonts w:ascii="Times New Roman" w:hAnsi="Times New Roman"/>
          <w:b/>
          <w:bCs/>
          <w:sz w:val="28"/>
          <w:lang w:val="vi-VN"/>
        </w:rPr>
      </w:pPr>
    </w:p>
    <w:p w:rsidR="00A70434" w:rsidRPr="00A04C32" w:rsidRDefault="00A70434">
      <w:pPr>
        <w:spacing w:before="120" w:after="120" w:line="264" w:lineRule="auto"/>
        <w:jc w:val="center"/>
        <w:rPr>
          <w:rFonts w:ascii="Times New Roman" w:hAnsi="Times New Roman"/>
          <w:sz w:val="28"/>
        </w:rPr>
      </w:pPr>
    </w:p>
    <w:p w:rsidR="00A70434" w:rsidRPr="00A04C32" w:rsidRDefault="00A70434">
      <w:pPr>
        <w:spacing w:before="120" w:after="120" w:line="264" w:lineRule="auto"/>
        <w:jc w:val="center"/>
        <w:rPr>
          <w:rFonts w:ascii="Times New Roman" w:hAnsi="Times New Roman"/>
          <w:sz w:val="28"/>
        </w:rPr>
      </w:pPr>
    </w:p>
    <w:p w:rsidR="00A70434" w:rsidRPr="00A04C32" w:rsidRDefault="00A70434">
      <w:pPr>
        <w:spacing w:before="120" w:after="120" w:line="264" w:lineRule="auto"/>
        <w:jc w:val="center"/>
        <w:rPr>
          <w:rFonts w:ascii="Times New Roman" w:hAnsi="Times New Roman"/>
          <w:b/>
          <w:bCs/>
          <w:sz w:val="28"/>
          <w:lang w:val="vi-VN"/>
        </w:rPr>
      </w:pPr>
    </w:p>
    <w:p w:rsidR="00A70434" w:rsidRPr="00A04C32" w:rsidRDefault="00A70434">
      <w:pPr>
        <w:spacing w:after="0" w:line="264" w:lineRule="auto"/>
        <w:rPr>
          <w:rFonts w:ascii="Times New Roman" w:hAnsi="Times New Roman"/>
          <w:i/>
          <w:iCs/>
          <w:sz w:val="28"/>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rPr>
      </w:pPr>
      <w:bookmarkStart w:id="72" w:name="_Toc225870006"/>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08</w:t>
      </w:r>
      <w:r w:rsidRPr="00A04C32">
        <w:rPr>
          <w:rFonts w:ascii="Times New Roman" w:eastAsia="Times New Roman" w:hAnsi="Times New Roman"/>
          <w:b/>
          <w:bCs/>
          <w:kern w:val="0"/>
          <w:sz w:val="28"/>
          <w:szCs w:val="26"/>
        </w:rPr>
        <w:t>A</w:t>
      </w:r>
    </w:p>
    <w:p w:rsidR="00A70434" w:rsidRPr="00A04C32" w:rsidRDefault="00885079">
      <w:pPr>
        <w:keepNext/>
        <w:spacing w:before="240" w:after="240"/>
        <w:jc w:val="center"/>
        <w:outlineLvl w:val="2"/>
        <w:rPr>
          <w:rFonts w:ascii="Times New Roman" w:eastAsia="Times New Roman" w:hAnsi="Times New Roman"/>
          <w:b/>
          <w:bCs/>
          <w:kern w:val="0"/>
          <w:sz w:val="28"/>
          <w:szCs w:val="26"/>
        </w:rPr>
      </w:pPr>
      <w:r w:rsidRPr="00A04C32">
        <w:rPr>
          <w:rFonts w:ascii="Times New Roman" w:eastAsia="Times New Roman" w:hAnsi="Times New Roman"/>
          <w:b/>
          <w:bCs/>
          <w:kern w:val="0"/>
          <w:sz w:val="28"/>
          <w:szCs w:val="26"/>
        </w:rPr>
        <w:t>DANH MỤC CÁC DỰ ÁN QUAN TRỌNG, ƯU TIÊN ĐẦU TƯ LĨNH VỰC THỦY LỢI GIAI ĐOẠN 2026-2030</w:t>
      </w:r>
    </w:p>
    <w:p w:rsidR="00A70434" w:rsidRPr="00A04C32" w:rsidRDefault="00D32958">
      <w:pPr>
        <w:spacing w:line="264" w:lineRule="auto"/>
        <w:jc w:val="center"/>
        <w:rPr>
          <w:rFonts w:ascii="Times New Roman" w:hAnsi="Times New Roman"/>
          <w:i/>
          <w:iCs/>
          <w:sz w:val="28"/>
          <w:szCs w:val="28"/>
          <w:lang w:val="vi-VN"/>
        </w:rPr>
      </w:pPr>
      <w:r w:rsidRPr="00A04C32">
        <w:rPr>
          <w:rFonts w:ascii="Times New Roman" w:hAnsi="Times New Roman"/>
          <w:i/>
          <w:iCs/>
          <w:sz w:val="28"/>
          <w:szCs w:val="28"/>
        </w:rPr>
        <w:t>(Kèm theo Quyết định số            /QĐ-UBND ngày      tháng      năm 2026  của Chủ tịch UBND tỉnh Thanh Hóa)</w:t>
      </w:r>
    </w:p>
    <w:tbl>
      <w:tblPr>
        <w:tblW w:w="14730" w:type="dxa"/>
        <w:tblLayout w:type="fixed"/>
        <w:tblLook w:val="04A0" w:firstRow="1" w:lastRow="0" w:firstColumn="1" w:lastColumn="0" w:noHBand="0" w:noVBand="1"/>
      </w:tblPr>
      <w:tblGrid>
        <w:gridCol w:w="796"/>
        <w:gridCol w:w="8102"/>
        <w:gridCol w:w="5818"/>
        <w:gridCol w:w="14"/>
      </w:tblGrid>
      <w:tr w:rsidR="00A70434" w:rsidRPr="00A04C32">
        <w:trPr>
          <w:gridAfter w:val="1"/>
          <w:wAfter w:w="14" w:type="dxa"/>
          <w:tblHeader/>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Tên công trình</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Địa điểm xây dựng</w:t>
            </w:r>
          </w:p>
        </w:tc>
      </w:tr>
      <w:tr w:rsidR="00A70434" w:rsidRPr="00A04C32">
        <w:trPr>
          <w:gridAfter w:val="1"/>
          <w:wAfter w:w="14" w:type="dxa"/>
          <w:tblHeader/>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lang w:val="vi-VN"/>
              </w:rPr>
              <w:t>(1)</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lang w:val="vi-VN"/>
              </w:rPr>
              <w:t>(2)</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lang w:val="vi-VN"/>
              </w:rPr>
              <w:t>(3)</w:t>
            </w:r>
          </w:p>
        </w:tc>
      </w:tr>
      <w:tr w:rsidR="00A70434" w:rsidRPr="00A04C32">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w:t>
            </w:r>
          </w:p>
        </w:tc>
        <w:tc>
          <w:tcPr>
            <w:tcW w:w="13932" w:type="dxa"/>
            <w:gridSpan w:val="3"/>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b/>
                <w:bCs/>
                <w:i/>
                <w:iCs/>
                <w:kern w:val="0"/>
                <w:sz w:val="24"/>
                <w:szCs w:val="24"/>
              </w:rPr>
            </w:pPr>
            <w:r w:rsidRPr="00A04C32">
              <w:rPr>
                <w:rFonts w:ascii="Times New Roman" w:eastAsia="Times New Roman" w:hAnsi="Times New Roman"/>
                <w:b/>
                <w:bCs/>
                <w:i/>
                <w:iCs/>
                <w:kern w:val="0"/>
                <w:sz w:val="24"/>
                <w:szCs w:val="24"/>
              </w:rPr>
              <w:t>Danh mục nâng cấp các hệ thống thuỷ lợi đầu mối, trọng điểm (Danh mục ưu tiên tại Nghị quyết số 03-NQ/ĐH ngày 16/10/2025)</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Hiện đại hóa hệ thống cấp nước Bái Thượng thích ứng với biến đổi khí hậu</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Các xã thuộc vùng các huyện, TP (cũ): Thọ Xuân, Thiệu Hóa, Triệu Sơn, Quảng Xương, Nông Cống; TP. Thanh Hóa, TP. Sầm Sơn và Khu kinh tế Nghi Sơn</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Dự án cơ sở hạ tầng nước có khả năng chống chịu khí hậu và toàn diện cho các hộ sản xuất nhỏ ở nông thôn tỉnh Thanh Hóa (sử dụng vốn vay của IFAD và viện trợ không hoàn lại của AF</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Các xã: Tống Sơn, Hoạt Giang, Hà Trung, Lĩnh Toại, Hà Long, Hoằng Tiến, Hoằng Thanh, Hoàng Hoá và Hoằng Châu</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Cải tạo, nâng cấp hệ thống tiêu thuỷ sông Hoàng</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Các xã thuộc vùng các huyện (cũ): Thọ Xuân, Triệu Sơn, Thiệu Hóa, Quảng Xương, Nông Cống</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Cải tạo, nâng cấp hệ thống tiêu sông Nhom</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Các xã thuộc khu vực Nông Cống</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Cải tạo, nâng cấp hệ thống tiêu sông Lý</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Các xã thuộc vùng các huyện (cũ): Quảng Xương, Đông Sơn</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Thủy lợi kết hợp thủy điện Cẩm Hoàng trên sông Mã</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Vị trí đầu mối tại xã Cẩm Tân</w:t>
            </w:r>
          </w:p>
        </w:tc>
      </w:tr>
      <w:tr w:rsidR="00A70434" w:rsidRPr="00A04C32">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II</w:t>
            </w:r>
          </w:p>
        </w:tc>
        <w:tc>
          <w:tcPr>
            <w:tcW w:w="13932" w:type="dxa"/>
            <w:gridSpan w:val="3"/>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Danh mục tuyến kết nối, điều hoà, chuyển nước</w:t>
            </w:r>
          </w:p>
        </w:tc>
      </w:tr>
      <w:tr w:rsidR="00A70434" w:rsidRPr="00A04C32">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b/>
                <w:bCs/>
                <w:i/>
                <w:iCs/>
                <w:kern w:val="0"/>
                <w:sz w:val="24"/>
                <w:szCs w:val="24"/>
              </w:rPr>
            </w:pPr>
            <w:r w:rsidRPr="00A04C32">
              <w:rPr>
                <w:rFonts w:ascii="Times New Roman" w:eastAsia="Times New Roman" w:hAnsi="Times New Roman"/>
                <w:b/>
                <w:bCs/>
                <w:i/>
                <w:iCs/>
                <w:kern w:val="0"/>
                <w:sz w:val="24"/>
                <w:szCs w:val="24"/>
              </w:rPr>
              <w:lastRenderedPageBreak/>
              <w:t>A</w:t>
            </w:r>
          </w:p>
        </w:tc>
        <w:tc>
          <w:tcPr>
            <w:tcW w:w="13932" w:type="dxa"/>
            <w:gridSpan w:val="3"/>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b/>
                <w:bCs/>
                <w:i/>
                <w:iCs/>
                <w:kern w:val="0"/>
                <w:sz w:val="24"/>
                <w:szCs w:val="24"/>
              </w:rPr>
            </w:pPr>
            <w:r w:rsidRPr="00A04C32">
              <w:rPr>
                <w:rFonts w:ascii="Times New Roman" w:eastAsia="Times New Roman" w:hAnsi="Times New Roman"/>
                <w:b/>
                <w:bCs/>
                <w:i/>
                <w:iCs/>
                <w:kern w:val="0"/>
                <w:sz w:val="24"/>
                <w:szCs w:val="24"/>
              </w:rPr>
              <w:t>Danh mục dự án ưu tiên tại Quyết định số 153/QĐ-TTg của Thủ tướng Chính phủ</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Tiêu úng vùng III Nông Cống tỉnh Thanh Hóa (Giai đoạn II) (đang triển khai)</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Các xã: Nông Cống, Công Chính, Tượng Lĩnh, tỉnh Thanh Hóa.</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Tăng cường khả năng tiêu thoát lũ vùng Bắc Thanh Hóa (đang triển khai)</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Các xã thuộc vùng các huyện (cũ): Hà Trung, Nga Sơn, tỉnh Thanh Hóa.</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Trạm bơm Hoằng Khánh (đang triển khai)</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Xã Hoằng Giang</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Cụm trạm bơm tiêu Lưu - Phong - Châu</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Các xã, phường: Hoằng Lộc, Hoằng Châu, Nguyệt Viên</w:t>
            </w:r>
          </w:p>
        </w:tc>
      </w:tr>
      <w:tr w:rsidR="00A70434" w:rsidRPr="00A04C32">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b/>
                <w:bCs/>
                <w:i/>
                <w:iCs/>
                <w:kern w:val="0"/>
                <w:sz w:val="24"/>
                <w:szCs w:val="24"/>
              </w:rPr>
            </w:pPr>
            <w:r w:rsidRPr="00A04C32">
              <w:rPr>
                <w:rFonts w:ascii="Times New Roman" w:eastAsia="Times New Roman" w:hAnsi="Times New Roman"/>
                <w:b/>
                <w:bCs/>
                <w:i/>
                <w:iCs/>
                <w:kern w:val="0"/>
                <w:sz w:val="24"/>
                <w:szCs w:val="24"/>
              </w:rPr>
              <w:t>B</w:t>
            </w:r>
          </w:p>
        </w:tc>
        <w:tc>
          <w:tcPr>
            <w:tcW w:w="13932" w:type="dxa"/>
            <w:gridSpan w:val="3"/>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b/>
                <w:bCs/>
                <w:i/>
                <w:iCs/>
                <w:kern w:val="0"/>
                <w:sz w:val="24"/>
                <w:szCs w:val="24"/>
              </w:rPr>
            </w:pPr>
            <w:r w:rsidRPr="00A04C32">
              <w:rPr>
                <w:rFonts w:ascii="Times New Roman" w:eastAsia="Times New Roman" w:hAnsi="Times New Roman"/>
                <w:b/>
                <w:bCs/>
                <w:i/>
                <w:iCs/>
                <w:kern w:val="0"/>
                <w:sz w:val="24"/>
                <w:szCs w:val="24"/>
              </w:rPr>
              <w:t>Đề xuất đầu tư công dự kiến khởi công mới, chuẩn bị đầu tư giai đoạn 2026 - 2030</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Xây dựng trạm bơm tiêu Quảng Châu và mở rộng cống Quảng Châu</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Sầm Sơn</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Xây dựng mới trạm bơm Hà Vinh 1</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Bỉm Sơn</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Cải tạo nâng cấp hệ thống tiêu chính Cầu Mư, xã Tây Đô, tỉnh Thanh Hóa</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Xã Tây Đô</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Sửa chữa, nạo vét kênh tiêu thoát nước từ hồ Cầu Mùn đến cầu Đá Bàn, xã Vân Du, tỉnh Thanh Hóa</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Xã Vân Du</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Gia cố mái bờ kênh tiêu T2, xã Tống Sơn, tỉnh Thanh Hóa</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Xã Tống Sơn</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Đầu tư xây dựng các công trình phục vụ tiêu thoát khu vực các xã vùng Bắc sông Chu - Nam sông Mã thuộc danh mục ưu tiêu đầu tư của Đề án Nghiên cứu các giải pháp tiêu úng cho khu vực các xã vùng Bắc Sông Chu - Nam sông Mã </w:t>
            </w:r>
            <w:r w:rsidRPr="00A04C32">
              <w:rPr>
                <w:rFonts w:ascii="Times New Roman" w:eastAsia="Times New Roman" w:hAnsi="Times New Roman"/>
                <w:i/>
                <w:iCs/>
                <w:kern w:val="0"/>
                <w:sz w:val="24"/>
                <w:szCs w:val="24"/>
              </w:rPr>
              <w:t xml:space="preserve">(gồm các hạng mục: Xây dựng mới cống Kiểu; thanh thải, khơi thông, cắt cổ bầu và nạo vét sông Cầu Chày; nạo vét, cải dịch suối Thi giai đoạn 1; nạo vét, lên bờ </w:t>
            </w:r>
            <w:r w:rsidRPr="00A04C32">
              <w:rPr>
                <w:rFonts w:ascii="Times New Roman" w:eastAsia="Times New Roman" w:hAnsi="Times New Roman"/>
                <w:i/>
                <w:iCs/>
                <w:kern w:val="0"/>
                <w:sz w:val="24"/>
                <w:szCs w:val="24"/>
              </w:rPr>
              <w:lastRenderedPageBreak/>
              <w:t>bao suối Pheo, đào mới kênh dẫn nước từ cống xả K14+706; thanh thải khơi thông suối Lãi ra sông Âm; xây mới cống xả sự cố vị trí K27+471 Kênh chính Bắc; mở rộng các tuyến kênh tiêu trên kênh Chính hệ thống sông Chu - Nam sông Mã ra suối tự nhiên</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Liên xã</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11</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Đầu tư công trình tăng cường khả năng tiêu thoát cho khu vực Nga Sơn </w:t>
            </w:r>
            <w:r w:rsidRPr="00A04C32">
              <w:rPr>
                <w:rFonts w:ascii="Times New Roman" w:eastAsia="Times New Roman" w:hAnsi="Times New Roman"/>
                <w:i/>
                <w:iCs/>
                <w:kern w:val="0"/>
                <w:sz w:val="24"/>
                <w:szCs w:val="24"/>
              </w:rPr>
              <w:t>(Đầu tư xây dựng trạm bơm tiêu trên kênh An Thái, ...)</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Xã Tân Tiến</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Đầu tư hệ thống công trình tăng cường khả năng tiêu thoát cho khu vực Nghi Sơn </w:t>
            </w:r>
            <w:r w:rsidRPr="00A04C32">
              <w:rPr>
                <w:rFonts w:ascii="Times New Roman" w:eastAsia="Times New Roman" w:hAnsi="Times New Roman"/>
                <w:i/>
                <w:iCs/>
                <w:kern w:val="0"/>
                <w:sz w:val="24"/>
                <w:szCs w:val="24"/>
              </w:rPr>
              <w:t>(Đầu tư nạo vét kênh tiêu nhánh của hệ thống tiêu kênh Than; Nạo vét, mở rộng sông Yên Hòa đoạn từ hạ lưu hồ Đồng Chùa đến Nhà máy Nhiệt điện Nghi Sơn 2,…)</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Liên xã</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Đầu tư công trình và nạo vét nâng cao năng lực tiêu cho các sông, trục tiêu chính trên địa bàn tỉnh (sông Cầu Chày, sông Hoạt, sông Mậu Khê)</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Liên xã</w:t>
            </w:r>
          </w:p>
        </w:tc>
      </w:tr>
    </w:tbl>
    <w:p w:rsidR="00A70434" w:rsidRPr="00A04C32" w:rsidRDefault="00A70434">
      <w:pPr>
        <w:spacing w:after="0"/>
        <w:rPr>
          <w:rFonts w:ascii="Times New Roman" w:hAnsi="Times New Roman"/>
          <w:kern w:val="0"/>
          <w:sz w:val="28"/>
          <w:szCs w:val="24"/>
        </w:rPr>
        <w:sectPr w:rsidR="00A70434" w:rsidRPr="00A04C32">
          <w:pgSz w:w="16838" w:h="11906" w:orient="landscape"/>
          <w:pgMar w:top="1701" w:right="1134" w:bottom="1134" w:left="1134"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rPr>
      </w:pPr>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08</w:t>
      </w:r>
      <w:bookmarkEnd w:id="72"/>
      <w:r w:rsidRPr="00A04C32">
        <w:rPr>
          <w:rFonts w:ascii="Times New Roman" w:eastAsia="Times New Roman" w:hAnsi="Times New Roman"/>
          <w:b/>
          <w:bCs/>
          <w:kern w:val="0"/>
          <w:sz w:val="28"/>
          <w:szCs w:val="26"/>
        </w:rPr>
        <w:t>B</w:t>
      </w:r>
    </w:p>
    <w:p w:rsidR="00A70434" w:rsidRPr="00A04C32" w:rsidRDefault="00885079">
      <w:pPr>
        <w:keepNext/>
        <w:spacing w:before="240" w:after="240"/>
        <w:jc w:val="center"/>
        <w:outlineLvl w:val="2"/>
        <w:rPr>
          <w:rFonts w:ascii="Times New Roman" w:eastAsia="Times New Roman" w:hAnsi="Times New Roman"/>
          <w:b/>
          <w:bCs/>
          <w:kern w:val="0"/>
          <w:sz w:val="28"/>
          <w:szCs w:val="26"/>
        </w:rPr>
      </w:pPr>
      <w:bookmarkStart w:id="73" w:name="_Toc225870007"/>
      <w:r w:rsidRPr="00A04C32">
        <w:rPr>
          <w:rFonts w:ascii="Times New Roman" w:eastAsia="Times New Roman" w:hAnsi="Times New Roman"/>
          <w:b/>
          <w:bCs/>
          <w:kern w:val="0"/>
          <w:sz w:val="28"/>
          <w:szCs w:val="26"/>
        </w:rPr>
        <w:t>PHƯƠNG HƯỚNG PHÁT TRIỂN CÔNG TRÌNH CẤP NƯỚC CẤP TỈNH, LIÊN XÃ TRÊN ĐỊA BÀN TỈNH THANH HOÁ THỜI KỲ 2021 – 2030</w:t>
      </w:r>
      <w:bookmarkEnd w:id="73"/>
    </w:p>
    <w:p w:rsidR="00A70434" w:rsidRPr="00A04C32" w:rsidRDefault="00885079">
      <w:pPr>
        <w:spacing w:line="264" w:lineRule="auto"/>
        <w:jc w:val="center"/>
        <w:rPr>
          <w:rFonts w:ascii="Times New Roman" w:hAnsi="Times New Roman"/>
          <w:i/>
          <w:iCs/>
          <w:sz w:val="28"/>
          <w:szCs w:val="28"/>
          <w:lang w:val="vi-VN"/>
        </w:rPr>
      </w:pPr>
      <w:r w:rsidRPr="00A04C32">
        <w:rPr>
          <w:rFonts w:ascii="Times New Roman" w:hAnsi="Times New Roman"/>
          <w:i/>
          <w:iCs/>
          <w:sz w:val="28"/>
          <w:szCs w:val="28"/>
        </w:rPr>
        <w:t>(</w:t>
      </w:r>
      <w:r w:rsidR="00BA3813" w:rsidRPr="00A04C32">
        <w:rPr>
          <w:rFonts w:ascii="Times New Roman" w:hAnsi="Times New Roman"/>
          <w:i/>
          <w:iCs/>
          <w:sz w:val="28"/>
          <w:szCs w:val="28"/>
        </w:rPr>
        <w:t>(Kèm theo Quyết định số            /QĐ-UBND ngày      tháng      năm 2026            của Chủ tịch Ủy ban nhân dân tỉnh Thanh Hóa)</w:t>
      </w:r>
    </w:p>
    <w:p w:rsidR="00A70434" w:rsidRPr="00A04C32" w:rsidRDefault="00885079">
      <w:pPr>
        <w:spacing w:before="240" w:after="120"/>
        <w:ind w:firstLine="720"/>
        <w:jc w:val="both"/>
        <w:rPr>
          <w:rFonts w:ascii="Times New Roman" w:hAnsi="Times New Roman"/>
          <w:b/>
          <w:bCs/>
          <w:kern w:val="0"/>
          <w:sz w:val="28"/>
          <w:szCs w:val="28"/>
          <w:lang w:val="vi-VN"/>
        </w:rPr>
      </w:pPr>
      <w:r w:rsidRPr="00A04C32">
        <w:rPr>
          <w:rFonts w:ascii="Times New Roman" w:hAnsi="Times New Roman"/>
          <w:b/>
          <w:bCs/>
          <w:kern w:val="0"/>
          <w:sz w:val="28"/>
          <w:szCs w:val="28"/>
          <w:lang w:val="vi-VN"/>
        </w:rPr>
        <w:t>I. CÔNG TRÌNH CẤP NƯỚC THÔ CẤP I</w:t>
      </w:r>
    </w:p>
    <w:tbl>
      <w:tblPr>
        <w:tblW w:w="10852" w:type="dxa"/>
        <w:jc w:val="center"/>
        <w:tblLook w:val="04A0" w:firstRow="1" w:lastRow="0" w:firstColumn="1" w:lastColumn="0" w:noHBand="0" w:noVBand="1"/>
      </w:tblPr>
      <w:tblGrid>
        <w:gridCol w:w="699"/>
        <w:gridCol w:w="3490"/>
        <w:gridCol w:w="1560"/>
        <w:gridCol w:w="3129"/>
        <w:gridCol w:w="1974"/>
      </w:tblGrid>
      <w:tr w:rsidR="00A70434" w:rsidRPr="00A04C32">
        <w:trPr>
          <w:trHeight w:val="720"/>
          <w:jc w:val="center"/>
        </w:trPr>
        <w:tc>
          <w:tcPr>
            <w:tcW w:w="69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3490"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Tên công trình</w:t>
            </w:r>
          </w:p>
        </w:tc>
        <w:tc>
          <w:tcPr>
            <w:tcW w:w="1560"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Công suất (m3/ngđêm)</w:t>
            </w:r>
          </w:p>
        </w:tc>
        <w:tc>
          <w:tcPr>
            <w:tcW w:w="3129"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Địa điểm</w:t>
            </w:r>
          </w:p>
        </w:tc>
        <w:tc>
          <w:tcPr>
            <w:tcW w:w="1974"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Ghi chú</w:t>
            </w:r>
          </w:p>
        </w:tc>
      </w:tr>
      <w:tr w:rsidR="00A70434" w:rsidRPr="00A04C32">
        <w:trPr>
          <w:trHeight w:val="720"/>
          <w:jc w:val="center"/>
        </w:trPr>
        <w:tc>
          <w:tcPr>
            <w:tcW w:w="699"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34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Xây dựng đường ống dẫn nước thô D1000 từ sông Lèn tại xã Hà Sơn, huyện Hà Trung</w:t>
            </w:r>
          </w:p>
        </w:tc>
        <w:tc>
          <w:tcPr>
            <w:tcW w:w="1560" w:type="dxa"/>
            <w:tcBorders>
              <w:top w:val="nil"/>
              <w:left w:val="nil"/>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100.000</w:t>
            </w:r>
          </w:p>
        </w:tc>
        <w:tc>
          <w:tcPr>
            <w:tcW w:w="3129"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Các</w:t>
            </w:r>
            <w:r w:rsidRPr="00A04C32">
              <w:rPr>
                <w:rFonts w:ascii="Times New Roman" w:eastAsia="Times New Roman" w:hAnsi="Times New Roman"/>
                <w:kern w:val="0"/>
                <w:sz w:val="24"/>
                <w:szCs w:val="24"/>
                <w:lang w:val="vi-VN"/>
              </w:rPr>
              <w:t xml:space="preserve"> x</w:t>
            </w:r>
            <w:r w:rsidRPr="00A04C32">
              <w:rPr>
                <w:rFonts w:ascii="Times New Roman" w:eastAsia="Times New Roman" w:hAnsi="Times New Roman"/>
                <w:kern w:val="0"/>
                <w:sz w:val="24"/>
                <w:szCs w:val="24"/>
              </w:rPr>
              <w:t xml:space="preserve">ã Hà Trung - Hoạt Giang - Quang Trung </w:t>
            </w:r>
          </w:p>
        </w:tc>
        <w:tc>
          <w:tcPr>
            <w:tcW w:w="1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Đã có trong QH tỉnh</w:t>
            </w:r>
            <w:r w:rsidRPr="00A04C32">
              <w:rPr>
                <w:rFonts w:ascii="Times New Roman" w:eastAsia="Times New Roman" w:hAnsi="Times New Roman"/>
                <w:kern w:val="0"/>
                <w:sz w:val="24"/>
                <w:szCs w:val="24"/>
                <w:lang w:val="vi-VN"/>
              </w:rPr>
              <w:t xml:space="preserve"> được duyệt, đang triển khai</w:t>
            </w:r>
          </w:p>
        </w:tc>
      </w:tr>
      <w:tr w:rsidR="00A70434" w:rsidRPr="00A04C32">
        <w:trPr>
          <w:trHeight w:val="1440"/>
          <w:jc w:val="center"/>
        </w:trPr>
        <w:tc>
          <w:tcPr>
            <w:tcW w:w="699"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34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ống dẫn nước thô D1200 từ hồ Sông Mực về hồ Yên Mỹ.</w:t>
            </w:r>
          </w:p>
        </w:tc>
        <w:tc>
          <w:tcPr>
            <w:tcW w:w="1560" w:type="dxa"/>
            <w:tcBorders>
              <w:top w:val="nil"/>
              <w:left w:val="nil"/>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90.000</w:t>
            </w:r>
          </w:p>
        </w:tc>
        <w:tc>
          <w:tcPr>
            <w:tcW w:w="3129"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Các</w:t>
            </w:r>
            <w:r w:rsidRPr="00A04C32">
              <w:rPr>
                <w:rFonts w:ascii="Times New Roman" w:eastAsia="Times New Roman" w:hAnsi="Times New Roman"/>
                <w:kern w:val="0"/>
                <w:sz w:val="24"/>
                <w:szCs w:val="24"/>
                <w:lang w:val="vi-VN"/>
              </w:rPr>
              <w:t xml:space="preserve"> x</w:t>
            </w:r>
            <w:r w:rsidRPr="00A04C32">
              <w:rPr>
                <w:rFonts w:ascii="Times New Roman" w:eastAsia="Times New Roman" w:hAnsi="Times New Roman"/>
                <w:kern w:val="0"/>
                <w:sz w:val="24"/>
                <w:szCs w:val="24"/>
              </w:rPr>
              <w:t>ã Thăng Bình - Công Chính</w:t>
            </w:r>
            <w:r w:rsidRPr="00A04C32">
              <w:rPr>
                <w:rFonts w:ascii="Times New Roman" w:eastAsia="Times New Roman" w:hAnsi="Times New Roman"/>
                <w:kern w:val="0"/>
                <w:sz w:val="24"/>
                <w:szCs w:val="24"/>
                <w:lang w:val="vi-VN"/>
              </w:rPr>
              <w:t xml:space="preserve"> - Trường Lâm</w:t>
            </w:r>
            <w:r w:rsidRPr="00A04C32">
              <w:rPr>
                <w:rFonts w:ascii="Times New Roman" w:eastAsia="Times New Roman" w:hAnsi="Times New Roman"/>
                <w:kern w:val="0"/>
                <w:sz w:val="24"/>
                <w:szCs w:val="24"/>
              </w:rPr>
              <w:t>; các</w:t>
            </w:r>
            <w:r w:rsidRPr="00A04C32">
              <w:rPr>
                <w:rFonts w:ascii="Times New Roman" w:eastAsia="Times New Roman" w:hAnsi="Times New Roman"/>
                <w:kern w:val="0"/>
                <w:sz w:val="24"/>
                <w:szCs w:val="24"/>
                <w:lang w:val="vi-VN"/>
              </w:rPr>
              <w:t xml:space="preserve"> p</w:t>
            </w:r>
            <w:r w:rsidRPr="00A04C32">
              <w:rPr>
                <w:rFonts w:ascii="Times New Roman" w:eastAsia="Times New Roman" w:hAnsi="Times New Roman"/>
                <w:kern w:val="0"/>
                <w:sz w:val="24"/>
                <w:szCs w:val="24"/>
              </w:rPr>
              <w:t>hường Trúc Lâm - Hải Bình - Nghi Sơn</w:t>
            </w:r>
            <w:r w:rsidRPr="00A04C32">
              <w:rPr>
                <w:rFonts w:ascii="Times New Roman" w:eastAsia="Times New Roman" w:hAnsi="Times New Roman"/>
                <w:kern w:val="0"/>
                <w:sz w:val="24"/>
                <w:szCs w:val="24"/>
                <w:lang w:val="vi-VN"/>
              </w:rPr>
              <w:t>.</w:t>
            </w:r>
          </w:p>
        </w:tc>
        <w:tc>
          <w:tcPr>
            <w:tcW w:w="1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Đã có trong QH tỉnh</w:t>
            </w:r>
            <w:r w:rsidRPr="00A04C32">
              <w:rPr>
                <w:rFonts w:ascii="Times New Roman" w:eastAsia="Times New Roman" w:hAnsi="Times New Roman"/>
                <w:kern w:val="0"/>
                <w:sz w:val="24"/>
                <w:szCs w:val="24"/>
                <w:lang w:val="vi-VN"/>
              </w:rPr>
              <w:t xml:space="preserve"> được duyệt, đang triển khai</w:t>
            </w:r>
          </w:p>
        </w:tc>
      </w:tr>
      <w:tr w:rsidR="00A70434" w:rsidRPr="00A04C32">
        <w:trPr>
          <w:trHeight w:val="3240"/>
          <w:jc w:val="center"/>
        </w:trPr>
        <w:tc>
          <w:tcPr>
            <w:tcW w:w="699"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34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Hệ thống cấp nước thô chuỗi đô thị dọc Quốc Lộ 47, thành phố Thanh Hóa và vùng phụ cận.</w:t>
            </w:r>
          </w:p>
        </w:tc>
        <w:tc>
          <w:tcPr>
            <w:tcW w:w="1560" w:type="dxa"/>
            <w:tcBorders>
              <w:top w:val="nil"/>
              <w:left w:val="nil"/>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150.000</w:t>
            </w:r>
          </w:p>
        </w:tc>
        <w:tc>
          <w:tcPr>
            <w:tcW w:w="3129"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 Các</w:t>
            </w:r>
            <w:r w:rsidRPr="00A04C32">
              <w:rPr>
                <w:rFonts w:ascii="Times New Roman" w:eastAsia="Times New Roman" w:hAnsi="Times New Roman"/>
                <w:kern w:val="0"/>
                <w:sz w:val="24"/>
                <w:szCs w:val="24"/>
                <w:lang w:val="vi-VN"/>
              </w:rPr>
              <w:t xml:space="preserve"> x</w:t>
            </w:r>
            <w:r w:rsidRPr="00A04C32">
              <w:rPr>
                <w:rFonts w:ascii="Times New Roman" w:eastAsia="Times New Roman" w:hAnsi="Times New Roman"/>
                <w:kern w:val="0"/>
                <w:sz w:val="24"/>
                <w:szCs w:val="24"/>
              </w:rPr>
              <w:t>ã Lam Sơn - Sao Vàng - Thọ Bình - Thọ Ngọc - Hợp Tiến - Tân Ninh - An Nông - Đồng Tiến – Các</w:t>
            </w:r>
            <w:r w:rsidRPr="00A04C32">
              <w:rPr>
                <w:rFonts w:ascii="Times New Roman" w:eastAsia="Times New Roman" w:hAnsi="Times New Roman"/>
                <w:kern w:val="0"/>
                <w:sz w:val="24"/>
                <w:szCs w:val="24"/>
                <w:lang w:val="vi-VN"/>
              </w:rPr>
              <w:t xml:space="preserve"> p</w:t>
            </w:r>
            <w:r w:rsidRPr="00A04C32">
              <w:rPr>
                <w:rFonts w:ascii="Times New Roman" w:eastAsia="Times New Roman" w:hAnsi="Times New Roman"/>
                <w:kern w:val="0"/>
                <w:sz w:val="24"/>
                <w:szCs w:val="24"/>
              </w:rPr>
              <w:t>hường Đông Quang - Đông Sơn - Hạc Thành</w:t>
            </w:r>
            <w:r w:rsidRPr="00A04C32">
              <w:rPr>
                <w:rFonts w:ascii="Times New Roman" w:eastAsia="Times New Roman" w:hAnsi="Times New Roman"/>
                <w:kern w:val="0"/>
                <w:sz w:val="24"/>
                <w:szCs w:val="24"/>
                <w:lang w:val="vi-VN"/>
              </w:rPr>
              <w:t xml:space="preserve"> -</w:t>
            </w:r>
            <w:r w:rsidRPr="00A04C32">
              <w:rPr>
                <w:rFonts w:ascii="Times New Roman" w:eastAsia="Times New Roman" w:hAnsi="Times New Roman"/>
                <w:kern w:val="0"/>
                <w:sz w:val="24"/>
                <w:szCs w:val="24"/>
              </w:rPr>
              <w:t xml:space="preserve"> Hàm Rồng</w:t>
            </w:r>
            <w:r w:rsidRPr="00A04C32">
              <w:rPr>
                <w:rFonts w:ascii="Times New Roman" w:eastAsia="Times New Roman" w:hAnsi="Times New Roman"/>
                <w:kern w:val="0"/>
                <w:sz w:val="24"/>
                <w:szCs w:val="24"/>
                <w:lang w:val="vi-VN"/>
              </w:rPr>
              <w:t xml:space="preserve"> -</w:t>
            </w:r>
            <w:r w:rsidRPr="00A04C32">
              <w:rPr>
                <w:rFonts w:ascii="Times New Roman" w:eastAsia="Times New Roman" w:hAnsi="Times New Roman"/>
                <w:kern w:val="0"/>
                <w:sz w:val="24"/>
                <w:szCs w:val="24"/>
              </w:rPr>
              <w:t xml:space="preserve"> Quảng Phú </w:t>
            </w:r>
          </w:p>
        </w:tc>
        <w:tc>
          <w:tcPr>
            <w:tcW w:w="1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Đã có trong QH tỉnh</w:t>
            </w:r>
            <w:r w:rsidRPr="00A04C32">
              <w:rPr>
                <w:rFonts w:ascii="Times New Roman" w:eastAsia="Times New Roman" w:hAnsi="Times New Roman"/>
                <w:kern w:val="0"/>
                <w:sz w:val="24"/>
                <w:szCs w:val="24"/>
                <w:lang w:val="vi-VN"/>
              </w:rPr>
              <w:t xml:space="preserve"> được duyệt, đang triển khai</w:t>
            </w:r>
          </w:p>
        </w:tc>
      </w:tr>
      <w:tr w:rsidR="00A70434" w:rsidRPr="00A04C32">
        <w:trPr>
          <w:trHeight w:val="1080"/>
          <w:jc w:val="center"/>
        </w:trPr>
        <w:tc>
          <w:tcPr>
            <w:tcW w:w="699"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34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Hệ thống cấp nước thô từ kênh Nam HTTN Bái Thượng về hồ Hao Hao, hồ Bòng Bòng cấp cho Khu kinh tế Nghi Sơn, tỉnh Thanh Hóa</w:t>
            </w:r>
          </w:p>
        </w:tc>
        <w:tc>
          <w:tcPr>
            <w:tcW w:w="1560" w:type="dxa"/>
            <w:tcBorders>
              <w:top w:val="nil"/>
              <w:left w:val="nil"/>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203.000</w:t>
            </w:r>
          </w:p>
        </w:tc>
        <w:tc>
          <w:tcPr>
            <w:tcW w:w="3129"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Đã có trong QH tỉnh</w:t>
            </w:r>
            <w:r w:rsidRPr="00A04C32">
              <w:rPr>
                <w:rFonts w:ascii="Times New Roman" w:eastAsia="Times New Roman" w:hAnsi="Times New Roman"/>
                <w:kern w:val="0"/>
                <w:sz w:val="24"/>
                <w:szCs w:val="24"/>
                <w:lang w:val="vi-VN"/>
              </w:rPr>
              <w:t xml:space="preserve"> được duyệt, đang triển khai</w:t>
            </w:r>
          </w:p>
        </w:tc>
      </w:tr>
    </w:tbl>
    <w:p w:rsidR="00A70434" w:rsidRPr="00A04C32" w:rsidRDefault="00A70434">
      <w:pPr>
        <w:spacing w:after="0"/>
        <w:rPr>
          <w:rFonts w:ascii="Times New Roman" w:hAnsi="Times New Roman"/>
          <w:b/>
          <w:bCs/>
          <w:kern w:val="0"/>
          <w:sz w:val="28"/>
          <w:szCs w:val="28"/>
          <w:lang w:val="vi-VN"/>
        </w:rPr>
        <w:sectPr w:rsidR="00A70434" w:rsidRPr="00A04C32">
          <w:pgSz w:w="11906" w:h="16838"/>
          <w:pgMar w:top="1134" w:right="1134" w:bottom="1134" w:left="1701" w:header="709" w:footer="709" w:gutter="0"/>
          <w:cols w:space="720"/>
        </w:sectPr>
      </w:pPr>
    </w:p>
    <w:p w:rsidR="00A70434" w:rsidRPr="00A04C32" w:rsidRDefault="00885079">
      <w:pPr>
        <w:spacing w:before="240" w:after="120"/>
        <w:jc w:val="both"/>
        <w:rPr>
          <w:rFonts w:ascii="Times New Roman" w:hAnsi="Times New Roman"/>
          <w:b/>
          <w:bCs/>
          <w:kern w:val="0"/>
          <w:sz w:val="28"/>
          <w:szCs w:val="28"/>
          <w:lang w:val="vi-VN"/>
        </w:rPr>
      </w:pPr>
      <w:r w:rsidRPr="00A04C32">
        <w:rPr>
          <w:rFonts w:ascii="Times New Roman" w:hAnsi="Times New Roman"/>
          <w:b/>
          <w:bCs/>
          <w:kern w:val="0"/>
          <w:sz w:val="28"/>
          <w:szCs w:val="28"/>
          <w:lang w:val="vi-VN"/>
        </w:rPr>
        <w:lastRenderedPageBreak/>
        <w:t xml:space="preserve"> I</w:t>
      </w:r>
      <w:r w:rsidRPr="00A04C32">
        <w:rPr>
          <w:rFonts w:ascii="Times New Roman" w:hAnsi="Times New Roman"/>
          <w:b/>
          <w:bCs/>
          <w:kern w:val="0"/>
          <w:sz w:val="28"/>
          <w:szCs w:val="28"/>
        </w:rPr>
        <w:t>I</w:t>
      </w:r>
      <w:r w:rsidRPr="00A04C32">
        <w:rPr>
          <w:rFonts w:ascii="Times New Roman" w:hAnsi="Times New Roman"/>
          <w:b/>
          <w:bCs/>
          <w:kern w:val="0"/>
          <w:sz w:val="28"/>
          <w:szCs w:val="28"/>
          <w:lang w:val="vi-VN"/>
        </w:rPr>
        <w:t>. CÔNG TRÌNH NHÀ MÁY CẤP NƯỚC</w:t>
      </w:r>
    </w:p>
    <w:tbl>
      <w:tblPr>
        <w:tblW w:w="14029" w:type="dxa"/>
        <w:tblInd w:w="113" w:type="dxa"/>
        <w:tblLook w:val="04A0" w:firstRow="1" w:lastRow="0" w:firstColumn="1" w:lastColumn="0" w:noHBand="0" w:noVBand="1"/>
      </w:tblPr>
      <w:tblGrid>
        <w:gridCol w:w="791"/>
        <w:gridCol w:w="2890"/>
        <w:gridCol w:w="1417"/>
        <w:gridCol w:w="1560"/>
        <w:gridCol w:w="2335"/>
        <w:gridCol w:w="3118"/>
        <w:gridCol w:w="1918"/>
      </w:tblGrid>
      <w:tr w:rsidR="00A70434" w:rsidRPr="00A04C32">
        <w:trPr>
          <w:trHeight w:val="855"/>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STT</w:t>
            </w:r>
          </w:p>
        </w:tc>
        <w:tc>
          <w:tcPr>
            <w:tcW w:w="2890"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Nhà máy nước theo QHV, QHC</w:t>
            </w:r>
          </w:p>
        </w:tc>
        <w:tc>
          <w:tcPr>
            <w:tcW w:w="1417"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Công suất hiện trạng (m3/ngđêm)</w:t>
            </w:r>
          </w:p>
        </w:tc>
        <w:tc>
          <w:tcPr>
            <w:tcW w:w="1560"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Công suất quy hoạch (m3/ngđêm)</w:t>
            </w:r>
          </w:p>
        </w:tc>
        <w:tc>
          <w:tcPr>
            <w:tcW w:w="2335"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Nguồn nước thô</w:t>
            </w:r>
          </w:p>
        </w:tc>
        <w:tc>
          <w:tcPr>
            <w:tcW w:w="3118"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Vùng cấp</w:t>
            </w:r>
          </w:p>
        </w:tc>
        <w:tc>
          <w:tcPr>
            <w:tcW w:w="1918"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Ghi chú</w:t>
            </w:r>
          </w:p>
        </w:tc>
      </w:tr>
      <w:tr w:rsidR="00A70434" w:rsidRPr="00A04C32">
        <w:trPr>
          <w:trHeight w:val="570"/>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Thành phố Thanh Hóa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Hàm Rồng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35,000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90,000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Trạm bơm Thiệu Khánh (sông Chu), bổ sung từ D800  Hồ Cửa Đạt </w:t>
            </w:r>
          </w:p>
        </w:tc>
        <w:tc>
          <w:tcPr>
            <w:tcW w:w="3118" w:type="dxa"/>
            <w:vMerge w:val="restart"/>
            <w:tcBorders>
              <w:top w:val="nil"/>
              <w:left w:val="single" w:sz="4" w:space="0" w:color="auto"/>
              <w:bottom w:val="single" w:sz="4" w:space="0" w:color="auto"/>
              <w:right w:val="single" w:sz="4" w:space="0" w:color="auto"/>
            </w:tcBorders>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 Hạc Thành, P. Quảng Phú, P. Đông Quang, P.Đông Sơn, phường Sầm Sơn, phường Nam Sầm Sơn </w:t>
            </w:r>
          </w:p>
        </w:tc>
        <w:tc>
          <w:tcPr>
            <w:tcW w:w="1918" w:type="dxa"/>
            <w:tcBorders>
              <w:top w:val="single" w:sz="4" w:space="0" w:color="auto"/>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Mật Sơn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115,000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Bắc (Bái Thượng), bổ sung từ D800  Hồ Cửa Đạt </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II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Thị xã Bỉm Sơn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Bỉm Sơn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Nước ngầm, bổ sung từ đường ống nước thô sông Lèn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Phường Quang Trung, phía đông phường Bỉm Sơn </w:t>
            </w:r>
          </w:p>
        </w:tc>
        <w:tc>
          <w:tcPr>
            <w:tcW w:w="1918" w:type="dxa"/>
            <w:tcBorders>
              <w:top w:val="single" w:sz="4" w:space="0" w:color="auto"/>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Đông Sơn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Nước ngầm, bổ sung từ đường ống nước thô sông Lèn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Tây phường Bỉm Sơn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III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Thị xã Nghi Sơn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hồ Quế Sơn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60,000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Đường ống cấp nước thô từ Hồ Yên Mỹ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Phường Trúc Lâm, xã Trường Lâm </w:t>
            </w:r>
          </w:p>
        </w:tc>
        <w:tc>
          <w:tcPr>
            <w:tcW w:w="1918" w:type="dxa"/>
            <w:tcBorders>
              <w:top w:val="single" w:sz="4" w:space="0" w:color="auto"/>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hồ Đồng Chùa</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90,000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Đường ống cấp nước thô từ Hồ Yên Mỹ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Phường Nghi Sơn, phường Hải Bình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hồ Hao Hao</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Đường ống cấp nước thô từ sông Chu (chuỗi đô thị QL47) </w:t>
            </w:r>
          </w:p>
        </w:tc>
        <w:tc>
          <w:tcPr>
            <w:tcW w:w="3118"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Phường Tĩnh Gia, Phường Đào Duy Từ, xã Các Sơn, phía Tây các phường Ngọc Sơn,  Tân Dân, Hải Lĩnh. </w:t>
            </w:r>
          </w:p>
        </w:tc>
        <w:tc>
          <w:tcPr>
            <w:tcW w:w="1918"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Nguyên Bình được sử dụng đến khi NMN hồ Hao Hao khai thác, vận hành</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Nguyên Bình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Nam hồ Yên Mỹ </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IV</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Hà Trung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9</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Hà Trung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Lèn </w:t>
            </w:r>
          </w:p>
        </w:tc>
        <w:tc>
          <w:tcPr>
            <w:tcW w:w="3118"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Hà Trung, xã Lĩnh Toại, xã Hoạt Giang, phía Nam xã Tống Sơn </w:t>
            </w:r>
          </w:p>
        </w:tc>
        <w:tc>
          <w:tcPr>
            <w:tcW w:w="1918" w:type="dxa"/>
            <w:vMerge w:val="restart"/>
            <w:tcBorders>
              <w:top w:val="single" w:sz="4" w:space="0" w:color="auto"/>
              <w:left w:val="single" w:sz="4" w:space="0" w:color="auto"/>
              <w:bottom w:val="single" w:sz="4" w:space="0" w:color="auto"/>
              <w:right w:val="single" w:sz="4" w:space="0" w:color="auto"/>
            </w:tcBorders>
            <w:vAlign w:val="bottom"/>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10</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Hà Yên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600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Nước ngầm </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11</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Hà Long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Hồ Bến Quân, bổ sung từ đường ống nước thô sông Lèn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Hà Long, phía Bắc xã Tống Sơn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V</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Hậu Lộc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12</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Hậu Lộc</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8,000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Lèn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Hậu Lộc, phía Nam xã Đông Đông Thành, phía Tây xã Hoa Lộc </w:t>
            </w:r>
          </w:p>
        </w:tc>
        <w:tc>
          <w:tcPr>
            <w:tcW w:w="1918" w:type="dxa"/>
            <w:tcBorders>
              <w:top w:val="single" w:sz="4" w:space="0" w:color="auto"/>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13</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Minh Lộc</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7,500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22,000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Lèn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Vạn Lộc và phía Đông xã Hoa Lộc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14</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Triệu Lộc</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1,250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17,000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Lèn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Triệu Lộc và phía Bắc xã Đông Thành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VI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Hoằng Hóa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15</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Hoằng Vinh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3,650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Nam - Bắc Sông Mã </w:t>
            </w:r>
          </w:p>
        </w:tc>
        <w:tc>
          <w:tcPr>
            <w:tcW w:w="3118"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Phường Nguyệt Viên, xã Hoằng Hóa, Hoằng Lộc, Hoằng Châu, Hoằng Sơn </w:t>
            </w:r>
          </w:p>
        </w:tc>
        <w:tc>
          <w:tcPr>
            <w:tcW w:w="1918" w:type="dxa"/>
            <w:tcBorders>
              <w:top w:val="single" w:sz="4" w:space="0" w:color="auto"/>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16</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Thịnh Lộc</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Nam - Bắc Sông Mã </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17</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Hoằng Đồng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Nam - Bắc Sông Mã </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18</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Hoằng Tiến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8,000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Nam - Bắc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Hoằng Tiến, xãHoằng Thanh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19</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Hoằng Xuân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6,500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Hoằng Phú, xã Hoằng Giang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VII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Nga Sơn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900"/>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20</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Nga Yên</w:t>
            </w:r>
          </w:p>
        </w:tc>
        <w:tc>
          <w:tcPr>
            <w:tcW w:w="141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7,000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17,000 </w:t>
            </w:r>
          </w:p>
        </w:tc>
        <w:tc>
          <w:tcPr>
            <w:tcW w:w="2335"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Hoạt (kênh Hưng Long) </w:t>
            </w:r>
          </w:p>
        </w:tc>
        <w:tc>
          <w:tcPr>
            <w:tcW w:w="3118"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Nga Sơn, phía Đông Nam xã Ba Đình, phía Đông Bắc xã Nga Thắng, phía Đông Nam xã Hồ Vương </w:t>
            </w:r>
          </w:p>
        </w:tc>
        <w:tc>
          <w:tcPr>
            <w:tcW w:w="1918"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21</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Nga Thiện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14,000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Càn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Nga An, phía Bắc xã Hồ Vương, phía Bắc xã Tân Tiến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Nga Thắng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9,800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9,800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Họat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Nga Thắng, phía Bắc xã Hoa Lộc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23</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Nga Thủy</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14,000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Lèn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Tân Tiến, phía Đông Nam xã Nga Sơn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VIII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Quảng Xương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163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24</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Quảng Thịnh (Quảng Xương)</w:t>
            </w:r>
          </w:p>
        </w:tc>
        <w:tc>
          <w:tcPr>
            <w:tcW w:w="141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15,000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30,000 </w:t>
            </w:r>
          </w:p>
        </w:tc>
        <w:tc>
          <w:tcPr>
            <w:tcW w:w="2335"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Bắc </w:t>
            </w:r>
          </w:p>
        </w:tc>
        <w:tc>
          <w:tcPr>
            <w:tcW w:w="3118"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Nam phường Đông Quang, phía Tây Nam phường Quảng Phú, phía Tây xã Quảng Ninh, phía Tây xã Quảng Bình, xã Lưu Vệ, Xã Lưu Vệ,  xã Quảng Chính </w:t>
            </w:r>
          </w:p>
        </w:tc>
        <w:tc>
          <w:tcPr>
            <w:tcW w:w="1918"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25</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Miền Trung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15,000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B33 (Kênh Bắc)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Tây Nam phường Sầm Sơn, phía Đông xã Quảng Ninh, phía Đông xã Quảng Bình, xã Tiên Trang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26</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An Bình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B22 (Kênh Bắc)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Quảng Ngọc, xã Quảng Yên, phía Bắc xã Quảng Chính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IX</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Nông Cống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27</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TT Nông Cống 1</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2,500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7,000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Nam hồ Cửa Đạt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Nông Cống, Nam xã Thắng Lợi </w:t>
            </w:r>
          </w:p>
        </w:tc>
        <w:tc>
          <w:tcPr>
            <w:tcW w:w="1918" w:type="dxa"/>
            <w:tcBorders>
              <w:top w:val="single" w:sz="4" w:space="0" w:color="auto"/>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28</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TT Nông Cống 2</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1,800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Bắc sông Mực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Nông Cống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29</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Vạn Thắng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320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Bắc sông Mực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Nông Cống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70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30</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Thăng Thọ</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80,000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Nam Sông Mực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Thăng Bình, xã Công Chính, xã Tượng Lĩnh, xã Trường Văn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Thiệu Hóa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31</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Thiệu Đô</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11,000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Chu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Nam xã Thiệu Hóa, phía Bắc xã Thiệu Trung </w:t>
            </w:r>
          </w:p>
        </w:tc>
        <w:tc>
          <w:tcPr>
            <w:tcW w:w="1918" w:type="dxa"/>
            <w:tcBorders>
              <w:top w:val="single" w:sz="4" w:space="0" w:color="auto"/>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900"/>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32</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Tân Châu (Núi Go)</w:t>
            </w:r>
          </w:p>
        </w:tc>
        <w:tc>
          <w:tcPr>
            <w:tcW w:w="141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2,500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13,000 </w:t>
            </w:r>
          </w:p>
        </w:tc>
        <w:tc>
          <w:tcPr>
            <w:tcW w:w="2335"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Chu </w:t>
            </w:r>
          </w:p>
        </w:tc>
        <w:tc>
          <w:tcPr>
            <w:tcW w:w="3118"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Tây xã Đông Tiến, xã Thiệu Trung, phía Tây Bắc phường Đông Sơn, xã Thiệu Toán </w:t>
            </w:r>
          </w:p>
        </w:tc>
        <w:tc>
          <w:tcPr>
            <w:tcW w:w="1918" w:type="dxa"/>
            <w:tcBorders>
              <w:top w:val="nil"/>
              <w:left w:val="nil"/>
              <w:bottom w:val="single" w:sz="4" w:space="0" w:color="auto"/>
              <w:right w:val="single" w:sz="4" w:space="0" w:color="auto"/>
            </w:tcBorders>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33</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Thiệu Hợp</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13,000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Chu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Thiệu Quang, phía Đông Nam xã Thiệu Hóa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34</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Thiệu Phúc</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16,000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Chu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Thiệu Tiến, xã Thiệu Hóa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Yên Định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49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35</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Quán Lào</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1,500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Nước ngầm </w:t>
            </w:r>
          </w:p>
        </w:tc>
        <w:tc>
          <w:tcPr>
            <w:tcW w:w="3118"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Nam xã Yên Định, phía Tây xã Định Tân </w:t>
            </w:r>
          </w:p>
        </w:tc>
        <w:tc>
          <w:tcPr>
            <w:tcW w:w="1918"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Quán Lào được sử dụng đến khi NMN Yên Định khai thác, vận hành</w:t>
            </w:r>
          </w:p>
        </w:tc>
      </w:tr>
      <w:tr w:rsidR="00A70434" w:rsidRPr="00A04C32">
        <w:trPr>
          <w:trHeight w:val="450"/>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36</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Yên Định</w:t>
            </w:r>
          </w:p>
        </w:tc>
        <w:tc>
          <w:tcPr>
            <w:tcW w:w="141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18,000 </w:t>
            </w:r>
          </w:p>
        </w:tc>
        <w:tc>
          <w:tcPr>
            <w:tcW w:w="2335"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37</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Định Tân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1,600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Bắc - Nam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Đông xã Định Tân, xã Định Hòa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38</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Định Tường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880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880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Nước mặt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Bắc xã Yên Định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39</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Định Long - Định Liên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1,600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1,600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Nước mặt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Yên Định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40</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Quý Lộc</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1,600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Quý Lộc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41</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Rau Má</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Bắc - Nam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Yên Ninh, phía Đông xã Yên Trường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42</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Thống Nhất</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Bắc - hồ Cửa Đạt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Tây xã Yên Phú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00"/>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43</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Yên Tâm</w:t>
            </w:r>
          </w:p>
        </w:tc>
        <w:tc>
          <w:tcPr>
            <w:tcW w:w="141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4,000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12,000 </w:t>
            </w:r>
          </w:p>
        </w:tc>
        <w:tc>
          <w:tcPr>
            <w:tcW w:w="2335"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Bắc - hồ Cửa Đạt </w:t>
            </w:r>
          </w:p>
        </w:tc>
        <w:tc>
          <w:tcPr>
            <w:tcW w:w="3118"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Đông xã Yên Phú, phía Tây Nam xã Quý Lộc, phía Đông Bắc xã Yên Trường </w:t>
            </w:r>
          </w:p>
        </w:tc>
        <w:tc>
          <w:tcPr>
            <w:tcW w:w="1918"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XII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Thọ Xuân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44</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Thọ Xuân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1,500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Nước ngầm </w:t>
            </w:r>
          </w:p>
        </w:tc>
        <w:tc>
          <w:tcPr>
            <w:tcW w:w="3118"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Lam Sơn, xã Sao Vàng, xã Thọ Xuân, xã Thọ Long, xã Xuân Lập, xã Xuân Tín, xã Thọ Lập </w:t>
            </w:r>
          </w:p>
        </w:tc>
        <w:tc>
          <w:tcPr>
            <w:tcW w:w="1918" w:type="dxa"/>
            <w:tcBorders>
              <w:top w:val="single" w:sz="4" w:space="0" w:color="auto"/>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00"/>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45</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số 1 Lam Sơn - Sao Vàng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8,400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8,400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Chu </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00"/>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46</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số 2 Lam Sơn - Sao Vàng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41,000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Chu </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47</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số 3 Lam Sơn - Sao Vàng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Đường ống cấp nước thô từ sông Chu (chuỗi đô thị QL47) </w:t>
            </w:r>
          </w:p>
        </w:tc>
        <w:tc>
          <w:tcPr>
            <w:tcW w:w="3118"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KCN Lam Sơn - Sao Vàng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48</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số 4 Lam Sơn - Sao Vàng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Đường ống cấp nước thô từ sông Chu (chuỗi đô thị QL47) </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43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XIII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Vĩnh Lộc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49</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Vĩnh Thành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1,350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6,000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Tây Nam xã Vĩnh Lộc </w:t>
            </w:r>
          </w:p>
        </w:tc>
        <w:tc>
          <w:tcPr>
            <w:tcW w:w="1918" w:type="dxa"/>
            <w:tcBorders>
              <w:top w:val="single" w:sz="4" w:space="0" w:color="auto"/>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50</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Vĩnh Hùng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2,800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9,000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Đông Nam xã Vĩnh Lộc, xã Biện Thượng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51</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Vĩnh Yên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9,000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Bắc xã Vĩnh Lộc, xã Tây Đô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XIV</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Triệu Sơn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52</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Triệu Sơn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3,600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14,500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Nam - Bái Thượng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Triệu Sơn, phía Đông xã Thọ Phú </w:t>
            </w:r>
          </w:p>
        </w:tc>
        <w:tc>
          <w:tcPr>
            <w:tcW w:w="1918" w:type="dxa"/>
            <w:tcBorders>
              <w:top w:val="single" w:sz="4" w:space="0" w:color="auto"/>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53</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Thọ Ngọc</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19,000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C6 - Bái Thượng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Thọ Ngọc, phía Tây xã Thọ Phú, phía Tây xã Hợp Tiến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900"/>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54</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Tân Ninh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9,800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21,500 </w:t>
            </w:r>
          </w:p>
        </w:tc>
        <w:tc>
          <w:tcPr>
            <w:tcW w:w="2335"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Nam - Bái Thượng </w:t>
            </w:r>
          </w:p>
        </w:tc>
        <w:tc>
          <w:tcPr>
            <w:tcW w:w="3118"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Tân Ninh, xã An Nông, phía Tây phường Đông Sơn, xã Đồng Tiến, xã Trung Chính, phía Bắc xã Thắng Lợi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XV</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Mường Lát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55</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Mường Lát</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1,600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w:t>
            </w:r>
            <w:r w:rsidRPr="00A04C32">
              <w:rPr>
                <w:rFonts w:ascii="Times New Roman" w:eastAsia="Times New Roman" w:hAnsi="Times New Roman"/>
                <w:kern w:val="0"/>
                <w:lang w:val="vi-VN" w:eastAsia="vi-VN"/>
              </w:rPr>
              <w:lastRenderedPageBreak/>
              <w:t xml:space="preserve">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 xml:space="preserve"> Trung tâm xã Mường Lát </w:t>
            </w:r>
          </w:p>
        </w:tc>
        <w:tc>
          <w:tcPr>
            <w:tcW w:w="1918" w:type="dxa"/>
            <w:vMerge w:val="restart"/>
            <w:tcBorders>
              <w:top w:val="single" w:sz="4" w:space="0" w:color="auto"/>
              <w:left w:val="single" w:sz="4" w:space="0" w:color="auto"/>
              <w:bottom w:val="single" w:sz="4" w:space="0" w:color="000000"/>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Các khu vực vùng </w:t>
            </w:r>
            <w:r w:rsidRPr="00A04C32">
              <w:rPr>
                <w:rFonts w:ascii="Times New Roman" w:eastAsia="Times New Roman" w:hAnsi="Times New Roman"/>
                <w:kern w:val="0"/>
                <w:lang w:val="vi-VN" w:eastAsia="vi-VN"/>
              </w:rPr>
              <w:lastRenderedPageBreak/>
              <w:t>sâu, vùng xa sử dụng nước sạch hợp vệ sinh, xử lý phi tập trung</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56</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Trung Lý</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Trung Lý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57</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Mường Lý</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800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Mường Lý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58</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Tén Tằn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Tén Tằn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59</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Mường Chanh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900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Mường Chanh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XVI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Quan Hóa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60</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Hồi Xuân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650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1,800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Hồi Xuân </w:t>
            </w:r>
          </w:p>
        </w:tc>
        <w:tc>
          <w:tcPr>
            <w:tcW w:w="1918" w:type="dxa"/>
            <w:vMerge w:val="restart"/>
            <w:tcBorders>
              <w:top w:val="single" w:sz="4" w:space="0" w:color="auto"/>
              <w:left w:val="single" w:sz="4" w:space="0" w:color="auto"/>
              <w:bottom w:val="single" w:sz="4" w:space="0" w:color="000000"/>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Các khu vực vùng sâu, vùng xa sử dụng nước sạch hợp vệ sinh, xử lý phi tập trung</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61</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Phú Lệ</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Phú Lệ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62</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Thiên Phủ</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Thiên Phủ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XVII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Quan Sơn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63</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Sơn Lư</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1,100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2,300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Lò,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Quan Sơn </w:t>
            </w:r>
          </w:p>
        </w:tc>
        <w:tc>
          <w:tcPr>
            <w:tcW w:w="1918" w:type="dxa"/>
            <w:vMerge w:val="restart"/>
            <w:tcBorders>
              <w:top w:val="single" w:sz="4" w:space="0" w:color="auto"/>
              <w:left w:val="single" w:sz="4" w:space="0" w:color="auto"/>
              <w:bottom w:val="single" w:sz="4" w:space="0" w:color="000000"/>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Các khu vực vùng sâu, vùng xa sử dụng nước sạch hợp vệ sinh, xử lý phi tập trung</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64</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Na Mèo</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2,200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Luồng,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Na Mèo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65</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Mường Mìn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1,100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Luồng,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Mường Mìn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66</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Trung Hạ</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Lò,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Trung Hạ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67</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Tam Thanh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600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Lò,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Tam Thanh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68</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Sơn Thủy</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Luồng,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Sơn Thủy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XVIII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Lang Chánh(cũ)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69</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Lang Chánh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5,500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Âm,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Linh Sơn </w:t>
            </w:r>
          </w:p>
        </w:tc>
        <w:tc>
          <w:tcPr>
            <w:tcW w:w="1918" w:type="dxa"/>
            <w:vMerge w:val="restart"/>
            <w:tcBorders>
              <w:top w:val="single" w:sz="4" w:space="0" w:color="auto"/>
              <w:left w:val="single" w:sz="4" w:space="0" w:color="auto"/>
              <w:bottom w:val="single" w:sz="4" w:space="0" w:color="000000"/>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Các khu vực khác sử dụng nước sạch hợp vệ sinh, xử lý phi tập trung</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70</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Năng Cát</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Nam xã Linh Sơn, xã Giao An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71</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Ngàm</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1,500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Yên Khương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72</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Lâm Phú</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1,500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Văn Phú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XIX</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Bá Thước(cũ)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73</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Cành Nàng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3,800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Bá Thước </w:t>
            </w:r>
          </w:p>
        </w:tc>
        <w:tc>
          <w:tcPr>
            <w:tcW w:w="1918" w:type="dxa"/>
            <w:vMerge w:val="restart"/>
            <w:tcBorders>
              <w:top w:val="single" w:sz="4" w:space="0" w:color="auto"/>
              <w:left w:val="single" w:sz="4" w:space="0" w:color="auto"/>
              <w:bottom w:val="nil"/>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Các khu vực vùng sâu, vùng xa sử dụng nước sạch hợp vệ sinh, xử lý phi tập trung</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74</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Đồng Tâm</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3,500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Thiết Ống </w:t>
            </w:r>
          </w:p>
        </w:tc>
        <w:tc>
          <w:tcPr>
            <w:tcW w:w="0" w:type="auto"/>
            <w:vMerge/>
            <w:tcBorders>
              <w:top w:val="single" w:sz="4" w:space="0" w:color="auto"/>
              <w:left w:val="single" w:sz="4" w:space="0" w:color="auto"/>
              <w:bottom w:val="nil"/>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75</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Điền Lư</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Điền Lư </w:t>
            </w:r>
          </w:p>
        </w:tc>
        <w:tc>
          <w:tcPr>
            <w:tcW w:w="0" w:type="auto"/>
            <w:vMerge/>
            <w:tcBorders>
              <w:top w:val="single" w:sz="4" w:space="0" w:color="auto"/>
              <w:left w:val="single" w:sz="4" w:space="0" w:color="auto"/>
              <w:bottom w:val="nil"/>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76</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Lũng Niêm</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2,500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Pù Luông </w:t>
            </w:r>
          </w:p>
        </w:tc>
        <w:tc>
          <w:tcPr>
            <w:tcW w:w="0" w:type="auto"/>
            <w:vMerge/>
            <w:tcBorders>
              <w:top w:val="single" w:sz="4" w:space="0" w:color="auto"/>
              <w:left w:val="single" w:sz="4" w:space="0" w:color="auto"/>
              <w:bottom w:val="nil"/>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XX</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Ngọc Lặc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single" w:sz="4" w:space="0" w:color="auto"/>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9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77</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Ngọc Lặc</w:t>
            </w:r>
          </w:p>
        </w:tc>
        <w:tc>
          <w:tcPr>
            <w:tcW w:w="141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1,200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12,000 </w:t>
            </w:r>
          </w:p>
        </w:tc>
        <w:tc>
          <w:tcPr>
            <w:tcW w:w="2335"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Hồ Cống Khê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Ngọc Lặc, xã Thạch Lập, phía Tây xã Ngọc Liên, phía Bắc xã Minh Sơn, phía Đông xã Kiên Thọ </w:t>
            </w:r>
          </w:p>
        </w:tc>
        <w:tc>
          <w:tcPr>
            <w:tcW w:w="1918" w:type="dxa"/>
            <w:vMerge w:val="restart"/>
            <w:tcBorders>
              <w:top w:val="nil"/>
              <w:left w:val="single" w:sz="4" w:space="0" w:color="auto"/>
              <w:bottom w:val="single" w:sz="4" w:space="0" w:color="000000"/>
              <w:right w:val="single" w:sz="4" w:space="0" w:color="auto"/>
            </w:tcBorders>
            <w:vAlign w:val="bottom"/>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78</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Nguyệt Ấn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Hệ thống tưới Nam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Nguyệt Ấn, phía Tây xã Kiên Thọ </w:t>
            </w: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79</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Minh Tiến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Hệ thống tưới Nam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Nam xã Minh Sơn, phía Đông xã Kiên Thọ </w:t>
            </w: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80</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Ngọc Trung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Hệ thống tưới Nam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Đông xã Ngọc Liên </w:t>
            </w: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XXI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Cẩm Thủy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81</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Phong Sơn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900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Tây xã Cẩm Thủy </w:t>
            </w:r>
          </w:p>
        </w:tc>
        <w:tc>
          <w:tcPr>
            <w:tcW w:w="1918" w:type="dxa"/>
            <w:vMerge w:val="restart"/>
            <w:tcBorders>
              <w:top w:val="single" w:sz="4" w:space="0" w:color="auto"/>
              <w:left w:val="single" w:sz="4" w:space="0" w:color="auto"/>
              <w:bottom w:val="single" w:sz="4" w:space="0" w:color="000000"/>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82</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Cẩm Vân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2,250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Cẩm Vân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83</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Cẩm Tú</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8,000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Cẩm Tú, phía Đông xã Cẩm Thủy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84</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Cẩm Thạch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6,000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Cẩm Thạch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85</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Cẩm Tân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4,000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Cẩm Tân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XXII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Thạch Thành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86</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Kim Tân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3,500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Bưởi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Kim Tân, phía Nam xã Thạch Bình, phía Tây xã Ngọc Trạo </w:t>
            </w:r>
          </w:p>
        </w:tc>
        <w:tc>
          <w:tcPr>
            <w:tcW w:w="1918" w:type="dxa"/>
            <w:vMerge w:val="restart"/>
            <w:tcBorders>
              <w:top w:val="single" w:sz="4" w:space="0" w:color="auto"/>
              <w:left w:val="single" w:sz="4" w:space="0" w:color="auto"/>
              <w:bottom w:val="single" w:sz="4" w:space="0" w:color="000000"/>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Các khu vực vùng sâu, vùng xa sử dụng nước sạch hợp vệ sinh, xử lý phi tập trung</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87</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Vân Du</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12,500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Hồ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Vân Du, phía Đông xã Ngọc Trạo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88</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Thành Minh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3,500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Hồ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Thành Vinh, phía Tây Bắc các xã Kim Tân, Thạch Bình, Vân Du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89</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Thạch Quảng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3,500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Bưởi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Thạch Quảng, phía Tây Bắc các xã Thành Vinh, Thạch Bình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XXIII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Như Xuân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90</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Yên Cát</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8,000 </w:t>
            </w:r>
          </w:p>
        </w:tc>
        <w:tc>
          <w:tcPr>
            <w:tcW w:w="2335"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hồ sông Mực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Như Xuân, phía Đông xã Hóa Quỳ, xã Thượng Ninh </w:t>
            </w:r>
          </w:p>
        </w:tc>
        <w:tc>
          <w:tcPr>
            <w:tcW w:w="1918" w:type="dxa"/>
            <w:vMerge w:val="restart"/>
            <w:tcBorders>
              <w:top w:val="single" w:sz="4" w:space="0" w:color="auto"/>
              <w:left w:val="single" w:sz="4" w:space="0" w:color="auto"/>
              <w:bottom w:val="single" w:sz="4" w:space="0" w:color="000000"/>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Các khu vực vùng sâu, vùng xa sử dụng nước sạch hợp vệ sinh, xử lý phi tập trung</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91</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Bãi Trãnh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hồ Đồng Cẩu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Đông Nam xã Xuân Bình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92</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Hóa Quỳ</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Nước ngầm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Tây Bắc xã Xuân Bình, phía Tây xã Hóa Quỳ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XXIV</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Như Thanh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93</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Bến Sung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1,500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Hồ Sông Mực </w:t>
            </w:r>
          </w:p>
        </w:tc>
        <w:tc>
          <w:tcPr>
            <w:tcW w:w="3118"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Như Thanh, xã Xuân Thái, xã Yên Thọ </w:t>
            </w:r>
          </w:p>
        </w:tc>
        <w:tc>
          <w:tcPr>
            <w:tcW w:w="1918" w:type="dxa"/>
            <w:vMerge w:val="restart"/>
            <w:tcBorders>
              <w:top w:val="single" w:sz="4" w:space="0" w:color="auto"/>
              <w:left w:val="single" w:sz="4" w:space="0" w:color="auto"/>
              <w:bottom w:val="single" w:sz="4" w:space="0" w:color="000000"/>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Bến Sung được sử dụng đến khi NMN Bến En khai thác, vận hành</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94</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Bến En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Hồ Sông Mực </w:t>
            </w: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82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95</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Thanh Kỳ</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Hồ Yên Mỹ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Thanh Kỳ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96</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Xuân Du</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C5 - Bái Thượng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Xuân Du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XXV</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Thường Xuân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97</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Thường Xuân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1,500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Khao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Thường Xuân </w:t>
            </w:r>
          </w:p>
        </w:tc>
        <w:tc>
          <w:tcPr>
            <w:tcW w:w="1918" w:type="dxa"/>
            <w:vMerge w:val="restart"/>
            <w:tcBorders>
              <w:top w:val="single" w:sz="4" w:space="0" w:color="auto"/>
              <w:left w:val="single" w:sz="4" w:space="0" w:color="auto"/>
              <w:bottom w:val="single" w:sz="4" w:space="0" w:color="000000"/>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Các khu vực vùng sâu, vùng xa sử dụng nước sạch hợp vệ sinh, xử lý phi tập trung</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98</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Lương Sơn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Khao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Lương Sơn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99</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Luận Thành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Đằn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Luận Thành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100</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Vạn Xuân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Chu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Vạn Xuân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bl>
    <w:p w:rsidR="00A70434" w:rsidRPr="00A04C32" w:rsidRDefault="00885079">
      <w:pPr>
        <w:spacing w:before="240" w:after="120"/>
        <w:ind w:firstLine="720"/>
        <w:jc w:val="both"/>
        <w:rPr>
          <w:rFonts w:ascii="Times New Roman" w:hAnsi="Times New Roman"/>
          <w:b/>
          <w:bCs/>
          <w:i/>
          <w:iCs/>
          <w:kern w:val="0"/>
          <w:sz w:val="28"/>
          <w:szCs w:val="28"/>
        </w:rPr>
      </w:pPr>
      <w:r w:rsidRPr="00A04C32">
        <w:rPr>
          <w:rFonts w:ascii="Times New Roman" w:hAnsi="Times New Roman"/>
          <w:b/>
          <w:bCs/>
          <w:i/>
          <w:iCs/>
          <w:kern w:val="0"/>
          <w:sz w:val="28"/>
          <w:szCs w:val="28"/>
        </w:rPr>
        <w:t xml:space="preserve">Ghi chú: </w:t>
      </w:r>
    </w:p>
    <w:p w:rsidR="00A70434" w:rsidRPr="00A04C32" w:rsidRDefault="00885079">
      <w:pPr>
        <w:spacing w:before="120" w:after="120"/>
        <w:ind w:firstLine="720"/>
        <w:jc w:val="both"/>
        <w:rPr>
          <w:rFonts w:ascii="Times New Roman" w:hAnsi="Times New Roman"/>
          <w:kern w:val="0"/>
          <w:sz w:val="24"/>
          <w:szCs w:val="24"/>
          <w:lang w:val="vi-VN"/>
        </w:rPr>
      </w:pPr>
      <w:r w:rsidRPr="00A04C32">
        <w:rPr>
          <w:rFonts w:ascii="Times New Roman" w:hAnsi="Times New Roman"/>
          <w:kern w:val="0"/>
          <w:sz w:val="24"/>
          <w:szCs w:val="24"/>
          <w:lang w:val="vi-VN"/>
        </w:rPr>
        <w:t>- Công suất trên là công suất theo các quy hoạch đô thị và nông thôn được duyệt có thời hạn theo đồ án quy hoạch; theo từng giai đoạn đầu tư nhà máy có công suất phù hợp theo mục tiêu cấp nước về chỉ tiêu bình quân đầu người, độ bao phủ đảm bảo quy mô dân số thực tế tại thời điểm đầu tư.</w:t>
      </w:r>
    </w:p>
    <w:p w:rsidR="00A70434" w:rsidRPr="00A04C32" w:rsidRDefault="00885079">
      <w:pPr>
        <w:spacing w:before="120" w:after="120"/>
        <w:ind w:firstLine="720"/>
        <w:jc w:val="both"/>
        <w:rPr>
          <w:rFonts w:ascii="Times New Roman" w:hAnsi="Times New Roman"/>
          <w:kern w:val="0"/>
          <w:sz w:val="24"/>
          <w:szCs w:val="24"/>
          <w:lang w:val="vi-VN"/>
        </w:rPr>
      </w:pPr>
      <w:r w:rsidRPr="00A04C32">
        <w:rPr>
          <w:rFonts w:ascii="Times New Roman" w:hAnsi="Times New Roman"/>
          <w:kern w:val="0"/>
          <w:sz w:val="24"/>
          <w:szCs w:val="24"/>
          <w:lang w:val="vi-VN"/>
        </w:rPr>
        <w:t>- Rà soát chấm dứt đầu tư hoặc điều chỉnh thu hẹp phân vùng cấp nước đối với các dự án cấp nước chậm tiến độ. Khuyến khích mở rộng phân vùng cấp nước và tăng quy mô đối với các dự án đã đầu tư hoàn chỉnh.</w:t>
      </w:r>
    </w:p>
    <w:p w:rsidR="00A70434" w:rsidRPr="00A04C32" w:rsidRDefault="00A70434">
      <w:pPr>
        <w:spacing w:after="0"/>
        <w:rPr>
          <w:rFonts w:ascii="Times New Roman" w:eastAsia="Times New Roman" w:hAnsi="Times New Roman"/>
          <w:sz w:val="28"/>
        </w:rPr>
        <w:sectPr w:rsidR="00A70434" w:rsidRPr="00A04C32">
          <w:pgSz w:w="15840" w:h="12240" w:orient="landscape"/>
          <w:pgMar w:top="1701" w:right="1134" w:bottom="1134" w:left="1134"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74" w:name="_Toc225870008"/>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09</w:t>
      </w:r>
      <w:bookmarkEnd w:id="74"/>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75" w:name="_Toc225870009"/>
      <w:r w:rsidRPr="00A04C32">
        <w:rPr>
          <w:rFonts w:ascii="Times New Roman" w:eastAsia="Times New Roman" w:hAnsi="Times New Roman"/>
          <w:b/>
          <w:bCs/>
          <w:kern w:val="0"/>
          <w:sz w:val="28"/>
          <w:szCs w:val="26"/>
        </w:rPr>
        <w:t>PHƯƠNG HƯỚNG PHÁT TRIỂN CÁC TRỤ SỞ, DOANH TRẠI LỰC LƯỢNG CHỮA CHÁY VÀ CỨU NẠN CỨU HỘ</w:t>
      </w:r>
      <w:bookmarkEnd w:id="75"/>
    </w:p>
    <w:p w:rsidR="00A70434" w:rsidRPr="00A04C32" w:rsidRDefault="00BA3813">
      <w:pPr>
        <w:spacing w:before="120" w:after="120" w:line="264" w:lineRule="auto"/>
        <w:jc w:val="center"/>
        <w:rPr>
          <w:rFonts w:ascii="Times New Roman" w:hAnsi="Times New Roman"/>
          <w:i/>
          <w:iCs/>
          <w:sz w:val="28"/>
          <w:lang w:val="vi-VN"/>
        </w:rPr>
      </w:pPr>
      <w:r w:rsidRPr="00A04C32">
        <w:rPr>
          <w:rFonts w:ascii="Times New Roman" w:hAnsi="Times New Roman"/>
          <w:i/>
          <w:iCs/>
          <w:sz w:val="28"/>
        </w:rPr>
        <w:t>(Kèm theo Quyết định số            /QĐ-UBND ngày      tháng      năm 2026            của Chủ tịch Ủy ban nhân dân tỉnh Thanh Hóa)</w:t>
      </w:r>
    </w:p>
    <w:tbl>
      <w:tblPr>
        <w:tblW w:w="10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956"/>
        <w:gridCol w:w="3448"/>
        <w:gridCol w:w="3071"/>
      </w:tblGrid>
      <w:tr w:rsidR="00A70434" w:rsidRPr="00A04C32">
        <w:trPr>
          <w:trHeight w:val="543"/>
          <w:tblHeade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
                <w:sz w:val="24"/>
                <w:szCs w:val="24"/>
                <w:lang w:val="fr-FR"/>
              </w:rPr>
            </w:pPr>
            <w:r w:rsidRPr="00A04C32">
              <w:rPr>
                <w:rFonts w:ascii="Times New Roman" w:hAnsi="Times New Roman"/>
                <w:b/>
                <w:sz w:val="24"/>
                <w:szCs w:val="24"/>
                <w:lang w:val="fr-FR"/>
              </w:rPr>
              <w:t>TT</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
                <w:sz w:val="24"/>
                <w:szCs w:val="24"/>
                <w:lang w:val="fr-FR"/>
              </w:rPr>
            </w:pPr>
            <w:r w:rsidRPr="00A04C32">
              <w:rPr>
                <w:rFonts w:ascii="Times New Roman" w:hAnsi="Times New Roman"/>
                <w:b/>
                <w:sz w:val="24"/>
                <w:szCs w:val="24"/>
                <w:lang w:val="fr-FR"/>
              </w:rPr>
              <w:t>Tên đơn vị</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
                <w:sz w:val="24"/>
                <w:szCs w:val="24"/>
                <w:lang w:val="fr-FR"/>
              </w:rPr>
            </w:pPr>
            <w:r w:rsidRPr="00A04C32">
              <w:rPr>
                <w:rFonts w:ascii="Times New Roman" w:hAnsi="Times New Roman"/>
                <w:b/>
                <w:sz w:val="24"/>
                <w:szCs w:val="24"/>
                <w:lang w:val="fr-FR"/>
              </w:rPr>
              <w:t>Địa điểm</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
                <w:sz w:val="24"/>
                <w:szCs w:val="24"/>
                <w:lang w:val="fr-FR"/>
              </w:rPr>
            </w:pPr>
            <w:r w:rsidRPr="00A04C32">
              <w:rPr>
                <w:rFonts w:ascii="Times New Roman" w:hAnsi="Times New Roman"/>
                <w:b/>
                <w:sz w:val="24"/>
                <w:szCs w:val="24"/>
                <w:lang w:val="fr-FR"/>
              </w:rPr>
              <w:t>Phạm vi phụ trách</w:t>
            </w:r>
          </w:p>
        </w:tc>
      </w:tr>
      <w:tr w:rsidR="00A70434" w:rsidRPr="00A04C32">
        <w:trPr>
          <w:trHeight w:val="543"/>
          <w:tblHeade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sz w:val="24"/>
                <w:szCs w:val="24"/>
                <w:lang w:val="fr-FR"/>
              </w:rPr>
            </w:pPr>
            <w:r w:rsidRPr="00A04C32">
              <w:rPr>
                <w:rFonts w:ascii="Times New Roman" w:hAnsi="Times New Roman"/>
                <w:sz w:val="24"/>
                <w:szCs w:val="24"/>
                <w:lang w:val="fr-FR"/>
              </w:rPr>
              <w:t>(1)</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sz w:val="24"/>
                <w:szCs w:val="24"/>
                <w:lang w:val="fr-FR"/>
              </w:rPr>
            </w:pPr>
            <w:r w:rsidRPr="00A04C32">
              <w:rPr>
                <w:rFonts w:ascii="Times New Roman" w:hAnsi="Times New Roman"/>
                <w:sz w:val="24"/>
                <w:szCs w:val="24"/>
                <w:lang w:val="fr-FR"/>
              </w:rPr>
              <w:t>(2)</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sz w:val="24"/>
                <w:szCs w:val="24"/>
                <w:lang w:val="fr-FR"/>
              </w:rPr>
            </w:pPr>
            <w:r w:rsidRPr="00A04C32">
              <w:rPr>
                <w:rFonts w:ascii="Times New Roman" w:hAnsi="Times New Roman"/>
                <w:sz w:val="24"/>
                <w:szCs w:val="24"/>
                <w:lang w:val="fr-FR"/>
              </w:rPr>
              <w:t>(3)</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sz w:val="24"/>
                <w:szCs w:val="24"/>
                <w:lang w:val="fr-FR"/>
              </w:rPr>
            </w:pPr>
            <w:r w:rsidRPr="00A04C32">
              <w:rPr>
                <w:rFonts w:ascii="Times New Roman" w:hAnsi="Times New Roman"/>
                <w:sz w:val="24"/>
                <w:szCs w:val="24"/>
                <w:lang w:val="fr-FR"/>
              </w:rPr>
              <w:t>(4)</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1</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Trụ sở phòng Cảnh sát PCCC và CNCH</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Phường Hạc Thành</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Phường Hạc Thành</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2</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 xml:space="preserve">Đội Cảnh sát PCCC và CNCH trên sông </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Phường Sầm Sơn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Phường Sầm Sơn, Nam Ngạn và các tuyến ven biển, ven sông trên địa bàn tỉnh</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3</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Thanh Hóa - 1 (2 phường)</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Phường Đông Quang</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Đông Quang, Quảng Phú</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4</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Thanh Hóa - 2 (4 phường)</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Phường Nguyệt Viên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Nguyệt Viên, Hạc Thành, Hàm Rồng, Đông Tiến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5</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Nghi Sơn - 1 (3 phường,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Phường Nghi Sơn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 Nghi Sơn, Trúc Lâm, xã Trường Lâm</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6</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Nghi Sơn - 2 (7 phường,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rPr>
            </w:pPr>
            <w:r w:rsidRPr="00A04C32">
              <w:rPr>
                <w:rFonts w:ascii="Times New Roman" w:hAnsi="Times New Roman"/>
                <w:bCs/>
                <w:sz w:val="24"/>
                <w:szCs w:val="24"/>
              </w:rPr>
              <w:t>Phường Tĩnh Gia</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rPr>
            </w:pPr>
            <w:r w:rsidRPr="00A04C32">
              <w:rPr>
                <w:rFonts w:ascii="Times New Roman" w:hAnsi="Times New Roman"/>
                <w:bCs/>
                <w:sz w:val="24"/>
                <w:szCs w:val="24"/>
              </w:rPr>
              <w:t>P. Tĩnh Gia, Ngọc Sơn, Hải Bình, Hải Lĩnh, Tân Dân, Đào Duy Từ, xã Các Sơn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7</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Bỉm Sơn (2 phường)</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Phường Quang Trung</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 Bỉm Sơn, Quang Trung</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8</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Sầm Sơn (2 phường)</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Phường Sầm Sơn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rPr>
            </w:pPr>
            <w:r w:rsidRPr="00A04C32">
              <w:rPr>
                <w:rFonts w:ascii="Times New Roman" w:hAnsi="Times New Roman"/>
                <w:bCs/>
                <w:sz w:val="24"/>
                <w:szCs w:val="24"/>
              </w:rPr>
              <w:t>P. Sầm Sơn, Nam Sầm Sơn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9</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Đông Sơn (1 phường)</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Phường Đông Sơn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 Đông Sơn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10</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Quảng Xương (7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Lưu Vệ</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Lưu Vệ, Quảng Yên, Quảng Ngọc, Quảng Ninh, Quảng Bình, Tiên Trang, Quảng Chính</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11</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Hoằng Hóa (8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Hoằng Hóa</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Hoằng Hóa, Hoằng Tiến, Hoằng Thanh, Hoằng Lộc, Hoằng Châu, Hoằng Sơn, Hoằng Phú, Hoằng Giang</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12</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 xml:space="preserve">Đội CC&amp;CNCH khu vực </w:t>
            </w:r>
            <w:r w:rsidRPr="00A04C32">
              <w:rPr>
                <w:rFonts w:ascii="Times New Roman" w:hAnsi="Times New Roman"/>
                <w:bCs/>
                <w:sz w:val="24"/>
                <w:szCs w:val="24"/>
                <w:lang w:val="fr-FR"/>
              </w:rPr>
              <w:lastRenderedPageBreak/>
              <w:t>Hậu Lộc (5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lastRenderedPageBreak/>
              <w:t>Xã Hoa Lộc</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 xml:space="preserve">Triệu Lộc, Hậu Lộc, Hoa </w:t>
            </w:r>
            <w:r w:rsidRPr="00A04C32">
              <w:rPr>
                <w:rFonts w:ascii="Times New Roman" w:hAnsi="Times New Roman"/>
                <w:bCs/>
                <w:sz w:val="24"/>
                <w:szCs w:val="24"/>
                <w:lang w:val="fr-FR"/>
              </w:rPr>
              <w:lastRenderedPageBreak/>
              <w:t>Lộc, Vạn Lộc, Đông Thành</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lastRenderedPageBreak/>
              <w:t>13</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Hà Trung (5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rPr>
            </w:pPr>
            <w:r w:rsidRPr="00A04C32">
              <w:rPr>
                <w:rFonts w:ascii="Times New Roman" w:hAnsi="Times New Roman"/>
                <w:bCs/>
                <w:sz w:val="24"/>
                <w:szCs w:val="24"/>
              </w:rPr>
              <w:t>Xã Hà Trung</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rPr>
            </w:pPr>
            <w:r w:rsidRPr="00A04C32">
              <w:rPr>
                <w:rFonts w:ascii="Times New Roman" w:hAnsi="Times New Roman"/>
                <w:bCs/>
                <w:sz w:val="24"/>
                <w:szCs w:val="24"/>
              </w:rPr>
              <w:t>Hà Trung, Hà Long, Tống Sơn, Lĩnh Toại, Hoạt Giang</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14</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Nga Sơn (6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Nga Sơn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Nga Sơn, Nga Thắng, Hồ Vương, Nga An, Tân Tiến, Ba Đình</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15</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Thiệu Hóa (5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Thiệu Hóa</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Thiệu Hóa, Thiệu Quang, Thiệu Tiến, Thiệu Toán, Thiệu Trung</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16</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Triệu Sơn (8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Triệu Sơn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Triệu Sơn, Thọ Bình, Thọ Ngọc Thọ Phú, Hợp Tiến, An Nông, Tân Ninh, Đồng Tiến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17</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Yên Định (7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Yên Định</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Yên Định, Yên Trường, Yên Phú, Quý Lộc, Yên Ninh, Định Tân, Định Hòa</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18</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Nông Cống (7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Nông Cống</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Nông Cống, Thắng Lợi, Thăng Bình, Trung Chính, Công Chính, Tượng Lĩnh, Trường Văn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19</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Cẩm Thủy (5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Cẩm Thủy</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Cẩm Thủy, Cẩm Thạch, Cẩm Tân, Cẩm Tú, Cẩm Vân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20</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Thạch Thành (6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Kim Tân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Kim Tân, Vân Du, Ngọc Trạo, Thạch Bình, Thành Vinh, Thạch Quảng</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21</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Như Thanh (6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rPr>
            </w:pPr>
            <w:r w:rsidRPr="00A04C32">
              <w:rPr>
                <w:rFonts w:ascii="Times New Roman" w:hAnsi="Times New Roman"/>
                <w:bCs/>
                <w:sz w:val="24"/>
                <w:szCs w:val="24"/>
              </w:rPr>
              <w:t>Xã Như Thanh</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rPr>
            </w:pPr>
            <w:r w:rsidRPr="00A04C32">
              <w:rPr>
                <w:rFonts w:ascii="Times New Roman" w:hAnsi="Times New Roman"/>
                <w:bCs/>
                <w:sz w:val="24"/>
                <w:szCs w:val="24"/>
              </w:rPr>
              <w:t>Như Thanh, Thanh Kỳ, Xuân Du, Mậu Lâm, Yên Thọ Xuân Thái</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22</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Như Xuân (6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Như Xuân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Như Xuân, Thượng Ninh, Xuân Bình, Hóa Quỳ, Thanh Quân, Thanh Phong.</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23</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Thường Xuân (9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Thường Xuân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Thường Xuân, Luận Thành, Tân Thành, Xuân Chinh, Thắng Lộc, Bát Mọt, Yên Nhân, Lương Sơn, Vạn Xuân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24</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Lang Chánh (4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Linh Sơn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Linh Sơn, Đồng Lương, Văn Phú, Giao An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25</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Bá Thước (8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Bá Thước</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 xml:space="preserve">Bá Thước, Thiết Ống, Văn Nho, Điền Quang, Điền Lư, </w:t>
            </w:r>
            <w:r w:rsidRPr="00A04C32">
              <w:rPr>
                <w:rFonts w:ascii="Times New Roman" w:hAnsi="Times New Roman"/>
                <w:bCs/>
                <w:sz w:val="24"/>
                <w:szCs w:val="24"/>
                <w:lang w:val="fr-FR"/>
              </w:rPr>
              <w:lastRenderedPageBreak/>
              <w:t>Quý Lương, Cổ Lũng, Pù Luông</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lastRenderedPageBreak/>
              <w:t>26</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Quan Hóa (8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Hồi Xuân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Hồi Xuân, Nam Xuân, Thiên Phủ, Hiền Kiệt, Phú Lệ, Trung Thành, Phú Xuân, Trung Sơn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27</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Quan Sơn (8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Quan Sơn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Quan Sơn, Trung Hạ, Tam Lư, Na Mèo, Sơn Thủy, Sơn Điện, Mường Mìn, Tam Thanh</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28</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Mường Lát (8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Mường Lát</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Mường Lát, Mường Chanh, Quang Chiểu, Tam Chung, Pù Nhi, Nhi Sơn, Mường Lý, Trung Lý</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29</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4 (3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Tây Đô</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Vĩnh Lộc, Tây Đô, Biện Phượng</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30</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5 (8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rPr>
            </w:pPr>
            <w:r w:rsidRPr="00A04C32">
              <w:rPr>
                <w:rFonts w:ascii="Times New Roman" w:hAnsi="Times New Roman"/>
                <w:bCs/>
                <w:sz w:val="24"/>
                <w:szCs w:val="24"/>
              </w:rPr>
              <w:t>Xã Sao Vàng</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rPr>
            </w:pPr>
            <w:r w:rsidRPr="00A04C32">
              <w:rPr>
                <w:rFonts w:ascii="Times New Roman" w:hAnsi="Times New Roman"/>
                <w:bCs/>
                <w:sz w:val="24"/>
                <w:szCs w:val="24"/>
              </w:rPr>
              <w:t>Lam Sơn, Sao Vàng, Thọ Lập, Thọ Long, Thọ Xuân, Xuân Hoà, Xuân Lập, Xuân Tín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31</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6 (7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Ngọc Lặc</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Ngọc Lặc, Thạch Lập, Ngọc Liên, Minh Sơn, Nguyệt Ấn, Kiên Thọ</w:t>
            </w:r>
          </w:p>
        </w:tc>
      </w:tr>
    </w:tbl>
    <w:p w:rsidR="00A70434" w:rsidRPr="00A04C32" w:rsidRDefault="00885079">
      <w:pPr>
        <w:spacing w:before="240" w:after="120"/>
        <w:ind w:firstLine="720"/>
        <w:jc w:val="both"/>
        <w:rPr>
          <w:rFonts w:ascii="Times New Roman" w:hAnsi="Times New Roman"/>
          <w:b/>
          <w:sz w:val="28"/>
          <w:szCs w:val="28"/>
        </w:rPr>
      </w:pPr>
      <w:r w:rsidRPr="00A04C32">
        <w:rPr>
          <w:rFonts w:ascii="Times New Roman" w:hAnsi="Times New Roman"/>
          <w:b/>
          <w:bCs/>
          <w:i/>
          <w:iCs/>
          <w:sz w:val="28"/>
          <w:szCs w:val="28"/>
        </w:rPr>
        <w:t>Ghi chú:</w:t>
      </w:r>
      <w:r w:rsidRPr="00A04C32">
        <w:rPr>
          <w:rFonts w:ascii="Times New Roman" w:hAnsi="Times New Roman"/>
          <w:b/>
          <w:sz w:val="28"/>
          <w:szCs w:val="28"/>
        </w:rPr>
        <w:t xml:space="preserve"> </w:t>
      </w:r>
    </w:p>
    <w:p w:rsidR="00A70434" w:rsidRPr="00A04C32" w:rsidRDefault="00885079">
      <w:pPr>
        <w:tabs>
          <w:tab w:val="left" w:pos="3552"/>
        </w:tabs>
        <w:spacing w:before="120" w:after="120" w:line="264" w:lineRule="auto"/>
        <w:ind w:firstLine="720"/>
        <w:jc w:val="both"/>
        <w:rPr>
          <w:rFonts w:ascii="Times New Roman" w:hAnsi="Times New Roman"/>
          <w:sz w:val="24"/>
          <w:szCs w:val="24"/>
          <w:lang w:val="vi-VN"/>
        </w:rPr>
      </w:pPr>
      <w:r w:rsidRPr="00A04C32">
        <w:rPr>
          <w:rFonts w:ascii="Times New Roman" w:hAnsi="Times New Roman"/>
          <w:sz w:val="24"/>
          <w:szCs w:val="24"/>
          <w:lang w:val="vi-VN"/>
        </w:rPr>
        <w:t>- Địa điểm</w:t>
      </w:r>
      <w:r w:rsidRPr="00A04C32">
        <w:rPr>
          <w:rFonts w:ascii="Times New Roman" w:hAnsi="Times New Roman"/>
          <w:sz w:val="24"/>
          <w:szCs w:val="24"/>
        </w:rPr>
        <w:t>, phạm vi phụ trách</w:t>
      </w:r>
      <w:r w:rsidRPr="00A04C32">
        <w:rPr>
          <w:rFonts w:ascii="Times New Roman" w:hAnsi="Times New Roman"/>
          <w:sz w:val="24"/>
          <w:szCs w:val="24"/>
          <w:lang w:val="vi-VN"/>
        </w:rPr>
        <w:t xml:space="preserve"> của các cơ sở tại bảng này là dự kiến; có thể thay đổi do </w:t>
      </w:r>
      <w:r w:rsidRPr="00A04C32">
        <w:rPr>
          <w:rFonts w:ascii="Times New Roman" w:hAnsi="Times New Roman"/>
          <w:sz w:val="24"/>
          <w:szCs w:val="24"/>
        </w:rPr>
        <w:t>quy định ngành hoặc</w:t>
      </w:r>
      <w:r w:rsidRPr="00A04C32">
        <w:rPr>
          <w:rFonts w:ascii="Times New Roman" w:hAnsi="Times New Roman"/>
          <w:sz w:val="24"/>
          <w:szCs w:val="24"/>
          <w:lang w:val="vi-VN"/>
        </w:rPr>
        <w:t xml:space="preserve"> để phù hợp với điều kiện </w:t>
      </w:r>
      <w:r w:rsidRPr="00A04C32">
        <w:rPr>
          <w:rFonts w:ascii="Times New Roman" w:hAnsi="Times New Roman"/>
          <w:sz w:val="24"/>
          <w:szCs w:val="24"/>
        </w:rPr>
        <w:t xml:space="preserve">kỹ thuật </w:t>
      </w:r>
      <w:r w:rsidRPr="00A04C32">
        <w:rPr>
          <w:rFonts w:ascii="Times New Roman" w:hAnsi="Times New Roman"/>
          <w:sz w:val="24"/>
          <w:szCs w:val="24"/>
          <w:lang w:val="vi-VN"/>
        </w:rPr>
        <w:t>thực tế.</w:t>
      </w:r>
    </w:p>
    <w:p w:rsidR="00A70434" w:rsidRPr="00A04C32" w:rsidRDefault="00A70434">
      <w:pPr>
        <w:spacing w:after="0" w:line="264" w:lineRule="auto"/>
        <w:rPr>
          <w:rFonts w:ascii="Times New Roman" w:hAnsi="Times New Roman"/>
          <w:b/>
          <w:bCs/>
          <w:sz w:val="28"/>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76" w:name="_Toc225870010"/>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10</w:t>
      </w:r>
      <w:bookmarkEnd w:id="76"/>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77" w:name="_Toc225870011"/>
      <w:r w:rsidRPr="00A04C32">
        <w:rPr>
          <w:rFonts w:ascii="Times New Roman" w:eastAsia="Times New Roman" w:hAnsi="Times New Roman"/>
          <w:b/>
          <w:bCs/>
          <w:kern w:val="0"/>
          <w:sz w:val="28"/>
          <w:szCs w:val="26"/>
        </w:rPr>
        <w:t>PHƯƠNG HƯỚNG PHÁT TRIỂN HỆ</w:t>
      </w:r>
      <w:r w:rsidRPr="00A04C32">
        <w:rPr>
          <w:rFonts w:ascii="Times New Roman" w:eastAsia="Times New Roman" w:hAnsi="Times New Roman"/>
          <w:b/>
          <w:bCs/>
          <w:kern w:val="0"/>
          <w:sz w:val="28"/>
          <w:szCs w:val="26"/>
          <w:lang w:val="vi-VN"/>
        </w:rPr>
        <w:t xml:space="preserve"> THỐNG CẢNG CÁ, KHU NEO ĐẬU TRÁNH TRÚ BÃO CHO TÀU THUYỀN NGHỀ CÁ</w:t>
      </w:r>
      <w:bookmarkEnd w:id="77"/>
    </w:p>
    <w:p w:rsidR="00A70434" w:rsidRPr="00A04C32" w:rsidRDefault="00BA3813">
      <w:pPr>
        <w:spacing w:before="120" w:after="120" w:line="264" w:lineRule="auto"/>
        <w:jc w:val="center"/>
        <w:rPr>
          <w:rFonts w:ascii="Times New Roman" w:hAnsi="Times New Roman"/>
          <w:i/>
          <w:iCs/>
          <w:sz w:val="28"/>
          <w:lang w:val="vi-VN"/>
        </w:rPr>
      </w:pPr>
      <w:r w:rsidRPr="00A04C32">
        <w:rPr>
          <w:rFonts w:ascii="Times New Roman" w:hAnsi="Times New Roman"/>
          <w:i/>
          <w:iCs/>
          <w:sz w:val="28"/>
        </w:rPr>
        <w:t>(Kèm theo Quyết định số            /QĐ-UBND ngày      tháng      năm 2026 của Chủ tịch UBND tỉnh Thanh Hóa)</w:t>
      </w:r>
    </w:p>
    <w:p w:rsidR="00A70434" w:rsidRPr="00A04C32" w:rsidRDefault="00885079">
      <w:pPr>
        <w:spacing w:before="240" w:after="120" w:line="264" w:lineRule="auto"/>
        <w:ind w:firstLine="720"/>
        <w:jc w:val="both"/>
        <w:rPr>
          <w:rFonts w:ascii="Times New Roman" w:hAnsi="Times New Roman"/>
          <w:b/>
          <w:bCs/>
          <w:sz w:val="28"/>
          <w:lang w:val="vi-VN"/>
        </w:rPr>
      </w:pPr>
      <w:r w:rsidRPr="00A04C32">
        <w:rPr>
          <w:rFonts w:ascii="Times New Roman" w:hAnsi="Times New Roman"/>
          <w:b/>
          <w:bCs/>
          <w:sz w:val="28"/>
          <w:lang w:val="vi-VN"/>
        </w:rPr>
        <w:t>I. CẢNG CÁ THUỘC QUY HOẠCH HỆ THỐNG CẢNG CÁ QUỐC GIA</w:t>
      </w:r>
    </w:p>
    <w:tbl>
      <w:tblPr>
        <w:tblW w:w="14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123"/>
        <w:gridCol w:w="2268"/>
        <w:gridCol w:w="709"/>
        <w:gridCol w:w="1701"/>
        <w:gridCol w:w="1701"/>
        <w:gridCol w:w="2126"/>
        <w:gridCol w:w="3071"/>
      </w:tblGrid>
      <w:tr w:rsidR="00A70434" w:rsidRPr="00A04C32">
        <w:tc>
          <w:tcPr>
            <w:tcW w:w="0" w:type="auto"/>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b/>
                <w:bCs/>
                <w:sz w:val="24"/>
                <w:szCs w:val="24"/>
              </w:rPr>
            </w:pPr>
            <w:r w:rsidRPr="00A04C32">
              <w:rPr>
                <w:rFonts w:ascii="Times New Roman" w:hAnsi="Times New Roman"/>
                <w:b/>
                <w:bCs/>
                <w:sz w:val="24"/>
                <w:szCs w:val="24"/>
              </w:rPr>
              <w:t>TT</w:t>
            </w:r>
          </w:p>
        </w:tc>
        <w:tc>
          <w:tcPr>
            <w:tcW w:w="212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b/>
                <w:bCs/>
                <w:sz w:val="24"/>
                <w:szCs w:val="24"/>
              </w:rPr>
            </w:pPr>
            <w:r w:rsidRPr="00A04C32">
              <w:rPr>
                <w:rFonts w:ascii="Times New Roman" w:hAnsi="Times New Roman"/>
                <w:b/>
                <w:bCs/>
                <w:sz w:val="24"/>
                <w:szCs w:val="24"/>
              </w:rPr>
              <w:t>Tên cảng cá</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b/>
                <w:bCs/>
                <w:sz w:val="24"/>
                <w:szCs w:val="24"/>
              </w:rPr>
            </w:pPr>
            <w:r w:rsidRPr="00A04C32">
              <w:rPr>
                <w:rFonts w:ascii="Times New Roman" w:hAnsi="Times New Roman"/>
                <w:b/>
                <w:bCs/>
                <w:sz w:val="24"/>
                <w:szCs w:val="24"/>
              </w:rPr>
              <w:t>Địa điểm xây dựng</w:t>
            </w:r>
          </w:p>
        </w:tc>
        <w:tc>
          <w:tcPr>
            <w:tcW w:w="70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b/>
                <w:bCs/>
                <w:sz w:val="24"/>
                <w:szCs w:val="24"/>
              </w:rPr>
            </w:pPr>
            <w:r w:rsidRPr="00A04C32">
              <w:rPr>
                <w:rFonts w:ascii="Times New Roman" w:hAnsi="Times New Roman"/>
                <w:b/>
                <w:bCs/>
                <w:sz w:val="24"/>
                <w:szCs w:val="24"/>
              </w:rPr>
              <w:t>Loại cảng</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b/>
                <w:bCs/>
                <w:sz w:val="24"/>
                <w:szCs w:val="24"/>
              </w:rPr>
            </w:pPr>
            <w:r w:rsidRPr="00A04C32">
              <w:rPr>
                <w:rFonts w:ascii="Times New Roman" w:hAnsi="Times New Roman"/>
                <w:b/>
                <w:bCs/>
                <w:sz w:val="24"/>
                <w:szCs w:val="24"/>
              </w:rPr>
              <w:t>Số lượt tàu cập cảng/ngày (lượt)</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b/>
                <w:bCs/>
                <w:sz w:val="24"/>
                <w:szCs w:val="24"/>
              </w:rPr>
            </w:pPr>
            <w:r w:rsidRPr="00A04C32">
              <w:rPr>
                <w:rFonts w:ascii="Times New Roman" w:hAnsi="Times New Roman"/>
                <w:b/>
                <w:bCs/>
                <w:sz w:val="24"/>
                <w:szCs w:val="24"/>
              </w:rPr>
              <w:t>Chiều dài tàu cá lớn nhất có thể cập cảng (m)</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b/>
                <w:bCs/>
                <w:sz w:val="24"/>
                <w:szCs w:val="24"/>
              </w:rPr>
            </w:pPr>
            <w:r w:rsidRPr="00A04C32">
              <w:rPr>
                <w:rFonts w:ascii="Times New Roman" w:hAnsi="Times New Roman"/>
                <w:b/>
                <w:bCs/>
                <w:sz w:val="24"/>
                <w:szCs w:val="24"/>
              </w:rPr>
              <w:t>Lượng thủy sản qua cảng (tấn/năm)</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b/>
                <w:bCs/>
                <w:sz w:val="24"/>
                <w:szCs w:val="24"/>
              </w:rPr>
            </w:pPr>
            <w:r w:rsidRPr="00A04C32">
              <w:rPr>
                <w:rFonts w:ascii="Times New Roman" w:hAnsi="Times New Roman"/>
                <w:b/>
                <w:bCs/>
                <w:sz w:val="24"/>
                <w:szCs w:val="24"/>
              </w:rPr>
              <w:t>Ghi chú</w:t>
            </w:r>
          </w:p>
        </w:tc>
      </w:tr>
      <w:tr w:rsidR="00A70434" w:rsidRPr="00A04C32">
        <w:tc>
          <w:tcPr>
            <w:tcW w:w="0" w:type="auto"/>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1</w:t>
            </w:r>
          </w:p>
        </w:tc>
        <w:tc>
          <w:tcPr>
            <w:tcW w:w="212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both"/>
              <w:rPr>
                <w:rFonts w:ascii="Times New Roman" w:hAnsi="Times New Roman"/>
                <w:sz w:val="24"/>
                <w:szCs w:val="24"/>
              </w:rPr>
            </w:pPr>
            <w:r w:rsidRPr="00A04C32">
              <w:rPr>
                <w:rFonts w:ascii="Times New Roman" w:hAnsi="Times New Roman"/>
                <w:sz w:val="24"/>
                <w:szCs w:val="24"/>
              </w:rPr>
              <w:t>Lạch Bạng</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lang w:val="vi-VN"/>
              </w:rPr>
            </w:pPr>
            <w:r w:rsidRPr="00A04C32">
              <w:rPr>
                <w:rFonts w:ascii="Times New Roman" w:hAnsi="Times New Roman"/>
                <w:sz w:val="24"/>
                <w:szCs w:val="24"/>
              </w:rPr>
              <w:t>Phường Hải Bình</w:t>
            </w:r>
            <w:r w:rsidRPr="00A04C32">
              <w:rPr>
                <w:rFonts w:ascii="Times New Roman" w:hAnsi="Times New Roman"/>
                <w:sz w:val="24"/>
                <w:szCs w:val="24"/>
                <w:lang w:val="vi-VN"/>
              </w:rPr>
              <w:t>, phường Tĩnh Gia</w:t>
            </w:r>
          </w:p>
        </w:tc>
        <w:tc>
          <w:tcPr>
            <w:tcW w:w="70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I</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150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40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45.000</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Kết hợp khu neo đậu tránh trú bão</w:t>
            </w:r>
          </w:p>
        </w:tc>
      </w:tr>
      <w:tr w:rsidR="00A70434" w:rsidRPr="00A04C32">
        <w:tc>
          <w:tcPr>
            <w:tcW w:w="0" w:type="auto"/>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2</w:t>
            </w:r>
          </w:p>
        </w:tc>
        <w:tc>
          <w:tcPr>
            <w:tcW w:w="212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both"/>
              <w:rPr>
                <w:rFonts w:ascii="Times New Roman" w:hAnsi="Times New Roman"/>
                <w:sz w:val="24"/>
                <w:szCs w:val="24"/>
              </w:rPr>
            </w:pPr>
            <w:r w:rsidRPr="00A04C32">
              <w:rPr>
                <w:rFonts w:ascii="Times New Roman" w:hAnsi="Times New Roman"/>
                <w:sz w:val="24"/>
                <w:szCs w:val="24"/>
              </w:rPr>
              <w:t>Lạch Hới</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lang w:val="vi-VN"/>
              </w:rPr>
            </w:pPr>
            <w:r w:rsidRPr="00A04C32">
              <w:rPr>
                <w:rFonts w:ascii="Times New Roman" w:hAnsi="Times New Roman"/>
                <w:sz w:val="24"/>
                <w:szCs w:val="24"/>
              </w:rPr>
              <w:t>Phường Sầm</w:t>
            </w:r>
            <w:r w:rsidRPr="00A04C32">
              <w:rPr>
                <w:rFonts w:ascii="Times New Roman" w:hAnsi="Times New Roman"/>
                <w:sz w:val="24"/>
                <w:szCs w:val="24"/>
                <w:lang w:val="vi-VN"/>
              </w:rPr>
              <w:t xml:space="preserve"> Sơn</w:t>
            </w:r>
          </w:p>
        </w:tc>
        <w:tc>
          <w:tcPr>
            <w:tcW w:w="70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I</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120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40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25.000</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Kết hợp khu neo đậu tránh trú bão cấp vùng</w:t>
            </w:r>
          </w:p>
        </w:tc>
      </w:tr>
      <w:tr w:rsidR="00A70434" w:rsidRPr="00A04C32">
        <w:tc>
          <w:tcPr>
            <w:tcW w:w="0" w:type="auto"/>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3</w:t>
            </w:r>
          </w:p>
        </w:tc>
        <w:tc>
          <w:tcPr>
            <w:tcW w:w="212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both"/>
              <w:rPr>
                <w:rFonts w:ascii="Times New Roman" w:hAnsi="Times New Roman"/>
                <w:sz w:val="24"/>
                <w:szCs w:val="24"/>
              </w:rPr>
            </w:pPr>
            <w:r w:rsidRPr="00A04C32">
              <w:rPr>
                <w:rFonts w:ascii="Times New Roman" w:hAnsi="Times New Roman"/>
                <w:sz w:val="24"/>
                <w:szCs w:val="24"/>
              </w:rPr>
              <w:t>Nga Tân</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Tân Tiến</w:t>
            </w:r>
          </w:p>
        </w:tc>
        <w:tc>
          <w:tcPr>
            <w:tcW w:w="70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III</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3.000</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Kết hợp khu neo đậu tránh trú bão</w:t>
            </w:r>
          </w:p>
        </w:tc>
      </w:tr>
      <w:tr w:rsidR="00A70434" w:rsidRPr="00A04C32">
        <w:tc>
          <w:tcPr>
            <w:tcW w:w="0" w:type="auto"/>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4</w:t>
            </w:r>
          </w:p>
        </w:tc>
        <w:tc>
          <w:tcPr>
            <w:tcW w:w="212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both"/>
              <w:rPr>
                <w:rFonts w:ascii="Times New Roman" w:hAnsi="Times New Roman"/>
                <w:sz w:val="24"/>
                <w:szCs w:val="24"/>
              </w:rPr>
            </w:pPr>
            <w:r w:rsidRPr="00A04C32">
              <w:rPr>
                <w:rFonts w:ascii="Times New Roman" w:hAnsi="Times New Roman"/>
                <w:sz w:val="24"/>
                <w:szCs w:val="24"/>
              </w:rPr>
              <w:t>Hòa Lộc</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lang w:val="vi-VN"/>
              </w:rPr>
            </w:pPr>
            <w:r w:rsidRPr="00A04C32">
              <w:rPr>
                <w:rFonts w:ascii="Times New Roman" w:hAnsi="Times New Roman"/>
                <w:sz w:val="24"/>
                <w:szCs w:val="24"/>
              </w:rPr>
              <w:t>Xã Hoa Lộc</w:t>
            </w:r>
          </w:p>
        </w:tc>
        <w:tc>
          <w:tcPr>
            <w:tcW w:w="70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II</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30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18.000</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Kết hợp khu neo đậu tránh trú bão</w:t>
            </w:r>
          </w:p>
        </w:tc>
      </w:tr>
      <w:tr w:rsidR="00A70434" w:rsidRPr="00A04C32">
        <w:tc>
          <w:tcPr>
            <w:tcW w:w="0" w:type="auto"/>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5</w:t>
            </w:r>
          </w:p>
        </w:tc>
        <w:tc>
          <w:tcPr>
            <w:tcW w:w="212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both"/>
              <w:rPr>
                <w:rFonts w:ascii="Times New Roman" w:hAnsi="Times New Roman"/>
                <w:sz w:val="24"/>
                <w:szCs w:val="24"/>
              </w:rPr>
            </w:pPr>
            <w:r w:rsidRPr="00A04C32">
              <w:rPr>
                <w:rFonts w:ascii="Times New Roman" w:hAnsi="Times New Roman"/>
                <w:sz w:val="24"/>
                <w:szCs w:val="24"/>
              </w:rPr>
              <w:t>Hoằng Phụ</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lang w:val="vi-VN"/>
              </w:rPr>
            </w:pPr>
            <w:r w:rsidRPr="00A04C32">
              <w:rPr>
                <w:rFonts w:ascii="Times New Roman" w:hAnsi="Times New Roman"/>
                <w:sz w:val="24"/>
                <w:szCs w:val="24"/>
                <w:lang w:val="vi-VN"/>
              </w:rPr>
              <w:t>Xã Hoằng Thanh</w:t>
            </w:r>
          </w:p>
        </w:tc>
        <w:tc>
          <w:tcPr>
            <w:tcW w:w="70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III</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3.000</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lang w:val="vi-VN"/>
              </w:rPr>
            </w:pPr>
            <w:r w:rsidRPr="00A04C32">
              <w:rPr>
                <w:rFonts w:ascii="Times New Roman" w:hAnsi="Times New Roman"/>
                <w:sz w:val="24"/>
                <w:szCs w:val="24"/>
                <w:lang w:val="vi-VN"/>
              </w:rPr>
              <w:t>-</w:t>
            </w:r>
          </w:p>
        </w:tc>
      </w:tr>
      <w:tr w:rsidR="00A70434" w:rsidRPr="00A04C32">
        <w:tc>
          <w:tcPr>
            <w:tcW w:w="0" w:type="auto"/>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6</w:t>
            </w:r>
          </w:p>
        </w:tc>
        <w:tc>
          <w:tcPr>
            <w:tcW w:w="212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both"/>
              <w:rPr>
                <w:rFonts w:ascii="Times New Roman" w:hAnsi="Times New Roman"/>
                <w:sz w:val="24"/>
                <w:szCs w:val="24"/>
              </w:rPr>
            </w:pPr>
            <w:r w:rsidRPr="00A04C32">
              <w:rPr>
                <w:rFonts w:ascii="Times New Roman" w:hAnsi="Times New Roman"/>
                <w:sz w:val="24"/>
                <w:szCs w:val="24"/>
              </w:rPr>
              <w:t>Hoằng Trường</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Xã Hoằng Tiến</w:t>
            </w:r>
          </w:p>
        </w:tc>
        <w:tc>
          <w:tcPr>
            <w:tcW w:w="70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II</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70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24</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15.000</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lang w:val="vi-VN"/>
              </w:rPr>
            </w:pPr>
            <w:r w:rsidRPr="00A04C32">
              <w:rPr>
                <w:rFonts w:ascii="Times New Roman" w:hAnsi="Times New Roman"/>
                <w:sz w:val="24"/>
                <w:szCs w:val="24"/>
                <w:lang w:val="vi-VN"/>
              </w:rPr>
              <w:t>-</w:t>
            </w:r>
          </w:p>
        </w:tc>
      </w:tr>
      <w:tr w:rsidR="00A70434" w:rsidRPr="00A04C32">
        <w:tc>
          <w:tcPr>
            <w:tcW w:w="0" w:type="auto"/>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7</w:t>
            </w:r>
          </w:p>
        </w:tc>
        <w:tc>
          <w:tcPr>
            <w:tcW w:w="212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both"/>
              <w:rPr>
                <w:rFonts w:ascii="Times New Roman" w:hAnsi="Times New Roman"/>
                <w:sz w:val="24"/>
                <w:szCs w:val="24"/>
              </w:rPr>
            </w:pPr>
            <w:r w:rsidRPr="00A04C32">
              <w:rPr>
                <w:rFonts w:ascii="Times New Roman" w:hAnsi="Times New Roman"/>
                <w:sz w:val="24"/>
                <w:szCs w:val="24"/>
              </w:rPr>
              <w:t>Hải Châu</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lang w:val="vi-VN"/>
              </w:rPr>
            </w:pPr>
            <w:r w:rsidRPr="00A04C32">
              <w:rPr>
                <w:rFonts w:ascii="Times New Roman" w:hAnsi="Times New Roman"/>
                <w:sz w:val="24"/>
                <w:szCs w:val="24"/>
              </w:rPr>
              <w:t>Phường Ngọc</w:t>
            </w:r>
            <w:r w:rsidRPr="00A04C32">
              <w:rPr>
                <w:rFonts w:ascii="Times New Roman" w:hAnsi="Times New Roman"/>
                <w:sz w:val="24"/>
                <w:szCs w:val="24"/>
                <w:lang w:val="vi-VN"/>
              </w:rPr>
              <w:t xml:space="preserve"> Sơn</w:t>
            </w:r>
          </w:p>
        </w:tc>
        <w:tc>
          <w:tcPr>
            <w:tcW w:w="70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II</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70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24</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15.000</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lang w:val="vi-VN"/>
              </w:rPr>
            </w:pPr>
            <w:r w:rsidRPr="00A04C32">
              <w:rPr>
                <w:rFonts w:ascii="Times New Roman" w:hAnsi="Times New Roman"/>
                <w:sz w:val="24"/>
                <w:szCs w:val="24"/>
                <w:lang w:val="vi-VN"/>
              </w:rPr>
              <w:t>-</w:t>
            </w:r>
          </w:p>
        </w:tc>
      </w:tr>
      <w:tr w:rsidR="00A70434" w:rsidRPr="00A04C32">
        <w:tc>
          <w:tcPr>
            <w:tcW w:w="0" w:type="auto"/>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8</w:t>
            </w:r>
          </w:p>
        </w:tc>
        <w:tc>
          <w:tcPr>
            <w:tcW w:w="212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both"/>
              <w:rPr>
                <w:rFonts w:ascii="Times New Roman" w:hAnsi="Times New Roman"/>
                <w:sz w:val="24"/>
                <w:szCs w:val="24"/>
              </w:rPr>
            </w:pPr>
            <w:r w:rsidRPr="00A04C32">
              <w:rPr>
                <w:rFonts w:ascii="Times New Roman" w:hAnsi="Times New Roman"/>
                <w:sz w:val="24"/>
                <w:szCs w:val="24"/>
              </w:rPr>
              <w:t xml:space="preserve">Quảng Nham </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Xã Tiên Trang</w:t>
            </w:r>
          </w:p>
        </w:tc>
        <w:tc>
          <w:tcPr>
            <w:tcW w:w="70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III</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40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30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5.000</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lang w:val="vi-VN"/>
              </w:rPr>
              <w:t>-</w:t>
            </w:r>
          </w:p>
        </w:tc>
      </w:tr>
    </w:tbl>
    <w:p w:rsidR="00A70434" w:rsidRPr="00A04C32" w:rsidRDefault="00885079">
      <w:pPr>
        <w:spacing w:before="120" w:after="120" w:line="264" w:lineRule="auto"/>
        <w:rPr>
          <w:rFonts w:ascii="Times New Roman" w:hAnsi="Times New Roman"/>
          <w:b/>
          <w:bCs/>
          <w:sz w:val="28"/>
          <w:lang w:val="vi-VN"/>
        </w:rPr>
      </w:pPr>
      <w:r w:rsidRPr="00A04C32">
        <w:rPr>
          <w:rFonts w:ascii="Times New Roman" w:hAnsi="Times New Roman"/>
          <w:b/>
          <w:bCs/>
          <w:sz w:val="28"/>
          <w:lang w:val="vi-VN"/>
        </w:rPr>
        <w:tab/>
        <w:t>II. KHU NEO ĐẬU TRÁNH, TRÚ BÃO THUỘC QUY HOẠCH QUỐC GIA</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888"/>
        <w:gridCol w:w="2268"/>
        <w:gridCol w:w="2410"/>
        <w:gridCol w:w="1701"/>
        <w:gridCol w:w="2126"/>
        <w:gridCol w:w="3118"/>
      </w:tblGrid>
      <w:tr w:rsidR="00A70434" w:rsidRPr="00A04C32">
        <w:tc>
          <w:tcPr>
            <w:tcW w:w="77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18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Khu neo đậu</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b/>
                <w:bCs/>
                <w:kern w:val="0"/>
                <w:sz w:val="24"/>
                <w:szCs w:val="24"/>
                <w:lang w:val="vi-VN"/>
              </w:rPr>
            </w:pPr>
            <w:r w:rsidRPr="00A04C32">
              <w:rPr>
                <w:rFonts w:ascii="Times New Roman" w:eastAsia="Times New Roman" w:hAnsi="Times New Roman"/>
                <w:b/>
                <w:bCs/>
                <w:kern w:val="0"/>
                <w:sz w:val="24"/>
                <w:szCs w:val="24"/>
              </w:rPr>
              <w:t>Địa điểm</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Cấp khu neo đậu</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Quy mô sức chứa (chiếc)</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Chiều dài tàu cá có thể vào neo đậu (m)</w:t>
            </w:r>
          </w:p>
        </w:tc>
        <w:tc>
          <w:tcPr>
            <w:tcW w:w="311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Ghi chú</w:t>
            </w:r>
          </w:p>
        </w:tc>
      </w:tr>
      <w:tr w:rsidR="00A70434" w:rsidRPr="00A04C32">
        <w:tc>
          <w:tcPr>
            <w:tcW w:w="77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w:t>
            </w:r>
          </w:p>
        </w:tc>
        <w:tc>
          <w:tcPr>
            <w:tcW w:w="18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Lạch Hới</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hAnsi="Times New Roman"/>
                <w:sz w:val="24"/>
                <w:szCs w:val="24"/>
              </w:rPr>
              <w:t>Phường Sầm</w:t>
            </w:r>
            <w:r w:rsidRPr="00A04C32">
              <w:rPr>
                <w:rFonts w:ascii="Times New Roman" w:hAnsi="Times New Roman"/>
                <w:sz w:val="24"/>
                <w:szCs w:val="24"/>
                <w:lang w:val="vi-VN"/>
              </w:rPr>
              <w:t xml:space="preserve"> Sơn</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Vùng</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w:t>
            </w:r>
          </w:p>
        </w:tc>
        <w:tc>
          <w:tcPr>
            <w:tcW w:w="311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Kết hợp cảng cá Lạch Hới</w:t>
            </w:r>
          </w:p>
        </w:tc>
      </w:tr>
      <w:tr w:rsidR="00A70434" w:rsidRPr="00A04C32">
        <w:tc>
          <w:tcPr>
            <w:tcW w:w="77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8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Lạch Trường</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Xã Hoa Lộc</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Tỉnh</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w:t>
            </w:r>
          </w:p>
        </w:tc>
        <w:tc>
          <w:tcPr>
            <w:tcW w:w="311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Kết hợp cảng cá Hòa Lộc</w:t>
            </w:r>
          </w:p>
        </w:tc>
      </w:tr>
      <w:tr w:rsidR="00A70434" w:rsidRPr="00A04C32">
        <w:tc>
          <w:tcPr>
            <w:tcW w:w="77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18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Lạch Bạng</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Phường Tĩnh</w:t>
            </w:r>
            <w:r w:rsidRPr="00A04C32">
              <w:rPr>
                <w:rFonts w:ascii="Times New Roman" w:eastAsia="Times New Roman" w:hAnsi="Times New Roman"/>
                <w:kern w:val="0"/>
                <w:sz w:val="24"/>
                <w:szCs w:val="24"/>
                <w:lang w:val="vi-VN"/>
              </w:rPr>
              <w:t xml:space="preserve"> Gia</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Tỉnh</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w:t>
            </w:r>
          </w:p>
        </w:tc>
        <w:tc>
          <w:tcPr>
            <w:tcW w:w="311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Kết hợp cảng cá Lạch Bạng</w:t>
            </w:r>
          </w:p>
        </w:tc>
      </w:tr>
      <w:tr w:rsidR="00A70434" w:rsidRPr="00A04C32">
        <w:tc>
          <w:tcPr>
            <w:tcW w:w="77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18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Cửa Sông Lý</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Xã Tiên</w:t>
            </w:r>
            <w:r w:rsidRPr="00A04C32">
              <w:rPr>
                <w:rFonts w:ascii="Times New Roman" w:eastAsia="Times New Roman" w:hAnsi="Times New Roman"/>
                <w:kern w:val="0"/>
                <w:sz w:val="24"/>
                <w:szCs w:val="24"/>
                <w:lang w:val="vi-VN"/>
              </w:rPr>
              <w:t xml:space="preserve"> Trang</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Tỉnh</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315</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311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lang w:val="vi-VN"/>
              </w:rPr>
              <w:t>-</w:t>
            </w:r>
          </w:p>
        </w:tc>
      </w:tr>
      <w:tr w:rsidR="00A70434" w:rsidRPr="00A04C32">
        <w:tc>
          <w:tcPr>
            <w:tcW w:w="77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18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Cống Sông Đơ</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Sầm Sơn</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Tỉnh</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311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lang w:val="vi-VN"/>
              </w:rPr>
              <w:t>-</w:t>
            </w:r>
          </w:p>
        </w:tc>
      </w:tr>
      <w:tr w:rsidR="00A70434" w:rsidRPr="00A04C32">
        <w:tc>
          <w:tcPr>
            <w:tcW w:w="77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18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Nga Tân</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Xã Tân</w:t>
            </w:r>
            <w:r w:rsidRPr="00A04C32">
              <w:rPr>
                <w:rFonts w:ascii="Times New Roman" w:eastAsia="Times New Roman" w:hAnsi="Times New Roman"/>
                <w:kern w:val="0"/>
                <w:sz w:val="24"/>
                <w:szCs w:val="24"/>
                <w:lang w:val="vi-VN"/>
              </w:rPr>
              <w:t xml:space="preserve"> Tiến</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Tỉnh</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311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Kết hợp cảng cá Nga Tân</w:t>
            </w:r>
          </w:p>
        </w:tc>
      </w:tr>
    </w:tbl>
    <w:p w:rsidR="00A70434" w:rsidRPr="00A04C32" w:rsidRDefault="00885079">
      <w:pPr>
        <w:spacing w:before="240" w:after="120"/>
        <w:ind w:firstLine="720"/>
        <w:jc w:val="both"/>
        <w:rPr>
          <w:rFonts w:ascii="Times New Roman" w:hAnsi="Times New Roman"/>
          <w:b/>
          <w:sz w:val="28"/>
          <w:szCs w:val="28"/>
        </w:rPr>
      </w:pPr>
      <w:r w:rsidRPr="00A04C32">
        <w:rPr>
          <w:rFonts w:ascii="Times New Roman" w:hAnsi="Times New Roman"/>
          <w:b/>
          <w:bCs/>
          <w:i/>
          <w:iCs/>
          <w:sz w:val="28"/>
          <w:szCs w:val="28"/>
        </w:rPr>
        <w:t>Ghi chú:</w:t>
      </w:r>
      <w:r w:rsidRPr="00A04C32">
        <w:rPr>
          <w:rFonts w:ascii="Times New Roman" w:hAnsi="Times New Roman"/>
          <w:b/>
          <w:sz w:val="28"/>
          <w:szCs w:val="28"/>
        </w:rPr>
        <w:t xml:space="preserve"> </w:t>
      </w:r>
    </w:p>
    <w:p w:rsidR="00A70434" w:rsidRPr="00A04C32" w:rsidRDefault="00885079">
      <w:pPr>
        <w:tabs>
          <w:tab w:val="left" w:pos="3552"/>
        </w:tabs>
        <w:spacing w:before="120" w:after="120" w:line="264" w:lineRule="auto"/>
        <w:ind w:firstLine="720"/>
        <w:jc w:val="both"/>
        <w:rPr>
          <w:rFonts w:ascii="Times New Roman" w:hAnsi="Times New Roman"/>
          <w:sz w:val="24"/>
          <w:szCs w:val="24"/>
          <w:lang w:val="vi-VN"/>
        </w:rPr>
      </w:pPr>
      <w:r w:rsidRPr="00A04C32">
        <w:rPr>
          <w:rFonts w:ascii="Times New Roman" w:hAnsi="Times New Roman"/>
          <w:sz w:val="24"/>
          <w:szCs w:val="24"/>
          <w:lang w:val="vi-VN"/>
        </w:rPr>
        <w:t>- Tại các bảng trên là hệ thống các cảng cá, khu neo đậu tránh trú bão cho tàu thuyền nghề cá thuộc quy hoạch quốc gia; trong quy hoạch đô thị và nông thôn tại các xã, phường có thể bổ sung các cảng cá, khu neo đậu nếu điều kiện cho phép.</w:t>
      </w:r>
    </w:p>
    <w:p w:rsidR="00A70434" w:rsidRPr="00A04C32" w:rsidRDefault="00885079">
      <w:pPr>
        <w:keepNext/>
        <w:spacing w:before="240" w:after="240"/>
        <w:jc w:val="center"/>
        <w:outlineLvl w:val="2"/>
        <w:rPr>
          <w:rFonts w:ascii="Times New Roman" w:eastAsia="Times New Roman" w:hAnsi="Times New Roman"/>
          <w:b/>
          <w:bCs/>
          <w:kern w:val="0"/>
          <w:sz w:val="28"/>
          <w:szCs w:val="26"/>
        </w:rPr>
      </w:pPr>
      <w:r w:rsidRPr="00A04C32">
        <w:rPr>
          <w:rFonts w:ascii="Times New Roman" w:eastAsia="Times New Roman" w:hAnsi="Times New Roman"/>
          <w:b/>
          <w:bCs/>
          <w:sz w:val="28"/>
        </w:rPr>
        <w:br w:type="page"/>
      </w:r>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10</w:t>
      </w:r>
      <w:r w:rsidRPr="00A04C32">
        <w:rPr>
          <w:rFonts w:ascii="Times New Roman" w:eastAsia="Times New Roman" w:hAnsi="Times New Roman"/>
          <w:b/>
          <w:bCs/>
          <w:kern w:val="0"/>
          <w:sz w:val="28"/>
          <w:szCs w:val="26"/>
        </w:rPr>
        <w:t>B</w:t>
      </w:r>
    </w:p>
    <w:p w:rsidR="00A70434" w:rsidRPr="00A04C32" w:rsidRDefault="00885079">
      <w:pPr>
        <w:keepNext/>
        <w:spacing w:before="240" w:after="240"/>
        <w:jc w:val="center"/>
        <w:outlineLvl w:val="2"/>
        <w:rPr>
          <w:rFonts w:ascii="Times New Roman" w:eastAsia="Times New Roman" w:hAnsi="Times New Roman"/>
          <w:b/>
          <w:bCs/>
          <w:kern w:val="0"/>
          <w:sz w:val="28"/>
          <w:szCs w:val="26"/>
        </w:rPr>
      </w:pPr>
      <w:r w:rsidRPr="00A04C32">
        <w:rPr>
          <w:rFonts w:ascii="Times New Roman" w:eastAsia="Times New Roman" w:hAnsi="Times New Roman"/>
          <w:b/>
          <w:bCs/>
          <w:kern w:val="0"/>
          <w:sz w:val="28"/>
          <w:szCs w:val="26"/>
        </w:rPr>
        <w:t>PHƯƠNG HƯỚNG PHÁT TRIỂN HỆ</w:t>
      </w:r>
      <w:r w:rsidRPr="00A04C32">
        <w:rPr>
          <w:rFonts w:ascii="Times New Roman" w:eastAsia="Times New Roman" w:hAnsi="Times New Roman"/>
          <w:b/>
          <w:bCs/>
          <w:kern w:val="0"/>
          <w:sz w:val="28"/>
          <w:szCs w:val="26"/>
          <w:lang w:val="vi-VN"/>
        </w:rPr>
        <w:t xml:space="preserve"> THỐNG </w:t>
      </w:r>
      <w:r w:rsidRPr="00A04C32">
        <w:rPr>
          <w:rFonts w:ascii="Times New Roman" w:eastAsia="Times New Roman" w:hAnsi="Times New Roman"/>
          <w:b/>
          <w:bCs/>
          <w:kern w:val="0"/>
          <w:sz w:val="28"/>
          <w:szCs w:val="26"/>
        </w:rPr>
        <w:t xml:space="preserve">CỬA KHẨU BIÊN GIỚI ĐẤT LIỀN </w:t>
      </w:r>
    </w:p>
    <w:p w:rsidR="00A70434" w:rsidRPr="00A04C32" w:rsidRDefault="0027639C">
      <w:pPr>
        <w:spacing w:before="120" w:after="120" w:line="264" w:lineRule="auto"/>
        <w:jc w:val="center"/>
        <w:rPr>
          <w:rFonts w:ascii="Times New Roman" w:hAnsi="Times New Roman"/>
          <w:i/>
          <w:iCs/>
          <w:sz w:val="28"/>
          <w:lang w:val="vi-VN"/>
        </w:rPr>
      </w:pPr>
      <w:r w:rsidRPr="00A04C32">
        <w:rPr>
          <w:rFonts w:ascii="Times New Roman" w:hAnsi="Times New Roman"/>
          <w:i/>
          <w:iCs/>
          <w:sz w:val="28"/>
        </w:rPr>
        <w:t>(Kèm theo Quyết định số            /QĐ-UBND ngày      tháng      năm 2026 của Chủ tịch UBND tỉnh Thanh Hóa)</w:t>
      </w:r>
    </w:p>
    <w:p w:rsidR="00A70434" w:rsidRPr="00A04C32" w:rsidRDefault="00A70434">
      <w:pPr>
        <w:spacing w:before="120" w:after="120" w:line="264" w:lineRule="auto"/>
        <w:jc w:val="center"/>
        <w:rPr>
          <w:rFonts w:ascii="Times New Roman" w:hAnsi="Times New Roman"/>
          <w:b/>
          <w:bCs/>
          <w:sz w:val="28"/>
        </w:rPr>
      </w:pPr>
    </w:p>
    <w:tbl>
      <w:tblPr>
        <w:tblW w:w="5000" w:type="pct"/>
        <w:tblLook w:val="04A0" w:firstRow="1" w:lastRow="0" w:firstColumn="1" w:lastColumn="0" w:noHBand="0" w:noVBand="1"/>
      </w:tblPr>
      <w:tblGrid>
        <w:gridCol w:w="632"/>
        <w:gridCol w:w="4064"/>
        <w:gridCol w:w="1880"/>
        <w:gridCol w:w="2694"/>
        <w:gridCol w:w="1823"/>
        <w:gridCol w:w="2695"/>
      </w:tblGrid>
      <w:tr w:rsidR="00A70434" w:rsidRPr="00A04C32">
        <w:trPr>
          <w:trHeight w:val="600"/>
        </w:trPr>
        <w:tc>
          <w:tcPr>
            <w:tcW w:w="224" w:type="pct"/>
            <w:vMerge w:val="restart"/>
            <w:tcBorders>
              <w:top w:val="single" w:sz="4" w:space="0" w:color="auto"/>
              <w:left w:val="single" w:sz="4" w:space="0" w:color="auto"/>
              <w:bottom w:val="single" w:sz="4" w:space="0" w:color="000000"/>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rPr>
            </w:pPr>
            <w:r w:rsidRPr="00A04C32">
              <w:rPr>
                <w:rFonts w:ascii="Times New Roman" w:eastAsia="Times New Roman" w:hAnsi="Times New Roman"/>
                <w:b/>
                <w:bCs/>
                <w:kern w:val="0"/>
              </w:rPr>
              <w:t>STT</w:t>
            </w:r>
          </w:p>
        </w:tc>
        <w:tc>
          <w:tcPr>
            <w:tcW w:w="1475" w:type="pct"/>
            <w:vMerge w:val="restart"/>
            <w:tcBorders>
              <w:top w:val="single" w:sz="4" w:space="0" w:color="auto"/>
              <w:left w:val="single" w:sz="4" w:space="0" w:color="auto"/>
              <w:bottom w:val="single" w:sz="4" w:space="0" w:color="000000"/>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b/>
                <w:bCs/>
                <w:kern w:val="0"/>
              </w:rPr>
            </w:pPr>
            <w:r w:rsidRPr="00A04C32">
              <w:rPr>
                <w:rFonts w:ascii="Times New Roman" w:eastAsia="Times New Roman" w:hAnsi="Times New Roman"/>
                <w:b/>
                <w:bCs/>
                <w:kern w:val="0"/>
              </w:rPr>
              <w:t>Tên cửa khẩu hiện trạng</w:t>
            </w:r>
          </w:p>
        </w:tc>
        <w:tc>
          <w:tcPr>
            <w:tcW w:w="1661" w:type="pct"/>
            <w:gridSpan w:val="2"/>
            <w:tcBorders>
              <w:top w:val="single" w:sz="4" w:space="0" w:color="auto"/>
              <w:left w:val="nil"/>
              <w:bottom w:val="single" w:sz="4" w:space="0" w:color="auto"/>
              <w:right w:val="single" w:sz="4" w:space="0" w:color="000000"/>
            </w:tcBorders>
            <w:vAlign w:val="center"/>
            <w:hideMark/>
          </w:tcPr>
          <w:p w:rsidR="00A70434" w:rsidRPr="00A04C32" w:rsidRDefault="00885079">
            <w:pPr>
              <w:spacing w:after="0" w:line="240" w:lineRule="auto"/>
              <w:jc w:val="center"/>
              <w:rPr>
                <w:rFonts w:ascii="Times New Roman" w:eastAsia="Times New Roman" w:hAnsi="Times New Roman"/>
                <w:b/>
                <w:bCs/>
                <w:kern w:val="0"/>
              </w:rPr>
            </w:pPr>
            <w:r w:rsidRPr="00A04C32">
              <w:rPr>
                <w:rFonts w:ascii="Times New Roman" w:eastAsia="Times New Roman" w:hAnsi="Times New Roman"/>
                <w:b/>
                <w:bCs/>
                <w:kern w:val="0"/>
              </w:rPr>
              <w:t>Đề xuất quy hoạch phát triển giai đoạn 2021-2030</w:t>
            </w:r>
          </w:p>
        </w:tc>
        <w:tc>
          <w:tcPr>
            <w:tcW w:w="1640" w:type="pct"/>
            <w:gridSpan w:val="2"/>
            <w:tcBorders>
              <w:top w:val="single" w:sz="4" w:space="0" w:color="auto"/>
              <w:left w:val="nil"/>
              <w:bottom w:val="single" w:sz="4" w:space="0" w:color="auto"/>
              <w:right w:val="single" w:sz="4" w:space="0" w:color="000000"/>
            </w:tcBorders>
            <w:vAlign w:val="center"/>
            <w:hideMark/>
          </w:tcPr>
          <w:p w:rsidR="00A70434" w:rsidRPr="00A04C32" w:rsidRDefault="00885079">
            <w:pPr>
              <w:spacing w:after="0" w:line="240" w:lineRule="auto"/>
              <w:jc w:val="center"/>
              <w:rPr>
                <w:rFonts w:ascii="Times New Roman" w:eastAsia="Times New Roman" w:hAnsi="Times New Roman"/>
                <w:b/>
                <w:bCs/>
                <w:kern w:val="0"/>
              </w:rPr>
            </w:pPr>
            <w:r w:rsidRPr="00A04C32">
              <w:rPr>
                <w:rFonts w:ascii="Times New Roman" w:eastAsia="Times New Roman" w:hAnsi="Times New Roman"/>
                <w:b/>
                <w:bCs/>
                <w:kern w:val="0"/>
              </w:rPr>
              <w:t>Định hướng phát triển đến 2050</w:t>
            </w:r>
          </w:p>
        </w:tc>
      </w:tr>
      <w:tr w:rsidR="00A70434" w:rsidRPr="00A04C32">
        <w:trPr>
          <w:trHeight w:val="78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rPr>
            </w:pPr>
          </w:p>
        </w:tc>
        <w:tc>
          <w:tcPr>
            <w:tcW w:w="683"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rPr>
            </w:pPr>
            <w:r w:rsidRPr="00A04C32">
              <w:rPr>
                <w:rFonts w:ascii="Times New Roman" w:eastAsia="Times New Roman" w:hAnsi="Times New Roman"/>
                <w:b/>
                <w:bCs/>
                <w:kern w:val="0"/>
              </w:rPr>
              <w:t xml:space="preserve">Nâng cấp về loại hình cửa khẩu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rPr>
            </w:pPr>
            <w:r w:rsidRPr="00A04C32">
              <w:rPr>
                <w:rFonts w:ascii="Times New Roman" w:eastAsia="Times New Roman" w:hAnsi="Times New Roman"/>
                <w:b/>
                <w:bCs/>
                <w:kern w:val="0"/>
              </w:rPr>
              <w:t>Nâng cấp hoặc đầu tư mới cơ sở hạ tầng, trang thiết bị</w:t>
            </w:r>
          </w:p>
        </w:tc>
        <w:tc>
          <w:tcPr>
            <w:tcW w:w="662"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rPr>
            </w:pPr>
            <w:r w:rsidRPr="00A04C32">
              <w:rPr>
                <w:rFonts w:ascii="Times New Roman" w:eastAsia="Times New Roman" w:hAnsi="Times New Roman"/>
                <w:b/>
                <w:bCs/>
                <w:kern w:val="0"/>
              </w:rPr>
              <w:t>Nâng cấp về loại hình cửa khẩu</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rPr>
            </w:pPr>
            <w:r w:rsidRPr="00A04C32">
              <w:rPr>
                <w:rFonts w:ascii="Times New Roman" w:eastAsia="Times New Roman" w:hAnsi="Times New Roman"/>
                <w:b/>
                <w:bCs/>
                <w:kern w:val="0"/>
              </w:rPr>
              <w:t>Nâng cấp hoặc đầu tư mới cơ sở hạ tầng, trang thiết bị</w:t>
            </w:r>
          </w:p>
        </w:tc>
      </w:tr>
      <w:tr w:rsidR="00A70434" w:rsidRPr="00A04C32">
        <w:trPr>
          <w:trHeight w:val="300"/>
        </w:trPr>
        <w:tc>
          <w:tcPr>
            <w:tcW w:w="224" w:type="pc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rPr>
            </w:pPr>
            <w:r w:rsidRPr="00A04C32">
              <w:rPr>
                <w:rFonts w:ascii="Times New Roman" w:eastAsia="Times New Roman" w:hAnsi="Times New Roman"/>
                <w:b/>
                <w:bCs/>
                <w:kern w:val="0"/>
              </w:rPr>
              <w:t>I</w:t>
            </w:r>
          </w:p>
        </w:tc>
        <w:tc>
          <w:tcPr>
            <w:tcW w:w="1475"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rPr>
            </w:pPr>
            <w:r w:rsidRPr="00A04C32">
              <w:rPr>
                <w:rFonts w:ascii="Times New Roman" w:eastAsia="Times New Roman" w:hAnsi="Times New Roman"/>
                <w:b/>
                <w:bCs/>
                <w:kern w:val="0"/>
              </w:rPr>
              <w:t>CỬA KHẨU</w:t>
            </w:r>
          </w:p>
        </w:tc>
        <w:tc>
          <w:tcPr>
            <w:tcW w:w="683"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w:t>
            </w:r>
          </w:p>
        </w:tc>
        <w:tc>
          <w:tcPr>
            <w:tcW w:w="662"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w:t>
            </w:r>
          </w:p>
        </w:tc>
      </w:tr>
      <w:tr w:rsidR="00A70434" w:rsidRPr="00A04C32">
        <w:trPr>
          <w:trHeight w:val="600"/>
        </w:trPr>
        <w:tc>
          <w:tcPr>
            <w:tcW w:w="224" w:type="pc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1</w:t>
            </w:r>
          </w:p>
        </w:tc>
        <w:tc>
          <w:tcPr>
            <w:tcW w:w="1475"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rPr>
            </w:pPr>
            <w:r w:rsidRPr="00A04C32">
              <w:rPr>
                <w:rFonts w:ascii="Times New Roman" w:eastAsia="Times New Roman" w:hAnsi="Times New Roman"/>
                <w:kern w:val="0"/>
              </w:rPr>
              <w:t>CK Quốc tế Na Mèo</w:t>
            </w:r>
          </w:p>
        </w:tc>
        <w:tc>
          <w:tcPr>
            <w:tcW w:w="683"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Đầu tư nâng cấp cơ sở, hạ tầng </w:t>
            </w:r>
          </w:p>
        </w:tc>
        <w:tc>
          <w:tcPr>
            <w:tcW w:w="662"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cơ sở, hạ tầng  </w:t>
            </w:r>
          </w:p>
        </w:tc>
      </w:tr>
      <w:tr w:rsidR="00A70434" w:rsidRPr="00A04C32">
        <w:trPr>
          <w:trHeight w:val="600"/>
        </w:trPr>
        <w:tc>
          <w:tcPr>
            <w:tcW w:w="224" w:type="pc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2</w:t>
            </w:r>
          </w:p>
        </w:tc>
        <w:tc>
          <w:tcPr>
            <w:tcW w:w="1475"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rPr>
            </w:pPr>
            <w:r w:rsidRPr="00A04C32">
              <w:rPr>
                <w:rFonts w:ascii="Times New Roman" w:eastAsia="Times New Roman" w:hAnsi="Times New Roman"/>
                <w:kern w:val="0"/>
              </w:rPr>
              <w:t>CK chính Tén Tằn</w:t>
            </w:r>
          </w:p>
        </w:tc>
        <w:tc>
          <w:tcPr>
            <w:tcW w:w="683"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thành CKQT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Đầu tư xây dựng mới các công trình tại cửa khẩu </w:t>
            </w:r>
          </w:p>
        </w:tc>
        <w:tc>
          <w:tcPr>
            <w:tcW w:w="662"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cơ sở, hạ tầng  </w:t>
            </w:r>
          </w:p>
        </w:tc>
      </w:tr>
      <w:tr w:rsidR="00A70434" w:rsidRPr="00A04C32">
        <w:trPr>
          <w:trHeight w:val="600"/>
        </w:trPr>
        <w:tc>
          <w:tcPr>
            <w:tcW w:w="224" w:type="pc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3</w:t>
            </w:r>
          </w:p>
        </w:tc>
        <w:tc>
          <w:tcPr>
            <w:tcW w:w="1475"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rPr>
            </w:pPr>
            <w:r w:rsidRPr="00A04C32">
              <w:rPr>
                <w:rFonts w:ascii="Times New Roman" w:eastAsia="Times New Roman" w:hAnsi="Times New Roman"/>
                <w:kern w:val="0"/>
              </w:rPr>
              <w:t>CK phụ Khẹo - Tha Lấu</w:t>
            </w:r>
          </w:p>
        </w:tc>
        <w:tc>
          <w:tcPr>
            <w:tcW w:w="683"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thành cửa khẩu chính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Đầu tư xây dựng mới các công trình tại cửa khẩu </w:t>
            </w:r>
          </w:p>
        </w:tc>
        <w:tc>
          <w:tcPr>
            <w:tcW w:w="662"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thành CKQT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cơ sở, hạ tầng  </w:t>
            </w:r>
          </w:p>
        </w:tc>
      </w:tr>
      <w:tr w:rsidR="00A70434" w:rsidRPr="00A04C32">
        <w:trPr>
          <w:trHeight w:val="300"/>
        </w:trPr>
        <w:tc>
          <w:tcPr>
            <w:tcW w:w="224" w:type="pc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rPr>
            </w:pPr>
            <w:r w:rsidRPr="00A04C32">
              <w:rPr>
                <w:rFonts w:ascii="Times New Roman" w:eastAsia="Times New Roman" w:hAnsi="Times New Roman"/>
                <w:b/>
                <w:bCs/>
                <w:kern w:val="0"/>
              </w:rPr>
              <w:t>IV</w:t>
            </w:r>
          </w:p>
        </w:tc>
        <w:tc>
          <w:tcPr>
            <w:tcW w:w="1475"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rPr>
            </w:pPr>
            <w:r w:rsidRPr="00A04C32">
              <w:rPr>
                <w:rFonts w:ascii="Times New Roman" w:eastAsia="Times New Roman" w:hAnsi="Times New Roman"/>
                <w:b/>
                <w:bCs/>
                <w:kern w:val="0"/>
              </w:rPr>
              <w:t>LỐI MỞ BIÊN GIỚI</w:t>
            </w:r>
          </w:p>
        </w:tc>
        <w:tc>
          <w:tcPr>
            <w:tcW w:w="683"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w:t>
            </w:r>
          </w:p>
        </w:tc>
        <w:tc>
          <w:tcPr>
            <w:tcW w:w="662"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w:t>
            </w:r>
          </w:p>
        </w:tc>
      </w:tr>
      <w:tr w:rsidR="00A70434" w:rsidRPr="00A04C32">
        <w:trPr>
          <w:trHeight w:val="600"/>
        </w:trPr>
        <w:tc>
          <w:tcPr>
            <w:tcW w:w="224" w:type="pc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1</w:t>
            </w:r>
          </w:p>
        </w:tc>
        <w:tc>
          <w:tcPr>
            <w:tcW w:w="1475"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rPr>
            </w:pPr>
            <w:r w:rsidRPr="00A04C32">
              <w:rPr>
                <w:rFonts w:ascii="Times New Roman" w:eastAsia="Times New Roman" w:hAnsi="Times New Roman"/>
                <w:kern w:val="0"/>
              </w:rPr>
              <w:t>Kham - Piềng Phưa, xã Tam Thanh</w:t>
            </w:r>
          </w:p>
        </w:tc>
        <w:tc>
          <w:tcPr>
            <w:tcW w:w="683"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thành cửa khẩu phụ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Đầu tư xây dựng mới các công trình tại cửa khẩu </w:t>
            </w:r>
          </w:p>
        </w:tc>
        <w:tc>
          <w:tcPr>
            <w:tcW w:w="662"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thành cửa khẩu chính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cơ sở, hạ tầng  </w:t>
            </w:r>
          </w:p>
        </w:tc>
      </w:tr>
      <w:tr w:rsidR="00A70434" w:rsidRPr="00A04C32">
        <w:trPr>
          <w:trHeight w:val="600"/>
        </w:trPr>
        <w:tc>
          <w:tcPr>
            <w:tcW w:w="224" w:type="pc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2</w:t>
            </w:r>
          </w:p>
        </w:tc>
        <w:tc>
          <w:tcPr>
            <w:tcW w:w="1475"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rPr>
            </w:pPr>
            <w:r w:rsidRPr="00A04C32">
              <w:rPr>
                <w:rFonts w:ascii="Times New Roman" w:eastAsia="Times New Roman" w:hAnsi="Times New Roman"/>
                <w:kern w:val="0"/>
              </w:rPr>
              <w:t>Cang - Pó, xã Mường Chanh</w:t>
            </w:r>
          </w:p>
        </w:tc>
        <w:tc>
          <w:tcPr>
            <w:tcW w:w="683"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thành cửa khẩu phụ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Đầu tư xây dựng mới các công trình tại cửa khẩu </w:t>
            </w:r>
          </w:p>
        </w:tc>
        <w:tc>
          <w:tcPr>
            <w:tcW w:w="662"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thành cửa khẩu chính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cơ sở, hạ tầng  </w:t>
            </w:r>
          </w:p>
        </w:tc>
      </w:tr>
      <w:tr w:rsidR="00A70434" w:rsidRPr="00A04C32">
        <w:trPr>
          <w:trHeight w:val="600"/>
        </w:trPr>
        <w:tc>
          <w:tcPr>
            <w:tcW w:w="224" w:type="pc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3</w:t>
            </w:r>
          </w:p>
        </w:tc>
        <w:tc>
          <w:tcPr>
            <w:tcW w:w="1475"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rPr>
            </w:pPr>
            <w:r w:rsidRPr="00A04C32">
              <w:rPr>
                <w:rFonts w:ascii="Times New Roman" w:eastAsia="Times New Roman" w:hAnsi="Times New Roman"/>
                <w:kern w:val="0"/>
              </w:rPr>
              <w:t>Kéo Hượn - Khằm Nàng, xã Pù Nhi</w:t>
            </w:r>
          </w:p>
        </w:tc>
        <w:tc>
          <w:tcPr>
            <w:tcW w:w="683"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thành cửa khẩu phụ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Đầu tư xây dựng mới các công trình tại cửa khẩu </w:t>
            </w:r>
          </w:p>
        </w:tc>
        <w:tc>
          <w:tcPr>
            <w:tcW w:w="662"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thành cửa khẩu chính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cơ sở, hạ tầng  </w:t>
            </w:r>
          </w:p>
        </w:tc>
      </w:tr>
      <w:tr w:rsidR="00A70434" w:rsidRPr="00A04C32">
        <w:trPr>
          <w:trHeight w:val="600"/>
        </w:trPr>
        <w:tc>
          <w:tcPr>
            <w:tcW w:w="224" w:type="pc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4</w:t>
            </w:r>
          </w:p>
        </w:tc>
        <w:tc>
          <w:tcPr>
            <w:tcW w:w="1475"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rPr>
            </w:pPr>
            <w:r w:rsidRPr="00A04C32">
              <w:rPr>
                <w:rFonts w:ascii="Times New Roman" w:eastAsia="Times New Roman" w:hAnsi="Times New Roman"/>
                <w:kern w:val="0"/>
              </w:rPr>
              <w:t>Yên Khương - Bản Cân, xã Yên Khương</w:t>
            </w:r>
          </w:p>
        </w:tc>
        <w:tc>
          <w:tcPr>
            <w:tcW w:w="683"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thành cửa khẩu phụ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Đầu tư xây dựng mới các công trình tại cửa khẩu </w:t>
            </w:r>
          </w:p>
        </w:tc>
        <w:tc>
          <w:tcPr>
            <w:tcW w:w="662"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thành cửa khẩu chính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cơ sở, hạ tầng  </w:t>
            </w:r>
          </w:p>
        </w:tc>
      </w:tr>
    </w:tbl>
    <w:p w:rsidR="00A70434" w:rsidRPr="00A04C32" w:rsidRDefault="00A70434">
      <w:pPr>
        <w:spacing w:after="0" w:line="264" w:lineRule="auto"/>
        <w:rPr>
          <w:rFonts w:ascii="Times New Roman" w:hAnsi="Times New Roman"/>
          <w:b/>
          <w:bCs/>
          <w:sz w:val="28"/>
        </w:rPr>
        <w:sectPr w:rsidR="00A70434" w:rsidRPr="00A04C32">
          <w:pgSz w:w="15840" w:h="12240" w:orient="landscape"/>
          <w:pgMar w:top="1701" w:right="1134" w:bottom="1134" w:left="1134"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78" w:name="_Toc225870012"/>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11</w:t>
      </w:r>
      <w:r w:rsidRPr="00A04C32">
        <w:rPr>
          <w:rFonts w:ascii="Times New Roman" w:eastAsia="Times New Roman" w:hAnsi="Times New Roman"/>
          <w:b/>
          <w:bCs/>
          <w:kern w:val="0"/>
          <w:sz w:val="28"/>
          <w:szCs w:val="26"/>
        </w:rPr>
        <w:t>A</w:t>
      </w:r>
      <w:bookmarkEnd w:id="78"/>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79" w:name="_Toc225870013"/>
      <w:r w:rsidRPr="00A04C32">
        <w:rPr>
          <w:rFonts w:ascii="Times New Roman" w:eastAsia="Times New Roman" w:hAnsi="Times New Roman"/>
          <w:b/>
          <w:bCs/>
          <w:kern w:val="0"/>
          <w:sz w:val="28"/>
          <w:szCs w:val="26"/>
        </w:rPr>
        <w:t>PHƯƠNG HƯỚNG PHÁT TRIỂN CHỢ</w:t>
      </w:r>
      <w:r w:rsidRPr="00A04C32">
        <w:rPr>
          <w:rFonts w:ascii="Times New Roman" w:eastAsia="Times New Roman" w:hAnsi="Times New Roman"/>
          <w:b/>
          <w:bCs/>
          <w:kern w:val="0"/>
          <w:sz w:val="28"/>
          <w:szCs w:val="26"/>
          <w:lang w:val="vi-VN"/>
        </w:rPr>
        <w:t>, TRUNG TÂM THƯƠNG MẠI</w:t>
      </w:r>
      <w:r w:rsidRPr="00A04C32">
        <w:rPr>
          <w:rFonts w:ascii="Times New Roman" w:eastAsia="Times New Roman" w:hAnsi="Times New Roman"/>
          <w:b/>
          <w:bCs/>
          <w:kern w:val="0"/>
          <w:sz w:val="28"/>
          <w:szCs w:val="26"/>
        </w:rPr>
        <w:t xml:space="preserve"> </w:t>
      </w:r>
      <w:r w:rsidRPr="00A04C32">
        <w:rPr>
          <w:rFonts w:ascii="Times New Roman" w:eastAsia="Times New Roman" w:hAnsi="Times New Roman"/>
          <w:b/>
          <w:bCs/>
          <w:kern w:val="0"/>
          <w:sz w:val="28"/>
          <w:szCs w:val="26"/>
          <w:lang w:val="vi-VN"/>
        </w:rPr>
        <w:t xml:space="preserve">HẠNG I TRÊN ĐỊA BÀN </w:t>
      </w:r>
      <w:r w:rsidRPr="00A04C32">
        <w:rPr>
          <w:rFonts w:ascii="Times New Roman" w:eastAsia="Times New Roman" w:hAnsi="Times New Roman"/>
          <w:b/>
          <w:bCs/>
          <w:kern w:val="0"/>
          <w:sz w:val="28"/>
          <w:szCs w:val="26"/>
        </w:rPr>
        <w:t>TỈNH THANH HÓA THỜI KỲ 2021 – 2030</w:t>
      </w:r>
      <w:bookmarkEnd w:id="79"/>
    </w:p>
    <w:p w:rsidR="00A70434" w:rsidRPr="00A04C32" w:rsidRDefault="0027639C">
      <w:pPr>
        <w:spacing w:before="120" w:after="120" w:line="264" w:lineRule="auto"/>
        <w:jc w:val="center"/>
        <w:rPr>
          <w:rFonts w:ascii="Times New Roman" w:hAnsi="Times New Roman"/>
          <w:i/>
          <w:iCs/>
          <w:sz w:val="28"/>
          <w:lang w:val="vi-VN"/>
        </w:rPr>
      </w:pPr>
      <w:r w:rsidRPr="00A04C32">
        <w:rPr>
          <w:rFonts w:ascii="Times New Roman" w:hAnsi="Times New Roman"/>
          <w:i/>
          <w:iCs/>
          <w:sz w:val="28"/>
        </w:rPr>
        <w:t>(Kèm theo Quyết định số            /QĐ-UBND ngày      tháng      năm 2026            của Chủ tịch Ủy ban nhân dân tỉnh Thanh Hóa)</w:t>
      </w:r>
    </w:p>
    <w:p w:rsidR="00A70434" w:rsidRPr="00A04C32" w:rsidRDefault="00885079">
      <w:pPr>
        <w:numPr>
          <w:ilvl w:val="0"/>
          <w:numId w:val="39"/>
        </w:numPr>
        <w:spacing w:before="120" w:after="120" w:line="264" w:lineRule="auto"/>
        <w:jc w:val="both"/>
        <w:rPr>
          <w:rFonts w:ascii="Times New Roman" w:hAnsi="Times New Roman"/>
          <w:b/>
          <w:bCs/>
          <w:sz w:val="28"/>
          <w:lang w:val="vi-VN"/>
        </w:rPr>
      </w:pPr>
      <w:r w:rsidRPr="00A04C32">
        <w:rPr>
          <w:rFonts w:ascii="Times New Roman" w:hAnsi="Times New Roman"/>
          <w:b/>
          <w:bCs/>
          <w:sz w:val="28"/>
          <w:lang w:val="vi-VN"/>
        </w:rPr>
        <w:t>CHỢ HẠNG 1</w:t>
      </w:r>
    </w:p>
    <w:tbl>
      <w:tblPr>
        <w:tblW w:w="10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2796"/>
        <w:gridCol w:w="2601"/>
        <w:gridCol w:w="1559"/>
        <w:gridCol w:w="1276"/>
        <w:gridCol w:w="1701"/>
      </w:tblGrid>
      <w:tr w:rsidR="00A70434" w:rsidRPr="00A04C32">
        <w:trPr>
          <w:jc w:val="center"/>
        </w:trPr>
        <w:tc>
          <w:tcPr>
            <w:tcW w:w="619"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rPr>
            </w:pPr>
            <w:r w:rsidRPr="00A04C32">
              <w:rPr>
                <w:rFonts w:ascii="Times New Roman" w:hAnsi="Times New Roman"/>
                <w:b/>
                <w:bCs/>
                <w:sz w:val="24"/>
                <w:szCs w:val="24"/>
              </w:rPr>
              <w:t xml:space="preserve">TT </w:t>
            </w:r>
          </w:p>
        </w:tc>
        <w:tc>
          <w:tcPr>
            <w:tcW w:w="279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lang w:val="vi-VN"/>
              </w:rPr>
            </w:pPr>
            <w:r w:rsidRPr="00A04C32">
              <w:rPr>
                <w:rFonts w:ascii="Times New Roman" w:hAnsi="Times New Roman"/>
                <w:b/>
                <w:bCs/>
                <w:sz w:val="24"/>
                <w:szCs w:val="24"/>
              </w:rPr>
              <w:t xml:space="preserve">Tên </w:t>
            </w:r>
          </w:p>
        </w:tc>
        <w:tc>
          <w:tcPr>
            <w:tcW w:w="2601"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lang w:val="vi-VN"/>
              </w:rPr>
            </w:pPr>
            <w:r w:rsidRPr="00A04C32">
              <w:rPr>
                <w:rFonts w:ascii="Times New Roman" w:hAnsi="Times New Roman"/>
                <w:b/>
                <w:bCs/>
                <w:sz w:val="24"/>
                <w:szCs w:val="24"/>
              </w:rPr>
              <w:t>Địa điểm</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rPr>
            </w:pPr>
            <w:r w:rsidRPr="00A04C32">
              <w:rPr>
                <w:rFonts w:ascii="Times New Roman" w:hAnsi="Times New Roman"/>
                <w:b/>
                <w:bCs/>
                <w:sz w:val="24"/>
                <w:szCs w:val="24"/>
              </w:rPr>
              <w:t>Phân hạng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rPr>
            </w:pPr>
            <w:r w:rsidRPr="00A04C32">
              <w:rPr>
                <w:rFonts w:ascii="Times New Roman" w:hAnsi="Times New Roman"/>
                <w:b/>
                <w:bCs/>
                <w:sz w:val="24"/>
                <w:szCs w:val="24"/>
              </w:rPr>
              <w:t>Phân hạng</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rPr>
            </w:pPr>
            <w:r w:rsidRPr="00A04C32">
              <w:rPr>
                <w:rFonts w:ascii="Times New Roman" w:hAnsi="Times New Roman"/>
                <w:b/>
                <w:bCs/>
                <w:sz w:val="24"/>
                <w:szCs w:val="24"/>
              </w:rPr>
              <w:t>Ghi chú</w:t>
            </w: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lang w:val="vi-V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Giai đoạn đến năm 2030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Giai đoạn sau năm 2030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(1)</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(2)</w:t>
            </w:r>
          </w:p>
        </w:tc>
        <w:tc>
          <w:tcPr>
            <w:tcW w:w="26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(6)</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1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 xml:space="preserve">Chợ Bỉm Sơn </w:t>
            </w:r>
          </w:p>
        </w:tc>
        <w:tc>
          <w:tcPr>
            <w:tcW w:w="26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 xml:space="preserve">Phường Quang Trung </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2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rPr>
            </w:pPr>
            <w:r w:rsidRPr="00A04C32">
              <w:rPr>
                <w:rFonts w:ascii="Times New Roman" w:hAnsi="Times New Roman"/>
                <w:sz w:val="24"/>
                <w:szCs w:val="24"/>
              </w:rPr>
              <w:t xml:space="preserve">Chợ Còng </w:t>
            </w:r>
          </w:p>
        </w:tc>
        <w:tc>
          <w:tcPr>
            <w:tcW w:w="26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 xml:space="preserve">Phường Tĩnh Gia </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3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Tây Thành</w:t>
            </w:r>
          </w:p>
        </w:tc>
        <w:tc>
          <w:tcPr>
            <w:tcW w:w="2601" w:type="dxa"/>
            <w:vMerge w:val="restart"/>
            <w:tcBorders>
              <w:top w:val="single" w:sz="4" w:space="0" w:color="auto"/>
              <w:left w:val="single" w:sz="4" w:space="0" w:color="auto"/>
              <w:bottom w:val="single" w:sz="4" w:space="0" w:color="auto"/>
              <w:right w:val="single" w:sz="4" w:space="0" w:color="auto"/>
            </w:tcBorders>
            <w:vAlign w:val="center"/>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Phường Hạc Thành</w:t>
            </w:r>
          </w:p>
          <w:p w:rsidR="00A70434" w:rsidRPr="00A04C32" w:rsidRDefault="00A70434">
            <w:pPr>
              <w:spacing w:before="60" w:after="60" w:line="264" w:lineRule="auto"/>
              <w:jc w:val="center"/>
              <w:rPr>
                <w:rFonts w:ascii="Times New Roman" w:hAnsi="Times New Roman"/>
                <w:sz w:val="24"/>
                <w:szCs w:val="24"/>
                <w:lang w:val="vi-V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rPr>
            </w:pPr>
            <w:r w:rsidRPr="00A04C32">
              <w:rPr>
                <w:rFonts w:ascii="Times New Roman" w:hAnsi="Times New Roman"/>
                <w:sz w:val="24"/>
                <w:szCs w:val="24"/>
              </w:rPr>
              <w:t xml:space="preserve">4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b/>
                <w:bCs/>
                <w:sz w:val="24"/>
                <w:szCs w:val="24"/>
              </w:rPr>
            </w:pPr>
            <w:r w:rsidRPr="00A04C32">
              <w:rPr>
                <w:rFonts w:ascii="Times New Roman" w:hAnsi="Times New Roman"/>
                <w:sz w:val="24"/>
                <w:szCs w:val="24"/>
              </w:rPr>
              <w:t xml:space="preserve">Chợ Vườn Hoa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sz w:val="24"/>
                <w:szCs w:val="24"/>
                <w:lang w:val="vi-V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b/>
                <w:bCs/>
                <w:sz w:val="24"/>
                <w:szCs w:val="24"/>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5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rPr>
            </w:pPr>
            <w:r w:rsidRPr="00A04C32">
              <w:rPr>
                <w:rFonts w:ascii="Times New Roman" w:hAnsi="Times New Roman"/>
                <w:sz w:val="24"/>
                <w:szCs w:val="24"/>
              </w:rPr>
              <w:t xml:space="preserve">Chợ Điện Biên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sz w:val="24"/>
                <w:szCs w:val="24"/>
                <w:lang w:val="vi-V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6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rPr>
            </w:pPr>
            <w:r w:rsidRPr="00A04C32">
              <w:rPr>
                <w:rFonts w:ascii="Times New Roman" w:hAnsi="Times New Roman"/>
                <w:sz w:val="24"/>
                <w:szCs w:val="24"/>
              </w:rPr>
              <w:t xml:space="preserve">Chợ đầu mối Đông Hương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sz w:val="24"/>
                <w:szCs w:val="24"/>
                <w:lang w:val="vi-V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7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rPr>
            </w:pPr>
            <w:r w:rsidRPr="00A04C32">
              <w:rPr>
                <w:rFonts w:ascii="Times New Roman" w:hAnsi="Times New Roman"/>
                <w:sz w:val="24"/>
                <w:szCs w:val="24"/>
              </w:rPr>
              <w:t xml:space="preserve">Chợ Đông Thành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sz w:val="24"/>
                <w:szCs w:val="24"/>
                <w:lang w:val="vi-V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8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rPr>
            </w:pPr>
            <w:r w:rsidRPr="00A04C32">
              <w:rPr>
                <w:rFonts w:ascii="Times New Roman" w:hAnsi="Times New Roman"/>
                <w:sz w:val="24"/>
                <w:szCs w:val="24"/>
              </w:rPr>
              <w:t xml:space="preserve">Chợ Nam Thành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sz w:val="24"/>
                <w:szCs w:val="24"/>
                <w:lang w:val="vi-V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9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rPr>
            </w:pPr>
            <w:r w:rsidRPr="00A04C32">
              <w:rPr>
                <w:rFonts w:ascii="Times New Roman" w:hAnsi="Times New Roman"/>
                <w:sz w:val="24"/>
                <w:szCs w:val="24"/>
              </w:rPr>
              <w:t>Chợ đầu mối phía Tây</w:t>
            </w:r>
          </w:p>
        </w:tc>
        <w:tc>
          <w:tcPr>
            <w:tcW w:w="26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 xml:space="preserve">Phường Đông Sơn </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10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rPr>
            </w:pPr>
            <w:r w:rsidRPr="00A04C32">
              <w:rPr>
                <w:rFonts w:ascii="Times New Roman" w:hAnsi="Times New Roman"/>
                <w:sz w:val="24"/>
                <w:szCs w:val="24"/>
              </w:rPr>
              <w:t>Chợ Đình Hương</w:t>
            </w:r>
          </w:p>
        </w:tc>
        <w:tc>
          <w:tcPr>
            <w:tcW w:w="26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 xml:space="preserve">Phường Hàm Rồng </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11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rPr>
            </w:pPr>
            <w:r w:rsidRPr="00A04C32">
              <w:rPr>
                <w:rFonts w:ascii="Times New Roman" w:hAnsi="Times New Roman"/>
                <w:sz w:val="24"/>
                <w:szCs w:val="24"/>
              </w:rPr>
              <w:t xml:space="preserve">Chợ Giắt </w:t>
            </w:r>
          </w:p>
        </w:tc>
        <w:tc>
          <w:tcPr>
            <w:tcW w:w="26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 xml:space="preserve">Xã Triệu Sơn </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12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rPr>
            </w:pPr>
            <w:r w:rsidRPr="00A04C32">
              <w:rPr>
                <w:rFonts w:ascii="Times New Roman" w:hAnsi="Times New Roman"/>
                <w:sz w:val="24"/>
                <w:szCs w:val="24"/>
              </w:rPr>
              <w:t xml:space="preserve">Chợ Chuối </w:t>
            </w:r>
          </w:p>
        </w:tc>
        <w:tc>
          <w:tcPr>
            <w:tcW w:w="26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 xml:space="preserve">Xã Nông Cống </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13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rPr>
            </w:pPr>
            <w:r w:rsidRPr="00A04C32">
              <w:rPr>
                <w:rFonts w:ascii="Times New Roman" w:hAnsi="Times New Roman"/>
                <w:sz w:val="24"/>
                <w:szCs w:val="24"/>
              </w:rPr>
              <w:t xml:space="preserve">Chợ Lèn </w:t>
            </w:r>
          </w:p>
        </w:tc>
        <w:tc>
          <w:tcPr>
            <w:tcW w:w="26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 xml:space="preserve">Xã Hà Trung </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14</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rPr>
            </w:pPr>
            <w:r w:rsidRPr="00A04C32">
              <w:rPr>
                <w:rFonts w:ascii="Times New Roman" w:hAnsi="Times New Roman"/>
                <w:sz w:val="24"/>
                <w:szCs w:val="24"/>
              </w:rPr>
              <w:t xml:space="preserve">Chợ đầu mối </w:t>
            </w:r>
          </w:p>
        </w:tc>
        <w:tc>
          <w:tcPr>
            <w:tcW w:w="26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Xã Hoằng Sơn</w:t>
            </w:r>
            <w:r w:rsidRPr="00A04C32">
              <w:rPr>
                <w:rFonts w:ascii="Times New Roman" w:hAnsi="Times New Roman"/>
                <w:sz w:val="24"/>
                <w:szCs w:val="24"/>
                <w:lang w:val="vi-VN"/>
              </w:rPr>
              <w:t>, xã Hoằng Giang</w:t>
            </w:r>
          </w:p>
        </w:tc>
        <w:tc>
          <w:tcPr>
            <w:tcW w:w="1559"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Đã trong QH; chưa đầu tư</w:t>
            </w:r>
          </w:p>
        </w:tc>
      </w:tr>
    </w:tbl>
    <w:p w:rsidR="00A70434" w:rsidRPr="00A04C32" w:rsidRDefault="00885079">
      <w:pPr>
        <w:spacing w:before="120" w:after="120" w:line="264" w:lineRule="auto"/>
        <w:ind w:firstLine="720"/>
        <w:jc w:val="both"/>
        <w:rPr>
          <w:rFonts w:ascii="Times New Roman" w:hAnsi="Times New Roman"/>
          <w:b/>
          <w:bCs/>
          <w:i/>
          <w:iCs/>
          <w:sz w:val="28"/>
          <w:lang w:val="vi-VN"/>
        </w:rPr>
      </w:pPr>
      <w:r w:rsidRPr="00A04C32">
        <w:rPr>
          <w:rFonts w:ascii="Times New Roman" w:hAnsi="Times New Roman"/>
          <w:b/>
          <w:bCs/>
          <w:i/>
          <w:iCs/>
          <w:sz w:val="28"/>
        </w:rPr>
        <w:t xml:space="preserve">Ghi chú: </w:t>
      </w:r>
    </w:p>
    <w:p w:rsidR="00A70434" w:rsidRPr="00A04C32" w:rsidRDefault="00885079">
      <w:pPr>
        <w:spacing w:before="120" w:after="120" w:line="264" w:lineRule="auto"/>
        <w:ind w:firstLine="720"/>
        <w:jc w:val="both"/>
        <w:rPr>
          <w:rFonts w:ascii="Times New Roman" w:hAnsi="Times New Roman"/>
          <w:sz w:val="24"/>
          <w:szCs w:val="24"/>
          <w:lang w:val="vi-VN"/>
        </w:rPr>
      </w:pPr>
      <w:r w:rsidRPr="00A04C32">
        <w:rPr>
          <w:rFonts w:ascii="Times New Roman" w:hAnsi="Times New Roman"/>
          <w:sz w:val="24"/>
          <w:szCs w:val="24"/>
        </w:rPr>
        <w:t>Bố</w:t>
      </w:r>
      <w:r w:rsidRPr="00A04C32">
        <w:rPr>
          <w:rFonts w:ascii="Times New Roman" w:hAnsi="Times New Roman"/>
          <w:sz w:val="24"/>
          <w:szCs w:val="24"/>
          <w:lang w:val="vi-VN"/>
        </w:rPr>
        <w:t xml:space="preserve"> trí các chợ dân sinh hạng 2, hạng 3 theo quy hoạch đô thị và nông thôn tại các phường, xã; khuyến khích phát triển thành chợ hạng 1 nếu khả thi, phù hợp nhu cầu thực tế.</w:t>
      </w:r>
    </w:p>
    <w:p w:rsidR="00A70434" w:rsidRPr="00A04C32" w:rsidRDefault="00A70434">
      <w:pPr>
        <w:spacing w:before="120" w:after="120" w:line="264" w:lineRule="auto"/>
        <w:rPr>
          <w:rFonts w:ascii="Times New Roman" w:hAnsi="Times New Roman"/>
          <w:b/>
          <w:bCs/>
          <w:sz w:val="28"/>
          <w:lang w:val="vi-VN"/>
        </w:rPr>
      </w:pPr>
    </w:p>
    <w:p w:rsidR="00A70434" w:rsidRPr="00A04C32" w:rsidRDefault="00885079">
      <w:pPr>
        <w:numPr>
          <w:ilvl w:val="0"/>
          <w:numId w:val="39"/>
        </w:numPr>
        <w:spacing w:before="120" w:after="120" w:line="264" w:lineRule="auto"/>
        <w:jc w:val="both"/>
        <w:rPr>
          <w:rFonts w:ascii="Times New Roman" w:hAnsi="Times New Roman"/>
          <w:b/>
          <w:bCs/>
          <w:sz w:val="28"/>
          <w:lang w:val="vi-VN"/>
        </w:rPr>
      </w:pPr>
      <w:r w:rsidRPr="00A04C32">
        <w:rPr>
          <w:rFonts w:ascii="Times New Roman" w:hAnsi="Times New Roman"/>
          <w:b/>
          <w:bCs/>
          <w:sz w:val="28"/>
          <w:lang w:val="vi-VN"/>
        </w:rPr>
        <w:lastRenderedPageBreak/>
        <w:t>TRUNG TÂM THƯƠNG MẠI HẠNG I</w:t>
      </w:r>
    </w:p>
    <w:tbl>
      <w:tblPr>
        <w:tblW w:w="10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3619"/>
        <w:gridCol w:w="2421"/>
        <w:gridCol w:w="1411"/>
        <w:gridCol w:w="1410"/>
        <w:gridCol w:w="1416"/>
      </w:tblGrid>
      <w:tr w:rsidR="00A70434" w:rsidRPr="00A04C32">
        <w:trPr>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b/>
                <w:bCs/>
                <w:sz w:val="24"/>
                <w:szCs w:val="24"/>
                <w:lang w:val="vi-VN" w:eastAsia="vi-VN"/>
              </w:rPr>
            </w:pPr>
            <w:r w:rsidRPr="00A04C32">
              <w:rPr>
                <w:rFonts w:ascii="Times New Roman" w:hAnsi="Times New Roman"/>
                <w:b/>
                <w:bCs/>
                <w:sz w:val="24"/>
                <w:szCs w:val="24"/>
                <w:lang w:val="vi-VN" w:eastAsia="vi-VN"/>
              </w:rPr>
              <w:t xml:space="preserve">TT </w:t>
            </w:r>
          </w:p>
        </w:tc>
        <w:tc>
          <w:tcPr>
            <w:tcW w:w="3619"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lang w:val="vi-VN" w:eastAsia="vi-VN"/>
              </w:rPr>
            </w:pPr>
            <w:r w:rsidRPr="00A04C32">
              <w:rPr>
                <w:rFonts w:ascii="Times New Roman" w:hAnsi="Times New Roman"/>
                <w:b/>
                <w:bCs/>
                <w:sz w:val="24"/>
                <w:szCs w:val="24"/>
                <w:lang w:val="vi-VN" w:eastAsia="vi-VN"/>
              </w:rPr>
              <w:t xml:space="preserve">Tên </w:t>
            </w:r>
          </w:p>
        </w:tc>
        <w:tc>
          <w:tcPr>
            <w:tcW w:w="2421"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lang w:val="vi-VN" w:eastAsia="vi-VN"/>
              </w:rPr>
            </w:pPr>
            <w:r w:rsidRPr="00A04C32">
              <w:rPr>
                <w:rFonts w:ascii="Times New Roman" w:hAnsi="Times New Roman"/>
                <w:b/>
                <w:bCs/>
                <w:sz w:val="24"/>
                <w:szCs w:val="24"/>
                <w:lang w:val="vi-VN" w:eastAsia="vi-VN"/>
              </w:rPr>
              <w:t>Địa điểm</w:t>
            </w:r>
          </w:p>
        </w:tc>
        <w:tc>
          <w:tcPr>
            <w:tcW w:w="2821" w:type="dxa"/>
            <w:gridSpan w:val="2"/>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lang w:val="vi-VN" w:eastAsia="vi-VN"/>
              </w:rPr>
            </w:pPr>
            <w:r w:rsidRPr="00A04C32">
              <w:rPr>
                <w:rFonts w:ascii="Times New Roman" w:hAnsi="Times New Roman"/>
                <w:b/>
                <w:bCs/>
                <w:sz w:val="24"/>
                <w:szCs w:val="24"/>
                <w:lang w:val="vi-VN" w:eastAsia="vi-VN"/>
              </w:rPr>
              <w:t>Phân hạng</w:t>
            </w:r>
          </w:p>
        </w:tc>
        <w:tc>
          <w:tcPr>
            <w:tcW w:w="141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lang w:val="vi-VN" w:eastAsia="vi-VN"/>
              </w:rPr>
            </w:pPr>
            <w:r w:rsidRPr="00A04C32">
              <w:rPr>
                <w:rFonts w:ascii="Times New Roman" w:hAnsi="Times New Roman"/>
                <w:b/>
                <w:bCs/>
                <w:sz w:val="24"/>
                <w:szCs w:val="24"/>
                <w:lang w:val="vi-VN" w:eastAsia="vi-VN"/>
              </w:rPr>
              <w:t>Ghi chú</w:t>
            </w: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lang w:val="vi-VN" w:eastAsia="vi-VN"/>
              </w:rPr>
            </w:pPr>
          </w:p>
        </w:tc>
        <w:tc>
          <w:tcPr>
            <w:tcW w:w="141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Giai đoạn đến năm 2030</w:t>
            </w:r>
          </w:p>
        </w:tc>
        <w:tc>
          <w:tcPr>
            <w:tcW w:w="1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Giai đoạn sau năm 2030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lang w:val="vi-VN" w:eastAsia="vi-VN"/>
              </w:rPr>
            </w:pPr>
          </w:p>
        </w:tc>
      </w:tr>
      <w:tr w:rsidR="00A70434" w:rsidRPr="00A04C32">
        <w:trPr>
          <w:jc w:val="center"/>
        </w:trPr>
        <w:tc>
          <w:tcPr>
            <w:tcW w:w="58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(1)</w:t>
            </w:r>
          </w:p>
        </w:tc>
        <w:tc>
          <w:tcPr>
            <w:tcW w:w="3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(2)</w:t>
            </w:r>
          </w:p>
        </w:tc>
        <w:tc>
          <w:tcPr>
            <w:tcW w:w="24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(3)</w:t>
            </w:r>
          </w:p>
        </w:tc>
        <w:tc>
          <w:tcPr>
            <w:tcW w:w="141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(4)</w:t>
            </w:r>
          </w:p>
        </w:tc>
        <w:tc>
          <w:tcPr>
            <w:tcW w:w="1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(5)</w:t>
            </w:r>
          </w:p>
        </w:tc>
        <w:tc>
          <w:tcPr>
            <w:tcW w:w="14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(6)</w:t>
            </w:r>
          </w:p>
        </w:tc>
      </w:tr>
      <w:tr w:rsidR="00A70434" w:rsidRPr="00A04C32">
        <w:trPr>
          <w:jc w:val="center"/>
        </w:trPr>
        <w:tc>
          <w:tcPr>
            <w:tcW w:w="58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 xml:space="preserve">1 </w:t>
            </w:r>
          </w:p>
        </w:tc>
        <w:tc>
          <w:tcPr>
            <w:tcW w:w="3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eastAsia="vi-VN"/>
              </w:rPr>
            </w:pPr>
            <w:r w:rsidRPr="00A04C32">
              <w:rPr>
                <w:rFonts w:ascii="Times New Roman" w:hAnsi="Times New Roman"/>
                <w:sz w:val="24"/>
                <w:szCs w:val="24"/>
                <w:lang w:val="vi-VN" w:eastAsia="vi-VN"/>
              </w:rPr>
              <w:t>TTTM Vincom Trần Phú</w:t>
            </w:r>
          </w:p>
        </w:tc>
        <w:tc>
          <w:tcPr>
            <w:tcW w:w="24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Phường Hạc Thành</w:t>
            </w:r>
          </w:p>
        </w:tc>
        <w:tc>
          <w:tcPr>
            <w:tcW w:w="141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I</w:t>
            </w:r>
          </w:p>
        </w:tc>
        <w:tc>
          <w:tcPr>
            <w:tcW w:w="1410"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eastAsia="vi-VN"/>
              </w:rPr>
            </w:pPr>
          </w:p>
        </w:tc>
        <w:tc>
          <w:tcPr>
            <w:tcW w:w="14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Hiện đã được công nhận</w:t>
            </w:r>
          </w:p>
        </w:tc>
      </w:tr>
      <w:tr w:rsidR="00A70434" w:rsidRPr="00A04C32">
        <w:trPr>
          <w:jc w:val="center"/>
        </w:trPr>
        <w:tc>
          <w:tcPr>
            <w:tcW w:w="58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 xml:space="preserve">2 </w:t>
            </w:r>
          </w:p>
        </w:tc>
        <w:tc>
          <w:tcPr>
            <w:tcW w:w="3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eastAsia="vi-VN"/>
              </w:rPr>
            </w:pPr>
            <w:r w:rsidRPr="00A04C32">
              <w:rPr>
                <w:rFonts w:ascii="Times New Roman" w:hAnsi="Times New Roman"/>
                <w:sz w:val="24"/>
                <w:szCs w:val="24"/>
                <w:lang w:val="vi-VN" w:eastAsia="vi-VN"/>
              </w:rPr>
              <w:t>TTTM Aeon Mall Thanh Hóa</w:t>
            </w:r>
          </w:p>
        </w:tc>
        <w:tc>
          <w:tcPr>
            <w:tcW w:w="24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Phường Quảng Phú</w:t>
            </w:r>
          </w:p>
        </w:tc>
        <w:tc>
          <w:tcPr>
            <w:tcW w:w="141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I</w:t>
            </w:r>
          </w:p>
        </w:tc>
        <w:tc>
          <w:tcPr>
            <w:tcW w:w="1410"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eastAsia="vi-VN"/>
              </w:rPr>
            </w:pPr>
          </w:p>
        </w:tc>
        <w:tc>
          <w:tcPr>
            <w:tcW w:w="14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Đang xây dựng</w:t>
            </w:r>
          </w:p>
        </w:tc>
      </w:tr>
      <w:tr w:rsidR="00A70434" w:rsidRPr="00A04C32">
        <w:trPr>
          <w:jc w:val="center"/>
        </w:trPr>
        <w:tc>
          <w:tcPr>
            <w:tcW w:w="58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eastAsia="vi-VN"/>
              </w:rPr>
            </w:pPr>
            <w:r w:rsidRPr="00A04C32">
              <w:rPr>
                <w:rFonts w:ascii="Times New Roman" w:hAnsi="Times New Roman"/>
                <w:sz w:val="24"/>
                <w:szCs w:val="24"/>
                <w:lang w:eastAsia="vi-VN"/>
              </w:rPr>
              <w:t>3</w:t>
            </w:r>
          </w:p>
        </w:tc>
        <w:tc>
          <w:tcPr>
            <w:tcW w:w="3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eastAsia="vi-VN"/>
              </w:rPr>
            </w:pPr>
            <w:r w:rsidRPr="00A04C32">
              <w:rPr>
                <w:rFonts w:ascii="Times New Roman" w:hAnsi="Times New Roman"/>
                <w:sz w:val="24"/>
                <w:szCs w:val="24"/>
                <w:lang w:val="vi-VN" w:eastAsia="vi-VN"/>
              </w:rPr>
              <w:t>TTTM phía tây Đô Thị Thanh Hóa</w:t>
            </w:r>
          </w:p>
        </w:tc>
        <w:tc>
          <w:tcPr>
            <w:tcW w:w="24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Phường Đông Sơn</w:t>
            </w:r>
          </w:p>
        </w:tc>
        <w:tc>
          <w:tcPr>
            <w:tcW w:w="1411"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eastAsia="vi-VN"/>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I</w:t>
            </w:r>
          </w:p>
        </w:tc>
        <w:tc>
          <w:tcPr>
            <w:tcW w:w="14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Đầu tư xây dựng mới</w:t>
            </w:r>
          </w:p>
        </w:tc>
      </w:tr>
      <w:tr w:rsidR="00A70434" w:rsidRPr="00A04C32">
        <w:trPr>
          <w:jc w:val="center"/>
        </w:trPr>
        <w:tc>
          <w:tcPr>
            <w:tcW w:w="58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eastAsia="vi-VN"/>
              </w:rPr>
            </w:pPr>
            <w:r w:rsidRPr="00A04C32">
              <w:rPr>
                <w:rFonts w:ascii="Times New Roman" w:hAnsi="Times New Roman"/>
                <w:sz w:val="24"/>
                <w:szCs w:val="24"/>
                <w:lang w:eastAsia="vi-VN"/>
              </w:rPr>
              <w:t>4</w:t>
            </w:r>
          </w:p>
        </w:tc>
        <w:tc>
          <w:tcPr>
            <w:tcW w:w="3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eastAsia="vi-VN"/>
              </w:rPr>
            </w:pPr>
            <w:r w:rsidRPr="00A04C32">
              <w:rPr>
                <w:rFonts w:ascii="Times New Roman" w:hAnsi="Times New Roman"/>
                <w:sz w:val="24"/>
                <w:szCs w:val="24"/>
                <w:lang w:val="vi-VN" w:eastAsia="vi-VN"/>
              </w:rPr>
              <w:t>TTTM Đô thị Sầm Sơn</w:t>
            </w:r>
          </w:p>
        </w:tc>
        <w:tc>
          <w:tcPr>
            <w:tcW w:w="24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Phường Sầm Sơn</w:t>
            </w:r>
          </w:p>
        </w:tc>
        <w:tc>
          <w:tcPr>
            <w:tcW w:w="141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I</w:t>
            </w:r>
          </w:p>
        </w:tc>
        <w:tc>
          <w:tcPr>
            <w:tcW w:w="1410"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eastAsia="vi-VN"/>
              </w:rPr>
            </w:pPr>
          </w:p>
        </w:tc>
        <w:tc>
          <w:tcPr>
            <w:tcW w:w="14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Đầu tư xây dựng mới</w:t>
            </w:r>
          </w:p>
        </w:tc>
      </w:tr>
      <w:tr w:rsidR="00A70434" w:rsidRPr="00A04C32">
        <w:trPr>
          <w:jc w:val="center"/>
        </w:trPr>
        <w:tc>
          <w:tcPr>
            <w:tcW w:w="58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eastAsia="vi-VN"/>
              </w:rPr>
            </w:pPr>
            <w:r w:rsidRPr="00A04C32">
              <w:rPr>
                <w:rFonts w:ascii="Times New Roman" w:hAnsi="Times New Roman"/>
                <w:sz w:val="24"/>
                <w:szCs w:val="24"/>
                <w:lang w:eastAsia="vi-VN"/>
              </w:rPr>
              <w:t>5</w:t>
            </w:r>
          </w:p>
        </w:tc>
        <w:tc>
          <w:tcPr>
            <w:tcW w:w="3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eastAsia="vi-VN"/>
              </w:rPr>
            </w:pPr>
            <w:r w:rsidRPr="00A04C32">
              <w:rPr>
                <w:rFonts w:ascii="Times New Roman" w:hAnsi="Times New Roman"/>
                <w:sz w:val="24"/>
                <w:szCs w:val="24"/>
                <w:lang w:val="vi-VN" w:eastAsia="vi-VN"/>
              </w:rPr>
              <w:t>TTTM Đô thị Bỉm Sơn</w:t>
            </w:r>
          </w:p>
        </w:tc>
        <w:tc>
          <w:tcPr>
            <w:tcW w:w="24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Phường Quang Trung</w:t>
            </w:r>
          </w:p>
        </w:tc>
        <w:tc>
          <w:tcPr>
            <w:tcW w:w="1411"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eastAsia="vi-VN"/>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eastAsia="vi-VN"/>
              </w:rPr>
            </w:pPr>
            <w:r w:rsidRPr="00A04C32">
              <w:rPr>
                <w:rFonts w:ascii="Times New Roman" w:hAnsi="Times New Roman"/>
                <w:sz w:val="24"/>
                <w:szCs w:val="24"/>
                <w:lang w:eastAsia="vi-VN"/>
              </w:rPr>
              <w:t>I</w:t>
            </w:r>
          </w:p>
        </w:tc>
        <w:tc>
          <w:tcPr>
            <w:tcW w:w="14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Đầu tư xây dựng mới</w:t>
            </w:r>
          </w:p>
        </w:tc>
      </w:tr>
      <w:tr w:rsidR="00A70434" w:rsidRPr="00A04C32">
        <w:trPr>
          <w:jc w:val="center"/>
        </w:trPr>
        <w:tc>
          <w:tcPr>
            <w:tcW w:w="58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6</w:t>
            </w:r>
          </w:p>
        </w:tc>
        <w:tc>
          <w:tcPr>
            <w:tcW w:w="3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eastAsia="vi-VN"/>
              </w:rPr>
            </w:pPr>
            <w:r w:rsidRPr="00A04C32">
              <w:rPr>
                <w:rFonts w:ascii="Times New Roman" w:hAnsi="Times New Roman"/>
                <w:sz w:val="24"/>
                <w:szCs w:val="24"/>
                <w:lang w:val="vi-VN" w:eastAsia="vi-VN"/>
              </w:rPr>
              <w:t>TTTM Đô thị Nghi Sơn</w:t>
            </w:r>
          </w:p>
        </w:tc>
        <w:tc>
          <w:tcPr>
            <w:tcW w:w="24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Phường Trúc Lâm</w:t>
            </w:r>
          </w:p>
        </w:tc>
        <w:tc>
          <w:tcPr>
            <w:tcW w:w="1411"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eastAsia="vi-VN"/>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I</w:t>
            </w:r>
          </w:p>
        </w:tc>
        <w:tc>
          <w:tcPr>
            <w:tcW w:w="14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Đầu tư xây dựng mới</w:t>
            </w:r>
          </w:p>
        </w:tc>
      </w:tr>
      <w:tr w:rsidR="00A70434" w:rsidRPr="00A04C32">
        <w:trPr>
          <w:jc w:val="center"/>
        </w:trPr>
        <w:tc>
          <w:tcPr>
            <w:tcW w:w="58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eastAsia="vi-VN"/>
              </w:rPr>
            </w:pPr>
            <w:r w:rsidRPr="00A04C32">
              <w:rPr>
                <w:rFonts w:ascii="Times New Roman" w:hAnsi="Times New Roman"/>
                <w:sz w:val="24"/>
                <w:szCs w:val="24"/>
                <w:lang w:eastAsia="vi-VN"/>
              </w:rPr>
              <w:t>7</w:t>
            </w:r>
          </w:p>
        </w:tc>
        <w:tc>
          <w:tcPr>
            <w:tcW w:w="3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eastAsia="vi-VN"/>
              </w:rPr>
            </w:pPr>
            <w:r w:rsidRPr="00A04C32">
              <w:rPr>
                <w:rFonts w:ascii="Times New Roman" w:hAnsi="Times New Roman"/>
                <w:sz w:val="24"/>
                <w:szCs w:val="24"/>
                <w:lang w:eastAsia="vi-VN"/>
              </w:rPr>
              <w:t>TTTM Đô thị Thọ Xuân</w:t>
            </w:r>
          </w:p>
        </w:tc>
        <w:tc>
          <w:tcPr>
            <w:tcW w:w="24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eastAsia="vi-VN"/>
              </w:rPr>
            </w:pPr>
            <w:r w:rsidRPr="00A04C32">
              <w:rPr>
                <w:rFonts w:ascii="Times New Roman" w:hAnsi="Times New Roman"/>
                <w:sz w:val="24"/>
                <w:szCs w:val="24"/>
                <w:lang w:eastAsia="vi-VN"/>
              </w:rPr>
              <w:t>Xã Sao Vàng</w:t>
            </w:r>
          </w:p>
        </w:tc>
        <w:tc>
          <w:tcPr>
            <w:tcW w:w="1411"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eastAsia="vi-VN"/>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eastAsia="vi-VN"/>
              </w:rPr>
            </w:pPr>
            <w:r w:rsidRPr="00A04C32">
              <w:rPr>
                <w:rFonts w:ascii="Times New Roman" w:hAnsi="Times New Roman"/>
                <w:sz w:val="24"/>
                <w:szCs w:val="24"/>
                <w:lang w:eastAsia="vi-VN"/>
              </w:rPr>
              <w:t>I</w:t>
            </w:r>
          </w:p>
        </w:tc>
        <w:tc>
          <w:tcPr>
            <w:tcW w:w="14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Đầu tư xây dựng mới</w:t>
            </w:r>
          </w:p>
        </w:tc>
      </w:tr>
    </w:tbl>
    <w:p w:rsidR="00A70434" w:rsidRPr="00A04C32" w:rsidRDefault="00885079">
      <w:pPr>
        <w:spacing w:before="120" w:after="120" w:line="264" w:lineRule="auto"/>
        <w:ind w:firstLine="720"/>
        <w:jc w:val="both"/>
        <w:rPr>
          <w:rFonts w:ascii="Times New Roman" w:hAnsi="Times New Roman"/>
          <w:b/>
          <w:bCs/>
          <w:i/>
          <w:iCs/>
          <w:sz w:val="28"/>
          <w:lang w:val="vi-VN"/>
        </w:rPr>
      </w:pPr>
      <w:r w:rsidRPr="00A04C32">
        <w:rPr>
          <w:rFonts w:ascii="Times New Roman" w:hAnsi="Times New Roman"/>
          <w:b/>
          <w:bCs/>
          <w:i/>
          <w:iCs/>
          <w:sz w:val="28"/>
        </w:rPr>
        <w:t xml:space="preserve">Ghi chú: </w:t>
      </w:r>
    </w:p>
    <w:p w:rsidR="00A70434" w:rsidRPr="00A04C32" w:rsidRDefault="00885079">
      <w:pPr>
        <w:spacing w:before="120" w:after="120" w:line="264" w:lineRule="auto"/>
        <w:ind w:firstLine="720"/>
        <w:jc w:val="both"/>
        <w:rPr>
          <w:rFonts w:ascii="Times New Roman" w:hAnsi="Times New Roman"/>
          <w:sz w:val="24"/>
          <w:szCs w:val="24"/>
        </w:rPr>
      </w:pPr>
      <w:r w:rsidRPr="00A04C32">
        <w:rPr>
          <w:rFonts w:ascii="Times New Roman" w:hAnsi="Times New Roman"/>
          <w:sz w:val="24"/>
          <w:szCs w:val="24"/>
        </w:rPr>
        <w:t>- Khi lập quy hoạch đô thị và nông thôn thôn tại các xã, phường phải để dành quỹ đất thuận lợi về giao thông để bố trí các trung tâm thương mại nêu trên</w:t>
      </w:r>
      <w:r w:rsidRPr="00A04C32">
        <w:rPr>
          <w:rFonts w:ascii="Times New Roman" w:hAnsi="Times New Roman"/>
          <w:sz w:val="24"/>
          <w:szCs w:val="24"/>
          <w:lang w:val="vi-VN"/>
        </w:rPr>
        <w:t>.</w:t>
      </w:r>
      <w:r w:rsidRPr="00A04C32">
        <w:rPr>
          <w:rFonts w:ascii="Times New Roman" w:hAnsi="Times New Roman"/>
          <w:sz w:val="24"/>
          <w:szCs w:val="24"/>
        </w:rPr>
        <w:t xml:space="preserve"> </w:t>
      </w:r>
    </w:p>
    <w:p w:rsidR="00A70434" w:rsidRPr="00A04C32" w:rsidRDefault="00885079">
      <w:pPr>
        <w:spacing w:before="120" w:after="120" w:line="264" w:lineRule="auto"/>
        <w:ind w:firstLine="720"/>
        <w:jc w:val="both"/>
        <w:rPr>
          <w:rFonts w:ascii="Times New Roman" w:hAnsi="Times New Roman"/>
          <w:sz w:val="24"/>
          <w:szCs w:val="24"/>
        </w:rPr>
      </w:pPr>
      <w:r w:rsidRPr="00A04C32">
        <w:rPr>
          <w:rFonts w:ascii="Times New Roman" w:hAnsi="Times New Roman"/>
          <w:sz w:val="24"/>
          <w:szCs w:val="24"/>
        </w:rPr>
        <w:t xml:space="preserve">- Đối với các trung tâm thương mại hạng II, hạng III được xác định trong quy hoạch đô thị và nông thôn; khuyến khích phát triển nâng quy mô thành trung tâm thương mại hạng I.  </w:t>
      </w:r>
    </w:p>
    <w:p w:rsidR="00A70434" w:rsidRPr="00A04C32" w:rsidRDefault="00A70434">
      <w:pPr>
        <w:tabs>
          <w:tab w:val="left" w:pos="3505"/>
        </w:tabs>
        <w:spacing w:before="120" w:after="120"/>
        <w:rPr>
          <w:rFonts w:ascii="Times New Roman" w:hAnsi="Times New Roman"/>
          <w:sz w:val="24"/>
          <w:szCs w:val="24"/>
          <w:lang w:eastAsia="vi-VN"/>
        </w:rPr>
      </w:pPr>
    </w:p>
    <w:p w:rsidR="00A70434" w:rsidRPr="00A04C32" w:rsidRDefault="00885079">
      <w:pPr>
        <w:tabs>
          <w:tab w:val="left" w:pos="3505"/>
        </w:tabs>
        <w:spacing w:before="120" w:after="120"/>
        <w:rPr>
          <w:rFonts w:ascii="Times New Roman" w:hAnsi="Times New Roman"/>
          <w:kern w:val="0"/>
          <w:sz w:val="28"/>
          <w:lang w:val="vi-VN"/>
        </w:rPr>
      </w:pPr>
      <w:r w:rsidRPr="00A04C32">
        <w:rPr>
          <w:rFonts w:ascii="Times New Roman" w:hAnsi="Times New Roman"/>
          <w:kern w:val="0"/>
          <w:sz w:val="28"/>
          <w:lang w:val="vi-VN"/>
        </w:rPr>
        <w:tab/>
      </w:r>
    </w:p>
    <w:p w:rsidR="00A70434" w:rsidRPr="00A04C32" w:rsidRDefault="00A70434">
      <w:pPr>
        <w:spacing w:after="0"/>
        <w:rPr>
          <w:rFonts w:ascii="Times New Roman" w:hAnsi="Times New Roman"/>
          <w:kern w:val="0"/>
          <w:sz w:val="28"/>
          <w:lang w:val="vi-VN"/>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80" w:name="_Toc225870014"/>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11</w:t>
      </w:r>
      <w:r w:rsidRPr="00A04C32">
        <w:rPr>
          <w:rFonts w:ascii="Times New Roman" w:eastAsia="Times New Roman" w:hAnsi="Times New Roman"/>
          <w:b/>
          <w:bCs/>
          <w:kern w:val="0"/>
          <w:sz w:val="28"/>
          <w:szCs w:val="26"/>
        </w:rPr>
        <w:t>B</w:t>
      </w:r>
      <w:bookmarkEnd w:id="80"/>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81" w:name="_Toc225870015"/>
      <w:r w:rsidRPr="00A04C32">
        <w:rPr>
          <w:rFonts w:ascii="Times New Roman" w:eastAsia="Times New Roman" w:hAnsi="Times New Roman"/>
          <w:b/>
          <w:bCs/>
          <w:kern w:val="0"/>
          <w:sz w:val="28"/>
          <w:szCs w:val="26"/>
        </w:rPr>
        <w:t xml:space="preserve">PHƯƠNG HƯỚNG PHÁT TRIỂN CÁC KHU DỊCH VỤ LOGISTICS </w:t>
      </w:r>
      <w:r w:rsidRPr="00A04C32">
        <w:rPr>
          <w:rFonts w:ascii="Times New Roman" w:eastAsia="Times New Roman" w:hAnsi="Times New Roman"/>
          <w:b/>
          <w:bCs/>
          <w:kern w:val="0"/>
          <w:sz w:val="28"/>
          <w:szCs w:val="26"/>
          <w:lang w:val="vi-VN"/>
        </w:rPr>
        <w:t xml:space="preserve">TRÊN ĐỊA BÀN </w:t>
      </w:r>
      <w:r w:rsidRPr="00A04C32">
        <w:rPr>
          <w:rFonts w:ascii="Times New Roman" w:eastAsia="Times New Roman" w:hAnsi="Times New Roman"/>
          <w:b/>
          <w:bCs/>
          <w:kern w:val="0"/>
          <w:sz w:val="28"/>
          <w:szCs w:val="26"/>
        </w:rPr>
        <w:t>TỈNH THANH HÓA THỜI KỲ 2021 – 2030</w:t>
      </w:r>
      <w:bookmarkEnd w:id="81"/>
    </w:p>
    <w:p w:rsidR="00A70434" w:rsidRPr="00A04C32" w:rsidRDefault="0027639C">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6845"/>
        <w:gridCol w:w="2121"/>
        <w:gridCol w:w="1271"/>
      </w:tblGrid>
      <w:tr w:rsidR="00A70434" w:rsidRPr="00A04C32">
        <w:trPr>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b/>
                <w:bCs/>
                <w:sz w:val="24"/>
                <w:szCs w:val="24"/>
              </w:rPr>
            </w:pPr>
            <w:r w:rsidRPr="00A04C32">
              <w:rPr>
                <w:rFonts w:ascii="Times New Roman" w:hAnsi="Times New Roman"/>
                <w:b/>
                <w:bCs/>
                <w:sz w:val="24"/>
                <w:szCs w:val="24"/>
              </w:rPr>
              <w:t>TT</w:t>
            </w:r>
          </w:p>
        </w:tc>
        <w:tc>
          <w:tcPr>
            <w:tcW w:w="68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b/>
                <w:bCs/>
                <w:sz w:val="24"/>
                <w:szCs w:val="24"/>
              </w:rPr>
            </w:pPr>
            <w:r w:rsidRPr="00A04C32">
              <w:rPr>
                <w:rFonts w:ascii="Times New Roman" w:hAnsi="Times New Roman"/>
                <w:b/>
                <w:bCs/>
                <w:sz w:val="24"/>
                <w:szCs w:val="24"/>
                <w:lang w:val="vi-VN"/>
              </w:rPr>
              <w:t xml:space="preserve">TÊN </w:t>
            </w:r>
            <w:r w:rsidRPr="00A04C32">
              <w:rPr>
                <w:rFonts w:ascii="Times New Roman" w:hAnsi="Times New Roman"/>
                <w:b/>
                <w:bCs/>
                <w:sz w:val="24"/>
                <w:szCs w:val="24"/>
              </w:rPr>
              <w:t>KHU DỊCH VỤ LOGISTICS</w:t>
            </w:r>
          </w:p>
        </w:tc>
        <w:tc>
          <w:tcPr>
            <w:tcW w:w="21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b/>
                <w:bCs/>
                <w:sz w:val="24"/>
                <w:szCs w:val="24"/>
                <w:lang w:val="vi-VN"/>
              </w:rPr>
            </w:pPr>
            <w:r w:rsidRPr="00A04C32">
              <w:rPr>
                <w:rFonts w:ascii="Times New Roman" w:hAnsi="Times New Roman"/>
                <w:b/>
                <w:bCs/>
                <w:sz w:val="24"/>
                <w:szCs w:val="24"/>
              </w:rPr>
              <w:t>ĐỊA</w:t>
            </w:r>
            <w:r w:rsidRPr="00A04C32">
              <w:rPr>
                <w:rFonts w:ascii="Times New Roman" w:hAnsi="Times New Roman"/>
                <w:b/>
                <w:bCs/>
                <w:sz w:val="24"/>
                <w:szCs w:val="24"/>
                <w:lang w:val="vi-VN"/>
              </w:rPr>
              <w:t xml:space="preserve"> ĐIỂM</w:t>
            </w:r>
          </w:p>
        </w:tc>
        <w:tc>
          <w:tcPr>
            <w:tcW w:w="12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b/>
                <w:bCs/>
                <w:sz w:val="24"/>
                <w:szCs w:val="24"/>
              </w:rPr>
            </w:pPr>
            <w:r w:rsidRPr="00A04C32">
              <w:rPr>
                <w:rFonts w:ascii="Times New Roman" w:hAnsi="Times New Roman"/>
                <w:b/>
                <w:bCs/>
                <w:sz w:val="24"/>
                <w:szCs w:val="24"/>
              </w:rPr>
              <w:t xml:space="preserve">QUY MÔ </w:t>
            </w:r>
            <w:r w:rsidRPr="00A04C32">
              <w:rPr>
                <w:rFonts w:ascii="Times New Roman" w:hAnsi="Times New Roman"/>
                <w:bCs/>
                <w:sz w:val="24"/>
                <w:szCs w:val="24"/>
              </w:rPr>
              <w:t>(ha)</w:t>
            </w:r>
          </w:p>
        </w:tc>
      </w:tr>
      <w:tr w:rsidR="00A70434" w:rsidRPr="00A04C32">
        <w:trPr>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1</w:t>
            </w:r>
          </w:p>
        </w:tc>
        <w:tc>
          <w:tcPr>
            <w:tcW w:w="68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both"/>
              <w:rPr>
                <w:rFonts w:ascii="Times New Roman" w:hAnsi="Times New Roman"/>
                <w:sz w:val="24"/>
                <w:szCs w:val="24"/>
              </w:rPr>
            </w:pPr>
            <w:r w:rsidRPr="00A04C32">
              <w:rPr>
                <w:rFonts w:ascii="Times New Roman" w:hAnsi="Times New Roman"/>
                <w:sz w:val="24"/>
                <w:szCs w:val="24"/>
              </w:rPr>
              <w:t>Trung tâm logistics cấp vùng tại Nghi Sơn</w:t>
            </w:r>
          </w:p>
        </w:tc>
        <w:tc>
          <w:tcPr>
            <w:tcW w:w="21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lang w:val="vi-VN"/>
              </w:rPr>
            </w:pPr>
            <w:r w:rsidRPr="00A04C32">
              <w:rPr>
                <w:rFonts w:ascii="Times New Roman" w:hAnsi="Times New Roman"/>
                <w:sz w:val="24"/>
                <w:szCs w:val="24"/>
              </w:rPr>
              <w:t>Xã Trường Lâm</w:t>
            </w:r>
          </w:p>
        </w:tc>
        <w:tc>
          <w:tcPr>
            <w:tcW w:w="12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60-70</w:t>
            </w:r>
          </w:p>
        </w:tc>
      </w:tr>
      <w:tr w:rsidR="00A70434" w:rsidRPr="00A04C32">
        <w:trPr>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2</w:t>
            </w:r>
          </w:p>
        </w:tc>
        <w:tc>
          <w:tcPr>
            <w:tcW w:w="68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both"/>
              <w:rPr>
                <w:rFonts w:ascii="Times New Roman" w:hAnsi="Times New Roman"/>
                <w:sz w:val="24"/>
                <w:szCs w:val="24"/>
              </w:rPr>
            </w:pPr>
            <w:r w:rsidRPr="00A04C32">
              <w:rPr>
                <w:rFonts w:ascii="Times New Roman" w:hAnsi="Times New Roman"/>
                <w:sz w:val="24"/>
                <w:szCs w:val="24"/>
              </w:rPr>
              <w:t>Trung tâm logistics cấp vùng tại Sao Vàng</w:t>
            </w:r>
          </w:p>
        </w:tc>
        <w:tc>
          <w:tcPr>
            <w:tcW w:w="21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Xã Sao Vàng</w:t>
            </w:r>
          </w:p>
        </w:tc>
        <w:tc>
          <w:tcPr>
            <w:tcW w:w="12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20-30</w:t>
            </w:r>
          </w:p>
        </w:tc>
      </w:tr>
      <w:tr w:rsidR="00A70434" w:rsidRPr="00A04C32">
        <w:trPr>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3</w:t>
            </w:r>
          </w:p>
        </w:tc>
        <w:tc>
          <w:tcPr>
            <w:tcW w:w="68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both"/>
              <w:rPr>
                <w:rFonts w:ascii="Times New Roman" w:hAnsi="Times New Roman"/>
                <w:sz w:val="24"/>
                <w:szCs w:val="24"/>
              </w:rPr>
            </w:pPr>
            <w:r w:rsidRPr="00A04C32">
              <w:rPr>
                <w:rFonts w:ascii="Times New Roman" w:hAnsi="Times New Roman"/>
                <w:sz w:val="24"/>
                <w:szCs w:val="24"/>
              </w:rPr>
              <w:t>Trung tâm logistics cấp tỉnh gắn</w:t>
            </w:r>
            <w:r w:rsidRPr="00A04C32">
              <w:rPr>
                <w:rFonts w:ascii="Times New Roman" w:hAnsi="Times New Roman"/>
                <w:sz w:val="24"/>
                <w:szCs w:val="24"/>
                <w:lang w:val="vi-VN"/>
              </w:rPr>
              <w:t xml:space="preserve"> với nút </w:t>
            </w:r>
            <w:r w:rsidRPr="00A04C32">
              <w:rPr>
                <w:rFonts w:ascii="Times New Roman" w:hAnsi="Times New Roman"/>
                <w:sz w:val="24"/>
                <w:szCs w:val="24"/>
              </w:rPr>
              <w:t>giao Đông Xuân</w:t>
            </w:r>
          </w:p>
        </w:tc>
        <w:tc>
          <w:tcPr>
            <w:tcW w:w="21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Phường Đông Sơn</w:t>
            </w:r>
          </w:p>
        </w:tc>
        <w:tc>
          <w:tcPr>
            <w:tcW w:w="12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20-30</w:t>
            </w:r>
          </w:p>
        </w:tc>
      </w:tr>
      <w:tr w:rsidR="00A70434" w:rsidRPr="00A04C32">
        <w:trPr>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4</w:t>
            </w:r>
          </w:p>
        </w:tc>
        <w:tc>
          <w:tcPr>
            <w:tcW w:w="68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both"/>
              <w:rPr>
                <w:rFonts w:ascii="Times New Roman" w:hAnsi="Times New Roman"/>
                <w:sz w:val="24"/>
                <w:szCs w:val="24"/>
              </w:rPr>
            </w:pPr>
            <w:r w:rsidRPr="00A04C32">
              <w:rPr>
                <w:rFonts w:ascii="Times New Roman" w:hAnsi="Times New Roman"/>
                <w:sz w:val="24"/>
                <w:szCs w:val="24"/>
              </w:rPr>
              <w:t>Trung tâm logistics cấp tỉnh gắn</w:t>
            </w:r>
            <w:r w:rsidRPr="00A04C32">
              <w:rPr>
                <w:rFonts w:ascii="Times New Roman" w:hAnsi="Times New Roman"/>
                <w:sz w:val="24"/>
                <w:szCs w:val="24"/>
                <w:lang w:val="vi-VN"/>
              </w:rPr>
              <w:t xml:space="preserve"> với nút </w:t>
            </w:r>
            <w:r w:rsidRPr="00A04C32">
              <w:rPr>
                <w:rFonts w:ascii="Times New Roman" w:hAnsi="Times New Roman"/>
                <w:sz w:val="24"/>
                <w:szCs w:val="24"/>
              </w:rPr>
              <w:t>giao Thiệu Giang</w:t>
            </w:r>
          </w:p>
        </w:tc>
        <w:tc>
          <w:tcPr>
            <w:tcW w:w="21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Xã Thiệu Quang</w:t>
            </w:r>
          </w:p>
        </w:tc>
        <w:tc>
          <w:tcPr>
            <w:tcW w:w="12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15-20</w:t>
            </w:r>
          </w:p>
        </w:tc>
      </w:tr>
      <w:tr w:rsidR="00A70434" w:rsidRPr="00A04C32">
        <w:trPr>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5</w:t>
            </w:r>
          </w:p>
        </w:tc>
        <w:tc>
          <w:tcPr>
            <w:tcW w:w="68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both"/>
              <w:rPr>
                <w:rFonts w:ascii="Times New Roman" w:hAnsi="Times New Roman"/>
                <w:sz w:val="24"/>
                <w:szCs w:val="24"/>
              </w:rPr>
            </w:pPr>
            <w:r w:rsidRPr="00A04C32">
              <w:rPr>
                <w:rFonts w:ascii="Times New Roman" w:hAnsi="Times New Roman"/>
                <w:sz w:val="24"/>
                <w:szCs w:val="24"/>
              </w:rPr>
              <w:t>Trung tâm logistics cấp tỉnh gắn</w:t>
            </w:r>
            <w:r w:rsidRPr="00A04C32">
              <w:rPr>
                <w:rFonts w:ascii="Times New Roman" w:hAnsi="Times New Roman"/>
                <w:sz w:val="24"/>
                <w:szCs w:val="24"/>
                <w:lang w:val="vi-VN"/>
              </w:rPr>
              <w:t xml:space="preserve"> với nút </w:t>
            </w:r>
            <w:r w:rsidRPr="00A04C32">
              <w:rPr>
                <w:rFonts w:ascii="Times New Roman" w:hAnsi="Times New Roman"/>
                <w:sz w:val="24"/>
                <w:szCs w:val="24"/>
              </w:rPr>
              <w:t>giao Đồng Thắng</w:t>
            </w:r>
          </w:p>
        </w:tc>
        <w:tc>
          <w:tcPr>
            <w:tcW w:w="21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Xã Đồng Tiến</w:t>
            </w:r>
          </w:p>
        </w:tc>
        <w:tc>
          <w:tcPr>
            <w:tcW w:w="12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15-20</w:t>
            </w:r>
          </w:p>
        </w:tc>
      </w:tr>
      <w:tr w:rsidR="00A70434" w:rsidRPr="00A04C32">
        <w:trPr>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6</w:t>
            </w:r>
          </w:p>
        </w:tc>
        <w:tc>
          <w:tcPr>
            <w:tcW w:w="68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both"/>
              <w:rPr>
                <w:rFonts w:ascii="Times New Roman" w:hAnsi="Times New Roman"/>
                <w:sz w:val="24"/>
                <w:szCs w:val="24"/>
              </w:rPr>
            </w:pPr>
            <w:r w:rsidRPr="00A04C32">
              <w:rPr>
                <w:rFonts w:ascii="Times New Roman" w:hAnsi="Times New Roman"/>
                <w:sz w:val="24"/>
                <w:szCs w:val="24"/>
              </w:rPr>
              <w:t>Trung</w:t>
            </w:r>
            <w:r w:rsidRPr="00A04C32">
              <w:rPr>
                <w:rFonts w:ascii="Times New Roman" w:hAnsi="Times New Roman"/>
                <w:sz w:val="24"/>
                <w:szCs w:val="24"/>
                <w:lang w:val="vi-VN"/>
              </w:rPr>
              <w:t xml:space="preserve"> tâm logistics cấp liên xã gắn với nút </w:t>
            </w:r>
            <w:r w:rsidRPr="00A04C32">
              <w:rPr>
                <w:rFonts w:ascii="Times New Roman" w:hAnsi="Times New Roman"/>
                <w:sz w:val="24"/>
                <w:szCs w:val="24"/>
              </w:rPr>
              <w:t>giao Gia Miêu</w:t>
            </w:r>
          </w:p>
        </w:tc>
        <w:tc>
          <w:tcPr>
            <w:tcW w:w="21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Xã</w:t>
            </w:r>
            <w:r w:rsidRPr="00A04C32">
              <w:rPr>
                <w:rFonts w:ascii="Times New Roman" w:hAnsi="Times New Roman"/>
                <w:sz w:val="24"/>
                <w:szCs w:val="24"/>
                <w:lang w:val="vi-VN"/>
              </w:rPr>
              <w:t xml:space="preserve"> </w:t>
            </w:r>
            <w:r w:rsidRPr="00A04C32">
              <w:rPr>
                <w:rFonts w:ascii="Times New Roman" w:hAnsi="Times New Roman"/>
                <w:sz w:val="24"/>
                <w:szCs w:val="24"/>
              </w:rPr>
              <w:t>Hà Long</w:t>
            </w:r>
          </w:p>
        </w:tc>
        <w:tc>
          <w:tcPr>
            <w:tcW w:w="12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3-5</w:t>
            </w:r>
          </w:p>
        </w:tc>
      </w:tr>
      <w:tr w:rsidR="00A70434" w:rsidRPr="00A04C32">
        <w:trPr>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7</w:t>
            </w:r>
          </w:p>
        </w:tc>
        <w:tc>
          <w:tcPr>
            <w:tcW w:w="68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both"/>
              <w:rPr>
                <w:rFonts w:ascii="Times New Roman" w:hAnsi="Times New Roman"/>
                <w:sz w:val="24"/>
                <w:szCs w:val="24"/>
              </w:rPr>
            </w:pPr>
            <w:r w:rsidRPr="00A04C32">
              <w:rPr>
                <w:rFonts w:ascii="Times New Roman" w:hAnsi="Times New Roman"/>
                <w:sz w:val="24"/>
                <w:szCs w:val="24"/>
              </w:rPr>
              <w:t>Trung</w:t>
            </w:r>
            <w:r w:rsidRPr="00A04C32">
              <w:rPr>
                <w:rFonts w:ascii="Times New Roman" w:hAnsi="Times New Roman"/>
                <w:sz w:val="24"/>
                <w:szCs w:val="24"/>
                <w:lang w:val="vi-VN"/>
              </w:rPr>
              <w:t xml:space="preserve"> tâm logistics cấp liên xã gắn với nút </w:t>
            </w:r>
            <w:r w:rsidRPr="00A04C32">
              <w:rPr>
                <w:rFonts w:ascii="Times New Roman" w:hAnsi="Times New Roman"/>
                <w:sz w:val="24"/>
                <w:szCs w:val="24"/>
              </w:rPr>
              <w:t>giao Hà Lĩnh</w:t>
            </w:r>
          </w:p>
        </w:tc>
        <w:tc>
          <w:tcPr>
            <w:tcW w:w="21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Xã</w:t>
            </w:r>
            <w:r w:rsidRPr="00A04C32">
              <w:rPr>
                <w:rFonts w:ascii="Times New Roman" w:hAnsi="Times New Roman"/>
                <w:sz w:val="24"/>
                <w:szCs w:val="24"/>
                <w:lang w:val="vi-VN"/>
              </w:rPr>
              <w:t xml:space="preserve"> H</w:t>
            </w:r>
            <w:r w:rsidRPr="00A04C32">
              <w:rPr>
                <w:rFonts w:ascii="Times New Roman" w:hAnsi="Times New Roman"/>
                <w:sz w:val="24"/>
                <w:szCs w:val="24"/>
              </w:rPr>
              <w:t>à Lĩnh</w:t>
            </w:r>
          </w:p>
        </w:tc>
        <w:tc>
          <w:tcPr>
            <w:tcW w:w="12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3-5</w:t>
            </w:r>
          </w:p>
        </w:tc>
      </w:tr>
      <w:tr w:rsidR="00A70434" w:rsidRPr="00A04C32">
        <w:trPr>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8</w:t>
            </w:r>
          </w:p>
        </w:tc>
        <w:tc>
          <w:tcPr>
            <w:tcW w:w="68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both"/>
              <w:rPr>
                <w:rFonts w:ascii="Times New Roman" w:hAnsi="Times New Roman"/>
                <w:sz w:val="24"/>
                <w:szCs w:val="24"/>
              </w:rPr>
            </w:pPr>
            <w:r w:rsidRPr="00A04C32">
              <w:rPr>
                <w:rFonts w:ascii="Times New Roman" w:hAnsi="Times New Roman"/>
                <w:sz w:val="24"/>
                <w:szCs w:val="24"/>
              </w:rPr>
              <w:t>Trung</w:t>
            </w:r>
            <w:r w:rsidRPr="00A04C32">
              <w:rPr>
                <w:rFonts w:ascii="Times New Roman" w:hAnsi="Times New Roman"/>
                <w:sz w:val="24"/>
                <w:szCs w:val="24"/>
                <w:lang w:val="vi-VN"/>
              </w:rPr>
              <w:t xml:space="preserve"> tâm logistics cấp liên xã  gắn với nút </w:t>
            </w:r>
            <w:r w:rsidRPr="00A04C32">
              <w:rPr>
                <w:rFonts w:ascii="Times New Roman" w:hAnsi="Times New Roman"/>
                <w:sz w:val="24"/>
                <w:szCs w:val="24"/>
              </w:rPr>
              <w:t>giao Vạn Thiện</w:t>
            </w:r>
          </w:p>
        </w:tc>
        <w:tc>
          <w:tcPr>
            <w:tcW w:w="21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Xã Nông Cống</w:t>
            </w:r>
          </w:p>
        </w:tc>
        <w:tc>
          <w:tcPr>
            <w:tcW w:w="12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3-5</w:t>
            </w:r>
          </w:p>
        </w:tc>
      </w:tr>
      <w:tr w:rsidR="00A70434" w:rsidRPr="00A04C32">
        <w:trPr>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9</w:t>
            </w:r>
          </w:p>
        </w:tc>
        <w:tc>
          <w:tcPr>
            <w:tcW w:w="68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both"/>
              <w:rPr>
                <w:rFonts w:ascii="Times New Roman" w:hAnsi="Times New Roman"/>
                <w:sz w:val="24"/>
                <w:szCs w:val="24"/>
              </w:rPr>
            </w:pPr>
            <w:r w:rsidRPr="00A04C32">
              <w:rPr>
                <w:rFonts w:ascii="Times New Roman" w:hAnsi="Times New Roman"/>
                <w:sz w:val="24"/>
                <w:szCs w:val="24"/>
              </w:rPr>
              <w:t>Trung</w:t>
            </w:r>
            <w:r w:rsidRPr="00A04C32">
              <w:rPr>
                <w:rFonts w:ascii="Times New Roman" w:hAnsi="Times New Roman"/>
                <w:sz w:val="24"/>
                <w:szCs w:val="24"/>
                <w:lang w:val="vi-VN"/>
              </w:rPr>
              <w:t xml:space="preserve"> tâm logistics cấp liên xã  gắn với nút </w:t>
            </w:r>
            <w:r w:rsidRPr="00A04C32">
              <w:rPr>
                <w:rFonts w:ascii="Times New Roman" w:hAnsi="Times New Roman"/>
                <w:sz w:val="24"/>
                <w:szCs w:val="24"/>
              </w:rPr>
              <w:t>giao Yên Mỹ</w:t>
            </w:r>
          </w:p>
        </w:tc>
        <w:tc>
          <w:tcPr>
            <w:tcW w:w="21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Xã Công Chính</w:t>
            </w:r>
          </w:p>
        </w:tc>
        <w:tc>
          <w:tcPr>
            <w:tcW w:w="12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3-5</w:t>
            </w:r>
          </w:p>
        </w:tc>
      </w:tr>
    </w:tbl>
    <w:p w:rsidR="00A70434" w:rsidRPr="00A04C32" w:rsidRDefault="00885079">
      <w:pPr>
        <w:spacing w:before="120" w:after="120" w:line="264" w:lineRule="auto"/>
        <w:ind w:firstLine="720"/>
        <w:jc w:val="both"/>
        <w:rPr>
          <w:rFonts w:ascii="Times New Roman" w:hAnsi="Times New Roman"/>
          <w:b/>
          <w:bCs/>
          <w:i/>
          <w:iCs/>
          <w:sz w:val="28"/>
          <w:lang w:val="vi-VN"/>
        </w:rPr>
      </w:pPr>
      <w:r w:rsidRPr="00A04C32">
        <w:rPr>
          <w:rFonts w:ascii="Times New Roman" w:hAnsi="Times New Roman"/>
          <w:b/>
          <w:bCs/>
          <w:i/>
          <w:iCs/>
          <w:sz w:val="28"/>
        </w:rPr>
        <w:t xml:space="preserve">Ghi chú: </w:t>
      </w:r>
    </w:p>
    <w:p w:rsidR="00A70434" w:rsidRPr="00A04C32" w:rsidRDefault="00885079">
      <w:pPr>
        <w:spacing w:before="120" w:after="120" w:line="264" w:lineRule="auto"/>
        <w:ind w:firstLine="720"/>
        <w:jc w:val="both"/>
        <w:rPr>
          <w:rFonts w:ascii="Times New Roman" w:hAnsi="Times New Roman"/>
          <w:sz w:val="24"/>
          <w:szCs w:val="24"/>
        </w:rPr>
      </w:pPr>
      <w:r w:rsidRPr="00A04C32">
        <w:rPr>
          <w:rFonts w:ascii="Times New Roman" w:hAnsi="Times New Roman"/>
          <w:sz w:val="24"/>
          <w:szCs w:val="24"/>
        </w:rPr>
        <w:t>- Khi lập quy hoạch đô thị và nông thôn thôn tại các xã, phường phải để dành quỹ đất thuận lợi về giao thông để bố trí các khu dịch vụ logistics nêu trên</w:t>
      </w:r>
      <w:r w:rsidRPr="00A04C32">
        <w:rPr>
          <w:rFonts w:ascii="Times New Roman" w:hAnsi="Times New Roman"/>
          <w:sz w:val="24"/>
          <w:szCs w:val="24"/>
          <w:lang w:val="vi-VN"/>
        </w:rPr>
        <w:t>.</w:t>
      </w:r>
      <w:r w:rsidRPr="00A04C32">
        <w:rPr>
          <w:rFonts w:ascii="Times New Roman" w:hAnsi="Times New Roman"/>
          <w:sz w:val="24"/>
          <w:szCs w:val="24"/>
        </w:rPr>
        <w:t xml:space="preserve"> Quy mô diện tích trong bảng trên là quy mô dự kiến, tuỳ điều kiện cụ thể có thể điều chỉnh tại quy hoạch đô thị và nông thôn cho phù hợp với nhu cầu tại thời điểm đầu tư dự án. </w:t>
      </w:r>
    </w:p>
    <w:p w:rsidR="00A70434" w:rsidRPr="00A04C32" w:rsidRDefault="00A70434">
      <w:pPr>
        <w:spacing w:after="0" w:line="264" w:lineRule="auto"/>
        <w:rPr>
          <w:rFonts w:ascii="Times New Roman" w:hAnsi="Times New Roman"/>
          <w:b/>
          <w:bCs/>
          <w:sz w:val="28"/>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82" w:name="_Toc225870016"/>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11</w:t>
      </w:r>
      <w:r w:rsidRPr="00A04C32">
        <w:rPr>
          <w:rFonts w:ascii="Times New Roman" w:eastAsia="Times New Roman" w:hAnsi="Times New Roman"/>
          <w:b/>
          <w:bCs/>
          <w:kern w:val="0"/>
          <w:sz w:val="28"/>
          <w:szCs w:val="26"/>
        </w:rPr>
        <w:t>C</w:t>
      </w:r>
    </w:p>
    <w:p w:rsidR="00A70434" w:rsidRPr="00A04C32" w:rsidRDefault="00885079">
      <w:pPr>
        <w:spacing w:after="0" w:line="240" w:lineRule="auto"/>
        <w:jc w:val="center"/>
        <w:rPr>
          <w:rFonts w:ascii="Times New Roman" w:eastAsia="Times New Roman" w:hAnsi="Times New Roman"/>
          <w:b/>
          <w:bCs/>
          <w:kern w:val="0"/>
          <w:sz w:val="28"/>
          <w:szCs w:val="28"/>
          <w:lang w:val="vi-VN"/>
        </w:rPr>
      </w:pPr>
      <w:r w:rsidRPr="00A04C32">
        <w:rPr>
          <w:rFonts w:ascii="Times New Roman" w:eastAsia="Times New Roman" w:hAnsi="Times New Roman"/>
          <w:b/>
          <w:bCs/>
          <w:kern w:val="0"/>
          <w:sz w:val="28"/>
          <w:szCs w:val="28"/>
        </w:rPr>
        <w:t xml:space="preserve">PHƯƠNG HƯỚNG PHÁT TRIỂN KHO XĂNG DẦU, KHO KHÍ ĐỐT </w:t>
      </w:r>
      <w:r w:rsidRPr="00A04C32">
        <w:rPr>
          <w:rFonts w:ascii="Times New Roman" w:eastAsia="Times New Roman" w:hAnsi="Times New Roman"/>
          <w:b/>
          <w:bCs/>
          <w:kern w:val="0"/>
          <w:sz w:val="28"/>
          <w:szCs w:val="28"/>
          <w:lang w:val="vi-VN"/>
        </w:rPr>
        <w:t xml:space="preserve">TRÊN ĐỊA BÀN </w:t>
      </w:r>
      <w:r w:rsidRPr="00A04C32">
        <w:rPr>
          <w:rFonts w:ascii="Times New Roman" w:eastAsia="Times New Roman" w:hAnsi="Times New Roman"/>
          <w:b/>
          <w:bCs/>
          <w:kern w:val="0"/>
          <w:sz w:val="28"/>
          <w:szCs w:val="28"/>
        </w:rPr>
        <w:t>TỈNH THANH HÓA THỜI KỲ 2021 – 2030</w:t>
      </w:r>
    </w:p>
    <w:p w:rsidR="00A70434" w:rsidRPr="00A04C32" w:rsidRDefault="0027639C">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p w:rsidR="00A70434" w:rsidRPr="00A04C32" w:rsidRDefault="00885079">
      <w:pPr>
        <w:keepNext/>
        <w:spacing w:before="120" w:after="120" w:line="240" w:lineRule="auto"/>
        <w:ind w:firstLine="720"/>
        <w:rPr>
          <w:rFonts w:ascii="Times New Roman" w:eastAsia="Times New Roman" w:hAnsi="Times New Roman"/>
          <w:kern w:val="0"/>
          <w:sz w:val="28"/>
          <w:szCs w:val="28"/>
        </w:rPr>
      </w:pPr>
      <w:r w:rsidRPr="00A04C32">
        <w:rPr>
          <w:rFonts w:ascii="Times New Roman" w:eastAsia="Times New Roman" w:hAnsi="Times New Roman"/>
          <w:b/>
          <w:kern w:val="0"/>
          <w:sz w:val="28"/>
          <w:szCs w:val="28"/>
        </w:rPr>
        <w:t>I. KHO XĂNG DẦU TRÊN 5.000 m³</w:t>
      </w: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4886"/>
        <w:gridCol w:w="1196"/>
        <w:gridCol w:w="1788"/>
        <w:gridCol w:w="1898"/>
      </w:tblGrid>
      <w:tr w:rsidR="00A70434" w:rsidRPr="00A04C32">
        <w:trPr>
          <w:trHeight w:val="851"/>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TT</w:t>
            </w:r>
          </w:p>
        </w:tc>
        <w:tc>
          <w:tcPr>
            <w:tcW w:w="488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Tên</w:t>
            </w:r>
          </w:p>
        </w:tc>
        <w:tc>
          <w:tcPr>
            <w:tcW w:w="11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Quy mô (m³)</w:t>
            </w:r>
          </w:p>
        </w:tc>
        <w:tc>
          <w:tcPr>
            <w:tcW w:w="17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Địa điểm</w:t>
            </w:r>
          </w:p>
        </w:tc>
        <w:tc>
          <w:tcPr>
            <w:tcW w:w="189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Ghi chú</w:t>
            </w:r>
          </w:p>
        </w:tc>
      </w:tr>
      <w:tr w:rsidR="00A70434" w:rsidRPr="00A04C32">
        <w:trPr>
          <w:trHeight w:val="1585"/>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488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Tổng kho xăng dầu Anh Phát (tại khu phát triển GAS &amp; LNG Nghi Sơn và các loại hình phụ trợ lọc hoá dầu, phường Nghi Sơn; của Tổng Công ty Đầu tư xây dựng và Thương mại Anh Phát - CTCP)</w:t>
            </w:r>
          </w:p>
        </w:tc>
        <w:tc>
          <w:tcPr>
            <w:tcW w:w="11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152.970</w:t>
            </w:r>
          </w:p>
        </w:tc>
        <w:tc>
          <w:tcPr>
            <w:tcW w:w="17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KKT Nghi Sơn</w:t>
            </w:r>
          </w:p>
        </w:tc>
        <w:tc>
          <w:tcPr>
            <w:tcW w:w="189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Tiếp tục hoạt động</w:t>
            </w:r>
          </w:p>
        </w:tc>
      </w:tr>
      <w:tr w:rsidR="00A70434" w:rsidRPr="00A04C32">
        <w:trPr>
          <w:trHeight w:val="737"/>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488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Kho xăng dầu Nghi Sơn của Tổng Công ty Dầu Việt Nam</w:t>
            </w:r>
          </w:p>
        </w:tc>
        <w:tc>
          <w:tcPr>
            <w:tcW w:w="11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20.000</w:t>
            </w:r>
          </w:p>
        </w:tc>
        <w:tc>
          <w:tcPr>
            <w:tcW w:w="17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KKT Nghi Sơn</w:t>
            </w:r>
          </w:p>
        </w:tc>
        <w:tc>
          <w:tcPr>
            <w:tcW w:w="189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Mở rộng, nâng công suất</w:t>
            </w:r>
          </w:p>
        </w:tc>
      </w:tr>
      <w:tr w:rsidR="00A70434" w:rsidRPr="00A04C32">
        <w:trPr>
          <w:trHeight w:val="1021"/>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488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Kho xăng dầu Petrolimex Thanh Hoá của Công ty TNHH MTV Petrolimex Thanh Hoá</w:t>
            </w:r>
          </w:p>
        </w:tc>
        <w:tc>
          <w:tcPr>
            <w:tcW w:w="11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37.200</w:t>
            </w:r>
          </w:p>
        </w:tc>
        <w:tc>
          <w:tcPr>
            <w:tcW w:w="17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KKT Nghi Sơn</w:t>
            </w:r>
          </w:p>
        </w:tc>
        <w:tc>
          <w:tcPr>
            <w:tcW w:w="189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Đầu tư XD mới</w:t>
            </w:r>
          </w:p>
        </w:tc>
      </w:tr>
      <w:tr w:rsidR="00A70434" w:rsidRPr="00A04C32">
        <w:trPr>
          <w:trHeight w:val="737"/>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488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Kho xăng dầu Hải Hà Nghi Sơn của Công ty TNHH Vận tải thủy bộ Hải Hà</w:t>
            </w:r>
          </w:p>
        </w:tc>
        <w:tc>
          <w:tcPr>
            <w:tcW w:w="11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52.200</w:t>
            </w:r>
          </w:p>
        </w:tc>
        <w:tc>
          <w:tcPr>
            <w:tcW w:w="17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KKT Nghi Sơn</w:t>
            </w:r>
          </w:p>
        </w:tc>
        <w:tc>
          <w:tcPr>
            <w:tcW w:w="189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Đầu tư XD mới</w:t>
            </w:r>
          </w:p>
        </w:tc>
      </w:tr>
      <w:tr w:rsidR="00A70434" w:rsidRPr="00A04C32">
        <w:trPr>
          <w:trHeight w:val="1021"/>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488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Tổng kho xăng dầu Hưng Yên – Nghi Sơn của Công ty Cổ phần Xăng dầu Hưng Yên</w:t>
            </w:r>
          </w:p>
        </w:tc>
        <w:tc>
          <w:tcPr>
            <w:tcW w:w="11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50.000</w:t>
            </w:r>
          </w:p>
        </w:tc>
        <w:tc>
          <w:tcPr>
            <w:tcW w:w="17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KKT Nghi Sơn</w:t>
            </w:r>
          </w:p>
        </w:tc>
        <w:tc>
          <w:tcPr>
            <w:tcW w:w="189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Đầu tư XD mới</w:t>
            </w:r>
          </w:p>
        </w:tc>
      </w:tr>
      <w:tr w:rsidR="00A70434" w:rsidRPr="00A04C32">
        <w:trPr>
          <w:trHeight w:val="737"/>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488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Kho dự trữ quốc gia đối với dầu thô</w:t>
            </w:r>
          </w:p>
        </w:tc>
        <w:tc>
          <w:tcPr>
            <w:tcW w:w="11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r w:rsidRPr="00A04C32">
              <w:rPr>
                <w:rFonts w:ascii="Times New Roman" w:eastAsia="Times New Roman" w:hAnsi="Times New Roman"/>
                <w:kern w:val="0"/>
                <w:sz w:val="24"/>
                <w:szCs w:val="24"/>
                <w:lang w:val="vi-VN"/>
              </w:rPr>
              <w:t xml:space="preserve">,0÷2,0 </w:t>
            </w:r>
            <w:r w:rsidRPr="00A04C32">
              <w:rPr>
                <w:rFonts w:ascii="Times New Roman" w:eastAsia="Times New Roman" w:hAnsi="Times New Roman"/>
                <w:kern w:val="0"/>
                <w:sz w:val="24"/>
                <w:szCs w:val="24"/>
              </w:rPr>
              <w:t>triệu tấn</w:t>
            </w:r>
          </w:p>
        </w:tc>
        <w:tc>
          <w:tcPr>
            <w:tcW w:w="17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KKT Nghi Sơn</w:t>
            </w:r>
          </w:p>
        </w:tc>
        <w:tc>
          <w:tcPr>
            <w:tcW w:w="189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Đầu tư XD mới</w:t>
            </w:r>
          </w:p>
        </w:tc>
      </w:tr>
      <w:tr w:rsidR="00A70434" w:rsidRPr="00A04C32">
        <w:trPr>
          <w:trHeight w:val="737"/>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488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Kho dầu của Công ty TNHH MTV Tân Thành 8</w:t>
            </w:r>
          </w:p>
        </w:tc>
        <w:tc>
          <w:tcPr>
            <w:tcW w:w="11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12.400</w:t>
            </w:r>
          </w:p>
        </w:tc>
        <w:tc>
          <w:tcPr>
            <w:tcW w:w="17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KKT Nghi Sơn</w:t>
            </w:r>
          </w:p>
        </w:tc>
        <w:tc>
          <w:tcPr>
            <w:tcW w:w="189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Đầu tư XD mới</w:t>
            </w:r>
          </w:p>
        </w:tc>
      </w:tr>
    </w:tbl>
    <w:p w:rsidR="00A70434" w:rsidRPr="00A04C32" w:rsidRDefault="00885079">
      <w:pPr>
        <w:keepNext/>
        <w:spacing w:before="120" w:after="120" w:line="240" w:lineRule="auto"/>
        <w:ind w:firstLine="720"/>
        <w:rPr>
          <w:rFonts w:ascii="Times New Roman" w:eastAsia="Times New Roman" w:hAnsi="Times New Roman"/>
          <w:kern w:val="0"/>
          <w:sz w:val="28"/>
          <w:szCs w:val="28"/>
        </w:rPr>
      </w:pPr>
      <w:r w:rsidRPr="00A04C32">
        <w:rPr>
          <w:rFonts w:ascii="Times New Roman" w:eastAsia="Times New Roman" w:hAnsi="Times New Roman"/>
          <w:b/>
          <w:kern w:val="0"/>
          <w:sz w:val="28"/>
          <w:szCs w:val="28"/>
        </w:rPr>
        <w:t>II. KHO XĂNG DẦU DƯỚI 5.000 m³</w:t>
      </w:r>
    </w:p>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5427"/>
        <w:gridCol w:w="1267"/>
        <w:gridCol w:w="1661"/>
        <w:gridCol w:w="1533"/>
      </w:tblGrid>
      <w:tr w:rsidR="00A70434" w:rsidRPr="00A04C32">
        <w:trPr>
          <w:trHeight w:val="861"/>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TT</w:t>
            </w:r>
          </w:p>
        </w:tc>
        <w:tc>
          <w:tcPr>
            <w:tcW w:w="542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Tên</w:t>
            </w:r>
          </w:p>
        </w:tc>
        <w:tc>
          <w:tcPr>
            <w:tcW w:w="126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Quy mô (m³)</w:t>
            </w:r>
          </w:p>
        </w:tc>
        <w:tc>
          <w:tcPr>
            <w:tcW w:w="166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Địa điểm</w:t>
            </w:r>
          </w:p>
        </w:tc>
        <w:tc>
          <w:tcPr>
            <w:tcW w:w="15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Ghi chú</w:t>
            </w:r>
          </w:p>
        </w:tc>
      </w:tr>
      <w:tr w:rsidR="00A70434" w:rsidRPr="00A04C32">
        <w:trPr>
          <w:trHeight w:val="680"/>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542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Kho xăng dầu Cảng Lễ Môn của Công ty TNHH Hoàng Sơn</w:t>
            </w:r>
          </w:p>
        </w:tc>
        <w:tc>
          <w:tcPr>
            <w:tcW w:w="126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4.400</w:t>
            </w:r>
          </w:p>
        </w:tc>
        <w:tc>
          <w:tcPr>
            <w:tcW w:w="166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Cảng Lễ Môn</w:t>
            </w:r>
          </w:p>
        </w:tc>
        <w:tc>
          <w:tcPr>
            <w:tcW w:w="15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Tiếp tục hoạt động</w:t>
            </w:r>
          </w:p>
        </w:tc>
      </w:tr>
      <w:tr w:rsidR="00A70434" w:rsidRPr="00A04C32">
        <w:trPr>
          <w:trHeight w:val="680"/>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542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Kho xăng dầu Cảng Lễ Môn của Công ty Cổ phần Tập đoàn Miền Núi</w:t>
            </w:r>
          </w:p>
        </w:tc>
        <w:tc>
          <w:tcPr>
            <w:tcW w:w="126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3.105</w:t>
            </w:r>
          </w:p>
        </w:tc>
        <w:tc>
          <w:tcPr>
            <w:tcW w:w="166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Cảng Lễ Môn</w:t>
            </w:r>
          </w:p>
        </w:tc>
        <w:tc>
          <w:tcPr>
            <w:tcW w:w="15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Tiếp tục hoạt động</w:t>
            </w:r>
          </w:p>
        </w:tc>
      </w:tr>
      <w:tr w:rsidR="00A70434" w:rsidRPr="00A04C32">
        <w:trPr>
          <w:trHeight w:val="680"/>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3</w:t>
            </w:r>
          </w:p>
        </w:tc>
        <w:tc>
          <w:tcPr>
            <w:tcW w:w="542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Kho xăng dầu Quảng Hưng của Công ty TNHH MTV Xăng dầu Dầu khí Thanh Hoá</w:t>
            </w:r>
          </w:p>
        </w:tc>
        <w:tc>
          <w:tcPr>
            <w:tcW w:w="126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3.900</w:t>
            </w:r>
          </w:p>
        </w:tc>
        <w:tc>
          <w:tcPr>
            <w:tcW w:w="166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Cảng Lễ Môn</w:t>
            </w:r>
          </w:p>
        </w:tc>
        <w:tc>
          <w:tcPr>
            <w:tcW w:w="15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Tiếp tục hoạt động</w:t>
            </w:r>
          </w:p>
        </w:tc>
      </w:tr>
      <w:tr w:rsidR="00A70434" w:rsidRPr="00A04C32">
        <w:trPr>
          <w:trHeight w:val="991"/>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542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Kho nhiên liệu hàng không - Chi nhánh Skypec Thanh Hoá của Công ty TNHH MTV Nhiên liệu Hàng không Việt Nam</w:t>
            </w:r>
          </w:p>
        </w:tc>
        <w:tc>
          <w:tcPr>
            <w:tcW w:w="126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c>
          <w:tcPr>
            <w:tcW w:w="166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Sao Vàng</w:t>
            </w:r>
          </w:p>
        </w:tc>
        <w:tc>
          <w:tcPr>
            <w:tcW w:w="15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Tiếp tục hoạt động; mở rộng quy mô</w:t>
            </w:r>
          </w:p>
        </w:tc>
      </w:tr>
    </w:tbl>
    <w:p w:rsidR="00A70434" w:rsidRPr="00A04C32" w:rsidRDefault="00885079">
      <w:pPr>
        <w:spacing w:before="120" w:after="120" w:line="240" w:lineRule="auto"/>
        <w:ind w:firstLine="720"/>
        <w:rPr>
          <w:rFonts w:ascii="Times New Roman" w:eastAsia="Times New Roman" w:hAnsi="Times New Roman"/>
          <w:kern w:val="0"/>
          <w:sz w:val="28"/>
          <w:szCs w:val="28"/>
        </w:rPr>
      </w:pPr>
      <w:r w:rsidRPr="00A04C32">
        <w:rPr>
          <w:rFonts w:ascii="Times New Roman" w:eastAsia="Times New Roman" w:hAnsi="Times New Roman"/>
          <w:b/>
          <w:kern w:val="0"/>
          <w:sz w:val="28"/>
          <w:szCs w:val="28"/>
        </w:rPr>
        <w:t>III. KHO LPG</w:t>
      </w:r>
    </w:p>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5493"/>
        <w:gridCol w:w="1276"/>
        <w:gridCol w:w="1417"/>
        <w:gridCol w:w="1567"/>
      </w:tblGrid>
      <w:tr w:rsidR="00A70434" w:rsidRPr="00A04C32">
        <w:trPr>
          <w:trHeight w:val="737"/>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TT</w:t>
            </w:r>
          </w:p>
        </w:tc>
        <w:tc>
          <w:tcPr>
            <w:tcW w:w="549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Tên</w:t>
            </w:r>
          </w:p>
        </w:tc>
        <w:tc>
          <w:tcPr>
            <w:tcW w:w="127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Quy mô (tấn)</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Địa điểm</w:t>
            </w:r>
          </w:p>
        </w:tc>
        <w:tc>
          <w:tcPr>
            <w:tcW w:w="156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Ghi chú</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549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Kho LPG của Công ty TNHH MTV Tân Thành 8</w:t>
            </w:r>
          </w:p>
        </w:tc>
        <w:tc>
          <w:tcPr>
            <w:tcW w:w="127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KKT Nghi Sơn</w:t>
            </w:r>
          </w:p>
        </w:tc>
        <w:tc>
          <w:tcPr>
            <w:tcW w:w="156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Đầu tư XD mới</w:t>
            </w:r>
          </w:p>
        </w:tc>
      </w:tr>
      <w:tr w:rsidR="00A70434" w:rsidRPr="00A04C32">
        <w:trPr>
          <w:trHeight w:val="1436"/>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549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Kho LPG Anh Phát (tại khu phát triển GAS &amp; LNG Nghi Sơn và các loại hình phụ trợ lọc hoá dầu, phường Nghi Sơn; của Tổng Công ty Đầu tư xây dựng và Thương mại Anh Phát – CTCP)</w:t>
            </w:r>
          </w:p>
        </w:tc>
        <w:tc>
          <w:tcPr>
            <w:tcW w:w="127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KKT Nghi Sơn</w:t>
            </w:r>
          </w:p>
        </w:tc>
        <w:tc>
          <w:tcPr>
            <w:tcW w:w="156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Đầu tư XD mới</w:t>
            </w:r>
          </w:p>
        </w:tc>
      </w:tr>
    </w:tbl>
    <w:p w:rsidR="00A70434" w:rsidRPr="00A04C32" w:rsidRDefault="00885079">
      <w:pPr>
        <w:keepNext/>
        <w:spacing w:before="120" w:after="120" w:line="240" w:lineRule="auto"/>
        <w:rPr>
          <w:rFonts w:ascii="Times New Roman" w:eastAsia="Times New Roman" w:hAnsi="Times New Roman"/>
          <w:b/>
          <w:kern w:val="0"/>
          <w:sz w:val="28"/>
          <w:szCs w:val="28"/>
        </w:rPr>
      </w:pPr>
      <w:r w:rsidRPr="00A04C32">
        <w:rPr>
          <w:rFonts w:ascii="Times New Roman" w:eastAsia="Times New Roman" w:hAnsi="Times New Roman"/>
          <w:b/>
          <w:kern w:val="0"/>
          <w:sz w:val="28"/>
          <w:szCs w:val="28"/>
        </w:rPr>
        <w:t>IV. KHO LNG</w:t>
      </w:r>
    </w:p>
    <w:tbl>
      <w:tblPr>
        <w:tblW w:w="54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3200"/>
        <w:gridCol w:w="2097"/>
        <w:gridCol w:w="2006"/>
        <w:gridCol w:w="2610"/>
      </w:tblGrid>
      <w:tr w:rsidR="00A70434" w:rsidRPr="00A04C32">
        <w:trPr>
          <w:jc w:val="center"/>
        </w:trPr>
        <w:tc>
          <w:tcPr>
            <w:tcW w:w="199"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b/>
                <w:kern w:val="0"/>
                <w:sz w:val="24"/>
                <w:szCs w:val="24"/>
                <w:lang w:val="vi-VN" w:eastAsia="vi-VN"/>
              </w:rPr>
              <w:t>TT</w:t>
            </w:r>
          </w:p>
        </w:tc>
        <w:tc>
          <w:tcPr>
            <w:tcW w:w="154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b/>
                <w:kern w:val="0"/>
                <w:sz w:val="24"/>
                <w:szCs w:val="24"/>
                <w:lang w:val="vi-VN" w:eastAsia="vi-VN"/>
              </w:rPr>
              <w:t>Tên</w:t>
            </w:r>
          </w:p>
        </w:tc>
        <w:tc>
          <w:tcPr>
            <w:tcW w:w="10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b/>
                <w:kern w:val="0"/>
                <w:sz w:val="24"/>
                <w:szCs w:val="24"/>
                <w:lang w:val="vi-VN" w:eastAsia="vi-VN"/>
              </w:rPr>
              <w:t>Quy mô/công suất</w:t>
            </w:r>
          </w:p>
        </w:tc>
        <w:tc>
          <w:tcPr>
            <w:tcW w:w="97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b/>
                <w:kern w:val="0"/>
                <w:sz w:val="24"/>
                <w:szCs w:val="24"/>
                <w:lang w:val="vi-VN" w:eastAsia="vi-VN"/>
              </w:rPr>
              <w:t>Địa điểm</w:t>
            </w:r>
          </w:p>
        </w:tc>
        <w:tc>
          <w:tcPr>
            <w:tcW w:w="12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60" w:after="60" w:line="240" w:lineRule="auto"/>
              <w:jc w:val="both"/>
              <w:rPr>
                <w:rFonts w:ascii="Times New Roman" w:eastAsia="Times New Roman" w:hAnsi="Times New Roman"/>
                <w:kern w:val="0"/>
                <w:sz w:val="24"/>
                <w:szCs w:val="24"/>
                <w:lang w:val="vi-VN" w:eastAsia="vi-VN"/>
              </w:rPr>
            </w:pPr>
            <w:r w:rsidRPr="00A04C32">
              <w:rPr>
                <w:rFonts w:ascii="Times New Roman" w:hAnsi="Times New Roman"/>
                <w:b/>
                <w:kern w:val="0"/>
                <w:sz w:val="24"/>
                <w:szCs w:val="24"/>
                <w:lang w:val="vi-VN" w:eastAsia="vi-VN"/>
              </w:rPr>
              <w:t>Định hướng đầu tư</w:t>
            </w:r>
          </w:p>
        </w:tc>
      </w:tr>
      <w:tr w:rsidR="00A70434" w:rsidRPr="00A04C32">
        <w:trPr>
          <w:jc w:val="center"/>
        </w:trPr>
        <w:tc>
          <w:tcPr>
            <w:tcW w:w="199"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1</w:t>
            </w:r>
          </w:p>
        </w:tc>
        <w:tc>
          <w:tcPr>
            <w:tcW w:w="154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both"/>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Kho LNG tại Thanh Hoá</w:t>
            </w:r>
          </w:p>
        </w:tc>
        <w:tc>
          <w:tcPr>
            <w:tcW w:w="10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Công suất 0,5-1 triệu tấn/năm</w:t>
            </w:r>
          </w:p>
        </w:tc>
        <w:tc>
          <w:tcPr>
            <w:tcW w:w="97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Khu vực biển Tây Nam đảo Hòn Mê</w:t>
            </w:r>
          </w:p>
        </w:tc>
        <w:tc>
          <w:tcPr>
            <w:tcW w:w="12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Đầu tư XD mới</w:t>
            </w:r>
          </w:p>
        </w:tc>
      </w:tr>
      <w:tr w:rsidR="00A70434" w:rsidRPr="00A04C32">
        <w:trPr>
          <w:jc w:val="center"/>
        </w:trPr>
        <w:tc>
          <w:tcPr>
            <w:tcW w:w="199"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2</w:t>
            </w:r>
          </w:p>
        </w:tc>
        <w:tc>
          <w:tcPr>
            <w:tcW w:w="154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both"/>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Kho LNG Nghi Sơn 1 (tại khu phát triển GAS &amp; LNG Nghi Sơn và các loại hình phụ trợ lọc hoá dầu, phường Nghi Sơn; của Tổng Công ty Đầu tư xây dựng và Thương mại Anh Phát – CTCP)</w:t>
            </w:r>
          </w:p>
        </w:tc>
        <w:tc>
          <w:tcPr>
            <w:tcW w:w="10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Quy mô dưới 1 triệu tấn (công suất 0,5-1 triệu tấn/năm)</w:t>
            </w:r>
          </w:p>
        </w:tc>
        <w:tc>
          <w:tcPr>
            <w:tcW w:w="97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KKT Nghi Sơn</w:t>
            </w:r>
          </w:p>
        </w:tc>
        <w:tc>
          <w:tcPr>
            <w:tcW w:w="12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Đầu tư XD mới</w:t>
            </w:r>
          </w:p>
        </w:tc>
      </w:tr>
      <w:tr w:rsidR="00A70434" w:rsidRPr="00A04C32">
        <w:trPr>
          <w:jc w:val="center"/>
        </w:trPr>
        <w:tc>
          <w:tcPr>
            <w:tcW w:w="199"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3</w:t>
            </w:r>
          </w:p>
        </w:tc>
        <w:tc>
          <w:tcPr>
            <w:tcW w:w="154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both"/>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Kho LNG Nhà máy điện Công Thanh</w:t>
            </w:r>
          </w:p>
        </w:tc>
        <w:tc>
          <w:tcPr>
            <w:tcW w:w="10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Quy mô phù hợp với nhà máy điện công suất 1.500MW</w:t>
            </w:r>
          </w:p>
        </w:tc>
        <w:tc>
          <w:tcPr>
            <w:tcW w:w="97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KKT Nghi Sơn</w:t>
            </w:r>
          </w:p>
        </w:tc>
        <w:tc>
          <w:tcPr>
            <w:tcW w:w="1264"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60" w:line="240" w:lineRule="auto"/>
              <w:jc w:val="both"/>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 xml:space="preserve">Cập nhật theo điều chỉnh Quy hoạch tổng thể về năng lượng quốc gia thời kỳ 2021-2030, tầm nhìn đến năm 2050 (Quyết định số 363/QĐ-BCT ngày 28/02/2026). Đề xuất bổ sung vào Quy hoạch tỉnh </w:t>
            </w:r>
          </w:p>
        </w:tc>
      </w:tr>
      <w:tr w:rsidR="00A70434" w:rsidRPr="00A04C32">
        <w:trPr>
          <w:jc w:val="center"/>
        </w:trPr>
        <w:tc>
          <w:tcPr>
            <w:tcW w:w="199"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4</w:t>
            </w:r>
          </w:p>
        </w:tc>
        <w:tc>
          <w:tcPr>
            <w:tcW w:w="154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both"/>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Kho LNG Nhà máy điện Nghi Sơn</w:t>
            </w:r>
          </w:p>
        </w:tc>
        <w:tc>
          <w:tcPr>
            <w:tcW w:w="10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Quy mô phù hợp với nhà máy điện công suất 1.500MW</w:t>
            </w:r>
          </w:p>
        </w:tc>
        <w:tc>
          <w:tcPr>
            <w:tcW w:w="97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KKT Nghi Sơn</w:t>
            </w:r>
          </w:p>
        </w:tc>
        <w:tc>
          <w:tcPr>
            <w:tcW w:w="1264"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60" w:line="240" w:lineRule="auto"/>
              <w:jc w:val="both"/>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 xml:space="preserve">Cập nhật theo Danh mục các công trình dự án quan trọng quốc gia, trọng điểm ngành năng lượng (Quyết định số 2634/QĐ-TTg ngày 02/12/2025). Đề xuất bổ </w:t>
            </w:r>
            <w:r w:rsidRPr="00A04C32">
              <w:rPr>
                <w:rFonts w:ascii="Times New Roman" w:hAnsi="Times New Roman"/>
                <w:kern w:val="0"/>
                <w:sz w:val="24"/>
                <w:szCs w:val="24"/>
                <w:lang w:val="vi-VN" w:eastAsia="vi-VN"/>
              </w:rPr>
              <w:lastRenderedPageBreak/>
              <w:t xml:space="preserve">sung vào Quy hoạch tỉnh </w:t>
            </w:r>
          </w:p>
        </w:tc>
      </w:tr>
      <w:tr w:rsidR="00A70434" w:rsidRPr="00A04C32">
        <w:trPr>
          <w:jc w:val="center"/>
        </w:trPr>
        <w:tc>
          <w:tcPr>
            <w:tcW w:w="199"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lastRenderedPageBreak/>
              <w:t>5</w:t>
            </w:r>
          </w:p>
        </w:tc>
        <w:tc>
          <w:tcPr>
            <w:tcW w:w="1546"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60" w:line="240" w:lineRule="auto"/>
              <w:jc w:val="both"/>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Kho LNG tiềm năng cho các dự án LNG phát triển mới, dự phòng cho các dự án chậm tiến độ hoặc không thể triển khai</w:t>
            </w:r>
          </w:p>
        </w:tc>
        <w:tc>
          <w:tcPr>
            <w:tcW w:w="101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Phù hợp với Điều chỉnh Quy hoạch điện VIII</w:t>
            </w:r>
          </w:p>
        </w:tc>
        <w:tc>
          <w:tcPr>
            <w:tcW w:w="974"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Tỉnh Thanh Hóa</w:t>
            </w:r>
          </w:p>
        </w:tc>
        <w:tc>
          <w:tcPr>
            <w:tcW w:w="1264"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60" w:line="240" w:lineRule="auto"/>
              <w:jc w:val="both"/>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Đã có trong QH tổng thể về năng lượng quốc gia. Đề xuất cập nhật vào Quy hoạch tỉnh</w:t>
            </w:r>
          </w:p>
        </w:tc>
      </w:tr>
    </w:tbl>
    <w:p w:rsidR="00A70434" w:rsidRPr="00A04C32" w:rsidRDefault="00885079">
      <w:pPr>
        <w:spacing w:before="240" w:after="120"/>
        <w:ind w:firstLine="720"/>
        <w:rPr>
          <w:rFonts w:ascii="Times New Roman" w:hAnsi="Times New Roman"/>
          <w:b/>
          <w:bCs/>
          <w:sz w:val="28"/>
          <w:szCs w:val="28"/>
        </w:rPr>
      </w:pPr>
      <w:r w:rsidRPr="00A04C32">
        <w:rPr>
          <w:rFonts w:ascii="Times New Roman" w:hAnsi="Times New Roman"/>
          <w:b/>
          <w:bCs/>
          <w:sz w:val="28"/>
          <w:szCs w:val="28"/>
        </w:rPr>
        <w:t>V. HỆ</w:t>
      </w:r>
      <w:r w:rsidRPr="00A04C32">
        <w:rPr>
          <w:rFonts w:ascii="Times New Roman" w:hAnsi="Times New Roman"/>
          <w:b/>
          <w:bCs/>
          <w:sz w:val="28"/>
          <w:szCs w:val="28"/>
          <w:lang w:val="vi-VN"/>
        </w:rPr>
        <w:t xml:space="preserve"> THỐNG ĐƯỜNG ỐNG DẪN XĂNG DẦU, KHÍ ĐỐT</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3283"/>
        <w:gridCol w:w="1120"/>
        <w:gridCol w:w="1050"/>
        <w:gridCol w:w="4098"/>
      </w:tblGrid>
      <w:tr w:rsidR="00A70434" w:rsidRPr="00A04C32">
        <w:trPr>
          <w:trHeight w:val="1584"/>
          <w:jc w:val="center"/>
        </w:trPr>
        <w:tc>
          <w:tcPr>
            <w:tcW w:w="53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after="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TT</w:t>
            </w:r>
          </w:p>
        </w:tc>
        <w:tc>
          <w:tcPr>
            <w:tcW w:w="328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after="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Tên</w:t>
            </w:r>
          </w:p>
        </w:tc>
        <w:tc>
          <w:tcPr>
            <w:tcW w:w="112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Công suất dự kiến (*)</w:t>
            </w:r>
          </w:p>
          <w:p w:rsidR="00A70434" w:rsidRPr="00A04C32" w:rsidRDefault="00885079">
            <w:pPr>
              <w:keepNext/>
              <w:spacing w:after="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(tỷ m3/năm)</w:t>
            </w:r>
          </w:p>
        </w:tc>
        <w:tc>
          <w:tcPr>
            <w:tcW w:w="10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Chiều dài dự kiến (*)</w:t>
            </w:r>
          </w:p>
          <w:p w:rsidR="00A70434" w:rsidRPr="00A04C32" w:rsidRDefault="00885079">
            <w:pPr>
              <w:keepNext/>
              <w:spacing w:after="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(km)</w:t>
            </w:r>
          </w:p>
        </w:tc>
        <w:tc>
          <w:tcPr>
            <w:tcW w:w="409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after="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Ghi chú</w:t>
            </w:r>
          </w:p>
        </w:tc>
      </w:tr>
      <w:tr w:rsidR="00A70434" w:rsidRPr="00A04C32">
        <w:trPr>
          <w:trHeight w:val="1442"/>
          <w:jc w:val="center"/>
        </w:trPr>
        <w:tc>
          <w:tcPr>
            <w:tcW w:w="53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328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Hệ thống Đường ống dẫn khí từ kho LNG Bắc Trung Bộ (Thanh Hoá, Nghệ An) đến các Nhà máy điện LNG và hộ tiêu thụ ngoài điện lân cận</w:t>
            </w:r>
          </w:p>
        </w:tc>
        <w:tc>
          <w:tcPr>
            <w:tcW w:w="112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10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409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 Công suất, địa điểm chính xác, chiều dài đường ống sẽ được cụ thể hơn trong quá trình triển khai dự án đầu tư;</w:t>
            </w:r>
          </w:p>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 Dự án mới phù hợp với mô hình kho LNG trung tâm Bắc Trung Bộ.</w:t>
            </w:r>
          </w:p>
        </w:tc>
      </w:tr>
      <w:tr w:rsidR="00A70434" w:rsidRPr="00A04C32">
        <w:trPr>
          <w:trHeight w:val="1561"/>
          <w:jc w:val="center"/>
        </w:trPr>
        <w:tc>
          <w:tcPr>
            <w:tcW w:w="53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328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Hệ thống tuyến ống/trạm khí cung cấp khí cho các hộ tiêu thụ trong Khu kinh tế Nghi Sơn, tỉnh Thanh Hóa</w:t>
            </w:r>
          </w:p>
        </w:tc>
        <w:tc>
          <w:tcPr>
            <w:tcW w:w="112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0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409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 Công suất, địa điểm chính xác, chiều dài đường ống sẽ được cụ thể hơn trong quá trình triển khai dự án đầu tư;</w:t>
            </w:r>
          </w:p>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 Phù hợp với kế hoạch, thực tế triển khai cung cấp khí thấp áp cho các hộ tiêu thụ</w:t>
            </w:r>
          </w:p>
        </w:tc>
      </w:tr>
      <w:tr w:rsidR="00A70434" w:rsidRPr="00A04C32">
        <w:trPr>
          <w:trHeight w:val="1457"/>
          <w:jc w:val="center"/>
        </w:trPr>
        <w:tc>
          <w:tcPr>
            <w:tcW w:w="53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328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Hệ thống đường ống từ các kho LNG khu vực Bắc Trung Bộ (Thanh Hóa, Hà Tĩnh, Thừa Thiên Huế) tới các nhà máy điện và các hộ tiêu thụ</w:t>
            </w:r>
          </w:p>
        </w:tc>
        <w:tc>
          <w:tcPr>
            <w:tcW w:w="112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6 - 9</w:t>
            </w:r>
          </w:p>
        </w:tc>
        <w:tc>
          <w:tcPr>
            <w:tcW w:w="1050"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eastAsia="Times New Roman" w:hAnsi="Times New Roman"/>
                <w:kern w:val="0"/>
                <w:sz w:val="24"/>
                <w:szCs w:val="24"/>
              </w:rPr>
            </w:pPr>
          </w:p>
        </w:tc>
        <w:tc>
          <w:tcPr>
            <w:tcW w:w="409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 Công suất, địa điểm chính xác, chiều dài đường ống sẽ được cụ thể hơn trong quá trình triển khai dự án đầu tư;</w:t>
            </w:r>
          </w:p>
        </w:tc>
      </w:tr>
      <w:tr w:rsidR="00A70434" w:rsidRPr="00A04C32">
        <w:trPr>
          <w:trHeight w:val="982"/>
          <w:jc w:val="center"/>
        </w:trPr>
        <w:tc>
          <w:tcPr>
            <w:tcW w:w="53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328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hAnsi="Times New Roman"/>
                <w:sz w:val="24"/>
                <w:szCs w:val="24"/>
                <w:lang w:val="vi-VN"/>
              </w:rPr>
              <w:t>Các tuyến ống nối từ Nhà máy lọc dầu</w:t>
            </w:r>
            <w:r w:rsidRPr="00A04C32">
              <w:rPr>
                <w:rFonts w:ascii="Times New Roman" w:hAnsi="Times New Roman"/>
                <w:sz w:val="24"/>
                <w:szCs w:val="24"/>
              </w:rPr>
              <w:t xml:space="preserve"> Nghi Sơn</w:t>
            </w:r>
            <w:r w:rsidRPr="00A04C32">
              <w:rPr>
                <w:rFonts w:ascii="Times New Roman" w:hAnsi="Times New Roman"/>
                <w:sz w:val="24"/>
                <w:szCs w:val="24"/>
                <w:lang w:val="vi-VN"/>
              </w:rPr>
              <w:t xml:space="preserve"> tới kho dự trữ quốc gia về dầu thô, sản phẩm</w:t>
            </w:r>
          </w:p>
        </w:tc>
        <w:tc>
          <w:tcPr>
            <w:tcW w:w="1120"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eastAsia="Times New Roman" w:hAnsi="Times New Roman"/>
                <w:kern w:val="0"/>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eastAsia="Times New Roman" w:hAnsi="Times New Roman"/>
                <w:kern w:val="0"/>
                <w:sz w:val="24"/>
                <w:szCs w:val="24"/>
              </w:rPr>
            </w:pPr>
          </w:p>
        </w:tc>
        <w:tc>
          <w:tcPr>
            <w:tcW w:w="409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hAnsi="Times New Roman"/>
                <w:sz w:val="24"/>
                <w:szCs w:val="24"/>
                <w:lang w:val="vi-VN"/>
              </w:rPr>
              <w:t>Công suất</w:t>
            </w:r>
            <w:r w:rsidRPr="00A04C32">
              <w:rPr>
                <w:rFonts w:ascii="Times New Roman" w:hAnsi="Times New Roman"/>
                <w:sz w:val="24"/>
                <w:szCs w:val="24"/>
              </w:rPr>
              <w:t>, địa điểm chính xác, chiều dài đường ống</w:t>
            </w:r>
            <w:r w:rsidRPr="00A04C32">
              <w:rPr>
                <w:rFonts w:ascii="Times New Roman" w:hAnsi="Times New Roman"/>
                <w:sz w:val="24"/>
                <w:szCs w:val="24"/>
                <w:lang w:val="vi-VN"/>
              </w:rPr>
              <w:t xml:space="preserve"> sẽ được cụ thể hơn trong quá trình triển khai dự án đầu tư;</w:t>
            </w:r>
          </w:p>
        </w:tc>
      </w:tr>
      <w:tr w:rsidR="00A70434" w:rsidRPr="00A04C32">
        <w:trPr>
          <w:trHeight w:val="969"/>
          <w:jc w:val="center"/>
        </w:trPr>
        <w:tc>
          <w:tcPr>
            <w:tcW w:w="53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328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hAnsi="Times New Roman"/>
                <w:sz w:val="24"/>
                <w:szCs w:val="24"/>
                <w:lang w:val="vi-VN"/>
              </w:rPr>
              <w:t>Hệ thống đường ống phân phối khí thấp áp cho các hộ tiêu thụ tại các địa phương</w:t>
            </w:r>
          </w:p>
        </w:tc>
        <w:tc>
          <w:tcPr>
            <w:tcW w:w="112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hAnsi="Times New Roman"/>
                <w:sz w:val="24"/>
                <w:szCs w:val="24"/>
                <w:lang w:val="vi-VN"/>
              </w:rPr>
              <w:t>0,1 - 0,7</w:t>
            </w:r>
          </w:p>
        </w:tc>
        <w:tc>
          <w:tcPr>
            <w:tcW w:w="1050"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eastAsia="Times New Roman" w:hAnsi="Times New Roman"/>
                <w:kern w:val="0"/>
                <w:sz w:val="24"/>
                <w:szCs w:val="24"/>
              </w:rPr>
            </w:pPr>
          </w:p>
        </w:tc>
        <w:tc>
          <w:tcPr>
            <w:tcW w:w="409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hAnsi="Times New Roman"/>
                <w:sz w:val="24"/>
                <w:szCs w:val="24"/>
                <w:lang w:val="vi-VN"/>
              </w:rPr>
              <w:t>Công suất, địa điểm chính xác, chiều dài đường ống sẽ được cụ thể hơn trong quá trình triển khai dự án đầu tư;</w:t>
            </w:r>
          </w:p>
        </w:tc>
      </w:tr>
    </w:tbl>
    <w:p w:rsidR="00A70434" w:rsidRPr="00A04C32" w:rsidRDefault="00885079">
      <w:pPr>
        <w:spacing w:after="0" w:line="240" w:lineRule="auto"/>
        <w:ind w:firstLine="720"/>
        <w:jc w:val="both"/>
        <w:rPr>
          <w:rFonts w:ascii="Times New Roman" w:eastAsia="Times New Roman" w:hAnsi="Times New Roman"/>
          <w:b/>
          <w:bCs/>
          <w:i/>
          <w:iCs/>
          <w:kern w:val="0"/>
          <w:sz w:val="28"/>
          <w:szCs w:val="28"/>
        </w:rPr>
      </w:pPr>
      <w:r w:rsidRPr="00A04C32">
        <w:rPr>
          <w:rFonts w:ascii="Times New Roman" w:eastAsia="Times New Roman" w:hAnsi="Times New Roman"/>
          <w:b/>
          <w:bCs/>
          <w:i/>
          <w:iCs/>
          <w:kern w:val="0"/>
          <w:sz w:val="28"/>
          <w:szCs w:val="28"/>
        </w:rPr>
        <w:t xml:space="preserve">Ghi chú: </w:t>
      </w:r>
    </w:p>
    <w:p w:rsidR="00A70434" w:rsidRPr="00A04C32" w:rsidRDefault="00885079">
      <w:pPr>
        <w:spacing w:before="120" w:after="120" w:line="264" w:lineRule="auto"/>
        <w:ind w:firstLine="720"/>
        <w:jc w:val="both"/>
        <w:rPr>
          <w:rFonts w:ascii="Times New Roman" w:eastAsia="Times New Roman" w:hAnsi="Times New Roman"/>
          <w:kern w:val="0"/>
          <w:sz w:val="24"/>
          <w:szCs w:val="24"/>
        </w:rPr>
      </w:pPr>
      <w:r w:rsidRPr="00A04C32">
        <w:rPr>
          <w:rFonts w:ascii="Times New Roman" w:hAnsi="Times New Roman"/>
          <w:sz w:val="24"/>
          <w:szCs w:val="24"/>
        </w:rPr>
        <w:t xml:space="preserve">- </w:t>
      </w:r>
      <w:r w:rsidRPr="00A04C32">
        <w:rPr>
          <w:rFonts w:ascii="Times New Roman" w:eastAsia="Times New Roman" w:hAnsi="Times New Roman"/>
          <w:kern w:val="0"/>
          <w:sz w:val="24"/>
          <w:szCs w:val="24"/>
        </w:rPr>
        <w:t>Ưu tiên đầu tư mô hình kho LNG trung tâm để cung cấp LNG cho các nhà máy điện khí trong khu vực. Trong trường hợp không thể tích hợp được mô hình kho LNG trung tâm có thể xem xét đầu tư kho LNG riêng lẻ tùy từng trường hợp cụ thể.</w:t>
      </w:r>
    </w:p>
    <w:p w:rsidR="00A70434" w:rsidRPr="00A04C32" w:rsidRDefault="00885079">
      <w:pPr>
        <w:spacing w:before="120" w:after="120" w:line="264" w:lineRule="auto"/>
        <w:ind w:firstLine="720"/>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 Kho thuộc các nhà máy điện khí thống nhất theo Quy hoạch phát triển điện lực quốc gia và Quy hoạch tổng thể về năng lượng quốc gia thời kỳ 2021–2050, tầm nhìn đến năm 2050; có thể tích hợp với các kho LNG cấp cho các hộ tiêu thụ khác.</w:t>
      </w:r>
    </w:p>
    <w:p w:rsidR="00A70434" w:rsidRPr="00A04C32" w:rsidRDefault="00885079">
      <w:pPr>
        <w:keepNext/>
        <w:spacing w:before="240" w:after="240"/>
        <w:jc w:val="center"/>
        <w:outlineLvl w:val="2"/>
        <w:rPr>
          <w:rFonts w:ascii="Times New Roman" w:eastAsia="Times New Roman" w:hAnsi="Times New Roman"/>
          <w:b/>
          <w:bCs/>
          <w:kern w:val="0"/>
          <w:szCs w:val="26"/>
          <w:lang w:val="vi-VN"/>
        </w:rPr>
      </w:pPr>
      <w:bookmarkStart w:id="83" w:name="_Toc225870018"/>
      <w:bookmarkEnd w:id="82"/>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12</w:t>
      </w:r>
      <w:bookmarkEnd w:id="83"/>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84" w:name="_Toc225870019"/>
      <w:r w:rsidRPr="00A04C32">
        <w:rPr>
          <w:rFonts w:ascii="Times New Roman" w:eastAsia="Times New Roman" w:hAnsi="Times New Roman"/>
          <w:b/>
          <w:bCs/>
          <w:kern w:val="0"/>
          <w:sz w:val="28"/>
          <w:szCs w:val="26"/>
        </w:rPr>
        <w:t>PHƯƠNG HƯỚNG PHÁT TRIỂN MẠNG LƯỚI CƠ SỞ Y TẾ CÔNG LẬP CẤP</w:t>
      </w:r>
      <w:r w:rsidRPr="00A04C32">
        <w:rPr>
          <w:rFonts w:ascii="Times New Roman" w:eastAsia="Times New Roman" w:hAnsi="Times New Roman"/>
          <w:b/>
          <w:bCs/>
          <w:kern w:val="0"/>
          <w:sz w:val="28"/>
          <w:szCs w:val="26"/>
          <w:lang w:val="vi-VN"/>
        </w:rPr>
        <w:t xml:space="preserve"> TỈNH </w:t>
      </w:r>
      <w:r w:rsidRPr="00A04C32">
        <w:rPr>
          <w:rFonts w:ascii="Times New Roman" w:eastAsia="Times New Roman" w:hAnsi="Times New Roman"/>
          <w:b/>
          <w:bCs/>
          <w:kern w:val="0"/>
          <w:sz w:val="28"/>
          <w:szCs w:val="26"/>
        </w:rPr>
        <w:t>TRÊN ĐỊA BÀN TỈNH THANH HOÁ THỜI KỲ 2021-2030</w:t>
      </w:r>
      <w:bookmarkEnd w:id="84"/>
    </w:p>
    <w:p w:rsidR="00A70434" w:rsidRPr="00A04C32" w:rsidRDefault="0027639C">
      <w:pPr>
        <w:spacing w:before="120" w:after="120" w:line="264" w:lineRule="auto"/>
        <w:ind w:firstLine="720"/>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tbl>
      <w:tblPr>
        <w:tblW w:w="10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569"/>
        <w:gridCol w:w="4071"/>
        <w:gridCol w:w="2910"/>
        <w:gridCol w:w="20"/>
      </w:tblGrid>
      <w:tr w:rsidR="00A70434" w:rsidRPr="00A04C32">
        <w:trPr>
          <w:gridAfter w:val="1"/>
          <w:wAfter w:w="20" w:type="dxa"/>
          <w:tblHeader/>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sz w:val="24"/>
                <w:szCs w:val="24"/>
              </w:rPr>
            </w:pPr>
            <w:r w:rsidRPr="00A04C32">
              <w:rPr>
                <w:rFonts w:ascii="Times New Roman" w:hAnsi="Times New Roman"/>
                <w:b/>
                <w:bCs/>
                <w:sz w:val="24"/>
                <w:szCs w:val="24"/>
              </w:rPr>
              <w:t>TT</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sz w:val="24"/>
                <w:szCs w:val="24"/>
              </w:rPr>
            </w:pPr>
            <w:r w:rsidRPr="00A04C32">
              <w:rPr>
                <w:rFonts w:ascii="Times New Roman" w:hAnsi="Times New Roman"/>
                <w:b/>
                <w:bCs/>
                <w:sz w:val="24"/>
                <w:szCs w:val="24"/>
              </w:rPr>
              <w:t>Tên gọi mới</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sz w:val="24"/>
                <w:szCs w:val="24"/>
                <w:lang w:val="vi-VN"/>
              </w:rPr>
            </w:pPr>
            <w:r w:rsidRPr="00A04C32">
              <w:rPr>
                <w:rFonts w:ascii="Times New Roman" w:hAnsi="Times New Roman"/>
                <w:b/>
                <w:bCs/>
                <w:sz w:val="24"/>
                <w:szCs w:val="24"/>
              </w:rPr>
              <w:t>Loại hình</w:t>
            </w:r>
          </w:p>
        </w:tc>
        <w:tc>
          <w:tcPr>
            <w:tcW w:w="29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sz w:val="24"/>
                <w:szCs w:val="24"/>
                <w:lang w:val="vi-VN"/>
              </w:rPr>
            </w:pPr>
            <w:r w:rsidRPr="00A04C32">
              <w:rPr>
                <w:rFonts w:ascii="Times New Roman" w:hAnsi="Times New Roman"/>
                <w:b/>
                <w:bCs/>
                <w:sz w:val="24"/>
                <w:szCs w:val="24"/>
              </w:rPr>
              <w:t>Địa</w:t>
            </w:r>
            <w:r w:rsidRPr="00A04C32">
              <w:rPr>
                <w:rFonts w:ascii="Times New Roman" w:hAnsi="Times New Roman"/>
                <w:b/>
                <w:bCs/>
                <w:sz w:val="24"/>
                <w:szCs w:val="24"/>
                <w:lang w:val="vi-VN"/>
              </w:rPr>
              <w:t xml:space="preserve"> điểm</w:t>
            </w:r>
          </w:p>
        </w:tc>
      </w:tr>
      <w:tr w:rsidR="00A70434" w:rsidRPr="00A04C32">
        <w:trPr>
          <w:gridAfter w:val="1"/>
          <w:wAfter w:w="20" w:type="dxa"/>
          <w:tblHeader/>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lang w:val="vi-VN"/>
              </w:rPr>
            </w:pPr>
            <w:r w:rsidRPr="00A04C32">
              <w:rPr>
                <w:rFonts w:ascii="Times New Roman" w:hAnsi="Times New Roman"/>
                <w:sz w:val="24"/>
                <w:szCs w:val="24"/>
                <w:lang w:val="vi-VN"/>
              </w:rPr>
              <w:t>(1)</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lang w:val="vi-VN"/>
              </w:rPr>
            </w:pPr>
            <w:r w:rsidRPr="00A04C32">
              <w:rPr>
                <w:rFonts w:ascii="Times New Roman" w:hAnsi="Times New Roman"/>
                <w:sz w:val="24"/>
                <w:szCs w:val="24"/>
                <w:lang w:val="vi-VN"/>
              </w:rPr>
              <w:t>(2)</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lang w:val="vi-VN"/>
              </w:rPr>
            </w:pPr>
            <w:r w:rsidRPr="00A04C32">
              <w:rPr>
                <w:rFonts w:ascii="Times New Roman" w:hAnsi="Times New Roman"/>
                <w:sz w:val="24"/>
                <w:szCs w:val="24"/>
                <w:lang w:val="vi-VN"/>
              </w:rPr>
              <w:t>(3)</w:t>
            </w:r>
          </w:p>
        </w:tc>
        <w:tc>
          <w:tcPr>
            <w:tcW w:w="29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lang w:val="vi-VN"/>
              </w:rPr>
            </w:pPr>
            <w:r w:rsidRPr="00A04C32">
              <w:rPr>
                <w:rFonts w:ascii="Times New Roman" w:hAnsi="Times New Roman"/>
                <w:sz w:val="24"/>
                <w:szCs w:val="24"/>
                <w:lang w:val="vi-VN"/>
              </w:rPr>
              <w:t>(4)</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sz w:val="24"/>
                <w:szCs w:val="24"/>
              </w:rPr>
            </w:pPr>
            <w:r w:rsidRPr="00A04C32">
              <w:rPr>
                <w:rFonts w:ascii="Times New Roman" w:hAnsi="Times New Roman"/>
                <w:b/>
                <w:bCs/>
                <w:sz w:val="24"/>
                <w:szCs w:val="24"/>
              </w:rPr>
              <w:t>I</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sz w:val="24"/>
                <w:szCs w:val="24"/>
              </w:rPr>
            </w:pPr>
            <w:r w:rsidRPr="00A04C32">
              <w:rPr>
                <w:rFonts w:ascii="Times New Roman" w:hAnsi="Times New Roman"/>
                <w:b/>
                <w:bCs/>
                <w:sz w:val="24"/>
                <w:szCs w:val="24"/>
              </w:rPr>
              <w:t>CÁC BỆNH VIỆN</w:t>
            </w:r>
          </w:p>
        </w:tc>
        <w:tc>
          <w:tcPr>
            <w:tcW w:w="4071"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rPr>
                <w:rFonts w:ascii="Times New Roman" w:hAnsi="Times New Roman"/>
                <w:b/>
                <w:bCs/>
                <w:sz w:val="24"/>
                <w:szCs w:val="24"/>
              </w:rPr>
            </w:pPr>
          </w:p>
        </w:tc>
        <w:tc>
          <w:tcPr>
            <w:tcW w:w="2910"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rPr>
                <w:rFonts w:ascii="Times New Roman" w:hAnsi="Times New Roman"/>
                <w:sz w:val="24"/>
                <w:szCs w:val="24"/>
              </w:rPr>
            </w:pP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tỉnh</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chuyên sâu</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Hạc Thành</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2</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Nhi</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chuyên khoa cấp chuyên sâu</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Hạc Thành</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3</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Phụ Sản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chuyên khoa cấp chuyên sâu</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Đông Quang</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4</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 Ung bướu</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chuyên khoa cấp chuyên sâu</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Hạc Thành</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5</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 Tâm thần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chuyên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Đông Quang</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6</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 Phổi</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chuyên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Quảng Phú</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7</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 Nội tiết</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chuyên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Đông Quang</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8</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 Mắt</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chuyên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Đông Quang</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9</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 Y dược cổ truyền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chuyên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Hạc Thành</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10</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 Phục hồi chức năng</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chuyên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Phường Sầm Sơn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11</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 Da Liễu</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chuyên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Đông Quang</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12</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Ngọc Lặc</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Xã</w:t>
            </w:r>
            <w:r w:rsidRPr="00A04C32">
              <w:rPr>
                <w:rFonts w:ascii="Times New Roman" w:hAnsi="Times New Roman"/>
                <w:sz w:val="24"/>
                <w:szCs w:val="24"/>
                <w:lang w:val="vi-VN"/>
              </w:rPr>
              <w:t xml:space="preserve"> </w:t>
            </w:r>
            <w:r w:rsidRPr="00A04C32">
              <w:rPr>
                <w:rFonts w:ascii="Times New Roman" w:hAnsi="Times New Roman"/>
                <w:sz w:val="24"/>
                <w:szCs w:val="24"/>
              </w:rPr>
              <w:t>Ngọc Lặc</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13</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Nghi Sơn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Tĩnh Gia</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14</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Hạc Thành</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Hạc Thành</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15</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Sầm Sơn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Sầm Sơn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16</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Bỉm Sơn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Phường Bỉm</w:t>
            </w:r>
            <w:r w:rsidRPr="00A04C32">
              <w:rPr>
                <w:rFonts w:ascii="Times New Roman" w:hAnsi="Times New Roman"/>
                <w:sz w:val="24"/>
                <w:szCs w:val="24"/>
                <w:lang w:val="vi-VN"/>
              </w:rPr>
              <w:t xml:space="preserve"> Sơn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17</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Bá Thước</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Bá Thước</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18</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Cẩm Thuỷ</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Cẩm Thủy</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19</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Đông Sơn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Phường</w:t>
            </w:r>
            <w:r w:rsidRPr="00A04C32">
              <w:rPr>
                <w:rFonts w:ascii="Times New Roman" w:hAnsi="Times New Roman"/>
                <w:sz w:val="24"/>
                <w:szCs w:val="24"/>
                <w:lang w:val="vi-VN"/>
              </w:rPr>
              <w:t xml:space="preserve"> Đông Sơn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20</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Hà Trung</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Xã</w:t>
            </w:r>
            <w:r w:rsidRPr="00A04C32">
              <w:rPr>
                <w:rFonts w:ascii="Times New Roman" w:hAnsi="Times New Roman"/>
                <w:sz w:val="24"/>
                <w:szCs w:val="24"/>
                <w:lang w:val="vi-VN"/>
              </w:rPr>
              <w:t xml:space="preserve"> </w:t>
            </w:r>
            <w:r w:rsidRPr="00A04C32">
              <w:rPr>
                <w:rFonts w:ascii="Times New Roman" w:hAnsi="Times New Roman"/>
                <w:sz w:val="24"/>
                <w:szCs w:val="24"/>
              </w:rPr>
              <w:t>Hà Trung</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21</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Hậu Lộc</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Xã</w:t>
            </w:r>
            <w:r w:rsidRPr="00A04C32">
              <w:rPr>
                <w:rFonts w:ascii="Times New Roman" w:hAnsi="Times New Roman"/>
                <w:sz w:val="24"/>
                <w:szCs w:val="24"/>
                <w:lang w:val="vi-VN"/>
              </w:rPr>
              <w:t xml:space="preserve"> </w:t>
            </w:r>
            <w:r w:rsidRPr="00A04C32">
              <w:rPr>
                <w:rFonts w:ascii="Times New Roman" w:hAnsi="Times New Roman"/>
                <w:sz w:val="24"/>
                <w:szCs w:val="24"/>
              </w:rPr>
              <w:t>Hậu Lộc</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22</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Hoằng Hoá</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Hoằng Hóa</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23</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Lang Chánh</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Linh Sơn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24</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Mường Lát</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Xã</w:t>
            </w:r>
            <w:r w:rsidRPr="00A04C32">
              <w:rPr>
                <w:rFonts w:ascii="Times New Roman" w:hAnsi="Times New Roman"/>
                <w:sz w:val="24"/>
                <w:szCs w:val="24"/>
                <w:lang w:val="vi-VN"/>
              </w:rPr>
              <w:t xml:space="preserve"> </w:t>
            </w:r>
            <w:r w:rsidRPr="00A04C32">
              <w:rPr>
                <w:rFonts w:ascii="Times New Roman" w:hAnsi="Times New Roman"/>
                <w:sz w:val="24"/>
                <w:szCs w:val="24"/>
              </w:rPr>
              <w:t>Mường Lát</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lastRenderedPageBreak/>
              <w:t>25</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Nga Sơn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Xã</w:t>
            </w:r>
            <w:r w:rsidRPr="00A04C32">
              <w:rPr>
                <w:rFonts w:ascii="Times New Roman" w:hAnsi="Times New Roman"/>
                <w:sz w:val="24"/>
                <w:szCs w:val="24"/>
                <w:lang w:val="vi-VN"/>
              </w:rPr>
              <w:t xml:space="preserve"> </w:t>
            </w:r>
            <w:r w:rsidRPr="00A04C32">
              <w:rPr>
                <w:rFonts w:ascii="Times New Roman" w:hAnsi="Times New Roman"/>
                <w:sz w:val="24"/>
                <w:szCs w:val="24"/>
              </w:rPr>
              <w:t>Nga Sơn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26</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Như Thanh</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Như Thanh</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27</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Như Xuân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Như Xuân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28</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Nông Cống</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Xã</w:t>
            </w:r>
            <w:r w:rsidRPr="00A04C32">
              <w:rPr>
                <w:rFonts w:ascii="Times New Roman" w:hAnsi="Times New Roman"/>
                <w:sz w:val="24"/>
                <w:szCs w:val="24"/>
                <w:lang w:val="vi-VN"/>
              </w:rPr>
              <w:t xml:space="preserve"> </w:t>
            </w:r>
            <w:r w:rsidRPr="00A04C32">
              <w:rPr>
                <w:rFonts w:ascii="Times New Roman" w:hAnsi="Times New Roman"/>
                <w:sz w:val="24"/>
                <w:szCs w:val="24"/>
              </w:rPr>
              <w:t>Nông Cống</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29</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Quan Hoá</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Hồi Xuân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30</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Quan Sơn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Quan Sơn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31</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Quảng Xương</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Lưu Vệ</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32</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Thạch Thành</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Xã Kim Tân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33</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Thiệu Hoá</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Xã</w:t>
            </w:r>
            <w:r w:rsidRPr="00A04C32">
              <w:rPr>
                <w:rFonts w:ascii="Times New Roman" w:hAnsi="Times New Roman"/>
                <w:sz w:val="24"/>
                <w:szCs w:val="24"/>
                <w:lang w:val="vi-VN"/>
              </w:rPr>
              <w:t xml:space="preserve"> Thiệu </w:t>
            </w:r>
            <w:r w:rsidRPr="00A04C32">
              <w:rPr>
                <w:rFonts w:ascii="Times New Roman" w:hAnsi="Times New Roman"/>
                <w:sz w:val="24"/>
                <w:szCs w:val="24"/>
              </w:rPr>
              <w:t>Trung</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34</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Thọ Xuân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Xã Thọ Xuân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35</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Thường Xuân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lang w:val="vi-VN"/>
              </w:rPr>
              <w:t>Xã</w:t>
            </w:r>
            <w:r w:rsidRPr="00A04C32">
              <w:rPr>
                <w:rFonts w:ascii="Times New Roman" w:hAnsi="Times New Roman"/>
                <w:sz w:val="24"/>
                <w:szCs w:val="24"/>
              </w:rPr>
              <w:t xml:space="preserve"> Thường Xuân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36</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Triệu Sơn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Xã Triệu Sơn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37</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Vĩnh Lộc</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Xã Vĩnh Lộc</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38</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Yên Định</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Yên Định</w:t>
            </w:r>
          </w:p>
        </w:tc>
      </w:tr>
      <w:tr w:rsidR="00A70434" w:rsidRPr="00A04C32">
        <w:trPr>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sz w:val="24"/>
                <w:szCs w:val="24"/>
              </w:rPr>
            </w:pPr>
            <w:r w:rsidRPr="00A04C32">
              <w:rPr>
                <w:rFonts w:ascii="Times New Roman" w:hAnsi="Times New Roman"/>
                <w:b/>
                <w:bCs/>
                <w:sz w:val="24"/>
                <w:szCs w:val="24"/>
              </w:rPr>
              <w:t>II</w:t>
            </w:r>
          </w:p>
        </w:tc>
        <w:tc>
          <w:tcPr>
            <w:tcW w:w="9570" w:type="dxa"/>
            <w:gridSpan w:val="4"/>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sz w:val="24"/>
                <w:szCs w:val="24"/>
              </w:rPr>
            </w:pPr>
            <w:r w:rsidRPr="00A04C32">
              <w:rPr>
                <w:rFonts w:ascii="Times New Roman" w:hAnsi="Times New Roman"/>
                <w:b/>
                <w:bCs/>
                <w:sz w:val="24"/>
                <w:szCs w:val="24"/>
              </w:rPr>
              <w:t>TRUNG TÂM Y TẾ</w:t>
            </w:r>
          </w:p>
        </w:tc>
      </w:tr>
      <w:tr w:rsidR="00A70434" w:rsidRPr="00A04C32">
        <w:trPr>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w:t>
            </w:r>
          </w:p>
        </w:tc>
        <w:tc>
          <w:tcPr>
            <w:tcW w:w="9570" w:type="dxa"/>
            <w:gridSpan w:val="4"/>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Trung tâm Kiểm soát bệnh tật tỉnh</w:t>
            </w:r>
          </w:p>
        </w:tc>
      </w:tr>
      <w:tr w:rsidR="00A70434" w:rsidRPr="00A04C32">
        <w:trPr>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2</w:t>
            </w:r>
          </w:p>
        </w:tc>
        <w:tc>
          <w:tcPr>
            <w:tcW w:w="9570" w:type="dxa"/>
            <w:gridSpan w:val="4"/>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Trung tâm kiểm nghiệm</w:t>
            </w:r>
          </w:p>
        </w:tc>
      </w:tr>
      <w:tr w:rsidR="00A70434" w:rsidRPr="00A04C32">
        <w:trPr>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3</w:t>
            </w:r>
          </w:p>
        </w:tc>
        <w:tc>
          <w:tcPr>
            <w:tcW w:w="9570" w:type="dxa"/>
            <w:gridSpan w:val="4"/>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Trung tâm Pháp y và Giám định Y khoa</w:t>
            </w:r>
          </w:p>
        </w:tc>
      </w:tr>
      <w:tr w:rsidR="00A70434" w:rsidRPr="00A04C32">
        <w:trPr>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sz w:val="24"/>
                <w:szCs w:val="24"/>
              </w:rPr>
            </w:pPr>
            <w:r w:rsidRPr="00A04C32">
              <w:rPr>
                <w:rFonts w:ascii="Times New Roman" w:hAnsi="Times New Roman"/>
                <w:b/>
                <w:bCs/>
                <w:sz w:val="24"/>
                <w:szCs w:val="24"/>
              </w:rPr>
              <w:t>III</w:t>
            </w:r>
          </w:p>
        </w:tc>
        <w:tc>
          <w:tcPr>
            <w:tcW w:w="9570" w:type="dxa"/>
            <w:gridSpan w:val="4"/>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sz w:val="24"/>
                <w:szCs w:val="24"/>
                <w:lang w:val="vi-VN"/>
              </w:rPr>
            </w:pPr>
            <w:r w:rsidRPr="00A04C32">
              <w:rPr>
                <w:rFonts w:ascii="Times New Roman" w:hAnsi="Times New Roman"/>
                <w:b/>
                <w:bCs/>
                <w:sz w:val="24"/>
                <w:szCs w:val="24"/>
              </w:rPr>
              <w:t>TRẠM Y TẾ: thành lập tại</w:t>
            </w:r>
            <w:r w:rsidRPr="00A04C32">
              <w:rPr>
                <w:rFonts w:ascii="Times New Roman" w:hAnsi="Times New Roman"/>
                <w:b/>
                <w:bCs/>
                <w:sz w:val="24"/>
                <w:szCs w:val="24"/>
                <w:lang w:val="vi-VN"/>
              </w:rPr>
              <w:t xml:space="preserve"> mỗi </w:t>
            </w:r>
            <w:r w:rsidRPr="00A04C32">
              <w:rPr>
                <w:rFonts w:ascii="Times New Roman" w:hAnsi="Times New Roman"/>
                <w:b/>
                <w:bCs/>
                <w:sz w:val="24"/>
                <w:szCs w:val="24"/>
              </w:rPr>
              <w:t>xã, phường</w:t>
            </w:r>
            <w:r w:rsidRPr="00A04C32">
              <w:rPr>
                <w:rFonts w:ascii="Times New Roman" w:hAnsi="Times New Roman"/>
                <w:b/>
                <w:bCs/>
                <w:sz w:val="24"/>
                <w:szCs w:val="24"/>
                <w:lang w:val="vi-VN"/>
              </w:rPr>
              <w:t xml:space="preserve"> 01 trạm y tế</w:t>
            </w:r>
          </w:p>
        </w:tc>
      </w:tr>
    </w:tbl>
    <w:p w:rsidR="00A70434" w:rsidRPr="00A04C32" w:rsidRDefault="00885079">
      <w:pPr>
        <w:spacing w:before="120" w:after="120" w:line="264" w:lineRule="auto"/>
        <w:ind w:firstLine="720"/>
        <w:jc w:val="both"/>
        <w:rPr>
          <w:rFonts w:ascii="Times New Roman" w:hAnsi="Times New Roman"/>
          <w:sz w:val="24"/>
          <w:szCs w:val="24"/>
          <w:lang w:val="vi-VN"/>
        </w:rPr>
      </w:pPr>
      <w:r w:rsidRPr="00A04C32">
        <w:rPr>
          <w:rFonts w:ascii="Times New Roman" w:hAnsi="Times New Roman"/>
          <w:b/>
          <w:bCs/>
          <w:i/>
          <w:iCs/>
          <w:sz w:val="28"/>
          <w:szCs w:val="28"/>
        </w:rPr>
        <w:t>Ghi chú:</w:t>
      </w:r>
      <w:r w:rsidRPr="00A04C32">
        <w:rPr>
          <w:rFonts w:ascii="Times New Roman" w:hAnsi="Times New Roman"/>
          <w:b/>
          <w:sz w:val="28"/>
          <w:szCs w:val="28"/>
        </w:rPr>
        <w:t xml:space="preserve"> </w:t>
      </w:r>
    </w:p>
    <w:p w:rsidR="00A70434" w:rsidRPr="00A04C32" w:rsidRDefault="00885079">
      <w:pPr>
        <w:spacing w:before="120" w:after="120" w:line="264" w:lineRule="auto"/>
        <w:ind w:firstLine="720"/>
        <w:jc w:val="both"/>
        <w:rPr>
          <w:rFonts w:ascii="Times New Roman" w:hAnsi="Times New Roman"/>
          <w:sz w:val="24"/>
          <w:szCs w:val="24"/>
          <w:lang w:val="vi-VN"/>
        </w:rPr>
      </w:pPr>
      <w:r w:rsidRPr="00A04C32">
        <w:rPr>
          <w:rFonts w:ascii="Times New Roman" w:hAnsi="Times New Roman"/>
          <w:sz w:val="24"/>
          <w:szCs w:val="24"/>
          <w:lang w:val="vi-VN"/>
        </w:rPr>
        <w:t xml:space="preserve">- </w:t>
      </w:r>
      <w:r w:rsidRPr="00A04C32">
        <w:rPr>
          <w:rFonts w:ascii="Times New Roman" w:hAnsi="Times New Roman"/>
          <w:sz w:val="24"/>
          <w:szCs w:val="24"/>
        </w:rPr>
        <w:t>Khi</w:t>
      </w:r>
      <w:r w:rsidRPr="00A04C32">
        <w:rPr>
          <w:rFonts w:ascii="Times New Roman" w:hAnsi="Times New Roman"/>
          <w:sz w:val="24"/>
          <w:szCs w:val="24"/>
          <w:lang w:val="vi-VN"/>
        </w:rPr>
        <w:t xml:space="preserve"> có sự thay đổi của quy định ngành về loại hình cơ sở đào tạo do định hướng của cấp trên trong quá trình sắp xếp, tinh gọn các đơn vị sự nghiệp công lập thì thực hiện theo quy định ngành mà không phải điều chỉnh quy hoạch tỉnh.</w:t>
      </w:r>
    </w:p>
    <w:p w:rsidR="00A70434" w:rsidRPr="00A04C32" w:rsidRDefault="00885079">
      <w:pPr>
        <w:tabs>
          <w:tab w:val="left" w:pos="3552"/>
        </w:tabs>
        <w:spacing w:before="120" w:after="120" w:line="264" w:lineRule="auto"/>
        <w:ind w:firstLine="720"/>
        <w:jc w:val="both"/>
        <w:rPr>
          <w:rFonts w:ascii="Times New Roman" w:hAnsi="Times New Roman"/>
          <w:sz w:val="24"/>
          <w:szCs w:val="24"/>
        </w:rPr>
      </w:pPr>
      <w:r w:rsidRPr="00A04C32">
        <w:rPr>
          <w:rFonts w:ascii="Times New Roman" w:hAnsi="Times New Roman"/>
          <w:sz w:val="24"/>
          <w:szCs w:val="24"/>
          <w:lang w:val="vi-VN"/>
        </w:rPr>
        <w:t>- Địa điểm của các cơ sở tại bảng này là địa điểm hiện trạng và dự kiến; có thể thay đổi trong quy hoạch đô thị và nông thôn do nhu cầu mở rộng hoặc để phù hợp với điều kiện thực tế.</w:t>
      </w:r>
    </w:p>
    <w:p w:rsidR="00A70434" w:rsidRPr="00A04C32" w:rsidRDefault="00A70434">
      <w:pPr>
        <w:spacing w:after="0" w:line="264" w:lineRule="auto"/>
        <w:rPr>
          <w:rFonts w:ascii="Times New Roman" w:hAnsi="Times New Roman"/>
          <w:b/>
          <w:bCs/>
          <w:sz w:val="28"/>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85" w:name="_Toc225870020"/>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13</w:t>
      </w:r>
      <w:bookmarkEnd w:id="85"/>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86" w:name="_Toc225870021"/>
      <w:r w:rsidRPr="00A04C32">
        <w:rPr>
          <w:rFonts w:ascii="Times New Roman" w:eastAsia="Times New Roman" w:hAnsi="Times New Roman"/>
          <w:b/>
          <w:bCs/>
          <w:kern w:val="0"/>
          <w:sz w:val="28"/>
          <w:szCs w:val="26"/>
        </w:rPr>
        <w:t>PHƯƠNG HƯỚNG PHÁT TRIỂN CÁC CƠ SỞ GIÁO DỤC, NGHỀ NGHIỆP</w:t>
      </w:r>
      <w:r w:rsidRPr="00A04C32">
        <w:rPr>
          <w:rFonts w:ascii="Times New Roman" w:eastAsia="Times New Roman" w:hAnsi="Times New Roman"/>
          <w:b/>
          <w:bCs/>
          <w:kern w:val="0"/>
          <w:sz w:val="28"/>
          <w:szCs w:val="26"/>
          <w:lang w:val="vi-VN"/>
        </w:rPr>
        <w:t xml:space="preserve"> TRÊN ĐỊA BÀN </w:t>
      </w:r>
      <w:r w:rsidRPr="00A04C32">
        <w:rPr>
          <w:rFonts w:ascii="Times New Roman" w:eastAsia="Times New Roman" w:hAnsi="Times New Roman"/>
          <w:b/>
          <w:bCs/>
          <w:kern w:val="0"/>
          <w:sz w:val="28"/>
          <w:szCs w:val="26"/>
        </w:rPr>
        <w:t>TỈNH THANH HÓA THỜI KỲ 2021 – 2030</w:t>
      </w:r>
      <w:bookmarkEnd w:id="86"/>
    </w:p>
    <w:p w:rsidR="00A70434" w:rsidRPr="00A04C32" w:rsidRDefault="0027639C">
      <w:pPr>
        <w:spacing w:before="120" w:after="120" w:line="264" w:lineRule="auto"/>
        <w:jc w:val="center"/>
        <w:rPr>
          <w:rFonts w:ascii="Times New Roman" w:hAnsi="Times New Roman"/>
          <w:b/>
          <w:bCs/>
          <w:sz w:val="28"/>
          <w:lang w:val="vi-VN"/>
        </w:rPr>
      </w:pPr>
      <w:r w:rsidRPr="00A04C32">
        <w:rPr>
          <w:rFonts w:ascii="Times New Roman" w:hAnsi="Times New Roman"/>
          <w:i/>
          <w:iCs/>
          <w:sz w:val="28"/>
        </w:rPr>
        <w:t>(Kèm theo Quyết định số            /QĐ-UBND ngày      tháng      năm 2026            của Chủ tịch Ủy ban nhân dân tỉnh Thanh Hóa)</w:t>
      </w:r>
    </w:p>
    <w:tbl>
      <w:tblPr>
        <w:tblW w:w="95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5758"/>
        <w:gridCol w:w="3185"/>
      </w:tblGrid>
      <w:tr w:rsidR="00A70434" w:rsidRPr="00A04C32">
        <w:trPr>
          <w:trHeight w:val="585"/>
          <w:tblHeader/>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b/>
                <w:bCs/>
                <w:sz w:val="24"/>
                <w:szCs w:val="24"/>
              </w:rPr>
            </w:pPr>
            <w:r w:rsidRPr="00A04C32">
              <w:rPr>
                <w:rFonts w:ascii="Times New Roman" w:hAnsi="Times New Roman"/>
                <w:b/>
                <w:bCs/>
                <w:sz w:val="24"/>
                <w:szCs w:val="24"/>
              </w:rPr>
              <w:t>TT</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b/>
                <w:bCs/>
                <w:sz w:val="24"/>
                <w:szCs w:val="24"/>
              </w:rPr>
            </w:pPr>
            <w:r w:rsidRPr="00A04C32">
              <w:rPr>
                <w:rFonts w:ascii="Times New Roman" w:hAnsi="Times New Roman"/>
                <w:b/>
                <w:bCs/>
                <w:sz w:val="24"/>
                <w:szCs w:val="24"/>
              </w:rPr>
              <w:t>Tên cơ sở giáo dục nghề nghiệp, giáo dục thường xuyên, giáo dục chuyên biệt và hỗ trợ hòa nhập</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b/>
                <w:bCs/>
                <w:sz w:val="24"/>
                <w:szCs w:val="24"/>
              </w:rPr>
            </w:pPr>
            <w:r w:rsidRPr="00A04C32">
              <w:rPr>
                <w:rFonts w:ascii="Times New Roman" w:hAnsi="Times New Roman"/>
                <w:b/>
                <w:bCs/>
                <w:sz w:val="24"/>
                <w:szCs w:val="24"/>
              </w:rPr>
              <w:t>Địa điểm</w:t>
            </w:r>
          </w:p>
        </w:tc>
      </w:tr>
      <w:tr w:rsidR="00A70434" w:rsidRPr="00A04C32">
        <w:trPr>
          <w:trHeight w:val="357"/>
          <w:tblHeader/>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lang w:val="vi-VN"/>
              </w:rPr>
            </w:pPr>
            <w:r w:rsidRPr="00A04C32">
              <w:rPr>
                <w:rFonts w:ascii="Times New Roman" w:hAnsi="Times New Roman"/>
                <w:sz w:val="24"/>
                <w:szCs w:val="24"/>
                <w:lang w:val="vi-VN"/>
              </w:rPr>
              <w:t>(1)</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lang w:val="vi-VN"/>
              </w:rPr>
            </w:pPr>
            <w:r w:rsidRPr="00A04C32">
              <w:rPr>
                <w:rFonts w:ascii="Times New Roman" w:hAnsi="Times New Roman"/>
                <w:sz w:val="24"/>
                <w:szCs w:val="24"/>
                <w:lang w:val="vi-VN"/>
              </w:rPr>
              <w:t>(2)</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lang w:val="vi-VN"/>
              </w:rPr>
            </w:pPr>
            <w:r w:rsidRPr="00A04C32">
              <w:rPr>
                <w:rFonts w:ascii="Times New Roman" w:hAnsi="Times New Roman"/>
                <w:sz w:val="24"/>
                <w:szCs w:val="24"/>
                <w:lang w:val="vi-VN"/>
              </w:rPr>
              <w:t>(3)</w:t>
            </w:r>
          </w:p>
        </w:tc>
      </w:tr>
      <w:tr w:rsidR="00A70434" w:rsidRPr="00A04C32">
        <w:trPr>
          <w:trHeight w:val="3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b/>
                <w:bCs/>
                <w:sz w:val="24"/>
                <w:szCs w:val="24"/>
              </w:rPr>
            </w:pPr>
            <w:r w:rsidRPr="00A04C32">
              <w:rPr>
                <w:rFonts w:ascii="Times New Roman" w:hAnsi="Times New Roman"/>
                <w:b/>
                <w:bCs/>
                <w:sz w:val="24"/>
                <w:szCs w:val="24"/>
              </w:rPr>
              <w:t>I</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b/>
                <w:bCs/>
                <w:sz w:val="24"/>
                <w:szCs w:val="24"/>
              </w:rPr>
            </w:pPr>
            <w:r w:rsidRPr="00A04C32">
              <w:rPr>
                <w:rFonts w:ascii="Times New Roman" w:hAnsi="Times New Roman"/>
                <w:b/>
                <w:bCs/>
                <w:sz w:val="24"/>
                <w:szCs w:val="24"/>
              </w:rPr>
              <w:t>Giáo dục đại học</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rPr>
            </w:pPr>
            <w:r w:rsidRPr="00A04C32">
              <w:rPr>
                <w:rFonts w:ascii="Times New Roman" w:hAnsi="Times New Roman"/>
                <w:sz w:val="24"/>
                <w:szCs w:val="24"/>
              </w:rPr>
              <w:t> </w:t>
            </w:r>
          </w:p>
        </w:tc>
      </w:tr>
      <w:tr w:rsidR="00A70434" w:rsidRPr="00A04C32">
        <w:trPr>
          <w:trHeight w:val="3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rPr>
            </w:pPr>
            <w:r w:rsidRPr="00A04C32">
              <w:rPr>
                <w:rFonts w:ascii="Times New Roman" w:hAnsi="Times New Roman"/>
                <w:sz w:val="24"/>
                <w:szCs w:val="24"/>
              </w:rPr>
              <w:t>1</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sz w:val="24"/>
                <w:szCs w:val="24"/>
              </w:rPr>
            </w:pPr>
            <w:r w:rsidRPr="00A04C32">
              <w:rPr>
                <w:rFonts w:ascii="Times New Roman" w:hAnsi="Times New Roman"/>
                <w:sz w:val="24"/>
                <w:szCs w:val="24"/>
              </w:rPr>
              <w:t>Trường Đại học Hồng Đức</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rPr>
            </w:pPr>
            <w:r w:rsidRPr="00A04C32">
              <w:rPr>
                <w:rFonts w:ascii="Times New Roman" w:hAnsi="Times New Roman"/>
                <w:sz w:val="24"/>
                <w:szCs w:val="24"/>
              </w:rPr>
              <w:t>Phường Hạc Thành</w:t>
            </w:r>
          </w:p>
        </w:tc>
      </w:tr>
      <w:tr w:rsidR="00A70434" w:rsidRPr="00A04C32">
        <w:trPr>
          <w:trHeight w:val="6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rPr>
            </w:pPr>
            <w:r w:rsidRPr="00A04C32">
              <w:rPr>
                <w:rFonts w:ascii="Times New Roman" w:hAnsi="Times New Roman"/>
                <w:sz w:val="24"/>
                <w:szCs w:val="24"/>
              </w:rPr>
              <w:t>2</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sz w:val="24"/>
                <w:szCs w:val="24"/>
              </w:rPr>
            </w:pPr>
            <w:r w:rsidRPr="00A04C32">
              <w:rPr>
                <w:rFonts w:ascii="Times New Roman" w:hAnsi="Times New Roman"/>
                <w:sz w:val="24"/>
                <w:szCs w:val="24"/>
              </w:rPr>
              <w:t xml:space="preserve"> Tiếp nhận các cơ sở giáo dục đại học trực thuộc các Bộ, ngành trung ương về địa phương quản lý (nếu có)</w:t>
            </w:r>
            <w:r w:rsidRPr="00A04C32">
              <w:rPr>
                <w:rFonts w:ascii="Times New Roman" w:hAnsi="Times New Roman"/>
                <w:sz w:val="24"/>
                <w:szCs w:val="24"/>
                <w:lang w:val="vi-VN"/>
              </w:rPr>
              <w:t xml:space="preserve"> theo định hướng </w:t>
            </w:r>
            <w:r w:rsidRPr="00A04C32">
              <w:rPr>
                <w:rFonts w:ascii="Times New Roman" w:hAnsi="Times New Roman"/>
                <w:sz w:val="24"/>
                <w:szCs w:val="24"/>
              </w:rPr>
              <w:t xml:space="preserve">của Trung ương </w:t>
            </w:r>
            <w:r w:rsidRPr="00A04C32">
              <w:rPr>
                <w:rFonts w:ascii="Times New Roman" w:hAnsi="Times New Roman"/>
                <w:sz w:val="24"/>
                <w:szCs w:val="24"/>
                <w:lang w:val="vi-VN"/>
              </w:rPr>
              <w:t xml:space="preserve">và </w:t>
            </w:r>
            <w:r w:rsidRPr="00A04C32">
              <w:rPr>
                <w:rFonts w:ascii="Times New Roman" w:hAnsi="Times New Roman"/>
                <w:sz w:val="24"/>
                <w:szCs w:val="24"/>
              </w:rPr>
              <w:t>hướng dẫn</w:t>
            </w:r>
            <w:r w:rsidRPr="00A04C32">
              <w:rPr>
                <w:rFonts w:ascii="Times New Roman" w:hAnsi="Times New Roman"/>
                <w:sz w:val="24"/>
                <w:szCs w:val="24"/>
                <w:lang w:val="vi-VN"/>
              </w:rPr>
              <w:t xml:space="preserve"> của Bộ Giáo dục và Đào tạo</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rPr>
            </w:pPr>
            <w:r w:rsidRPr="00A04C32">
              <w:rPr>
                <w:rFonts w:ascii="Times New Roman" w:hAnsi="Times New Roman"/>
                <w:sz w:val="24"/>
                <w:szCs w:val="24"/>
              </w:rPr>
              <w:t>Trên địa bàn tỉnh</w:t>
            </w:r>
          </w:p>
        </w:tc>
      </w:tr>
      <w:tr w:rsidR="00A70434" w:rsidRPr="00A04C32">
        <w:trPr>
          <w:trHeight w:val="6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rPr>
            </w:pPr>
            <w:r w:rsidRPr="00A04C32">
              <w:rPr>
                <w:rFonts w:ascii="Times New Roman" w:hAnsi="Times New Roman"/>
                <w:sz w:val="24"/>
                <w:szCs w:val="24"/>
              </w:rPr>
              <w:t>3</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sz w:val="24"/>
                <w:szCs w:val="24"/>
              </w:rPr>
            </w:pPr>
            <w:r w:rsidRPr="00A04C32">
              <w:rPr>
                <w:rFonts w:ascii="Times New Roman" w:hAnsi="Times New Roman"/>
                <w:sz w:val="24"/>
                <w:szCs w:val="24"/>
              </w:rPr>
              <w:t>Các trường đại học tư thục hoặc có vốn đầu tư nước ngoài (cho phép thành lập mới)</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rPr>
            </w:pPr>
            <w:r w:rsidRPr="00A04C32">
              <w:rPr>
                <w:rFonts w:ascii="Times New Roman" w:hAnsi="Times New Roman"/>
                <w:sz w:val="24"/>
                <w:szCs w:val="24"/>
              </w:rPr>
              <w:t>Khu vực đô thị</w:t>
            </w:r>
          </w:p>
        </w:tc>
      </w:tr>
      <w:tr w:rsidR="00A70434" w:rsidRPr="00A04C32">
        <w:trPr>
          <w:trHeight w:val="3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b/>
                <w:bCs/>
                <w:sz w:val="24"/>
                <w:szCs w:val="24"/>
              </w:rPr>
            </w:pPr>
            <w:r w:rsidRPr="00A04C32">
              <w:rPr>
                <w:rFonts w:ascii="Times New Roman" w:hAnsi="Times New Roman"/>
                <w:b/>
                <w:bCs/>
                <w:sz w:val="24"/>
                <w:szCs w:val="24"/>
              </w:rPr>
              <w:t>II</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b/>
                <w:bCs/>
                <w:sz w:val="24"/>
                <w:szCs w:val="24"/>
              </w:rPr>
            </w:pPr>
            <w:r w:rsidRPr="00A04C32">
              <w:rPr>
                <w:rFonts w:ascii="Times New Roman" w:hAnsi="Times New Roman"/>
                <w:b/>
                <w:bCs/>
                <w:sz w:val="24"/>
                <w:szCs w:val="24"/>
              </w:rPr>
              <w:t>Giáo dục nghề nghiệp – Trường cao đẳng</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rPr>
            </w:pPr>
            <w:r w:rsidRPr="00A04C32">
              <w:rPr>
                <w:rFonts w:ascii="Times New Roman" w:hAnsi="Times New Roman"/>
                <w:sz w:val="24"/>
                <w:szCs w:val="24"/>
              </w:rPr>
              <w:t> </w:t>
            </w:r>
          </w:p>
        </w:tc>
      </w:tr>
      <w:tr w:rsidR="00A70434" w:rsidRPr="00A04C32">
        <w:trPr>
          <w:trHeight w:val="3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rPr>
            </w:pPr>
            <w:r w:rsidRPr="00A04C32">
              <w:rPr>
                <w:rFonts w:ascii="Times New Roman" w:hAnsi="Times New Roman"/>
                <w:sz w:val="24"/>
                <w:szCs w:val="24"/>
              </w:rPr>
              <w:t>1</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sz w:val="24"/>
                <w:szCs w:val="24"/>
              </w:rPr>
            </w:pPr>
            <w:r w:rsidRPr="00A04C32">
              <w:rPr>
                <w:rFonts w:ascii="Times New Roman" w:hAnsi="Times New Roman"/>
                <w:kern w:val="0"/>
                <w:sz w:val="24"/>
                <w:szCs w:val="24"/>
                <w:lang w:val="vi-VN" w:eastAsia="vi-VN"/>
              </w:rPr>
              <w:t>Phát triển các cơ sở giáo dục nghề nghiệp theo định hướng hạn chế thành lập mới trường công lập</w:t>
            </w:r>
            <w:r w:rsidRPr="00A04C32">
              <w:rPr>
                <w:rFonts w:ascii="Times New Roman" w:hAnsi="Times New Roman"/>
                <w:sz w:val="24"/>
                <w:szCs w:val="24"/>
              </w:rPr>
              <w:t>, tăng cường</w:t>
            </w:r>
            <w:r w:rsidRPr="00A04C32">
              <w:rPr>
                <w:rFonts w:ascii="Times New Roman" w:hAnsi="Times New Roman"/>
                <w:sz w:val="24"/>
                <w:szCs w:val="24"/>
                <w:lang w:val="vi-VN"/>
              </w:rPr>
              <w:t xml:space="preserve"> khả năng đào tạo liên thông, đào tạo thực hành theo định hướng </w:t>
            </w:r>
            <w:r w:rsidRPr="00A04C32">
              <w:rPr>
                <w:rFonts w:ascii="Times New Roman" w:hAnsi="Times New Roman"/>
                <w:sz w:val="24"/>
                <w:szCs w:val="24"/>
              </w:rPr>
              <w:t xml:space="preserve">của Trung ương </w:t>
            </w:r>
            <w:r w:rsidRPr="00A04C32">
              <w:rPr>
                <w:rFonts w:ascii="Times New Roman" w:hAnsi="Times New Roman"/>
                <w:sz w:val="24"/>
                <w:szCs w:val="24"/>
                <w:lang w:val="vi-VN"/>
              </w:rPr>
              <w:t xml:space="preserve">và </w:t>
            </w:r>
            <w:r w:rsidRPr="00A04C32">
              <w:rPr>
                <w:rFonts w:ascii="Times New Roman" w:hAnsi="Times New Roman"/>
                <w:sz w:val="24"/>
                <w:szCs w:val="24"/>
              </w:rPr>
              <w:t>hướng dẫn</w:t>
            </w:r>
            <w:r w:rsidRPr="00A04C32">
              <w:rPr>
                <w:rFonts w:ascii="Times New Roman" w:hAnsi="Times New Roman"/>
                <w:sz w:val="24"/>
                <w:szCs w:val="24"/>
                <w:lang w:val="vi-VN"/>
              </w:rPr>
              <w:t xml:space="preserve"> của Bộ Giáo dục và Đào tạo</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lang w:val="vi-VN"/>
              </w:rPr>
            </w:pPr>
            <w:r w:rsidRPr="00A04C32">
              <w:rPr>
                <w:rFonts w:ascii="Times New Roman" w:hAnsi="Times New Roman"/>
                <w:sz w:val="24"/>
                <w:szCs w:val="24"/>
              </w:rPr>
              <w:t>Trên địa bàn tỉnh</w:t>
            </w:r>
          </w:p>
        </w:tc>
      </w:tr>
      <w:tr w:rsidR="00A70434" w:rsidRPr="00A04C32">
        <w:trPr>
          <w:trHeight w:val="6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rPr>
            </w:pPr>
            <w:r w:rsidRPr="00A04C32">
              <w:rPr>
                <w:rFonts w:ascii="Times New Roman" w:hAnsi="Times New Roman"/>
                <w:sz w:val="24"/>
                <w:szCs w:val="24"/>
              </w:rPr>
              <w:t>2</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sz w:val="24"/>
                <w:szCs w:val="24"/>
              </w:rPr>
            </w:pPr>
            <w:r w:rsidRPr="00A04C32">
              <w:rPr>
                <w:rFonts w:ascii="Times New Roman" w:hAnsi="Times New Roman"/>
                <w:sz w:val="24"/>
                <w:szCs w:val="24"/>
              </w:rPr>
              <w:t>Các trường cao đẳng tư thục hoặc có vốn đầu tư nước ngoài (cho phép thành lập mới)</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rPr>
            </w:pPr>
            <w:r w:rsidRPr="00A04C32">
              <w:rPr>
                <w:rFonts w:ascii="Times New Roman" w:hAnsi="Times New Roman"/>
                <w:sz w:val="24"/>
                <w:szCs w:val="24"/>
              </w:rPr>
              <w:t>Trên địa bàn tỉnh</w:t>
            </w:r>
          </w:p>
        </w:tc>
      </w:tr>
      <w:tr w:rsidR="00A70434" w:rsidRPr="00A04C32">
        <w:trPr>
          <w:trHeight w:val="3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b/>
                <w:bCs/>
                <w:sz w:val="24"/>
                <w:szCs w:val="24"/>
              </w:rPr>
            </w:pPr>
            <w:r w:rsidRPr="00A04C32">
              <w:rPr>
                <w:rFonts w:ascii="Times New Roman" w:hAnsi="Times New Roman"/>
                <w:b/>
                <w:bCs/>
                <w:sz w:val="24"/>
                <w:szCs w:val="24"/>
              </w:rPr>
              <w:t>III</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b/>
                <w:bCs/>
                <w:sz w:val="24"/>
                <w:szCs w:val="24"/>
              </w:rPr>
            </w:pPr>
            <w:r w:rsidRPr="00A04C32">
              <w:rPr>
                <w:rFonts w:ascii="Times New Roman" w:hAnsi="Times New Roman"/>
                <w:b/>
                <w:bCs/>
                <w:sz w:val="24"/>
                <w:szCs w:val="24"/>
              </w:rPr>
              <w:t>Giáo dục nghề nghiệp – Trường trung cấp</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rPr>
            </w:pPr>
            <w:r w:rsidRPr="00A04C32">
              <w:rPr>
                <w:rFonts w:ascii="Times New Roman" w:hAnsi="Times New Roman"/>
                <w:sz w:val="24"/>
                <w:szCs w:val="24"/>
              </w:rPr>
              <w:t> </w:t>
            </w:r>
          </w:p>
        </w:tc>
      </w:tr>
      <w:tr w:rsidR="00A70434" w:rsidRPr="00A04C32">
        <w:trPr>
          <w:trHeight w:val="3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rPr>
            </w:pPr>
            <w:r w:rsidRPr="00A04C32">
              <w:rPr>
                <w:rFonts w:ascii="Times New Roman" w:hAnsi="Times New Roman"/>
                <w:sz w:val="24"/>
                <w:szCs w:val="24"/>
              </w:rPr>
              <w:t>1</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sz w:val="24"/>
                <w:szCs w:val="24"/>
              </w:rPr>
            </w:pPr>
            <w:r w:rsidRPr="00A04C32">
              <w:rPr>
                <w:rFonts w:ascii="Times New Roman" w:hAnsi="Times New Roman"/>
                <w:sz w:val="24"/>
                <w:szCs w:val="24"/>
              </w:rPr>
              <w:t xml:space="preserve"> </w:t>
            </w:r>
            <w:r w:rsidRPr="00A04C32">
              <w:rPr>
                <w:rFonts w:ascii="Times New Roman" w:hAnsi="Times New Roman"/>
                <w:sz w:val="24"/>
                <w:szCs w:val="24"/>
                <w:lang w:val="vi-VN"/>
              </w:rPr>
              <w:t>Duy trì các trường tự bảo đảm chi thường xuyên trở lên, các trường còn lại thực hiện sắp xếp, hợp nhất hoặc sáp nhật v</w:t>
            </w:r>
            <w:r w:rsidRPr="00A04C32">
              <w:rPr>
                <w:rFonts w:ascii="Times New Roman" w:hAnsi="Times New Roman"/>
                <w:sz w:val="24"/>
                <w:szCs w:val="24"/>
              </w:rPr>
              <w:t>ào</w:t>
            </w:r>
            <w:r w:rsidRPr="00A04C32">
              <w:rPr>
                <w:rFonts w:ascii="Times New Roman" w:hAnsi="Times New Roman"/>
                <w:sz w:val="24"/>
                <w:szCs w:val="24"/>
                <w:lang w:val="vi-VN"/>
              </w:rPr>
              <w:t xml:space="preserve"> trường cao đẳng theo định hướng</w:t>
            </w:r>
            <w:r w:rsidRPr="00A04C32">
              <w:rPr>
                <w:rFonts w:ascii="Times New Roman" w:hAnsi="Times New Roman"/>
                <w:sz w:val="24"/>
                <w:szCs w:val="24"/>
              </w:rPr>
              <w:t xml:space="preserve"> của Trung ương</w:t>
            </w:r>
            <w:r w:rsidRPr="00A04C32">
              <w:rPr>
                <w:rFonts w:ascii="Times New Roman" w:hAnsi="Times New Roman"/>
                <w:sz w:val="24"/>
                <w:szCs w:val="24"/>
                <w:lang w:val="vi-VN"/>
              </w:rPr>
              <w:t xml:space="preserve"> và </w:t>
            </w:r>
            <w:r w:rsidRPr="00A04C32">
              <w:rPr>
                <w:rFonts w:ascii="Times New Roman" w:hAnsi="Times New Roman"/>
                <w:sz w:val="24"/>
                <w:szCs w:val="24"/>
              </w:rPr>
              <w:t>hướng dẫn</w:t>
            </w:r>
            <w:r w:rsidRPr="00A04C32">
              <w:rPr>
                <w:rFonts w:ascii="Times New Roman" w:hAnsi="Times New Roman"/>
                <w:sz w:val="24"/>
                <w:szCs w:val="24"/>
                <w:lang w:val="vi-VN"/>
              </w:rPr>
              <w:t xml:space="preserve"> của Bộ Giáo dục và Đào tạo</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lang w:val="vi-VN"/>
              </w:rPr>
            </w:pPr>
            <w:r w:rsidRPr="00A04C32">
              <w:rPr>
                <w:rFonts w:ascii="Times New Roman" w:hAnsi="Times New Roman"/>
                <w:sz w:val="24"/>
                <w:szCs w:val="24"/>
              </w:rPr>
              <w:t xml:space="preserve"> Trên địa bàn tỉnh</w:t>
            </w:r>
          </w:p>
        </w:tc>
      </w:tr>
      <w:tr w:rsidR="00A70434" w:rsidRPr="00A04C32">
        <w:trPr>
          <w:trHeight w:val="6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rPr>
            </w:pPr>
            <w:r w:rsidRPr="00A04C32">
              <w:rPr>
                <w:rFonts w:ascii="Times New Roman" w:hAnsi="Times New Roman"/>
                <w:sz w:val="24"/>
                <w:szCs w:val="24"/>
              </w:rPr>
              <w:lastRenderedPageBreak/>
              <w:t>2</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sz w:val="24"/>
                <w:szCs w:val="24"/>
              </w:rPr>
            </w:pPr>
            <w:r w:rsidRPr="00A04C32">
              <w:rPr>
                <w:rFonts w:ascii="Times New Roman" w:hAnsi="Times New Roman"/>
                <w:sz w:val="24"/>
                <w:szCs w:val="24"/>
              </w:rPr>
              <w:t>Các trường trung cấp tư thục hoặc có vốn đầu tư nước ngoài (cho phép thành lập mới)</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sz w:val="24"/>
                <w:szCs w:val="24"/>
              </w:rPr>
            </w:pPr>
            <w:r w:rsidRPr="00A04C32">
              <w:rPr>
                <w:rFonts w:ascii="Times New Roman" w:hAnsi="Times New Roman"/>
                <w:sz w:val="24"/>
                <w:szCs w:val="24"/>
              </w:rPr>
              <w:t>Trên địa bàn tỉnh</w:t>
            </w:r>
          </w:p>
        </w:tc>
      </w:tr>
      <w:tr w:rsidR="00A70434" w:rsidRPr="00A04C32">
        <w:trPr>
          <w:trHeight w:val="3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b/>
                <w:bCs/>
                <w:sz w:val="24"/>
                <w:szCs w:val="24"/>
              </w:rPr>
            </w:pPr>
            <w:r w:rsidRPr="00A04C32">
              <w:rPr>
                <w:rFonts w:ascii="Times New Roman" w:hAnsi="Times New Roman"/>
                <w:b/>
                <w:bCs/>
                <w:sz w:val="24"/>
                <w:szCs w:val="24"/>
              </w:rPr>
              <w:t>IV</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b/>
                <w:bCs/>
                <w:sz w:val="24"/>
                <w:szCs w:val="24"/>
              </w:rPr>
            </w:pPr>
            <w:r w:rsidRPr="00A04C32">
              <w:rPr>
                <w:rFonts w:ascii="Times New Roman" w:hAnsi="Times New Roman"/>
                <w:b/>
                <w:bCs/>
                <w:sz w:val="24"/>
                <w:szCs w:val="24"/>
              </w:rPr>
              <w:t>Giáo dục chuyên biệt và hỗ trợ hòa nhập</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rPr>
            </w:pPr>
            <w:r w:rsidRPr="00A04C32">
              <w:rPr>
                <w:rFonts w:ascii="Times New Roman" w:hAnsi="Times New Roman"/>
                <w:sz w:val="24"/>
                <w:szCs w:val="24"/>
              </w:rPr>
              <w:t> </w:t>
            </w:r>
          </w:p>
        </w:tc>
      </w:tr>
      <w:tr w:rsidR="00A70434" w:rsidRPr="00A04C32">
        <w:trPr>
          <w:trHeight w:val="9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rPr>
            </w:pPr>
            <w:r w:rsidRPr="00A04C32">
              <w:rPr>
                <w:rFonts w:ascii="Times New Roman" w:hAnsi="Times New Roman"/>
                <w:sz w:val="24"/>
                <w:szCs w:val="24"/>
              </w:rPr>
              <w:t>1</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sz w:val="24"/>
                <w:szCs w:val="24"/>
              </w:rPr>
            </w:pPr>
            <w:r w:rsidRPr="00A04C32">
              <w:rPr>
                <w:rFonts w:ascii="Times New Roman" w:hAnsi="Times New Roman"/>
                <w:sz w:val="24"/>
                <w:szCs w:val="24"/>
              </w:rPr>
              <w:t>Thành lập Trường Giáo dục chuyên biệt Thanh Hóa (chuyển đổi từ Trường Trung cấp nghề Thanh thiếu niên khuyết tật đặc biệt khó khăn)</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lang w:val="vi-VN"/>
              </w:rPr>
            </w:pPr>
            <w:r w:rsidRPr="00A04C32">
              <w:rPr>
                <w:rFonts w:ascii="Times New Roman" w:hAnsi="Times New Roman"/>
                <w:sz w:val="24"/>
                <w:szCs w:val="24"/>
              </w:rPr>
              <w:t>Phường Quảng Phú</w:t>
            </w:r>
          </w:p>
        </w:tc>
      </w:tr>
      <w:tr w:rsidR="00A70434" w:rsidRPr="00A04C32">
        <w:trPr>
          <w:trHeight w:val="6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rPr>
            </w:pPr>
            <w:r w:rsidRPr="00A04C32">
              <w:rPr>
                <w:rFonts w:ascii="Times New Roman" w:hAnsi="Times New Roman"/>
                <w:sz w:val="24"/>
                <w:szCs w:val="24"/>
              </w:rPr>
              <w:t>2</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sz w:val="24"/>
                <w:szCs w:val="24"/>
              </w:rPr>
            </w:pPr>
            <w:r w:rsidRPr="00A04C32">
              <w:rPr>
                <w:rFonts w:ascii="Times New Roman" w:hAnsi="Times New Roman"/>
                <w:sz w:val="24"/>
                <w:szCs w:val="24"/>
              </w:rPr>
              <w:t>Thành lập Trung tâm hỗ trợ phát triển giáo dục hòa nhập công lập</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rPr>
            </w:pPr>
            <w:r w:rsidRPr="00A04C32">
              <w:rPr>
                <w:rFonts w:ascii="Times New Roman" w:hAnsi="Times New Roman"/>
                <w:sz w:val="24"/>
                <w:szCs w:val="24"/>
              </w:rPr>
              <w:t>Khu vực đô thị</w:t>
            </w:r>
          </w:p>
        </w:tc>
      </w:tr>
      <w:tr w:rsidR="00A70434" w:rsidRPr="00A04C32">
        <w:trPr>
          <w:trHeight w:val="6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rPr>
            </w:pPr>
            <w:r w:rsidRPr="00A04C32">
              <w:rPr>
                <w:rFonts w:ascii="Times New Roman" w:hAnsi="Times New Roman"/>
                <w:sz w:val="24"/>
                <w:szCs w:val="24"/>
              </w:rPr>
              <w:t>3</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sz w:val="24"/>
                <w:szCs w:val="24"/>
              </w:rPr>
            </w:pPr>
            <w:r w:rsidRPr="00A04C32">
              <w:rPr>
                <w:rFonts w:ascii="Times New Roman" w:hAnsi="Times New Roman"/>
                <w:sz w:val="24"/>
                <w:szCs w:val="24"/>
              </w:rPr>
              <w:t>Cho phép thành lập các Trung tâm hỗ trợ phát triển giáo dục hòa nhập tư thục hoặc có vốn đầu tư nước ngoài</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rPr>
            </w:pPr>
            <w:r w:rsidRPr="00A04C32">
              <w:rPr>
                <w:rFonts w:ascii="Times New Roman" w:hAnsi="Times New Roman"/>
                <w:sz w:val="24"/>
                <w:szCs w:val="24"/>
              </w:rPr>
              <w:t>Khu vực liên phường, xã trên địa bàn tỉnh</w:t>
            </w:r>
          </w:p>
        </w:tc>
      </w:tr>
    </w:tbl>
    <w:p w:rsidR="00A70434" w:rsidRPr="00A04C32" w:rsidRDefault="00885079">
      <w:pPr>
        <w:spacing w:before="240" w:after="120"/>
        <w:ind w:firstLine="720"/>
        <w:jc w:val="both"/>
        <w:rPr>
          <w:rFonts w:ascii="Times New Roman" w:hAnsi="Times New Roman"/>
          <w:b/>
          <w:sz w:val="28"/>
          <w:szCs w:val="28"/>
        </w:rPr>
      </w:pPr>
      <w:r w:rsidRPr="00A04C32">
        <w:rPr>
          <w:rFonts w:ascii="Times New Roman" w:hAnsi="Times New Roman"/>
          <w:b/>
          <w:bCs/>
          <w:i/>
          <w:iCs/>
          <w:sz w:val="28"/>
          <w:szCs w:val="28"/>
        </w:rPr>
        <w:t>Ghi chú:</w:t>
      </w:r>
      <w:r w:rsidRPr="00A04C32">
        <w:rPr>
          <w:rFonts w:ascii="Times New Roman" w:hAnsi="Times New Roman"/>
          <w:b/>
          <w:sz w:val="28"/>
          <w:szCs w:val="28"/>
        </w:rPr>
        <w:t xml:space="preserve"> </w:t>
      </w:r>
    </w:p>
    <w:p w:rsidR="00A70434" w:rsidRPr="00A04C32" w:rsidRDefault="00885079">
      <w:pPr>
        <w:tabs>
          <w:tab w:val="left" w:pos="3552"/>
        </w:tabs>
        <w:spacing w:before="120" w:after="120" w:line="264" w:lineRule="auto"/>
        <w:ind w:firstLine="720"/>
        <w:jc w:val="both"/>
        <w:rPr>
          <w:rFonts w:ascii="Times New Roman" w:hAnsi="Times New Roman"/>
          <w:sz w:val="24"/>
          <w:szCs w:val="24"/>
          <w:lang w:val="vi-VN"/>
        </w:rPr>
      </w:pPr>
      <w:r w:rsidRPr="00A04C32">
        <w:rPr>
          <w:rFonts w:ascii="Times New Roman" w:hAnsi="Times New Roman"/>
          <w:sz w:val="24"/>
          <w:szCs w:val="24"/>
          <w:lang w:val="vi-VN"/>
        </w:rPr>
        <w:t xml:space="preserve">- </w:t>
      </w:r>
      <w:r w:rsidRPr="00A04C32">
        <w:rPr>
          <w:rFonts w:ascii="Times New Roman" w:hAnsi="Times New Roman"/>
          <w:sz w:val="24"/>
          <w:szCs w:val="24"/>
        </w:rPr>
        <w:t>Khi</w:t>
      </w:r>
      <w:r w:rsidRPr="00A04C32">
        <w:rPr>
          <w:rFonts w:ascii="Times New Roman" w:hAnsi="Times New Roman"/>
          <w:sz w:val="24"/>
          <w:szCs w:val="24"/>
          <w:lang w:val="vi-VN"/>
        </w:rPr>
        <w:t xml:space="preserve"> có sự thay đổi của quy định ngành về loại hình cơ sở đào tạo do định hướng của cấp trên trong quá trình sắp xếp, tinh gọn các đơn vị sự nghiệp công lập thì thực hiện theo quy định ngành mà không phải điều chỉnh quy hoạch tỉnh.</w:t>
      </w:r>
    </w:p>
    <w:p w:rsidR="00A70434" w:rsidRPr="00A04C32" w:rsidRDefault="00885079">
      <w:pPr>
        <w:tabs>
          <w:tab w:val="left" w:pos="3552"/>
        </w:tabs>
        <w:spacing w:before="120" w:after="120" w:line="264" w:lineRule="auto"/>
        <w:ind w:firstLine="720"/>
        <w:jc w:val="both"/>
        <w:rPr>
          <w:rFonts w:ascii="Times New Roman" w:hAnsi="Times New Roman"/>
          <w:b/>
          <w:bCs/>
          <w:sz w:val="28"/>
          <w:lang w:val="vi-VN"/>
        </w:rPr>
      </w:pPr>
      <w:r w:rsidRPr="00A04C32">
        <w:rPr>
          <w:rFonts w:ascii="Times New Roman" w:hAnsi="Times New Roman"/>
          <w:sz w:val="24"/>
          <w:szCs w:val="24"/>
          <w:lang w:val="vi-VN"/>
        </w:rPr>
        <w:t>- Địa điểm của các cơ sở tại bảng này là địa điểm hiện trạng và dự kiến; có thể thay đổi trong quy hoạch đô thị và nông thôn do nhu cầu mở rộng hoặc để phù hợp với điều kiện thực tế.</w:t>
      </w: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r w:rsidRPr="00A04C32">
        <w:rPr>
          <w:rFonts w:ascii="Times New Roman" w:eastAsia="Times New Roman" w:hAnsi="Times New Roman"/>
          <w:kern w:val="0"/>
          <w:sz w:val="28"/>
          <w:szCs w:val="26"/>
        </w:rPr>
        <w:br w:type="page"/>
      </w:r>
      <w:bookmarkStart w:id="87" w:name="_Toc225870022"/>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14</w:t>
      </w:r>
      <w:bookmarkEnd w:id="87"/>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88" w:name="_Toc225870023"/>
      <w:r w:rsidRPr="00A04C32">
        <w:rPr>
          <w:rFonts w:ascii="Times New Roman" w:eastAsia="Times New Roman" w:hAnsi="Times New Roman"/>
          <w:b/>
          <w:bCs/>
          <w:kern w:val="0"/>
          <w:sz w:val="28"/>
          <w:szCs w:val="26"/>
        </w:rPr>
        <w:t>PHƯƠNG HƯỚNG PHÁT TRIỂN CÁC CƠ SỞ TRỢ GIÚP XÃ HỘI TRÊN ĐỊA BÀN TỈNH THANH HOÁ THỜI KỲ 2021-2030</w:t>
      </w:r>
      <w:bookmarkEnd w:id="88"/>
    </w:p>
    <w:p w:rsidR="00A70434" w:rsidRPr="00A04C32" w:rsidRDefault="0027639C">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5279"/>
        <w:gridCol w:w="1803"/>
        <w:gridCol w:w="1116"/>
        <w:gridCol w:w="1450"/>
      </w:tblGrid>
      <w:tr w:rsidR="00A70434" w:rsidRPr="00A04C32">
        <w:trPr>
          <w:jc w:val="center"/>
        </w:trPr>
        <w:tc>
          <w:tcPr>
            <w:tcW w:w="7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TT</w:t>
            </w:r>
          </w:p>
        </w:tc>
        <w:tc>
          <w:tcPr>
            <w:tcW w:w="5279"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Loại cơ sở</w:t>
            </w:r>
          </w:p>
        </w:tc>
        <w:tc>
          <w:tcPr>
            <w:tcW w:w="1803"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Sở hữu</w:t>
            </w:r>
          </w:p>
        </w:tc>
        <w:tc>
          <w:tcPr>
            <w:tcW w:w="2566" w:type="dxa"/>
            <w:gridSpan w:val="2"/>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Số lượng (cơ sở)</w:t>
            </w: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Hiện có</w:t>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Quy hoạch</w:t>
            </w:r>
          </w:p>
        </w:tc>
      </w:tr>
      <w:tr w:rsidR="00A70434" w:rsidRPr="00A04C32">
        <w:trPr>
          <w:jc w:val="center"/>
        </w:trPr>
        <w:tc>
          <w:tcPr>
            <w:tcW w:w="73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(1)</w:t>
            </w:r>
          </w:p>
        </w:tc>
        <w:tc>
          <w:tcPr>
            <w:tcW w:w="527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(2)</w:t>
            </w:r>
          </w:p>
        </w:tc>
        <w:tc>
          <w:tcPr>
            <w:tcW w:w="1803"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hAnsi="Times New Roman"/>
                <w:b/>
                <w:bCs/>
                <w:sz w:val="24"/>
                <w:szCs w:val="24"/>
              </w:rPr>
            </w:pP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(3)</w:t>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(4)</w:t>
            </w:r>
          </w:p>
        </w:tc>
      </w:tr>
      <w:tr w:rsidR="00A70434" w:rsidRPr="00A04C32">
        <w:trPr>
          <w:jc w:val="center"/>
        </w:trPr>
        <w:tc>
          <w:tcPr>
            <w:tcW w:w="7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1</w:t>
            </w:r>
          </w:p>
        </w:tc>
        <w:tc>
          <w:tcPr>
            <w:tcW w:w="5279"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hAnsi="Times New Roman"/>
                <w:b/>
                <w:bCs/>
                <w:sz w:val="24"/>
                <w:szCs w:val="24"/>
              </w:rPr>
            </w:pPr>
            <w:r w:rsidRPr="00A04C32">
              <w:rPr>
                <w:rFonts w:ascii="Times New Roman" w:hAnsi="Times New Roman"/>
                <w:sz w:val="24"/>
                <w:szCs w:val="24"/>
              </w:rPr>
              <w:t>Cơ sở bảo trợ xã hội chăm sóc người cao tuổi</w:t>
            </w: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Cs/>
                <w:sz w:val="24"/>
                <w:szCs w:val="24"/>
              </w:rPr>
            </w:pPr>
            <w:r w:rsidRPr="00A04C32">
              <w:rPr>
                <w:rFonts w:ascii="Times New Roman" w:hAnsi="Times New Roman"/>
                <w:bCs/>
                <w:sz w:val="24"/>
                <w:szCs w:val="24"/>
              </w:rPr>
              <w:t>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w:t>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01</w:t>
            </w: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
                <w:bCs/>
                <w:sz w:val="24"/>
                <w:szCs w:val="24"/>
              </w:rPr>
            </w:pPr>
            <w:r w:rsidRPr="00A04C32">
              <w:rPr>
                <w:rFonts w:ascii="Times New Roman" w:hAnsi="Times New Roman"/>
                <w:bCs/>
                <w:sz w:val="24"/>
                <w:szCs w:val="24"/>
              </w:rPr>
              <w:t>Ngoài 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w:t>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01</w:t>
            </w:r>
          </w:p>
        </w:tc>
      </w:tr>
      <w:tr w:rsidR="00A70434" w:rsidRPr="00A04C32">
        <w:trPr>
          <w:jc w:val="center"/>
        </w:trPr>
        <w:tc>
          <w:tcPr>
            <w:tcW w:w="7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2</w:t>
            </w:r>
          </w:p>
        </w:tc>
        <w:tc>
          <w:tcPr>
            <w:tcW w:w="5279"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hAnsi="Times New Roman"/>
                <w:b/>
                <w:bCs/>
                <w:sz w:val="24"/>
                <w:szCs w:val="24"/>
              </w:rPr>
            </w:pPr>
            <w:r w:rsidRPr="00A04C32">
              <w:rPr>
                <w:rFonts w:ascii="Times New Roman" w:hAnsi="Times New Roman"/>
                <w:sz w:val="24"/>
                <w:szCs w:val="24"/>
              </w:rPr>
              <w:t>Cơ sở bảo trợ xã hội chăm sóc, phục hồi chức năng cho người tâm thần và người rối nhiễu tâm trí</w:t>
            </w: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Cs/>
                <w:sz w:val="24"/>
                <w:szCs w:val="24"/>
              </w:rPr>
            </w:pPr>
            <w:r w:rsidRPr="00A04C32">
              <w:rPr>
                <w:rFonts w:ascii="Times New Roman" w:hAnsi="Times New Roman"/>
                <w:bCs/>
                <w:sz w:val="24"/>
                <w:szCs w:val="24"/>
              </w:rPr>
              <w:t>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02</w:t>
            </w:r>
            <w:r w:rsidRPr="00A04C32">
              <w:rPr>
                <w:rFonts w:ascii="Times New Roman" w:hAnsi="Times New Roman"/>
                <w:bCs/>
                <w:sz w:val="24"/>
                <w:szCs w:val="24"/>
                <w:vertAlign w:val="superscript"/>
              </w:rPr>
              <w:footnoteReference w:id="9"/>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02</w:t>
            </w: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
                <w:bCs/>
                <w:sz w:val="24"/>
                <w:szCs w:val="24"/>
              </w:rPr>
            </w:pPr>
            <w:r w:rsidRPr="00A04C32">
              <w:rPr>
                <w:rFonts w:ascii="Times New Roman" w:hAnsi="Times New Roman"/>
                <w:bCs/>
                <w:sz w:val="24"/>
                <w:szCs w:val="24"/>
              </w:rPr>
              <w:t>Ngoài 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w:t>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01</w:t>
            </w:r>
          </w:p>
        </w:tc>
      </w:tr>
      <w:tr w:rsidR="00A70434" w:rsidRPr="00A04C32">
        <w:trPr>
          <w:jc w:val="center"/>
        </w:trPr>
        <w:tc>
          <w:tcPr>
            <w:tcW w:w="7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3</w:t>
            </w:r>
          </w:p>
        </w:tc>
        <w:tc>
          <w:tcPr>
            <w:tcW w:w="5279"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hAnsi="Times New Roman"/>
                <w:b/>
                <w:bCs/>
                <w:sz w:val="24"/>
                <w:szCs w:val="24"/>
              </w:rPr>
            </w:pPr>
            <w:r w:rsidRPr="00A04C32">
              <w:rPr>
                <w:rFonts w:ascii="Times New Roman" w:hAnsi="Times New Roman"/>
                <w:sz w:val="24"/>
                <w:szCs w:val="24"/>
              </w:rPr>
              <w:t>Cơ sở bảo trợ xã hội chăm sóc trẻ em có hoàn cảnh đặc biệt khó khăn</w:t>
            </w: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Cs/>
                <w:sz w:val="24"/>
                <w:szCs w:val="24"/>
              </w:rPr>
            </w:pPr>
            <w:r w:rsidRPr="00A04C32">
              <w:rPr>
                <w:rFonts w:ascii="Times New Roman" w:hAnsi="Times New Roman"/>
                <w:bCs/>
                <w:sz w:val="24"/>
                <w:szCs w:val="24"/>
              </w:rPr>
              <w:t>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w:t>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01</w:t>
            </w: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
                <w:bCs/>
                <w:sz w:val="24"/>
                <w:szCs w:val="24"/>
              </w:rPr>
            </w:pPr>
            <w:r w:rsidRPr="00A04C32">
              <w:rPr>
                <w:rFonts w:ascii="Times New Roman" w:hAnsi="Times New Roman"/>
                <w:bCs/>
                <w:sz w:val="24"/>
                <w:szCs w:val="24"/>
              </w:rPr>
              <w:t>Ngoài 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04</w:t>
            </w:r>
            <w:r w:rsidRPr="00A04C32">
              <w:rPr>
                <w:rFonts w:ascii="Times New Roman" w:hAnsi="Times New Roman"/>
                <w:bCs/>
                <w:sz w:val="24"/>
                <w:szCs w:val="24"/>
                <w:vertAlign w:val="superscript"/>
              </w:rPr>
              <w:footnoteReference w:id="10"/>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03</w:t>
            </w:r>
          </w:p>
        </w:tc>
      </w:tr>
      <w:tr w:rsidR="00A70434" w:rsidRPr="00A04C32">
        <w:trPr>
          <w:jc w:val="center"/>
        </w:trPr>
        <w:tc>
          <w:tcPr>
            <w:tcW w:w="7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4</w:t>
            </w:r>
          </w:p>
        </w:tc>
        <w:tc>
          <w:tcPr>
            <w:tcW w:w="5279"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hAnsi="Times New Roman"/>
                <w:b/>
                <w:bCs/>
                <w:sz w:val="24"/>
                <w:szCs w:val="24"/>
              </w:rPr>
            </w:pPr>
            <w:r w:rsidRPr="00A04C32">
              <w:rPr>
                <w:rFonts w:ascii="Times New Roman" w:hAnsi="Times New Roman"/>
                <w:sz w:val="24"/>
                <w:szCs w:val="24"/>
              </w:rPr>
              <w:t>Cơ sở bảo trợ xã hội chăm sóc người khuyết tật</w:t>
            </w: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Cs/>
                <w:sz w:val="24"/>
                <w:szCs w:val="24"/>
              </w:rPr>
            </w:pPr>
            <w:r w:rsidRPr="00A04C32">
              <w:rPr>
                <w:rFonts w:ascii="Times New Roman" w:hAnsi="Times New Roman"/>
                <w:bCs/>
                <w:sz w:val="24"/>
                <w:szCs w:val="24"/>
              </w:rPr>
              <w:t>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w:t>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02</w:t>
            </w: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
                <w:bCs/>
                <w:sz w:val="24"/>
                <w:szCs w:val="24"/>
              </w:rPr>
            </w:pPr>
            <w:r w:rsidRPr="00A04C32">
              <w:rPr>
                <w:rFonts w:ascii="Times New Roman" w:hAnsi="Times New Roman"/>
                <w:bCs/>
                <w:sz w:val="24"/>
                <w:szCs w:val="24"/>
              </w:rPr>
              <w:t>Ngoài 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w:t>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01</w:t>
            </w:r>
          </w:p>
        </w:tc>
      </w:tr>
      <w:tr w:rsidR="00A70434" w:rsidRPr="00A04C32">
        <w:trPr>
          <w:jc w:val="center"/>
        </w:trPr>
        <w:tc>
          <w:tcPr>
            <w:tcW w:w="7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5</w:t>
            </w:r>
          </w:p>
        </w:tc>
        <w:tc>
          <w:tcPr>
            <w:tcW w:w="5279"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hAnsi="Times New Roman"/>
                <w:b/>
                <w:bCs/>
                <w:sz w:val="24"/>
                <w:szCs w:val="24"/>
              </w:rPr>
            </w:pPr>
            <w:r w:rsidRPr="00A04C32">
              <w:rPr>
                <w:rFonts w:ascii="Times New Roman" w:hAnsi="Times New Roman"/>
                <w:sz w:val="24"/>
                <w:szCs w:val="24"/>
              </w:rPr>
              <w:t>Cơ sở trợ giúp xã hội tổng hợp và trung tâm công tác xã hội</w:t>
            </w: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Cs/>
                <w:sz w:val="24"/>
                <w:szCs w:val="24"/>
              </w:rPr>
            </w:pPr>
            <w:r w:rsidRPr="00A04C32">
              <w:rPr>
                <w:rFonts w:ascii="Times New Roman" w:hAnsi="Times New Roman"/>
                <w:bCs/>
                <w:sz w:val="24"/>
                <w:szCs w:val="24"/>
              </w:rPr>
              <w:t>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02</w:t>
            </w:r>
            <w:r w:rsidRPr="00A04C32">
              <w:rPr>
                <w:rFonts w:ascii="Times New Roman" w:hAnsi="Times New Roman"/>
                <w:bCs/>
                <w:sz w:val="24"/>
                <w:szCs w:val="24"/>
                <w:vertAlign w:val="superscript"/>
              </w:rPr>
              <w:footnoteReference w:id="11"/>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03</w:t>
            </w: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
                <w:bCs/>
                <w:sz w:val="24"/>
                <w:szCs w:val="24"/>
              </w:rPr>
            </w:pPr>
            <w:r w:rsidRPr="00A04C32">
              <w:rPr>
                <w:rFonts w:ascii="Times New Roman" w:hAnsi="Times New Roman"/>
                <w:bCs/>
                <w:sz w:val="24"/>
                <w:szCs w:val="24"/>
              </w:rPr>
              <w:t>Ngoài 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w:t>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03</w:t>
            </w:r>
          </w:p>
        </w:tc>
      </w:tr>
      <w:tr w:rsidR="00A70434" w:rsidRPr="00A04C32">
        <w:trPr>
          <w:jc w:val="center"/>
        </w:trPr>
        <w:tc>
          <w:tcPr>
            <w:tcW w:w="7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6</w:t>
            </w:r>
          </w:p>
        </w:tc>
        <w:tc>
          <w:tcPr>
            <w:tcW w:w="5279"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hAnsi="Times New Roman"/>
                <w:b/>
                <w:bCs/>
                <w:sz w:val="24"/>
                <w:szCs w:val="24"/>
              </w:rPr>
            </w:pPr>
            <w:r w:rsidRPr="00A04C32">
              <w:rPr>
                <w:rFonts w:ascii="Times New Roman" w:hAnsi="Times New Roman"/>
                <w:sz w:val="24"/>
                <w:szCs w:val="24"/>
              </w:rPr>
              <w:t>Cơ sở cai nghiện ma túy</w:t>
            </w: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Cs/>
                <w:sz w:val="24"/>
                <w:szCs w:val="24"/>
              </w:rPr>
            </w:pPr>
            <w:r w:rsidRPr="00A04C32">
              <w:rPr>
                <w:rFonts w:ascii="Times New Roman" w:hAnsi="Times New Roman"/>
                <w:bCs/>
                <w:sz w:val="24"/>
                <w:szCs w:val="24"/>
              </w:rPr>
              <w:t>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02</w:t>
            </w:r>
            <w:r w:rsidRPr="00A04C32">
              <w:rPr>
                <w:rFonts w:ascii="Times New Roman" w:hAnsi="Times New Roman"/>
                <w:bCs/>
                <w:sz w:val="24"/>
                <w:szCs w:val="24"/>
                <w:vertAlign w:val="superscript"/>
              </w:rPr>
              <w:footnoteReference w:id="12"/>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02</w:t>
            </w: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
                <w:bCs/>
                <w:sz w:val="24"/>
                <w:szCs w:val="24"/>
              </w:rPr>
            </w:pPr>
            <w:r w:rsidRPr="00A04C32">
              <w:rPr>
                <w:rFonts w:ascii="Times New Roman" w:hAnsi="Times New Roman"/>
                <w:bCs/>
                <w:sz w:val="24"/>
                <w:szCs w:val="24"/>
              </w:rPr>
              <w:t>Ngoài 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w:t>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02</w:t>
            </w:r>
          </w:p>
        </w:tc>
      </w:tr>
    </w:tbl>
    <w:p w:rsidR="00A70434" w:rsidRPr="00A04C32" w:rsidRDefault="00885079">
      <w:pPr>
        <w:spacing w:before="120" w:after="120" w:line="264" w:lineRule="auto"/>
        <w:ind w:firstLine="720"/>
        <w:jc w:val="both"/>
        <w:rPr>
          <w:rFonts w:ascii="Times New Roman" w:hAnsi="Times New Roman"/>
          <w:sz w:val="24"/>
          <w:szCs w:val="24"/>
          <w:lang w:val="vi-VN"/>
        </w:rPr>
      </w:pPr>
      <w:r w:rsidRPr="00A04C32">
        <w:rPr>
          <w:rFonts w:ascii="Times New Roman" w:hAnsi="Times New Roman"/>
          <w:b/>
          <w:bCs/>
          <w:i/>
          <w:iCs/>
          <w:sz w:val="28"/>
          <w:szCs w:val="28"/>
        </w:rPr>
        <w:t>Ghi chú:</w:t>
      </w:r>
      <w:r w:rsidRPr="00A04C32">
        <w:rPr>
          <w:rFonts w:ascii="Times New Roman" w:hAnsi="Times New Roman"/>
          <w:b/>
          <w:sz w:val="28"/>
          <w:szCs w:val="28"/>
        </w:rPr>
        <w:t xml:space="preserve"> </w:t>
      </w:r>
    </w:p>
    <w:p w:rsidR="00A70434" w:rsidRPr="00A04C32" w:rsidRDefault="00885079">
      <w:pPr>
        <w:spacing w:before="120" w:after="120" w:line="264" w:lineRule="auto"/>
        <w:ind w:firstLine="720"/>
        <w:jc w:val="both"/>
        <w:rPr>
          <w:rFonts w:ascii="Times New Roman" w:hAnsi="Times New Roman"/>
          <w:sz w:val="24"/>
          <w:szCs w:val="24"/>
        </w:rPr>
      </w:pPr>
      <w:r w:rsidRPr="00A04C32">
        <w:rPr>
          <w:rFonts w:ascii="Times New Roman" w:hAnsi="Times New Roman"/>
          <w:sz w:val="24"/>
          <w:szCs w:val="24"/>
        </w:rPr>
        <w:t>- Số lượng cơ sở trợ giúp xã hội theo các loại hình trên địa bàn tỉnh Thanh Hoá được xác định căn cứ Quy hoạch mạng lưới cơ sở trợ giúp xã hội thời kỳ 2021-2030, tầm nhìn đến năm 2050 được Thủ tướng Chính phủ phê duyệt tại Quyết định số 966/QĐ-TTg ngày 17 tháng 8 năm 2023. Khi thực hiện cần xem xét tình hình thực tế tại địa phương để có lộ trình cụ thể.</w:t>
      </w: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r w:rsidRPr="00A04C32">
        <w:rPr>
          <w:rFonts w:ascii="Times New Roman" w:eastAsia="Times New Roman" w:hAnsi="Times New Roman"/>
          <w:kern w:val="0"/>
          <w:sz w:val="28"/>
          <w:szCs w:val="26"/>
        </w:rPr>
        <w:br w:type="page"/>
      </w:r>
      <w:bookmarkStart w:id="89" w:name="_Toc225870024"/>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w:t>
      </w:r>
      <w:r w:rsidRPr="00A04C32">
        <w:rPr>
          <w:rFonts w:ascii="Times New Roman" w:eastAsia="Times New Roman" w:hAnsi="Times New Roman"/>
          <w:b/>
          <w:bCs/>
          <w:kern w:val="0"/>
          <w:sz w:val="28"/>
          <w:szCs w:val="26"/>
        </w:rPr>
        <w:t>15A</w:t>
      </w:r>
      <w:bookmarkEnd w:id="89"/>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90" w:name="_Toc225870025"/>
      <w:r w:rsidRPr="00A04C32">
        <w:rPr>
          <w:rFonts w:ascii="Times New Roman" w:eastAsia="Times New Roman" w:hAnsi="Times New Roman"/>
          <w:b/>
          <w:bCs/>
          <w:kern w:val="0"/>
          <w:sz w:val="28"/>
          <w:szCs w:val="26"/>
        </w:rPr>
        <w:t>PHƯƠNG HƯỚNG PHÂN VÙNG MÔI TRƯỜNG TRÊN ĐỊA BÀN TỈNH THANH HOÁ THỜI KỲ 2021-2030</w:t>
      </w:r>
      <w:bookmarkEnd w:id="90"/>
    </w:p>
    <w:p w:rsidR="00A70434" w:rsidRPr="00A04C32" w:rsidRDefault="0027639C">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tbl>
      <w:tblPr>
        <w:tblOverlap w:val="neve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09"/>
        <w:gridCol w:w="8341"/>
      </w:tblGrid>
      <w:tr w:rsidR="00A70434" w:rsidRPr="00A04C32">
        <w:trPr>
          <w:trHeight w:val="569"/>
          <w:tblHeader/>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TT</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Tên phân vùng</w:t>
            </w:r>
          </w:p>
        </w:tc>
      </w:tr>
      <w:tr w:rsidR="00A70434" w:rsidRPr="00A04C32">
        <w:trPr>
          <w:trHeight w:val="370"/>
          <w:tblHeader/>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(1)</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(3)</w:t>
            </w:r>
          </w:p>
        </w:tc>
      </w:tr>
      <w:tr w:rsidR="00A70434" w:rsidRPr="00A04C32">
        <w:trPr>
          <w:trHeight w:val="36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I</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Vùng bảo vệ nghiêm ngặt</w:t>
            </w:r>
          </w:p>
        </w:tc>
      </w:tr>
      <w:tr w:rsidR="00A70434" w:rsidRPr="00A04C32">
        <w:trPr>
          <w:trHeight w:val="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l</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sz w:val="24"/>
                <w:szCs w:val="24"/>
              </w:rPr>
            </w:pPr>
            <w:r w:rsidRPr="00A04C32">
              <w:rPr>
                <w:rFonts w:ascii="Times New Roman" w:hAnsi="Times New Roman"/>
                <w:sz w:val="24"/>
                <w:szCs w:val="24"/>
              </w:rPr>
              <w:t>Các khu bảo tồn thiên nhiên theo quy định của pháp luật về đa dạng sinh học, lâm nghiệp, gồm 03 Vườn quốc gia: Bến En, Xuân Liên và một phần Vườn quốc gia Cúc Phương trên địa phận tỉnh Thanh Hóa; 02 Khu bảo tồn thiên nhiên: Pù Hu, Pù Luông; 04 Khu Bảo vệ cảnh quan: Đền Bà Triệu, Trường Lệ, Lam Kinh, Hàm Rồng; 02 Khu Bảo tồn loài và sinh cảnh: Sến Tam Quy và Nam Động.</w:t>
            </w:r>
          </w:p>
        </w:tc>
      </w:tr>
      <w:tr w:rsidR="00A70434" w:rsidRPr="00A04C32">
        <w:trPr>
          <w:trHeight w:val="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2</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sz w:val="24"/>
                <w:szCs w:val="24"/>
              </w:rPr>
            </w:pPr>
            <w:r w:rsidRPr="00A04C32">
              <w:rPr>
                <w:rFonts w:ascii="Times New Roman" w:hAnsi="Times New Roman"/>
                <w:sz w:val="24"/>
                <w:szCs w:val="24"/>
              </w:rPr>
              <w:t>Vùng bảo hộ vệ sinh khu vực lấy nước của các công trình khai thác nước cấp cho sinh hoạt (nước mặt và nước dưới đất) trên địa bàn tỉnh.</w:t>
            </w:r>
          </w:p>
        </w:tc>
      </w:tr>
      <w:tr w:rsidR="00A70434" w:rsidRPr="00A04C32">
        <w:trPr>
          <w:trHeight w:val="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3</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sz w:val="24"/>
                <w:szCs w:val="24"/>
              </w:rPr>
            </w:pPr>
            <w:r w:rsidRPr="00A04C32">
              <w:rPr>
                <w:rFonts w:ascii="Times New Roman" w:hAnsi="Times New Roman"/>
                <w:sz w:val="24"/>
                <w:szCs w:val="24"/>
              </w:rPr>
              <w:t>Khu dân cư tập trung ở các đô thị loại II được phân loại, đánh giá theo tiêu chí quy định tại Nghị quyết số 111/2025/UBTVQH15 ngày 24/12/2025 của Uỷ ban thường vụ quốc hội về phân loại đô thị.</w:t>
            </w:r>
          </w:p>
        </w:tc>
      </w:tr>
      <w:tr w:rsidR="00A70434" w:rsidRPr="00A04C32">
        <w:trPr>
          <w:trHeight w:val="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4</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iCs/>
                <w:kern w:val="0"/>
                <w:sz w:val="24"/>
                <w:szCs w:val="24"/>
                <w:lang w:val="vi-VN" w:eastAsia="vi-VN"/>
              </w:rPr>
            </w:pPr>
            <w:r w:rsidRPr="00A04C32">
              <w:rPr>
                <w:rFonts w:ascii="Times New Roman" w:hAnsi="Times New Roman"/>
                <w:kern w:val="0"/>
                <w:sz w:val="24"/>
                <w:szCs w:val="24"/>
                <w:lang w:val="vi-VN" w:eastAsia="vi-VN"/>
              </w:rPr>
              <w:t>Khu vực bảo vệ 1 của di sản văn hóa và di tích lịch sử, văn hóa.</w:t>
            </w:r>
          </w:p>
        </w:tc>
      </w:tr>
      <w:tr w:rsidR="00A70434" w:rsidRPr="00A04C32">
        <w:trPr>
          <w:trHeight w:val="367"/>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II</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Vùng hạn chế phát thải</w:t>
            </w:r>
          </w:p>
        </w:tc>
      </w:tr>
      <w:tr w:rsidR="00A70434" w:rsidRPr="00A04C32">
        <w:trPr>
          <w:trHeight w:val="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l</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Vùng đệm của các khu bảo tồn thiên nhiên theo quy định của pháp luật về đa dạng sinh học, lâm nghiệp</w:t>
            </w:r>
          </w:p>
        </w:tc>
      </w:tr>
      <w:tr w:rsidR="00A70434" w:rsidRPr="00A04C32">
        <w:trPr>
          <w:trHeight w:val="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2</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Khu dân cư tập trung ở các đô thị loại III được phân loại, đánh giá theo tiêu chí quy định tại Nghị quyết số 111/2025/UBTVQH15 ngày 24/12/2025 của Uỷ ban thường vụ quốc hội về phân loại đô thị</w:t>
            </w:r>
          </w:p>
        </w:tc>
      </w:tr>
      <w:tr w:rsidR="00A70434" w:rsidRPr="00A04C32">
        <w:trPr>
          <w:trHeight w:val="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3</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Khu vực phát triển du lịch</w:t>
            </w:r>
          </w:p>
        </w:tc>
      </w:tr>
      <w:tr w:rsidR="00A70434" w:rsidRPr="00A04C32">
        <w:trPr>
          <w:trHeight w:val="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4</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Khu vực rừng ngập mặn, rừng tự nhiên trên núi đá vôi và rừng tự nhiên trên núi đất;</w:t>
            </w:r>
          </w:p>
        </w:tc>
      </w:tr>
      <w:tr w:rsidR="00A70434" w:rsidRPr="00A04C32">
        <w:trPr>
          <w:trHeight w:val="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5</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Khu vực thuộc hành lang bảo vệ nguồn nước có chức năng cấp nước cho sinh hoạt.</w:t>
            </w:r>
          </w:p>
        </w:tc>
      </w:tr>
      <w:tr w:rsidR="00A70434" w:rsidRPr="00A04C32">
        <w:trPr>
          <w:trHeight w:val="367"/>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III</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Vùng môi trường khác</w:t>
            </w:r>
          </w:p>
        </w:tc>
      </w:tr>
      <w:tr w:rsidR="00A70434" w:rsidRPr="00A04C32">
        <w:trPr>
          <w:trHeight w:val="367"/>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1</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sz w:val="24"/>
                <w:szCs w:val="24"/>
              </w:rPr>
            </w:pPr>
            <w:r w:rsidRPr="00A04C32">
              <w:rPr>
                <w:rFonts w:ascii="Times New Roman" w:hAnsi="Times New Roman"/>
                <w:sz w:val="24"/>
                <w:szCs w:val="24"/>
              </w:rPr>
              <w:t>Các vùng còn lại trên địa bàn tỉnh không thuộc 02 vùng bảo vệ trên.</w:t>
            </w:r>
          </w:p>
        </w:tc>
      </w:tr>
    </w:tbl>
    <w:p w:rsidR="00A70434" w:rsidRPr="00A04C32" w:rsidRDefault="00A70434">
      <w:pPr>
        <w:spacing w:after="0" w:line="264" w:lineRule="auto"/>
        <w:rPr>
          <w:rFonts w:ascii="Times New Roman" w:hAnsi="Times New Roman"/>
          <w:b/>
          <w:bCs/>
          <w:sz w:val="28"/>
          <w:lang w:val="vi-VN"/>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91" w:name="_Toc225870026"/>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w:t>
      </w:r>
      <w:r w:rsidRPr="00A04C32">
        <w:rPr>
          <w:rFonts w:ascii="Times New Roman" w:eastAsia="Times New Roman" w:hAnsi="Times New Roman"/>
          <w:b/>
          <w:bCs/>
          <w:kern w:val="0"/>
          <w:sz w:val="28"/>
          <w:szCs w:val="26"/>
        </w:rPr>
        <w:t>15B</w:t>
      </w:r>
      <w:bookmarkEnd w:id="91"/>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92" w:name="_Toc225870027"/>
      <w:r w:rsidRPr="00A04C32">
        <w:rPr>
          <w:rFonts w:ascii="Times New Roman" w:eastAsia="Times New Roman" w:hAnsi="Times New Roman"/>
          <w:b/>
          <w:bCs/>
          <w:kern w:val="0"/>
          <w:sz w:val="28"/>
          <w:szCs w:val="26"/>
        </w:rPr>
        <w:t>PHƯƠNG HƯỚNG BẢO TỒN THIÊN NHIÊN VÀ ĐA DẠNG SINH HỌC TRÊN ĐỊA BÀN TỈNH THANH HOÁ THỜI KỲ 2021-2030</w:t>
      </w:r>
      <w:bookmarkEnd w:id="92"/>
    </w:p>
    <w:p w:rsidR="00A70434" w:rsidRPr="00A04C32" w:rsidRDefault="0027639C">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tbl>
      <w:tblPr>
        <w:tblOverlap w:val="never"/>
        <w:tblW w:w="98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81"/>
        <w:gridCol w:w="9229"/>
      </w:tblGrid>
      <w:tr w:rsidR="00A70434" w:rsidRPr="00A04C32">
        <w:trPr>
          <w:trHeight w:val="569"/>
          <w:tblHeader/>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TT</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Danh mục các khu vực bảo tồn thiên nhiên và đa dạng sinh học</w:t>
            </w:r>
          </w:p>
        </w:tc>
      </w:tr>
      <w:tr w:rsidR="00A70434" w:rsidRPr="00A04C32">
        <w:trPr>
          <w:trHeight w:val="360"/>
          <w:tblHeader/>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(1)</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(2)</w:t>
            </w:r>
          </w:p>
        </w:tc>
      </w:tr>
      <w:tr w:rsidR="00A70434" w:rsidRPr="00A04C32">
        <w:trPr>
          <w:trHeight w:val="36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I</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Chuyển tiếp các khu bảo tồn thiên nhiên hiện có</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l</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iCs/>
                <w:sz w:val="24"/>
                <w:szCs w:val="24"/>
                <w:lang w:val="vi-VN"/>
              </w:rPr>
            </w:pPr>
            <w:r w:rsidRPr="00A04C32">
              <w:rPr>
                <w:rFonts w:ascii="Times New Roman" w:hAnsi="Times New Roman"/>
                <w:iCs/>
                <w:sz w:val="24"/>
                <w:szCs w:val="24"/>
              </w:rPr>
              <w:t>Vườn quốc gia Bến En</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2</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iCs/>
                <w:kern w:val="0"/>
                <w:sz w:val="24"/>
                <w:szCs w:val="24"/>
                <w:lang w:val="vi-VN" w:eastAsia="vi-VN"/>
              </w:rPr>
              <w:t>Khu vườn quốc gia Cúc Phương</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3</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iCs/>
                <w:kern w:val="0"/>
                <w:sz w:val="24"/>
                <w:szCs w:val="24"/>
                <w:lang w:val="vi-VN" w:eastAsia="vi-VN"/>
              </w:rPr>
              <w:t>Khu dự trữ thiên nhiên Pù Hu</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4</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iCs/>
                <w:kern w:val="0"/>
                <w:sz w:val="24"/>
                <w:szCs w:val="24"/>
                <w:lang w:val="vi-VN" w:eastAsia="vi-VN"/>
              </w:rPr>
              <w:t>Khu dự trữ thiên nhiên Pù Luông</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5</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iCs/>
                <w:kern w:val="0"/>
                <w:sz w:val="24"/>
                <w:szCs w:val="24"/>
                <w:lang w:val="vi-VN" w:eastAsia="vi-VN"/>
              </w:rPr>
              <w:t>Vườn quốc gia Xuân Liên</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6</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iCs/>
                <w:kern w:val="0"/>
                <w:sz w:val="24"/>
                <w:szCs w:val="24"/>
                <w:lang w:val="vi-VN" w:eastAsia="vi-VN"/>
              </w:rPr>
              <w:t>Khu Bảo tồn loài – sinh cảnh Nam Động</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7</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iCs/>
                <w:kern w:val="0"/>
                <w:sz w:val="24"/>
                <w:szCs w:val="24"/>
                <w:lang w:val="vi-VN" w:eastAsia="vi-VN"/>
              </w:rPr>
              <w:t>Khu Bảo tồn loài – sinh cảnh Rừng Sến Tam Quy;</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8</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iCs/>
                <w:kern w:val="0"/>
                <w:sz w:val="24"/>
                <w:szCs w:val="24"/>
                <w:lang w:val="vi-VN" w:eastAsia="vi-VN"/>
              </w:rPr>
              <w:t>Khu bảo vệ cảnh quan Đền Bà Triệu</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9</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iCs/>
                <w:kern w:val="0"/>
                <w:sz w:val="24"/>
                <w:szCs w:val="24"/>
                <w:lang w:val="vi-VN" w:eastAsia="vi-VN"/>
              </w:rPr>
              <w:t>Khu bảo vệ cảnh quan Hàm Rồng</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10</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iCs/>
                <w:kern w:val="0"/>
                <w:sz w:val="24"/>
                <w:szCs w:val="24"/>
                <w:lang w:val="vi-VN" w:eastAsia="vi-VN"/>
              </w:rPr>
              <w:t>Khu bảo vệ cảnh Núi Trường Lệ</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11</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iCs/>
                <w:kern w:val="0"/>
                <w:sz w:val="24"/>
                <w:szCs w:val="24"/>
                <w:lang w:val="de-DE" w:eastAsia="vi-VN"/>
              </w:rPr>
            </w:pPr>
            <w:r w:rsidRPr="00A04C32">
              <w:rPr>
                <w:rFonts w:ascii="Times New Roman" w:hAnsi="Times New Roman"/>
                <w:iCs/>
                <w:kern w:val="0"/>
                <w:sz w:val="24"/>
                <w:szCs w:val="24"/>
                <w:lang w:val="vi-VN" w:eastAsia="vi-VN"/>
              </w:rPr>
              <w:t>Khu bảo vệ cảnh quan Lam Kinh</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II</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b/>
                <w:bCs/>
                <w:kern w:val="0"/>
                <w:sz w:val="24"/>
                <w:szCs w:val="24"/>
                <w:lang w:val="vi-VN" w:eastAsia="vi-VN"/>
              </w:rPr>
            </w:pPr>
            <w:r w:rsidRPr="00A04C32">
              <w:rPr>
                <w:rFonts w:ascii="Times New Roman" w:hAnsi="Times New Roman"/>
                <w:b/>
                <w:bCs/>
                <w:iCs/>
                <w:kern w:val="0"/>
                <w:sz w:val="24"/>
                <w:szCs w:val="24"/>
                <w:lang w:val="vi-VN" w:eastAsia="vi-VN"/>
              </w:rPr>
              <w:t>Các khu vực đa dạng sinh học cao (KVĐDSHC)</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l</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iCs/>
                <w:kern w:val="0"/>
                <w:sz w:val="24"/>
                <w:szCs w:val="24"/>
                <w:lang w:val="vi-VN" w:eastAsia="vi-VN"/>
              </w:rPr>
              <w:t>KVĐDSHC rừng kín thường xanh nhiệt đới Thanh Hóa;</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2</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iCs/>
                <w:kern w:val="0"/>
                <w:sz w:val="24"/>
                <w:szCs w:val="24"/>
                <w:lang w:val="vi-VN" w:eastAsia="vi-VN"/>
              </w:rPr>
              <w:t>KVĐDSHC rừng kín thường xanh nhiệt đới Thanh Hóa - Nghệ An</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III</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b/>
                <w:bCs/>
                <w:kern w:val="0"/>
                <w:sz w:val="24"/>
                <w:szCs w:val="24"/>
                <w:lang w:val="vi-VN" w:eastAsia="vi-VN"/>
              </w:rPr>
            </w:pPr>
            <w:r w:rsidRPr="00A04C32">
              <w:rPr>
                <w:rFonts w:ascii="Times New Roman" w:hAnsi="Times New Roman"/>
                <w:b/>
                <w:bCs/>
                <w:iCs/>
                <w:kern w:val="0"/>
                <w:sz w:val="24"/>
                <w:szCs w:val="24"/>
                <w:lang w:val="vi-VN" w:eastAsia="vi-VN"/>
              </w:rPr>
              <w:t>Các hành lang đa dạng sinh học</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1</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 xml:space="preserve">Hành lang đa dạng sinh học </w:t>
            </w:r>
            <w:r w:rsidRPr="00A04C32">
              <w:rPr>
                <w:rFonts w:ascii="Times New Roman" w:hAnsi="Times New Roman"/>
                <w:iCs/>
                <w:kern w:val="0"/>
                <w:sz w:val="24"/>
                <w:szCs w:val="24"/>
                <w:lang w:val="vi-VN" w:eastAsia="vi-VN"/>
              </w:rPr>
              <w:t>Pù Luông - Vườn Quốc gia Cúc Phương</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lastRenderedPageBreak/>
              <w:t>2</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 xml:space="preserve">Hành lang đa dạng sinh học </w:t>
            </w:r>
            <w:r w:rsidRPr="00A04C32">
              <w:rPr>
                <w:rFonts w:ascii="Times New Roman" w:hAnsi="Times New Roman"/>
                <w:iCs/>
                <w:kern w:val="0"/>
                <w:sz w:val="24"/>
                <w:szCs w:val="24"/>
                <w:lang w:val="vi-VN" w:eastAsia="vi-VN"/>
              </w:rPr>
              <w:t>Pù Luông - Hang Kia - Pà Cò</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3</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 xml:space="preserve">Hành lang đa dạng sinh học </w:t>
            </w:r>
            <w:r w:rsidRPr="00A04C32">
              <w:rPr>
                <w:rFonts w:ascii="Times New Roman" w:hAnsi="Times New Roman"/>
                <w:iCs/>
                <w:kern w:val="0"/>
                <w:sz w:val="24"/>
                <w:szCs w:val="24"/>
                <w:lang w:val="vi-VN" w:eastAsia="vi-VN"/>
              </w:rPr>
              <w:t>Xuân Liên - Pù Hoạt</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4</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 xml:space="preserve">Hành lang đa dạng sinh học kết nối 02 phân khu thuộc </w:t>
            </w:r>
            <w:r w:rsidRPr="00A04C32">
              <w:rPr>
                <w:rFonts w:ascii="Times New Roman" w:hAnsi="Times New Roman"/>
                <w:iCs/>
                <w:kern w:val="0"/>
                <w:sz w:val="24"/>
                <w:szCs w:val="24"/>
                <w:lang w:val="vi-VN" w:eastAsia="vi-VN"/>
              </w:rPr>
              <w:t>Khu bảo tồn thiên nhiên Pù Luông</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IV</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Các cơ sở bảo tồn đa dạng sinh học</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1</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Trung tâm cứu hộ, bảo tồn và phát triển sinh vật Vườn quốc gia Bến En</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V</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Các khu vực bảo vệ nguồn lợi thủy sản và khu vực cấm khai thác thủy sản có thời hạn</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1</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Khu bảo vệ nguồn lợi thủy sản vùng biển Hòn Mê</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2</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Khu vực cấm khai thác thủy sản có thời hạn vùng ven biển Hòn Nẹ</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3</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Khu vực cấm khai thác thủy sản có thời hạn vùng ven biển Quảng Xương</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4</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Khu vực cấm khai thác thủy sản có thời hạn trên sông Mã</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VI</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Khu vực cư trú nhân tạo cho các loài thủy sản ven bờ Quảng Xương</w:t>
            </w:r>
          </w:p>
        </w:tc>
      </w:tr>
    </w:tbl>
    <w:p w:rsidR="00A70434" w:rsidRPr="00A04C32" w:rsidRDefault="00A70434">
      <w:pPr>
        <w:spacing w:after="0" w:line="264" w:lineRule="auto"/>
        <w:rPr>
          <w:rFonts w:ascii="Times New Roman" w:hAnsi="Times New Roman"/>
          <w:b/>
          <w:bCs/>
          <w:sz w:val="28"/>
          <w:lang w:val="vi-VN"/>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93" w:name="_Toc225870028"/>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w:t>
      </w:r>
      <w:r w:rsidRPr="00A04C32">
        <w:rPr>
          <w:rFonts w:ascii="Times New Roman" w:eastAsia="Times New Roman" w:hAnsi="Times New Roman"/>
          <w:b/>
          <w:bCs/>
          <w:kern w:val="0"/>
          <w:sz w:val="28"/>
          <w:szCs w:val="26"/>
        </w:rPr>
        <w:t>15C</w:t>
      </w:r>
      <w:bookmarkEnd w:id="93"/>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94" w:name="_Toc225870029"/>
      <w:r w:rsidRPr="00A04C32">
        <w:rPr>
          <w:rFonts w:ascii="Times New Roman" w:eastAsia="Times New Roman" w:hAnsi="Times New Roman"/>
          <w:b/>
          <w:bCs/>
          <w:kern w:val="0"/>
          <w:sz w:val="28"/>
          <w:szCs w:val="26"/>
        </w:rPr>
        <w:t>DANH MỤC BỔ SUNG CÁC KHU VỰC THĂM DÒ, KHAI THÁC KHOÁNG SẢN LÀM VẬT LIỆU XÂY DỰNG THÔNG THƯỜNG</w:t>
      </w:r>
      <w:bookmarkEnd w:id="94"/>
    </w:p>
    <w:p w:rsidR="00A70434" w:rsidRPr="00A04C32" w:rsidRDefault="00885079">
      <w:pPr>
        <w:spacing w:before="120" w:after="120" w:line="264" w:lineRule="auto"/>
        <w:jc w:val="center"/>
        <w:rPr>
          <w:rFonts w:ascii="Times New Roman" w:hAnsi="Times New Roman"/>
          <w:i/>
          <w:iCs/>
          <w:sz w:val="28"/>
        </w:rPr>
      </w:pPr>
      <w:r w:rsidRPr="00A04C32">
        <w:rPr>
          <w:rFonts w:ascii="Times New Roman" w:hAnsi="Times New Roman"/>
          <w:i/>
          <w:iCs/>
          <w:sz w:val="28"/>
        </w:rPr>
        <w:t>(</w:t>
      </w:r>
      <w:r w:rsidR="0027639C" w:rsidRPr="00A04C32">
        <w:rPr>
          <w:rFonts w:ascii="Times New Roman" w:hAnsi="Times New Roman"/>
          <w:i/>
          <w:iCs/>
          <w:sz w:val="28"/>
        </w:rPr>
        <w:t>(Kèm theo Quyết định số            /QĐ-UBND ngày      tháng      năm 2026 của Chủ tịch UBND tỉnh Thanh Hóa)</w:t>
      </w:r>
    </w:p>
    <w:p w:rsidR="00A70434" w:rsidRPr="00A04C32" w:rsidRDefault="00885079">
      <w:pPr>
        <w:numPr>
          <w:ilvl w:val="0"/>
          <w:numId w:val="40"/>
        </w:numPr>
        <w:spacing w:before="120" w:after="120" w:line="240" w:lineRule="auto"/>
        <w:rPr>
          <w:rFonts w:ascii="Times New Roman" w:eastAsia="Times New Roman" w:hAnsi="Times New Roman"/>
          <w:b/>
          <w:kern w:val="0"/>
          <w:sz w:val="28"/>
          <w:szCs w:val="28"/>
        </w:rPr>
      </w:pPr>
      <w:r w:rsidRPr="00A04C32">
        <w:rPr>
          <w:rFonts w:ascii="Times New Roman" w:eastAsia="Times New Roman" w:hAnsi="Times New Roman"/>
          <w:b/>
          <w:kern w:val="0"/>
          <w:sz w:val="28"/>
          <w:szCs w:val="28"/>
        </w:rPr>
        <w:t>Danh mục bổ sung mỏ đá làm vật liệu xây dựng thông thường</w:t>
      </w:r>
    </w:p>
    <w:p w:rsidR="00A70434" w:rsidRPr="00A04C32" w:rsidRDefault="00885079">
      <w:pPr>
        <w:spacing w:before="120" w:after="120" w:line="240" w:lineRule="auto"/>
        <w:ind w:left="851"/>
        <w:rPr>
          <w:rFonts w:ascii="Times New Roman" w:eastAsia="Times New Roman" w:hAnsi="Times New Roman"/>
          <w:iCs/>
          <w:kern w:val="0"/>
          <w:sz w:val="28"/>
          <w:szCs w:val="28"/>
        </w:rPr>
      </w:pPr>
      <w:r w:rsidRPr="00A04C32">
        <w:rPr>
          <w:rFonts w:ascii="Times New Roman" w:eastAsia="Times New Roman" w:hAnsi="Times New Roman"/>
          <w:i/>
          <w:kern w:val="0"/>
          <w:sz w:val="28"/>
          <w:szCs w:val="28"/>
        </w:rPr>
        <w:t>(Số lượng 10 mỏ, diện tích 116,5ha; trữ lượng tài nguyên dự báo khoảng 60</w:t>
      </w:r>
      <w:r w:rsidRPr="00A04C32">
        <w:rPr>
          <w:rFonts w:ascii="Times New Roman" w:eastAsia="Times New Roman" w:hAnsi="Times New Roman"/>
          <w:i/>
          <w:kern w:val="0"/>
          <w:sz w:val="28"/>
          <w:szCs w:val="28"/>
          <w:lang w:val="vi-VN"/>
        </w:rPr>
        <w:t xml:space="preserve">.127.752 </w:t>
      </w:r>
      <w:r w:rsidRPr="00A04C32">
        <w:rPr>
          <w:rFonts w:ascii="Times New Roman" w:eastAsia="Times New Roman" w:hAnsi="Times New Roman"/>
          <w:i/>
          <w:kern w:val="0"/>
          <w:sz w:val="28"/>
          <w:szCs w:val="28"/>
        </w:rPr>
        <w:t>m3)</w:t>
      </w:r>
      <w:r w:rsidRPr="00A04C32">
        <w:rPr>
          <w:rFonts w:ascii="Times New Roman" w:eastAsia="Times New Roman" w:hAnsi="Times New Roman"/>
          <w:iCs/>
          <w:kern w:val="0"/>
          <w:sz w:val="28"/>
          <w:szCs w:val="28"/>
        </w:rPr>
        <w:t xml:space="preserve"> </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3031"/>
        <w:gridCol w:w="1134"/>
        <w:gridCol w:w="1417"/>
        <w:gridCol w:w="1701"/>
        <w:gridCol w:w="4820"/>
        <w:gridCol w:w="2410"/>
      </w:tblGrid>
      <w:tr w:rsidR="00A70434" w:rsidRPr="00A04C32">
        <w:trPr>
          <w:trHeight w:val="599"/>
          <w:tblHeader/>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TT</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Khu vực quy hoạch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Diện tích (ha)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Tài nguyên dự báo (m3)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Loại khoáng sản</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Ranh giới, tọa độ điểm góc của khu vực mỏ (X-Y, VN-2000, múi chiếu 30)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Ghi chú</w:t>
            </w:r>
          </w:p>
        </w:tc>
      </w:tr>
      <w:tr w:rsidR="00A70434" w:rsidRPr="00A04C32">
        <w:trPr>
          <w:trHeight w:val="285"/>
          <w:tblHeader/>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(1)</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(5)</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(6)</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(7)</w:t>
            </w:r>
          </w:p>
        </w:tc>
      </w:tr>
      <w:tr w:rsidR="00A70434" w:rsidRPr="00A04C32">
        <w:trPr>
          <w:trHeight w:val="285"/>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Như Thanh (trước đây là xã Xuân Khang, huyện Như Thanh)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10,67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9.400.000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Đá vôi</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2175074,72 - 558848,63; 2175153,77 - 558973,60; 2174994,81 - 559183,12; 2174951,32 - 559153,53; 2174983,04 - 559092,62; 2174921,21 - 559030,77; 2174688,04 - 559191,56; 2174625,74 - 559125,10; 2174757,95 - 559018,88; 2174750,79 - 558859,07; 2174875,00 - 558753,00; 2174992,72 - 558906,37;</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t>- Không thuộc khu vực cấm, tạm thời cấm</w:t>
            </w:r>
          </w:p>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Sở Xây dựng đã rà soát báo cáo</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UBND tỉnh bổ sung QH tại Công văn</w:t>
            </w:r>
            <w:r w:rsidRPr="00A04C32">
              <w:rPr>
                <w:rFonts w:ascii="Times New Roman" w:eastAsia="Times New Roman" w:hAnsi="Times New Roman"/>
                <w:kern w:val="0"/>
                <w:lang w:val="vi-VN" w:eastAsia="vi-VN"/>
              </w:rPr>
              <w:br/>
              <w:t>9708/SXD-VLXD ngày 23/12/2024</w:t>
            </w:r>
          </w:p>
        </w:tc>
      </w:tr>
      <w:tr w:rsidR="00A70434" w:rsidRPr="00A04C32">
        <w:trPr>
          <w:trHeight w:val="285"/>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Núi Thiên Trụ, xã Quý Lộc (trước đây là thị trấn Yên Lâm, huyện Yên Định)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2.655.000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Đá vôi</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2217975,51 - 555633,95; 2217987,72 - 555673,82; 2217835,69 - 555729,66; 2217613,56 - 555893,15; 2217361,51 - 555713,59; 2217370,86 - 555598,73; 2217456,18 - 555553,53; 2217541,98 - 555529,28; 2217656,54 - 555731,76</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t>- Không thuộc khu vực cấm, tạm thời cấm</w:t>
            </w:r>
          </w:p>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Sở Xây dựng đã rà soát báo cáo</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UBND tỉnh bổ sung QH tại Công văn</w:t>
            </w:r>
            <w:r w:rsidRPr="00A04C32">
              <w:rPr>
                <w:rFonts w:ascii="Times New Roman" w:eastAsia="Times New Roman" w:hAnsi="Times New Roman"/>
                <w:kern w:val="0"/>
                <w:lang w:val="vi-VN" w:eastAsia="vi-VN"/>
              </w:rPr>
              <w:br/>
              <w:t>4157/SXD-KTVL ngày 09/6/2025</w:t>
            </w:r>
          </w:p>
        </w:tc>
      </w:tr>
      <w:tr w:rsidR="00A70434" w:rsidRPr="00A04C32">
        <w:trPr>
          <w:trHeight w:val="285"/>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Cẩm Vân (trước đây là xã Cẩm Vân, huyện Cẩm Thủy)</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5,72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2.300.000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Đá vôi</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2222712,90 - 555514,50; 2222762,20 - 555537,20; 2222820,50 - 555535,70; 2222866,20 - 555588,50; 2222853,50 - 555640,60; 2222898,30 - 555695,30; 2222908,10 - 555782,40; 2222820,00 - 555882,00; 2222803,00 - 555857,00; 2222809,70 - 555845,50; </w:t>
            </w:r>
            <w:r w:rsidRPr="00A04C32">
              <w:rPr>
                <w:rFonts w:ascii="Times New Roman" w:eastAsia="Times New Roman" w:hAnsi="Times New Roman"/>
                <w:kern w:val="0"/>
                <w:lang w:val="vi-VN" w:eastAsia="vi-VN"/>
              </w:rPr>
              <w:lastRenderedPageBreak/>
              <w:t>2222748,00 - 555773,70; 2222679,90 - 555670,50; 2222619,70 - 555654,80; 2222624,90 - 555593,50.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lastRenderedPageBreak/>
              <w:t>- Không thuộc khu vực cấm, tạm thời cấm</w:t>
            </w:r>
          </w:p>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t>- Sở Xây dựng đã rà soát báo cáo</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UBND tỉnh bổ sung phần diện tích</w:t>
            </w:r>
            <w:r w:rsidRPr="00A04C32">
              <w:rPr>
                <w:rFonts w:ascii="Times New Roman" w:eastAsia="Times New Roman" w:hAnsi="Times New Roman"/>
                <w:kern w:val="0"/>
                <w:lang w:val="vi-VN" w:eastAsia="vi-VN"/>
              </w:rPr>
              <w:br/>
            </w:r>
            <w:r w:rsidRPr="00A04C32">
              <w:rPr>
                <w:rFonts w:ascii="Times New Roman" w:eastAsia="Times New Roman" w:hAnsi="Times New Roman"/>
                <w:kern w:val="0"/>
                <w:lang w:val="vi-VN" w:eastAsia="vi-VN"/>
              </w:rPr>
              <w:lastRenderedPageBreak/>
              <w:t>còn thiếu vào QH tại Công văn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4310/SXD-KTVL ngày 11/6/2025</w:t>
            </w:r>
          </w:p>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Công ty Đại Long trúng đấu giá tại</w:t>
            </w:r>
            <w:r w:rsidRPr="00A04C32">
              <w:rPr>
                <w:rFonts w:ascii="Times New Roman" w:eastAsia="Times New Roman" w:hAnsi="Times New Roman"/>
                <w:kern w:val="0"/>
                <w:lang w:val="vi-VN" w:eastAsia="vi-VN"/>
              </w:rPr>
              <w:br/>
              <w:t>Quyết định 1055/QĐ-UBND ngày</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03/4/2023 (diện tích 8,2 ha trong đó</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có 5,72 ha chưa có quy hoạch)</w:t>
            </w:r>
          </w:p>
        </w:tc>
      </w:tr>
      <w:tr w:rsidR="00A70434" w:rsidRPr="00A04C32">
        <w:trPr>
          <w:trHeight w:val="285"/>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4</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Hoạt Giang (trước đây là xã Hà Bình, huyện Hà Trung)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2,5276</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670.781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Đá spilit</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2214881,01 - 585839,95; 2214862,79 - 585917,91; 2214772,63 - 585938,29; 2214689,19 - 585963,55; 2214684,51 - 585952,77; 2214725,13 - 585747,58</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t>Cập nhật bổ sung phần diện tích nằm ngoài QH tỉnh</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đã được UBND tỉnh</w:t>
            </w:r>
            <w:r w:rsidRPr="00A04C32">
              <w:rPr>
                <w:rFonts w:ascii="Times New Roman" w:eastAsia="Times New Roman" w:hAnsi="Times New Roman"/>
                <w:kern w:val="0"/>
                <w:lang w:val="vi-VN" w:eastAsia="vi-VN"/>
              </w:rPr>
              <w:br/>
              <w:t>cấp phép khai thác theo Giấy phép số</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46/GP-UBND ngày 20/3/2020 của</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Công ty Phúc Thịnh (đã trừ phần diện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rừng phòng hộ 24 m2)</w:t>
            </w:r>
          </w:p>
        </w:tc>
      </w:tr>
      <w:tr w:rsidR="00A70434" w:rsidRPr="00A04C32">
        <w:trPr>
          <w:trHeight w:val="285"/>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Hoạt Giang (trước đây là xã Hà Bình, huyện Hà Trung)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before="120" w:after="120"/>
              <w:rPr>
                <w:rFonts w:ascii="Times New Roman" w:eastAsia="Times New Roman" w:hAnsi="Times New Roman"/>
                <w:kern w:val="0"/>
                <w:lang w:val="vi-VN" w:eastAsia="vi-VN"/>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Đá Bazan</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2214948,70 - 586505,21; 2215097,30 - 586453,41; 2215091,00 - 586384,00; 2214942,10 - 586445,00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Cập nhập bổ sung diện tích nằm</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ngoài QH tỉnh, đã được UBND tỉnh</w:t>
            </w:r>
            <w:r w:rsidRPr="00A04C32">
              <w:rPr>
                <w:rFonts w:ascii="Times New Roman" w:eastAsia="Times New Roman" w:hAnsi="Times New Roman"/>
                <w:kern w:val="0"/>
                <w:lang w:val="vi-VN" w:eastAsia="vi-VN"/>
              </w:rPr>
              <w:br/>
              <w:t>cấp phép cho Công ty Đăng Khoa</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Phát theo Giấy phép số 98/GP</w:t>
            </w:r>
            <w:r w:rsidRPr="00A04C32">
              <w:rPr>
                <w:rFonts w:ascii="Times New Roman" w:eastAsia="Times New Roman" w:hAnsi="Times New Roman"/>
                <w:kern w:val="0"/>
                <w:lang w:val="vi-VN" w:eastAsia="vi-VN"/>
              </w:rPr>
              <w:br/>
              <w:t>UBND ngày 21/6/2019</w:t>
            </w:r>
          </w:p>
        </w:tc>
      </w:tr>
      <w:tr w:rsidR="00A70434" w:rsidRPr="00A04C32">
        <w:trPr>
          <w:trHeight w:val="285"/>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Tân Thành (trước đây là xã Tân Thành, huyện Thường Xuân</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3,23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before="120" w:after="120"/>
              <w:rPr>
                <w:rFonts w:ascii="Times New Roman" w:eastAsia="Times New Roman" w:hAnsi="Times New Roman"/>
                <w:kern w:val="0"/>
                <w:lang w:val="vi-VN" w:eastAsia="vi-VN"/>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Đá vôi</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2182649,00 - 540175,90; 2182570,00 - 540129,00; 2182590,00 - 539970,00; 2182631,00 - 539895,00; 2182738,00 - 539955,00; 2182771,20 - 540070,60; 2182633,40 - 540121,20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Bổ sung phần diện tích mỏ đã trúng</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đấu giá và được cấp phép thăm dò số</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157/GP-UBND ngày</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20/8/2024 (4,4ha trong</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đó có 3,23 ha chưa có</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lastRenderedPageBreak/>
              <w:t>quy</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hoạch</w:t>
            </w:r>
          </w:p>
        </w:tc>
      </w:tr>
      <w:tr w:rsidR="00A70434" w:rsidRPr="00A04C32">
        <w:trPr>
          <w:trHeight w:val="285"/>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7</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Các Sơn</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7,722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155.712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Đá sét kết làm nguyên liệu sản xuất gạch men</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2161188,88 - 579397,06; 2161202,28 - 579436,64; 2161177,20 - 579457,90; 2161166,90 - 579484,79; 2161169,38 - 579613,39; 2160991,47 - 579782,79; 2160977,87 - 579766,72; 2160803,98 - 579870,90; 2160671,06 - 580014,95; 2160604,96 - 579897,19; 2161053,93 - 579588,45; 2161089,78 - 579512,73; 2161153,76 - 579422,46</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t>- Không thuộc khu vực cấm, tạm thời</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cấm</w:t>
            </w:r>
          </w:p>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Các Sở, ban ngành đã tham gia ý</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kiến đồng ý bổ sung quy hoạch</w:t>
            </w:r>
          </w:p>
        </w:tc>
      </w:tr>
      <w:tr w:rsidR="00A70434" w:rsidRPr="00A04C32">
        <w:trPr>
          <w:trHeight w:val="285"/>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Cẩm Tú</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22.038.663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Đá vôi</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2246241.97 - 545462.33; 2246127.68 - 545277.17 2245470.00 - 545425.00; 2245470.00 - 545785.00 2245640.00 - 545775.00; 2245826.84 - 545705.79 2245863.98 - 545667.79; 2245965.77 - 545576.49 2246092.91 - 545484.91; 2246152.97 - 545547.62</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t>Sở Công Thương tại CV 697/SCT-QLCN ngày 26/3/2026; UBND xã Cẩm Tú tại CV 809/UBND-CV ngày 27/3/2026; Chi cục kiểm lâm tại CV 481/CCKL ngày 26/3/2026; Sở VHTT và DL tại CV 1725/SVHTTDL ngày 26/3/2026; Sở xây dựng tại CV 2817/SXD ngày 26/3/2026; Bộ chỉ huy quân sự tại CV 1720/BCHQS ngày 25/3/2026.</w:t>
            </w:r>
          </w:p>
        </w:tc>
      </w:tr>
      <w:tr w:rsidR="00A70434" w:rsidRPr="00A04C32">
        <w:trPr>
          <w:trHeight w:val="285"/>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Tượng Lĩnh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32,03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5.607.596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Đá làm VLXD thông thường</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2165766.73 - 572510.60; 2165640.03 - 572610.12 2165361.17 - 572675.66; 2165177.71 - 572858.35 2165219.99 - 572915.79; 2165511.97 - 572751.21 2165605.19 - 572831.95; 2165340.99 - 573249.73 2165371.54 - 573275.07; 2165225.87 - 573513.64 2165335.10 - 573619.10; 2165474.39 - 573446.13 2165448.03 - 573339.96; 2165679.42 - 573058.93 </w:t>
            </w:r>
            <w:r w:rsidRPr="00A04C32">
              <w:rPr>
                <w:rFonts w:ascii="Times New Roman" w:eastAsia="Times New Roman" w:hAnsi="Times New Roman"/>
                <w:kern w:val="0"/>
                <w:lang w:val="vi-VN" w:eastAsia="vi-VN"/>
              </w:rPr>
              <w:lastRenderedPageBreak/>
              <w:t>2166064.63 - 572650.59; 2166060.58 - 572551.80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lastRenderedPageBreak/>
              <w:t xml:space="preserve">Khu mỏ UBND tỉnh cấp giấy phép khai thác khoáng sản cho Công ty cổ phần Quang Minh AP khai thác đất làm vật liệu san lấp; trong quá trình khai thác, Công ty </w:t>
            </w:r>
            <w:r w:rsidRPr="00A04C32">
              <w:rPr>
                <w:rFonts w:ascii="Times New Roman" w:eastAsia="Times New Roman" w:hAnsi="Times New Roman"/>
                <w:kern w:val="0"/>
                <w:lang w:val="vi-VN" w:eastAsia="vi-VN"/>
              </w:rPr>
              <w:lastRenderedPageBreak/>
              <w:t>phát hiện lớp đá cát kết có thể làm cát nhân tạo, được UBND tỉnh thống nhất chủ trương cho thăm dò bổ sung đá cát kết tại Văn bản số 950/UBND-CNXDKH ngày 14/01/2026.</w:t>
            </w:r>
          </w:p>
        </w:tc>
      </w:tr>
      <w:tr w:rsidR="00A70434" w:rsidRPr="00A04C32">
        <w:trPr>
          <w:trHeight w:val="285"/>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10</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Quý Lộc</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17.300.000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Đá vôi</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2220171.29 - 556904.63; 2220255.00 - 557010.00 2220209.33 - 557072.14; 2220313.47 - 557210.66 2220205.72 - 557445.28; 2219677.68 - 557416.76 2219770.13 - 557064.97; 2219830.72 - 557056.18 2220011.27 - 557030.00; 2220021.75 - 557028.48 2220057.97 - 557057.74; 2220114.07 - 557019.87 2220101.09 - 556978.02 </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t xml:space="preserve">- Không thuộc khu vực cấm, tạm thời cấm - Các Sở, ban ngành đã tham gia ý kiến đồng ý bổ sung quy hoạch - UBND xã Quý Lộc có văn bản số 595/UBND-KT ngày 15/4/2026 bổ sung tuyến đường vào QH chung xã </w:t>
            </w:r>
          </w:p>
        </w:tc>
      </w:tr>
      <w:tr w:rsidR="00A70434" w:rsidRPr="00A04C32">
        <w:trPr>
          <w:trHeight w:val="285"/>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before="120" w:after="120"/>
              <w:rPr>
                <w:rFonts w:ascii="Times New Roman" w:eastAsia="Times New Roman" w:hAnsi="Times New Roman"/>
                <w:kern w:val="0"/>
                <w:lang w:eastAsia="vi-VN"/>
              </w:rPr>
            </w:pP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Tổng Cộng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116,5</w:t>
            </w:r>
          </w:p>
        </w:tc>
        <w:tc>
          <w:tcPr>
            <w:tcW w:w="3118" w:type="dxa"/>
            <w:gridSpan w:val="2"/>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60.127.752</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before="120" w:after="120"/>
              <w:rPr>
                <w:rFonts w:ascii="Times New Roman" w:eastAsia="Times New Roman" w:hAnsi="Times New Roman"/>
                <w:b/>
                <w:bCs/>
                <w:kern w:val="0"/>
                <w:lang w:val="vi-VN" w:eastAsia="vi-VN"/>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after="0" w:line="240" w:lineRule="auto"/>
              <w:rPr>
                <w:rFonts w:ascii="Times New Roman" w:hAnsi="Times New Roman"/>
                <w:kern w:val="0"/>
                <w:sz w:val="20"/>
                <w:szCs w:val="20"/>
              </w:rPr>
            </w:pPr>
          </w:p>
        </w:tc>
      </w:tr>
    </w:tbl>
    <w:p w:rsidR="00A70434" w:rsidRPr="00A04C32" w:rsidRDefault="00885079">
      <w:pPr>
        <w:spacing w:before="240" w:after="120" w:line="240" w:lineRule="auto"/>
        <w:ind w:firstLine="851"/>
        <w:rPr>
          <w:rFonts w:ascii="Times New Roman" w:eastAsia="Times New Roman" w:hAnsi="Times New Roman"/>
          <w:b/>
          <w:kern w:val="0"/>
          <w:sz w:val="28"/>
          <w:szCs w:val="28"/>
        </w:rPr>
      </w:pPr>
      <w:r w:rsidRPr="00A04C32">
        <w:rPr>
          <w:rFonts w:ascii="Times New Roman" w:eastAsia="Times New Roman" w:hAnsi="Times New Roman"/>
          <w:b/>
          <w:kern w:val="0"/>
          <w:sz w:val="28"/>
          <w:szCs w:val="28"/>
        </w:rPr>
        <w:t>2. Danh mục bổ sung mỏ đất sét làm gạch</w:t>
      </w:r>
    </w:p>
    <w:p w:rsidR="00A70434" w:rsidRPr="00A04C32" w:rsidRDefault="00885079">
      <w:pPr>
        <w:spacing w:after="120" w:line="240" w:lineRule="auto"/>
        <w:ind w:firstLine="851"/>
        <w:rPr>
          <w:rFonts w:ascii="Times New Roman" w:eastAsia="Times New Roman" w:hAnsi="Times New Roman"/>
          <w:i/>
          <w:kern w:val="0"/>
          <w:sz w:val="28"/>
          <w:szCs w:val="28"/>
        </w:rPr>
      </w:pPr>
      <w:r w:rsidRPr="00A04C32">
        <w:rPr>
          <w:rFonts w:ascii="Times New Roman" w:eastAsia="Times New Roman" w:hAnsi="Times New Roman"/>
          <w:i/>
          <w:kern w:val="0"/>
          <w:sz w:val="28"/>
          <w:szCs w:val="28"/>
        </w:rPr>
        <w:t>(Số lượng: 03 mỏ, diện tích 66,0 ha, trữ lượng tài nguyên dự báo khoảng 7,4 triệu m</w:t>
      </w:r>
      <w:r w:rsidRPr="00A04C32">
        <w:rPr>
          <w:rFonts w:ascii="Times New Roman" w:eastAsia="Times New Roman" w:hAnsi="Times New Roman"/>
          <w:i/>
          <w:kern w:val="0"/>
          <w:sz w:val="28"/>
          <w:szCs w:val="28"/>
          <w:vertAlign w:val="superscript"/>
        </w:rPr>
        <w:t>3</w:t>
      </w:r>
      <w:r w:rsidRPr="00A04C32">
        <w:rPr>
          <w:rFonts w:ascii="Times New Roman" w:eastAsia="Times New Roman" w:hAnsi="Times New Roman"/>
          <w:i/>
          <w:kern w:val="0"/>
          <w:sz w:val="28"/>
          <w:szCs w:val="28"/>
        </w:rPr>
        <w:t>)</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77"/>
        <w:gridCol w:w="1134"/>
        <w:gridCol w:w="1417"/>
        <w:gridCol w:w="1701"/>
        <w:gridCol w:w="4820"/>
        <w:gridCol w:w="2410"/>
      </w:tblGrid>
      <w:tr w:rsidR="00A70434" w:rsidRPr="00A04C32">
        <w:trPr>
          <w:trHeight w:val="285"/>
          <w:tblHeader/>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TT</w:t>
            </w:r>
          </w:p>
        </w:tc>
        <w:tc>
          <w:tcPr>
            <w:tcW w:w="297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Khu vực quy hoạch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Diện tích (ha)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Tài nguyên dự báo (m3)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Loại khoáng sản</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Ranh giới, tọa độ điểm góc của khu vực mỏ (X-Y, VN-2000, múi chiếu 30)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Ghi chú</w:t>
            </w:r>
          </w:p>
        </w:tc>
      </w:tr>
      <w:tr w:rsidR="00A70434" w:rsidRPr="00A04C32">
        <w:trPr>
          <w:trHeight w:val="285"/>
          <w:tblHeader/>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(1)</w:t>
            </w:r>
          </w:p>
        </w:tc>
        <w:tc>
          <w:tcPr>
            <w:tcW w:w="297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(5)</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(6)</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(7)</w:t>
            </w:r>
          </w:p>
        </w:tc>
      </w:tr>
      <w:tr w:rsidR="00A70434" w:rsidRPr="00A04C32">
        <w:trPr>
          <w:trHeight w:val="28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w:t>
            </w:r>
          </w:p>
        </w:tc>
        <w:tc>
          <w:tcPr>
            <w:tcW w:w="297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Ngọc Trạo (trước đây là xã Thành Tâm, huyện Thạch Thành)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8,20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2.000.0000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Đất sét đồi</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2225917,62 - 579294,24; 2225919,21 - 579219,53; 2225822,26 - 579236,85; 2225552,01 - 579577,76; 2225452,53 - 579892,54; 2225489,41 - 579958,33; 2225539,49 - 579941,84; 2225525,84 - 579867,52; 2225570,99 - 579792,19; 2225693,65 - 579625,20; 2225802,69 - 579376,57</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t xml:space="preserve">- Không thuộc khu vực cấm, tạm thời cấm </w:t>
            </w:r>
          </w:p>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UBND tỉnh đồng ý bổ sung vào Quy hoạch tỉnh tại Văn bản số 7418 /UBND-CN trên cơ sở </w:t>
            </w:r>
            <w:r w:rsidRPr="00A04C32">
              <w:rPr>
                <w:rFonts w:ascii="Times New Roman" w:eastAsia="Times New Roman" w:hAnsi="Times New Roman"/>
                <w:kern w:val="0"/>
                <w:lang w:val="vi-VN" w:eastAsia="vi-VN"/>
              </w:rPr>
              <w:lastRenderedPageBreak/>
              <w:t>đề xuất của Sở Xây dựng tại Công văn số 3043/SXD-VLXD ngày 03/5/2024</w:t>
            </w:r>
          </w:p>
        </w:tc>
      </w:tr>
      <w:tr w:rsidR="00A70434" w:rsidRPr="00A04C32">
        <w:trPr>
          <w:trHeight w:val="28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2</w:t>
            </w:r>
          </w:p>
        </w:tc>
        <w:tc>
          <w:tcPr>
            <w:tcW w:w="297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Vân Du (trước đây là xã Thành Tân, huyện Thạch Thành)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2.500.000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Đất sét đồi</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Khu 1: 5,0 ha 2231224,53 - 572050,33; 2231192,57 - 572005,78; 2231036,24 - 571879,48; 2230994,49 - 571906,21; 2231033,22 - 572185,94; 2231033,53 - 572294,94; 2231088,96 - 572281,00; 2231136,61 - 572158,23 Khu 2: 4,2 ha 2230750,05 - 572283,24; 2230686,69 - 572247,88; 2230668,98 - 572152,71; 2230625,34 - 572137,71; 2230613,90 - 572262,44; 2230451,20 - 572396,15; 2230488,74 - 572443,72; 2230525,28 - 572482,15; 2230597,74 - 572470,33</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t xml:space="preserve">- Không thuộc khu vực cấm, tạm thời cấm </w:t>
            </w:r>
          </w:p>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UBND tỉnh đồng ý bổ sung vào Quy hoạch tỉnh tại Văn bản số 7418 /UBND-CN trên cơ sở đề xuất của Sở Xây dựng tại Công văn số 3043/SXD-VLXD ngày 03/5/2024 (sau khi rà soát, loại trừ khu vực 3 và 4: vị trí, diện tích chưa phù hợp với thực tế)</w:t>
            </w:r>
          </w:p>
        </w:tc>
      </w:tr>
      <w:tr w:rsidR="00A70434" w:rsidRPr="00A04C32">
        <w:trPr>
          <w:trHeight w:val="28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w:t>
            </w:r>
          </w:p>
        </w:tc>
        <w:tc>
          <w:tcPr>
            <w:tcW w:w="297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Xuân Du (trước đây là xã Phượng Nghi, huyện Như Thanh)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48,6</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2.900.000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Sét đồi làm gạch tuynel</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2183956.98 - 556556.05; 2183825.59 - 556817.22; 2183573.00 - 556654.00; 2183521.91 - 556831.12; 2183180.82 - 556857.54; 2183196.67 - 556489.05; 2183376.06 - 556439.22; 2183274.78 - 555731.65; 2183618.70 - 556003.89; 2183815.74 - 556215.79;</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t xml:space="preserve">- Không thuộc khu vực cấm, tạm thời cấm </w:t>
            </w:r>
          </w:p>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Sở Xây dựng đề xuất bổ sung vào phương án khi điều chỉnh Quy hoạch tỉnh tại Công văn số 6905/SXD-VLXD ngày 15/9/2024</w:t>
            </w:r>
          </w:p>
        </w:tc>
      </w:tr>
      <w:tr w:rsidR="00A70434" w:rsidRPr="00A04C32">
        <w:trPr>
          <w:trHeight w:val="28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before="120" w:after="120"/>
              <w:rPr>
                <w:rFonts w:ascii="Times New Roman" w:eastAsia="Times New Roman" w:hAnsi="Times New Roman"/>
                <w:kern w:val="0"/>
                <w:lang w:val="vi-VN" w:eastAsia="vi-VN"/>
              </w:rPr>
            </w:pPr>
          </w:p>
        </w:tc>
        <w:tc>
          <w:tcPr>
            <w:tcW w:w="297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Tổng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66,0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7.400.000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before="120" w:after="120"/>
              <w:rPr>
                <w:rFonts w:ascii="Times New Roman" w:eastAsia="Times New Roman" w:hAnsi="Times New Roman"/>
                <w:b/>
                <w:bCs/>
                <w:kern w:val="0"/>
                <w:lang w:val="vi-VN" w:eastAsia="vi-VN"/>
              </w:rPr>
            </w:pP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after="0" w:line="240" w:lineRule="auto"/>
              <w:rPr>
                <w:rFonts w:ascii="Times New Roman" w:hAnsi="Times New Roman"/>
                <w:kern w:val="0"/>
                <w:sz w:val="20"/>
                <w:szCs w:val="20"/>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after="0" w:line="240" w:lineRule="auto"/>
              <w:rPr>
                <w:rFonts w:ascii="Times New Roman" w:hAnsi="Times New Roman"/>
                <w:kern w:val="0"/>
                <w:sz w:val="20"/>
                <w:szCs w:val="20"/>
              </w:rPr>
            </w:pPr>
          </w:p>
        </w:tc>
      </w:tr>
    </w:tbl>
    <w:p w:rsidR="00A70434" w:rsidRPr="00A04C32" w:rsidRDefault="00A70434">
      <w:pPr>
        <w:spacing w:before="240" w:after="120" w:line="240" w:lineRule="auto"/>
        <w:ind w:firstLine="851"/>
        <w:rPr>
          <w:rFonts w:ascii="Times New Roman" w:eastAsia="Times New Roman" w:hAnsi="Times New Roman"/>
          <w:b/>
          <w:kern w:val="0"/>
          <w:sz w:val="28"/>
          <w:szCs w:val="28"/>
        </w:rPr>
      </w:pPr>
    </w:p>
    <w:p w:rsidR="00A70434" w:rsidRPr="00A04C32" w:rsidRDefault="00885079">
      <w:pPr>
        <w:spacing w:before="240" w:after="120" w:line="240" w:lineRule="auto"/>
        <w:ind w:firstLine="851"/>
        <w:rPr>
          <w:rFonts w:ascii="Times New Roman" w:eastAsia="Times New Roman" w:hAnsi="Times New Roman"/>
          <w:b/>
          <w:kern w:val="0"/>
          <w:sz w:val="28"/>
          <w:szCs w:val="28"/>
        </w:rPr>
      </w:pPr>
      <w:r w:rsidRPr="00A04C32">
        <w:rPr>
          <w:rFonts w:ascii="Times New Roman" w:eastAsia="Times New Roman" w:hAnsi="Times New Roman"/>
          <w:b/>
          <w:kern w:val="0"/>
          <w:sz w:val="28"/>
          <w:szCs w:val="28"/>
        </w:rPr>
        <w:br w:type="page"/>
      </w:r>
      <w:r w:rsidRPr="00A04C32">
        <w:rPr>
          <w:rFonts w:ascii="Times New Roman" w:eastAsia="Times New Roman" w:hAnsi="Times New Roman"/>
          <w:b/>
          <w:kern w:val="0"/>
          <w:sz w:val="28"/>
          <w:szCs w:val="28"/>
        </w:rPr>
        <w:lastRenderedPageBreak/>
        <w:t>3. Danh mục bổ sung mỏ cát làm vật liệu xây dựng</w:t>
      </w:r>
    </w:p>
    <w:p w:rsidR="00A70434" w:rsidRPr="00A04C32" w:rsidRDefault="00885079">
      <w:pPr>
        <w:spacing w:before="120" w:after="120" w:line="240" w:lineRule="auto"/>
        <w:ind w:firstLine="851"/>
        <w:rPr>
          <w:rFonts w:ascii="Times New Roman" w:eastAsia="Times New Roman" w:hAnsi="Times New Roman"/>
          <w:i/>
          <w:kern w:val="0"/>
          <w:sz w:val="28"/>
          <w:szCs w:val="28"/>
        </w:rPr>
      </w:pPr>
      <w:r w:rsidRPr="00A04C32">
        <w:rPr>
          <w:rFonts w:ascii="Times New Roman" w:eastAsia="Times New Roman" w:hAnsi="Times New Roman"/>
          <w:i/>
          <w:kern w:val="0"/>
          <w:sz w:val="28"/>
          <w:szCs w:val="28"/>
        </w:rPr>
        <w:t>(</w:t>
      </w:r>
      <w:r w:rsidRPr="00A04C32">
        <w:rPr>
          <w:rFonts w:ascii="Times New Roman" w:eastAsia="Times New Roman" w:hAnsi="Times New Roman"/>
          <w:i/>
          <w:iCs/>
          <w:kern w:val="0"/>
          <w:sz w:val="28"/>
          <w:szCs w:val="28"/>
        </w:rPr>
        <w:t>Số lượng 10 mỏ, diện tích 100,97 ha, Tài nguyên dự báo: 5</w:t>
      </w:r>
      <w:r w:rsidRPr="00A04C32">
        <w:rPr>
          <w:rFonts w:ascii="Times New Roman" w:eastAsia="Times New Roman" w:hAnsi="Times New Roman"/>
          <w:i/>
          <w:iCs/>
          <w:kern w:val="0"/>
          <w:sz w:val="28"/>
          <w:szCs w:val="28"/>
          <w:lang w:val="vi-VN"/>
        </w:rPr>
        <w:t>.645.500</w:t>
      </w:r>
      <w:r w:rsidRPr="00A04C32">
        <w:rPr>
          <w:rFonts w:ascii="Times New Roman" w:eastAsia="Times New Roman" w:hAnsi="Times New Roman"/>
          <w:i/>
          <w:iCs/>
          <w:kern w:val="0"/>
          <w:sz w:val="28"/>
          <w:szCs w:val="28"/>
        </w:rPr>
        <w:t xml:space="preserve"> m</w:t>
      </w:r>
      <w:r w:rsidRPr="00A04C32">
        <w:rPr>
          <w:rFonts w:ascii="Times New Roman" w:eastAsia="Times New Roman" w:hAnsi="Times New Roman"/>
          <w:i/>
          <w:iCs/>
          <w:kern w:val="0"/>
          <w:sz w:val="28"/>
          <w:szCs w:val="28"/>
          <w:vertAlign w:val="superscript"/>
        </w:rPr>
        <w:t>3</w:t>
      </w:r>
      <w:r w:rsidRPr="00A04C32">
        <w:rPr>
          <w:rFonts w:ascii="Times New Roman" w:eastAsia="Times New Roman" w:hAnsi="Times New Roman"/>
          <w:i/>
          <w:kern w:val="0"/>
          <w:sz w:val="28"/>
          <w:szCs w:val="28"/>
        </w:rPr>
        <w:t>)</w:t>
      </w: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176"/>
        <w:gridCol w:w="1134"/>
        <w:gridCol w:w="1382"/>
        <w:gridCol w:w="1736"/>
        <w:gridCol w:w="4820"/>
        <w:gridCol w:w="2410"/>
      </w:tblGrid>
      <w:tr w:rsidR="00A70434" w:rsidRPr="00A04C32">
        <w:trPr>
          <w:trHeight w:val="285"/>
          <w:tblHeader/>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TT</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Khu vực quy hoạch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Diện tích (ha)</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Tài nguyên dự báo (m3)</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Loại khoáng sản</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Ranh giới, tọa độ điểm góc của khu vực mỏ (X-Y, VN-2000, múi chiếu 30)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Ghi chú</w:t>
            </w:r>
          </w:p>
        </w:tc>
      </w:tr>
      <w:tr w:rsidR="00A70434" w:rsidRPr="00A04C32">
        <w:trPr>
          <w:trHeight w:val="285"/>
          <w:tblHeader/>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(1)</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(3)</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(4)</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(5)</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(6)</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(7)</w:t>
            </w:r>
          </w:p>
        </w:tc>
      </w:tr>
      <w:tr w:rsidR="00A70434" w:rsidRPr="00A04C32">
        <w:trPr>
          <w:trHeight w:val="285"/>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Thiệu Quang (trước đây là xã Thiệu Quang, huyện Thiệu Hóa)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7,0</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490.000</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Cát</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2206142,62 - 579940,13; 2206162,73 - 580066,69; 2206036,81 - 580085,62; 2205577,33 - 580063,44; 2205611,85 - 579944,55; 2206026,30 - 579956,98</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Không thuộc khu vực cấm, tạm thời cấm - UBND tỉnh đồng ý bổ sung vào Quy hoạch tỉnh tại Văn bản số 11196 /UBND-CN trên cơ sở đề xuất của Sở Xây dựng tại Công văn số 5295/SXD-VLXD ngày 18/7/2024</w:t>
            </w:r>
          </w:p>
        </w:tc>
      </w:tr>
      <w:tr w:rsidR="00A70434" w:rsidRPr="00A04C32">
        <w:trPr>
          <w:trHeight w:val="285"/>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Thọ Xuân (trước đây là xã Xuân Hồng và thị trấn Thọ Xuân, huyện Thọ Xuân)</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7,6</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310.000</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Cát</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Khu 1: 3,6 ha 2206255,00 - 557407,00; 2206034,71 - 557673,53; 2205951,66 - 557609,18; 2206173,00 - 557344,00 Khu 2: 4,0 ha 2206378,12 - 556908,13; 2206292,76 - 556901,53; 2206335,69 - 556788.18; 2206334,43 - 556669,83; 2206210,62 - 556488,50; 2206287,45 - 556427,28; 2206364,00 - 556516,00; 2206411,00 - 556724,00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Không thuộc khu vực cấm, tạm thời cấm - Sở Xây dựng đề xuất bổ sung QH tại Công văn số 6575/SXD-VLXD ngày 31/8/2024</w:t>
            </w:r>
          </w:p>
        </w:tc>
      </w:tr>
      <w:tr w:rsidR="00A70434" w:rsidRPr="00A04C32">
        <w:trPr>
          <w:trHeight w:val="285"/>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Xuân Hòa (trước đây là xã Thọ Hải, huyện Thọ Xuân)</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10,0</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650.000</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Cát</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Khu 1: 3,27 ha 2207262,00 - 549806,00; 2207134,81 - 549823,88; 2207082,62 - 549588,33; 2207213,76 - 549554,72 Khu 2: 6,73 ha 2207165,72 - 549362,99; 2207034,51 - 549403,38; 2206853,53 - 548953,43; 2206958,00 - 548903,00; 2207119,00 - 549213,00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Không thuộc khu vực cấm, tạm thời cấm - Sở Xây dựng đề xuất bổ sung QH tại Công văn số 6506/SXD-VLXD ngày 30/8/2024</w:t>
            </w:r>
          </w:p>
        </w:tc>
      </w:tr>
      <w:tr w:rsidR="00A70434" w:rsidRPr="00A04C32">
        <w:trPr>
          <w:trHeight w:val="285"/>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Sao Vàng (trước đây là xã Thọ Lâm và thị trấn Lam Sơn)</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18,0</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1.300.000</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cát</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2204046,00 - 544692.00; 2203998.00 - 544246.00; 2203725.65 - 543422.78; 2203555.48 - 543482.80; 2204011.81 - 544695.18</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Không thuộc khu vực cấm, tạm thời cấm - Sở Xây dựng đề xuất bổ sung QH tại Công văn số 429/SXD-VLXD </w:t>
            </w:r>
            <w:r w:rsidRPr="00A04C32">
              <w:rPr>
                <w:rFonts w:ascii="Times New Roman" w:eastAsia="Times New Roman" w:hAnsi="Times New Roman"/>
                <w:kern w:val="0"/>
                <w:lang w:val="vi-VN" w:eastAsia="vi-VN"/>
              </w:rPr>
              <w:lastRenderedPageBreak/>
              <w:t>ngày 17/01/2025</w:t>
            </w:r>
          </w:p>
        </w:tc>
      </w:tr>
      <w:tr w:rsidR="00A70434" w:rsidRPr="00A04C32">
        <w:trPr>
          <w:trHeight w:val="285"/>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5</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Cẩm Tân (trước đây là xã Cẩm Tân, huyện Cẩm Thủy)</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9,0</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315.000</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cát</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Khu vực 1: 3,0 ha 2224766.00 - 557983.00; 2224805.83 - 558138.40; 2224717.00 - 558161.00; 2224769.37 - 558311.67; 2224694.70 - 558309.55; 2224643.00 - 558021.00 Khu vực 2: 6,0 ha 2224710.00 - 557841.00; 2224601.78 - 557575.30; 2224472.56 - 557273.36; 2224418.09 - 557283.82; 2224550.00 - 557840.00; 2224627.00 - 557816.00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Không thuộc khu vực cấm, tạm thời cấm- Sở Xây dựng đề xuất bổ sung Quy hoạch tại Công văn số 9005/SXD-VLXD ngày 29/11/2024</w:t>
            </w:r>
          </w:p>
        </w:tc>
      </w:tr>
      <w:tr w:rsidR="00A70434" w:rsidRPr="00A04C32">
        <w:trPr>
          <w:trHeight w:val="285"/>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Cẩm Tân (trước đây là xã Cẩm Tân, huyện Cẩm Thủy)</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7,17</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565.500</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cát</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2224963,79 - 555711,35; 2225061,24 - 555787,87; 2224887,69 - 556080,73; 2224800,86 - 556178,27; 2224672.78 - 556076.15</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Không thuộc khu vực cấm, tạm thời cấm- Sở Xây dựng đề xuất bổ sung Quy hoạch tại Công văn số 2863/SXD-VLXD ngày 15/5/2025. Sau khi rà soát đã loại bỏ khu vực 2 (diện tích 4,14 ha) do gần khu dân cư (theo ý kiến Chi cục Thủy lợi)</w:t>
            </w:r>
          </w:p>
        </w:tc>
      </w:tr>
      <w:tr w:rsidR="00A70434" w:rsidRPr="00A04C32">
        <w:trPr>
          <w:trHeight w:val="285"/>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Cẩm Thủy (trước đây là xã Cẩm Ngọc, huyện Cẩm Thủy)</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6,0</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300.000</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cát</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2232065,58 - 553313,45; 2232071,37 - 553426,08; 2231968,48 - 553555,84; 2231874,99 - 553643,42; 2231777,31 - 553684,70; 2231611,36 - 553658,59</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Không thuộc khu vực cấm, tạm thời cấm- Sở Xây dựng đề xuất bổ sung Quy hoạch tại Công văn số 2863/SXD-VLXD ngày 15/5/2025</w:t>
            </w:r>
          </w:p>
        </w:tc>
      </w:tr>
      <w:tr w:rsidR="00A70434" w:rsidRPr="00A04C32">
        <w:trPr>
          <w:trHeight w:val="285"/>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Cẩm Tú (trước đây là xã Cẩm Giang, huyện Cẩm Thủy)</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12,1</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265.000</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cát</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2237795,00 - 546386,00; 2237825,00 - 546507,00; 2237326,00 - 546575,00; 2236781,00 - 546836,00; 2236728,00 - 546748,00; 2237357,00 - 546454,00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Không thuộc khu vực cấm, tạm thời cấm- Sở Xây dựng đề xuất bổ sung Quy hoạch tại Công văn số 2859/SXD-VLXD ngày 15/5/2025</w:t>
            </w:r>
          </w:p>
        </w:tc>
      </w:tr>
      <w:tr w:rsidR="00A70434" w:rsidRPr="00A04C32">
        <w:trPr>
          <w:trHeight w:val="285"/>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Biện Thượng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9,1</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700.000</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cát</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2211407.77 - 575782.80; 2211466.76 - 575811.44; </w:t>
            </w:r>
            <w:r w:rsidRPr="00A04C32">
              <w:rPr>
                <w:rFonts w:ascii="Times New Roman" w:eastAsia="Times New Roman" w:hAnsi="Times New Roman"/>
                <w:kern w:val="0"/>
                <w:lang w:val="vi-VN" w:eastAsia="vi-VN"/>
              </w:rPr>
              <w:lastRenderedPageBreak/>
              <w:t xml:space="preserve">2211645.09 - 575691.63; 2211823.36 - 575408.37; 2211843.86 - 575260.42; 2211751.93 - 575233.74; 2211705.10 - 575350.56; 2211586.88 - 575519.59; 2211392.92-575698.32 </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 xml:space="preserve">- Không thuộc khu vực </w:t>
            </w:r>
            <w:r w:rsidRPr="00A04C32">
              <w:rPr>
                <w:rFonts w:ascii="Times New Roman" w:eastAsia="Times New Roman" w:hAnsi="Times New Roman"/>
                <w:kern w:val="0"/>
                <w:lang w:val="vi-VN" w:eastAsia="vi-VN"/>
              </w:rPr>
              <w:lastRenderedPageBreak/>
              <w:t xml:space="preserve">cấm, tạm thời cấm - Sở Xây dựng có văn bản số: 1027/SXD-VLXD ngày 24/2/2025 đề nghị UBND tỉnh bổ sung vào quy hoạch - Các Sở, ban ngành đã tham gia ý kiến đồng ý bổ sung quy hoạch </w:t>
            </w:r>
          </w:p>
        </w:tc>
      </w:tr>
      <w:tr w:rsidR="00A70434" w:rsidRPr="00A04C32">
        <w:trPr>
          <w:trHeight w:val="285"/>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10</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Quý Lộc</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15</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750.000</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cát</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2217928.42 - 561030.72; 2218047.72 - 561167.59 2218130.68 - 561305.39; 2218186.59 - 561436.33 2218211.32 - 561577.37; 2218204.01 - 561719.78 2218177.83 - 561868.81; 2218027.50 - 561847.00 2218049.00 - 561718.00; 2218034.00 - 561492.00; 2217929.82 - 561287.07; 2217844.00 - 561321.00 2217768.20 - 561198.90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Không thuộc khu vực cấm, tạm thời cấm;</w:t>
            </w:r>
          </w:p>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 Các Sở, ban ngành đã tham gia ý kiến đồng ý bổ sung quy hoạch;.</w:t>
            </w:r>
          </w:p>
        </w:tc>
      </w:tr>
      <w:tr w:rsidR="00A70434" w:rsidRPr="00A04C32">
        <w:trPr>
          <w:trHeight w:val="285"/>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before="120" w:after="120"/>
              <w:rPr>
                <w:rFonts w:ascii="Times New Roman" w:eastAsia="Times New Roman" w:hAnsi="Times New Roman"/>
                <w:kern w:val="0"/>
                <w:lang w:val="vi-VN" w:eastAsia="vi-VN"/>
              </w:rPr>
            </w:pP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Tổng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100,97</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5.645.500</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before="120" w:after="120"/>
              <w:rPr>
                <w:rFonts w:ascii="Times New Roman" w:eastAsia="Times New Roman" w:hAnsi="Times New Roman"/>
                <w:b/>
                <w:bCs/>
                <w:kern w:val="0"/>
                <w:lang w:val="vi-VN" w:eastAsia="vi-VN"/>
              </w:rPr>
            </w:pP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after="0" w:line="240" w:lineRule="auto"/>
              <w:rPr>
                <w:rFonts w:ascii="Times New Roman" w:hAnsi="Times New Roman"/>
                <w:kern w:val="0"/>
                <w:sz w:val="20"/>
                <w:szCs w:val="20"/>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after="0" w:line="240" w:lineRule="auto"/>
              <w:rPr>
                <w:rFonts w:ascii="Times New Roman" w:hAnsi="Times New Roman"/>
                <w:kern w:val="0"/>
                <w:sz w:val="20"/>
                <w:szCs w:val="20"/>
              </w:rPr>
            </w:pPr>
          </w:p>
        </w:tc>
      </w:tr>
    </w:tbl>
    <w:p w:rsidR="00A70434" w:rsidRPr="00A04C32" w:rsidRDefault="00A70434">
      <w:pPr>
        <w:spacing w:after="0" w:line="264" w:lineRule="auto"/>
        <w:rPr>
          <w:rFonts w:ascii="Times New Roman" w:hAnsi="Times New Roman"/>
          <w:b/>
          <w:bCs/>
          <w:sz w:val="28"/>
        </w:rPr>
        <w:sectPr w:rsidR="00A70434" w:rsidRPr="00A04C32">
          <w:pgSz w:w="16838" w:h="11906" w:orient="landscape"/>
          <w:pgMar w:top="1701" w:right="1134" w:bottom="1134" w:left="1134"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95" w:name="_Toc225870030"/>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w:t>
      </w:r>
      <w:r w:rsidRPr="00A04C32">
        <w:rPr>
          <w:rFonts w:ascii="Times New Roman" w:eastAsia="Times New Roman" w:hAnsi="Times New Roman"/>
          <w:b/>
          <w:bCs/>
          <w:kern w:val="0"/>
          <w:sz w:val="28"/>
          <w:szCs w:val="26"/>
        </w:rPr>
        <w:t>15</w:t>
      </w:r>
      <w:bookmarkEnd w:id="95"/>
      <w:r w:rsidRPr="00A04C32">
        <w:rPr>
          <w:rFonts w:ascii="Times New Roman" w:eastAsia="Times New Roman" w:hAnsi="Times New Roman"/>
          <w:b/>
          <w:bCs/>
          <w:kern w:val="0"/>
          <w:sz w:val="28"/>
          <w:szCs w:val="26"/>
        </w:rPr>
        <w:t>D</w:t>
      </w:r>
    </w:p>
    <w:p w:rsidR="00A70434" w:rsidRPr="00A04C32" w:rsidRDefault="00885079">
      <w:pPr>
        <w:keepNext/>
        <w:spacing w:before="120" w:after="120" w:line="240" w:lineRule="auto"/>
        <w:jc w:val="center"/>
        <w:outlineLvl w:val="2"/>
        <w:rPr>
          <w:rFonts w:ascii="Times New Roman" w:eastAsia="Times New Roman" w:hAnsi="Times New Roman"/>
          <w:b/>
          <w:bCs/>
          <w:kern w:val="0"/>
          <w:sz w:val="28"/>
          <w:szCs w:val="26"/>
        </w:rPr>
      </w:pPr>
      <w:r w:rsidRPr="00A04C32">
        <w:rPr>
          <w:rFonts w:ascii="Times New Roman" w:eastAsia="Times New Roman" w:hAnsi="Times New Roman"/>
          <w:b/>
          <w:bCs/>
          <w:kern w:val="0"/>
          <w:sz w:val="28"/>
          <w:szCs w:val="26"/>
        </w:rPr>
        <w:t xml:space="preserve">DANH MỤC DỰ ÁN ƯU TIÊN ĐẦU TƯ CHO ĐÊ ĐIỀU, PHÒNG CHỐNG THIÊN TAI GIAI ĐOẠN 2026 - 2030 </w:t>
      </w:r>
    </w:p>
    <w:p w:rsidR="00A70434" w:rsidRPr="00A04C32" w:rsidRDefault="00BE1954">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UBND tỉnh Thanh Hóa)</w:t>
      </w:r>
    </w:p>
    <w:tbl>
      <w:tblPr>
        <w:tblW w:w="14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8079"/>
        <w:gridCol w:w="5245"/>
      </w:tblGrid>
      <w:tr w:rsidR="00A70434" w:rsidRPr="00A04C32">
        <w:trPr>
          <w:trHeight w:val="865"/>
          <w:tblHeade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center"/>
              <w:rPr>
                <w:rFonts w:ascii="Times New Roman" w:hAnsi="Times New Roman"/>
                <w:b/>
                <w:bCs/>
                <w:kern w:val="0"/>
                <w:sz w:val="26"/>
                <w:szCs w:val="26"/>
                <w:lang w:val="vi-VN" w:eastAsia="vi-VN"/>
              </w:rPr>
            </w:pPr>
            <w:r w:rsidRPr="00A04C32">
              <w:rPr>
                <w:rFonts w:ascii="Times New Roman" w:hAnsi="Times New Roman"/>
                <w:b/>
                <w:bCs/>
                <w:kern w:val="0"/>
                <w:sz w:val="26"/>
                <w:szCs w:val="26"/>
                <w:lang w:val="vi-VN" w:eastAsia="vi-VN"/>
              </w:rPr>
              <w:t>STT</w:t>
            </w:r>
          </w:p>
        </w:tc>
        <w:tc>
          <w:tcPr>
            <w:tcW w:w="807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center"/>
              <w:rPr>
                <w:rFonts w:ascii="Times New Roman" w:hAnsi="Times New Roman"/>
                <w:b/>
                <w:bCs/>
                <w:kern w:val="0"/>
                <w:sz w:val="26"/>
                <w:szCs w:val="26"/>
                <w:lang w:val="vi-VN" w:eastAsia="vi-VN"/>
              </w:rPr>
            </w:pPr>
            <w:r w:rsidRPr="00A04C32">
              <w:rPr>
                <w:rFonts w:ascii="Times New Roman" w:hAnsi="Times New Roman"/>
                <w:b/>
                <w:bCs/>
                <w:kern w:val="0"/>
                <w:sz w:val="26"/>
                <w:szCs w:val="26"/>
                <w:lang w:val="vi-VN" w:eastAsia="vi-VN"/>
              </w:rPr>
              <w:t>Tên công trình</w:t>
            </w:r>
          </w:p>
        </w:tc>
        <w:tc>
          <w:tcPr>
            <w:tcW w:w="52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center"/>
              <w:rPr>
                <w:rFonts w:ascii="Times New Roman" w:hAnsi="Times New Roman"/>
                <w:b/>
                <w:bCs/>
                <w:kern w:val="0"/>
                <w:sz w:val="26"/>
                <w:szCs w:val="26"/>
                <w:lang w:val="vi-VN" w:eastAsia="vi-VN"/>
              </w:rPr>
            </w:pPr>
            <w:r w:rsidRPr="00A04C32">
              <w:rPr>
                <w:rFonts w:ascii="Times New Roman" w:hAnsi="Times New Roman"/>
                <w:b/>
                <w:bCs/>
                <w:kern w:val="0"/>
                <w:sz w:val="26"/>
                <w:szCs w:val="26"/>
                <w:lang w:val="vi-VN" w:eastAsia="vi-VN"/>
              </w:rPr>
              <w:t>Địa điểm xây dựng</w:t>
            </w:r>
          </w:p>
        </w:tc>
      </w:tr>
      <w:tr w:rsidR="00A70434" w:rsidRPr="00A04C32">
        <w:trPr>
          <w:trHeight w:val="851"/>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center"/>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1</w:t>
            </w:r>
          </w:p>
        </w:tc>
        <w:tc>
          <w:tcPr>
            <w:tcW w:w="807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Đầu tư xây dựng mới tuyến đê hữu sông Mã xã Quý Lộc, tỉnh Thanh Hóa</w:t>
            </w:r>
          </w:p>
        </w:tc>
        <w:tc>
          <w:tcPr>
            <w:tcW w:w="52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Xã Quý Lộc, tỉnh Thanh Hóa</w:t>
            </w:r>
          </w:p>
        </w:tc>
      </w:tr>
      <w:tr w:rsidR="00A70434" w:rsidRPr="00A04C32">
        <w:trPr>
          <w:trHeight w:val="851"/>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center"/>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2</w:t>
            </w:r>
          </w:p>
        </w:tc>
        <w:tc>
          <w:tcPr>
            <w:tcW w:w="807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Đầu tư xây dựng mới cống Ngọc Quang tại K16+300 đê tả sông Chu, xã Xuân Lập</w:t>
            </w:r>
          </w:p>
        </w:tc>
        <w:tc>
          <w:tcPr>
            <w:tcW w:w="52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Xã Xuân Lập, tỉnh Thanh Hóa</w:t>
            </w:r>
          </w:p>
        </w:tc>
      </w:tr>
      <w:tr w:rsidR="00A70434" w:rsidRPr="00A04C32">
        <w:trPr>
          <w:trHeight w:val="851"/>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center"/>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3</w:t>
            </w:r>
          </w:p>
        </w:tc>
        <w:tc>
          <w:tcPr>
            <w:tcW w:w="807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Kè xử lý sạt lở bờ biển khu vực Nam Sầm Sơn</w:t>
            </w:r>
          </w:p>
        </w:tc>
        <w:tc>
          <w:tcPr>
            <w:tcW w:w="52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Phường Nam Sầm Sơn, tỉnh Thanh Hóa</w:t>
            </w:r>
          </w:p>
        </w:tc>
      </w:tr>
      <w:tr w:rsidR="00A70434" w:rsidRPr="00A04C32">
        <w:trPr>
          <w:trHeight w:val="851"/>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center"/>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4</w:t>
            </w:r>
          </w:p>
        </w:tc>
        <w:tc>
          <w:tcPr>
            <w:tcW w:w="807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Xử lý, nâng cấp công trình kè bờ biển khu du lịch Hải Tiến, xã Hoằng Tiến</w:t>
            </w:r>
          </w:p>
        </w:tc>
        <w:tc>
          <w:tcPr>
            <w:tcW w:w="52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Xã Hoằng Tiến, tỉnh Thanh Hóa</w:t>
            </w:r>
          </w:p>
        </w:tc>
      </w:tr>
      <w:tr w:rsidR="00A70434" w:rsidRPr="00A04C32">
        <w:trPr>
          <w:trHeight w:val="851"/>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center"/>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5</w:t>
            </w:r>
          </w:p>
        </w:tc>
        <w:tc>
          <w:tcPr>
            <w:tcW w:w="807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Đầu tư xây dựng mới cống tiêu Nội Hà tại K32+739 đê tả Cầu Chày, xã Định Hoà</w:t>
            </w:r>
          </w:p>
        </w:tc>
        <w:tc>
          <w:tcPr>
            <w:tcW w:w="52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Xã Định Hòa, tỉnh Thanh Hóa</w:t>
            </w:r>
          </w:p>
        </w:tc>
      </w:tr>
      <w:tr w:rsidR="00A70434" w:rsidRPr="00A04C32">
        <w:trPr>
          <w:trHeight w:val="1134"/>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center"/>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6</w:t>
            </w:r>
          </w:p>
        </w:tc>
        <w:tc>
          <w:tcPr>
            <w:tcW w:w="807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Đầu tư, nâng cấp tuyến đê hữu sông Cầu Chày trên địa bàn tỉnh Thanh Hóa</w:t>
            </w:r>
          </w:p>
        </w:tc>
        <w:tc>
          <w:tcPr>
            <w:tcW w:w="52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Các xã: Thọ Lập, Xuân Tín, Xuân Lập, Thiệu Hóa, Thiệu Tiến, Thiệu Quang, Yên Định, Định Hòa, tỉnh Thanh Hóa</w:t>
            </w:r>
          </w:p>
        </w:tc>
      </w:tr>
    </w:tbl>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r w:rsidRPr="00A04C32">
        <w:rPr>
          <w:rFonts w:ascii="Times New Roman" w:eastAsia="Times New Roman" w:hAnsi="Times New Roman"/>
          <w:i/>
          <w:iCs/>
          <w:sz w:val="28"/>
        </w:rPr>
        <w:br w:type="page"/>
      </w:r>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w:t>
      </w:r>
      <w:r w:rsidRPr="00A04C32">
        <w:rPr>
          <w:rFonts w:ascii="Times New Roman" w:eastAsia="Times New Roman" w:hAnsi="Times New Roman"/>
          <w:b/>
          <w:bCs/>
          <w:kern w:val="0"/>
          <w:sz w:val="28"/>
          <w:szCs w:val="26"/>
        </w:rPr>
        <w:t>15E</w:t>
      </w:r>
    </w:p>
    <w:p w:rsidR="00A70434" w:rsidRPr="00A04C32" w:rsidRDefault="00885079">
      <w:pPr>
        <w:keepNext/>
        <w:spacing w:before="120" w:after="120" w:line="240" w:lineRule="auto"/>
        <w:jc w:val="center"/>
        <w:outlineLvl w:val="2"/>
        <w:rPr>
          <w:rFonts w:ascii="Times New Roman" w:eastAsia="Times New Roman" w:hAnsi="Times New Roman"/>
          <w:b/>
          <w:bCs/>
          <w:kern w:val="0"/>
          <w:sz w:val="28"/>
          <w:szCs w:val="26"/>
        </w:rPr>
      </w:pPr>
      <w:r w:rsidRPr="00A04C32">
        <w:rPr>
          <w:rFonts w:ascii="Times New Roman" w:eastAsia="Times New Roman" w:hAnsi="Times New Roman"/>
          <w:b/>
          <w:bCs/>
          <w:kern w:val="0"/>
          <w:sz w:val="28"/>
          <w:szCs w:val="26"/>
        </w:rPr>
        <w:t>PHÂN CẤP CÁC TUYẾN ĐÊ, CÁC TUYẾN ĐÊ XÂY DỰNG MỚI VÀ DANH MỤC CÁC KHU DÂN CƯ</w:t>
      </w:r>
    </w:p>
    <w:p w:rsidR="00A70434" w:rsidRPr="00A04C32" w:rsidRDefault="00885079">
      <w:pPr>
        <w:keepNext/>
        <w:spacing w:before="120" w:after="120" w:line="240" w:lineRule="auto"/>
        <w:jc w:val="center"/>
        <w:outlineLvl w:val="2"/>
        <w:rPr>
          <w:rFonts w:ascii="Times New Roman" w:eastAsia="Times New Roman" w:hAnsi="Times New Roman"/>
          <w:b/>
          <w:bCs/>
          <w:kern w:val="0"/>
          <w:sz w:val="28"/>
          <w:szCs w:val="26"/>
        </w:rPr>
      </w:pPr>
      <w:r w:rsidRPr="00A04C32">
        <w:rPr>
          <w:rFonts w:ascii="Times New Roman" w:eastAsia="Times New Roman" w:hAnsi="Times New Roman"/>
          <w:b/>
          <w:bCs/>
          <w:kern w:val="0"/>
          <w:sz w:val="28"/>
          <w:szCs w:val="26"/>
        </w:rPr>
        <w:t xml:space="preserve"> TẬP TRUNG HIỆN CÓ TRÊN BÃI SÔNG VÀ CÁC BÃI SÔNG CÓ THỂ NGHIÊN CỨU XÂY DỰNG</w:t>
      </w:r>
    </w:p>
    <w:p w:rsidR="00A70434" w:rsidRPr="00A04C32" w:rsidRDefault="00E11EC1">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UBND tỉnh Thanh Hóa)</w:t>
      </w:r>
    </w:p>
    <w:p w:rsidR="00A70434" w:rsidRPr="00A04C32" w:rsidRDefault="00885079">
      <w:pPr>
        <w:spacing w:before="120" w:after="120" w:line="240" w:lineRule="auto"/>
        <w:ind w:firstLine="720"/>
        <w:jc w:val="both"/>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Bảng 1. Phân cấp các tuyến đê của hệ thống sông Mã</w:t>
      </w:r>
    </w:p>
    <w:tbl>
      <w:tblPr>
        <w:tblW w:w="474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711"/>
        <w:gridCol w:w="3311"/>
        <w:gridCol w:w="2585"/>
        <w:gridCol w:w="2982"/>
      </w:tblGrid>
      <w:tr w:rsidR="00A70434" w:rsidRPr="00A04C32">
        <w:trPr>
          <w:trHeight w:val="588"/>
          <w:tblHeader/>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Tuyến đê</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Chiều dài đê (km)</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Cấp đê</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ind w:right="-107"/>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Mức đảm bảo chống lũ</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I</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Sông Chu</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93,7</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hữu sông Chu</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K0-K4</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0,6%</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K4-K16</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0,6%</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K16-K50</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0,6%</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tả sông Chu</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43,7</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0,6%</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bao Xuân Dương</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K0-K42</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42,0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0,6%</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II</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Sông Mã</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127,496</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hữu sông Mã</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62,496</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K0-K36</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K36-K51</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0,6%</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K51-K59</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Cs/>
                <w:kern w:val="0"/>
                <w:sz w:val="24"/>
                <w:szCs w:val="24"/>
              </w:rPr>
              <w:t>0,6%</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K59-K62+496</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3,496</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Cs/>
                <w:kern w:val="0"/>
                <w:sz w:val="24"/>
                <w:szCs w:val="24"/>
              </w:rPr>
              <w:t>0,6%</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tả sông Mã</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65,0</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K0-K23</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2.2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K23-K28</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K28-K36</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8</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K36-K43+700</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7,7</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0,6%</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K43+700-K62+500</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18,8</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Cs/>
                <w:kern w:val="0"/>
                <w:sz w:val="24"/>
                <w:szCs w:val="24"/>
              </w:rPr>
              <w:t>0,6%</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K62+500-K65</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Cs/>
                <w:kern w:val="0"/>
                <w:sz w:val="24"/>
                <w:szCs w:val="24"/>
              </w:rPr>
              <w:t>0,6%</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III</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Sông Lèn</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61,0</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hữu sông Lèn</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K0-K21+050</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21,05</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K21+050-K29</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7,95</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tả sông Lèn</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32,0</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K0-K20+610</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20,61</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K20+610-K32</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11,39</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IV</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Sông Lạch Trường</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39,36</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hữu sông Lạch Trường</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14,6</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tả sông Lạch Trường</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20,07</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V</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Sông Bưởi</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45,3</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hữu sông Bưởi</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18,75</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tả sông Bưởi</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26,55</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VI</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Sông Cầu Chày</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87,4</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hữu sông Cầu Chày</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45,4</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tả sông Cầu Chày</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42,0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VII</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Sông Hoạt</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75,16</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hữu sông Hoạt</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43,10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tả sông Hoạt</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32,06</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lastRenderedPageBreak/>
              <w:t>VIII</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Sông Tam Điệp</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12,8</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IX</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Kênh De</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13,2</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Tây Kênh De</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6,6</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Đông Kênh De</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6,6</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X</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Sông Cùng</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23,0</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Tây sông Cùng</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Đông sông Cùng</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12,9</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XI</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Sông Càn</w:t>
            </w:r>
          </w:p>
        </w:tc>
        <w:tc>
          <w:tcPr>
            <w:tcW w:w="1249" w:type="pct"/>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Hữu sông Càn</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Tả sông Càn</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9,12</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XII</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Đê bao Quảng Phú</w:t>
            </w:r>
          </w:p>
        </w:tc>
        <w:tc>
          <w:tcPr>
            <w:tcW w:w="1249" w:type="pct"/>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Hữu Quảng Phú</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4,2</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Tả Quảng Phú</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7,8</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XIII</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Đê bao Thổ Khối</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XIV</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Đê sông Cẩm Lũ</w:t>
            </w:r>
          </w:p>
        </w:tc>
        <w:tc>
          <w:tcPr>
            <w:tcW w:w="1249" w:type="pct"/>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Hữu Cẩm Lũ</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7,1</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Tả Cẩm Lũ</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XV</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Đê bao Hón Bông</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4,3</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bl>
    <w:p w:rsidR="00A70434" w:rsidRPr="00A04C32" w:rsidRDefault="00885079">
      <w:pPr>
        <w:spacing w:before="120" w:after="120" w:line="240" w:lineRule="auto"/>
        <w:ind w:firstLine="567"/>
        <w:jc w:val="both"/>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Bảng 2. Phân cấp các tuyến đê của hệ thống sông Yên, sông Bạng</w:t>
      </w:r>
    </w:p>
    <w:tbl>
      <w:tblPr>
        <w:tblW w:w="474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2458"/>
        <w:gridCol w:w="2845"/>
        <w:gridCol w:w="3312"/>
        <w:gridCol w:w="1326"/>
        <w:gridCol w:w="1061"/>
        <w:gridCol w:w="1591"/>
      </w:tblGrid>
      <w:tr w:rsidR="00A70434" w:rsidRPr="00A04C32">
        <w:trPr>
          <w:trHeight w:val="1285"/>
          <w:tblHeader/>
        </w:trPr>
        <w:tc>
          <w:tcPr>
            <w:tcW w:w="2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9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Tuyến đê</w:t>
            </w:r>
          </w:p>
        </w:tc>
        <w:tc>
          <w:tcPr>
            <w:tcW w:w="107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Điểm đầu</w:t>
            </w:r>
          </w:p>
        </w:tc>
        <w:tc>
          <w:tcPr>
            <w:tcW w:w="1249"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Điểm cuối</w:t>
            </w:r>
          </w:p>
        </w:tc>
        <w:tc>
          <w:tcPr>
            <w:tcW w:w="500"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Chiều dài (km)</w:t>
            </w:r>
          </w:p>
        </w:tc>
        <w:tc>
          <w:tcPr>
            <w:tcW w:w="400"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Cấp đê</w:t>
            </w:r>
          </w:p>
        </w:tc>
        <w:tc>
          <w:tcPr>
            <w:tcW w:w="600"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Mức đảm bảo chống lũ</w:t>
            </w:r>
          </w:p>
        </w:tc>
      </w:tr>
      <w:tr w:rsidR="00A70434" w:rsidRPr="00A04C32">
        <w:trPr>
          <w:trHeight w:val="70"/>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I</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Hệ thống sông Yên</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84"/>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Sông Yên</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248"/>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Nông Cống</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K25+307 - xã Tiên Trang</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25,307</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r>
      <w:tr w:rsidR="00A70434" w:rsidRPr="00A04C32">
        <w:trPr>
          <w:trHeight w:val="281"/>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Thăng Bình</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K27+010 - phường Ngọc Sơn</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27,010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97"/>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Sông Hoàng</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294"/>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Sao Vàng</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K45+000 - xã Quảng Chính</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45,000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72"/>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Thọ Ngọc</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K35+708 - xã Thắng Lợi</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35,708</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68"/>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Sông Dừa</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130"/>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Thiệu Toán</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K7+800 - xã Thiệu Trung</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7,800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72"/>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Thiệu Toán</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K6+500 - xã Thiệu Trung</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6,500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331"/>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Sông Nhơm</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316"/>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Thọ Ngọc</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K36 +500 - xã Thắng Lợi</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36,500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77"/>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Hợp Tiến</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K29+960 - xã Thắng Lợi</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29,960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62"/>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Sông Thị Long</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96"/>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Tượng Lĩnh</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K7+957 - xã Trường Văn</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7,957</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342"/>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Các Sơn</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K14+400 - phường Ngọc Sơn</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14,400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75"/>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Tiêu Thủy</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252"/>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Thọ Ngọc</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K9+500 - xã Thọ Xuân</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9,500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41"/>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Sao Vàng</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K8+100 - xã Thọ Xuân</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8,100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311"/>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Hao Hao</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307"/>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Các Sơn</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K4+100 - xã Các Sơn</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4,100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83"/>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Các Sơn</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K3+200 - xã Các Sơn</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46"/>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bao Quảng Xương</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221"/>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Quảng Phúc</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Quảng Ngọc</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K7+890 - xã Quảng Ngọc</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7,890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340"/>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Quảng Vọng</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Quảng Ngọc</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K3+610 - xã Quảng Ngọc</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3,610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73"/>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Quảng Trung</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Quảng Chính</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K6+200 - xã Quảng Chính</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6,200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68"/>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bao Thị Long</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Các Sơn</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K3+600 - xã Các Sơn</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216"/>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bao hữu Hoàng</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Thắng Lợi</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K4+500 - xã Thắng Lợi</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70"/>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II</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Hệ thống sông Bạng</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303"/>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sông Bạng</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84"/>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Trường Lâm</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K13+220 - phường Tĩnh Gia</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13,220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72"/>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Trường Lâm</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K9+600 - phường Hải Bình</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9,600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81"/>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sông Cầu Hung</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3"/>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phường Đào Duy Từ</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K3+300 - phường Đào Duy Từ</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3,300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00"/>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phường Đào Duy Từ</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K3+270 - phường Đào Duy Từ</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3,270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403"/>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sông Cầu Se</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323"/>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phường Đào Duy Từ</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K2+000 - phường Đào Duy Từ</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72"/>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phường Đào Duy Từ</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K1+800 - phường Đào Duy Từ</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47"/>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sông Cầu Tây</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224"/>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phường Trúc Lâm</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K1+189 - phường Đào Duy Từ</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1,189</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phường Trúc Lâm</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K0+565 - phường Đào Duy Từ</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0,565</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bao Hà Nẫm</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phường Nghi Sơn</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K3+650 - phường Nghi Sơn</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3,650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bl>
    <w:p w:rsidR="00A70434" w:rsidRPr="00A04C32" w:rsidRDefault="00885079">
      <w:pPr>
        <w:spacing w:before="120" w:after="120" w:line="240" w:lineRule="auto"/>
        <w:ind w:firstLine="720"/>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Bảng 3. Phân cấp các tuyến đê của hệ thống đê biển</w:t>
      </w:r>
    </w:p>
    <w:tbl>
      <w:tblPr>
        <w:tblW w:w="47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686"/>
        <w:gridCol w:w="1614"/>
        <w:gridCol w:w="1613"/>
        <w:gridCol w:w="1466"/>
        <w:gridCol w:w="753"/>
        <w:gridCol w:w="4529"/>
      </w:tblGrid>
      <w:tr w:rsidR="00A70434" w:rsidRPr="00A04C32">
        <w:trPr>
          <w:trHeight w:val="905"/>
          <w:tblHeader/>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lastRenderedPageBreak/>
              <w:t>TT</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Tuyến đê</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Điểm đầu</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Điểm cuối</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Chiều dài (km)</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Cấp đê</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Mức đảm bảo chống bão, nước biển dâng</w:t>
            </w: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biển Nga Sơn (cũ)</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K10+400</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10,40</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Đảm bảo chống bão, nước biển dâng theo tiêu chuẩn kỹ thuật về thiết kế đê biển</w:t>
            </w: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biển Nga Sơn (mới)</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K5+300</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5,30</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Đảm bảo chống bão, nước biển dâng theo tiêu chuẩn kỹ thuật về thiết kế đê biển</w:t>
            </w: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biển Hậu Lộc</w:t>
            </w:r>
          </w:p>
        </w:tc>
        <w:tc>
          <w:tcPr>
            <w:tcW w:w="61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61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71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both"/>
              <w:rPr>
                <w:rFonts w:ascii="Times New Roman" w:eastAsia="Times New Roman" w:hAnsi="Times New Roman"/>
                <w:kern w:val="0"/>
                <w:sz w:val="24"/>
                <w:szCs w:val="24"/>
              </w:rPr>
            </w:pP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w:t>
            </w:r>
          </w:p>
        </w:tc>
        <w:tc>
          <w:tcPr>
            <w:tcW w:w="1017"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K9+795</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9,795</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Đảm bảo chống bão, nước biển dâng theo tiêu chuẩn kỹ thuật về thiết kế đê biển</w:t>
            </w: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w:t>
            </w:r>
          </w:p>
        </w:tc>
        <w:tc>
          <w:tcPr>
            <w:tcW w:w="1017"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K9+795</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K13+470</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3,675</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Đảm bảo chống bão, nước biển dâng theo tiêu chuẩn kỹ thuật về thiết kế đê biển</w:t>
            </w: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Đê biển Hoằng Hóa </w:t>
            </w:r>
          </w:p>
        </w:tc>
        <w:tc>
          <w:tcPr>
            <w:tcW w:w="61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61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71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both"/>
              <w:rPr>
                <w:rFonts w:ascii="Times New Roman" w:eastAsia="Times New Roman" w:hAnsi="Times New Roman"/>
                <w:kern w:val="0"/>
                <w:sz w:val="24"/>
                <w:szCs w:val="24"/>
              </w:rPr>
            </w:pP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biển Hoằng Thanh - Hoằng Phụ</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K4+060</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4,06</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Đảm bảo chống bão, nước biển dâng theo tiêu chuẩn kỹ thuật về thiết kế đê biển</w:t>
            </w: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biển Quảng Nham, Quảng Xương</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K1+500</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1,50</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Đảm bảo chống bão, nước biển dâng theo tiêu chuẩn kỹ thuật về thiết kế đê biển</w:t>
            </w: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biển Quảng Thái</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K1+432</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1,432</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Đảm bảo chống bão, nước biển dâng theo tiêu chuẩn kỹ thuật về thiết kế đê biển</w:t>
            </w: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biển Nghi Sơn</w:t>
            </w:r>
          </w:p>
        </w:tc>
        <w:tc>
          <w:tcPr>
            <w:tcW w:w="61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61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71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both"/>
              <w:rPr>
                <w:rFonts w:ascii="Times New Roman" w:eastAsia="Times New Roman" w:hAnsi="Times New Roman"/>
                <w:kern w:val="0"/>
                <w:sz w:val="24"/>
                <w:szCs w:val="24"/>
              </w:rPr>
            </w:pP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biển Hải Châu - Hải Ninh</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K4+419</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4,419</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Đảm bảo chống bão, nước biển dâng theo tiêu chuẩn kỹ thuật về thiết kế đê biển</w:t>
            </w: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biển Hải Lĩnh</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K0+976</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0,976</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Đảm bảo chống bão, nước biển dâng theo tiêu chuẩn kỹ thuật về thiết kế đê biển</w:t>
            </w: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biển Hải Thanh</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K3+100</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Đảm bảo chống bão, nước biển dâng theo tiêu chuẩn kỹ thuật về thiết kế đê biển</w:t>
            </w: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biển Hải Bình</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K2+00</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2,00</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Đảm bảo chống bão, nước biển dâng theo tiêu chuẩn kỹ thuật về thiết kế đê biển</w:t>
            </w:r>
          </w:p>
        </w:tc>
      </w:tr>
    </w:tbl>
    <w:p w:rsidR="00A70434" w:rsidRPr="00A04C32" w:rsidRDefault="00A70434">
      <w:pPr>
        <w:spacing w:before="40" w:after="40" w:line="240" w:lineRule="auto"/>
        <w:ind w:firstLine="567"/>
        <w:jc w:val="both"/>
        <w:rPr>
          <w:rFonts w:ascii="Times New Roman" w:eastAsia="Times New Roman" w:hAnsi="Times New Roman"/>
          <w:b/>
          <w:bCs/>
          <w:kern w:val="0"/>
          <w:sz w:val="24"/>
          <w:szCs w:val="24"/>
        </w:rPr>
      </w:pPr>
    </w:p>
    <w:p w:rsidR="00A70434" w:rsidRPr="00A04C32" w:rsidRDefault="00885079">
      <w:pPr>
        <w:spacing w:before="40" w:after="40" w:line="240" w:lineRule="auto"/>
        <w:ind w:firstLine="567"/>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br w:type="page"/>
      </w:r>
      <w:r w:rsidRPr="00A04C32">
        <w:rPr>
          <w:rFonts w:ascii="Times New Roman" w:eastAsia="Times New Roman" w:hAnsi="Times New Roman"/>
          <w:b/>
          <w:bCs/>
          <w:kern w:val="0"/>
          <w:sz w:val="24"/>
          <w:szCs w:val="24"/>
        </w:rPr>
        <w:lastRenderedPageBreak/>
        <w:t>Bảng 4. Các tuyến đê xây dựng mới hệ thống sông Mã</w:t>
      </w:r>
    </w:p>
    <w:tbl>
      <w:tblPr>
        <w:tblW w:w="475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0570"/>
        <w:gridCol w:w="1431"/>
        <w:gridCol w:w="497"/>
        <w:gridCol w:w="620"/>
      </w:tblGrid>
      <w:tr w:rsidR="00A70434" w:rsidRPr="00A04C32">
        <w:trPr>
          <w:trHeight w:val="227"/>
          <w:tblHeader/>
        </w:trPr>
        <w:tc>
          <w:tcPr>
            <w:tcW w:w="403"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320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Tuyến đê</w:t>
            </w:r>
          </w:p>
        </w:tc>
        <w:tc>
          <w:tcPr>
            <w:tcW w:w="595"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Chiều dài đê (km)</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Cấp đê</w:t>
            </w:r>
          </w:p>
        </w:tc>
        <w:tc>
          <w:tcPr>
            <w:tcW w:w="44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Mức đảm bảo chống lũ</w:t>
            </w:r>
          </w:p>
        </w:tc>
      </w:tr>
      <w:tr w:rsidR="00A70434" w:rsidRPr="00A04C32">
        <w:trPr>
          <w:trHeight w:val="227"/>
        </w:trPr>
        <w:tc>
          <w:tcPr>
            <w:tcW w:w="403"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kern w:val="0"/>
                <w:sz w:val="24"/>
                <w:szCs w:val="24"/>
              </w:rPr>
              <w:t>1</w:t>
            </w:r>
          </w:p>
        </w:tc>
        <w:tc>
          <w:tcPr>
            <w:tcW w:w="320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kern w:val="0"/>
                <w:sz w:val="24"/>
                <w:szCs w:val="24"/>
              </w:rPr>
              <w:t xml:space="preserve">Đê mới hữu sông Mã, xã Quý Lộc </w:t>
            </w:r>
          </w:p>
        </w:tc>
        <w:tc>
          <w:tcPr>
            <w:tcW w:w="595"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44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403"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kern w:val="0"/>
                <w:sz w:val="24"/>
                <w:szCs w:val="24"/>
              </w:rPr>
              <w:t>2</w:t>
            </w:r>
          </w:p>
        </w:tc>
        <w:tc>
          <w:tcPr>
            <w:tcW w:w="320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kern w:val="0"/>
                <w:sz w:val="24"/>
                <w:szCs w:val="24"/>
              </w:rPr>
              <w:t>Đê mới tả sông Lèn, xã Nga Sơn</w:t>
            </w:r>
          </w:p>
        </w:tc>
        <w:tc>
          <w:tcPr>
            <w:tcW w:w="595"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44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403"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kern w:val="0"/>
                <w:sz w:val="24"/>
                <w:szCs w:val="24"/>
              </w:rPr>
              <w:t>3</w:t>
            </w:r>
          </w:p>
        </w:tc>
        <w:tc>
          <w:tcPr>
            <w:tcW w:w="320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kern w:val="0"/>
                <w:sz w:val="24"/>
                <w:szCs w:val="24"/>
              </w:rPr>
              <w:t>Đê mới tả sông Mã, xã Hoằng Thanh đoạn từ K60+150 đến cảng cá (cửa Hới)</w:t>
            </w:r>
          </w:p>
        </w:tc>
        <w:tc>
          <w:tcPr>
            <w:tcW w:w="595"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2,75</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w:t>
            </w:r>
          </w:p>
        </w:tc>
        <w:tc>
          <w:tcPr>
            <w:tcW w:w="44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403"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320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Đông sông Cung, xã Hoằng Thanh từ thượng lưu cống Thủy Sản đến Cảng Cá (cửa Hới)</w:t>
            </w:r>
          </w:p>
        </w:tc>
        <w:tc>
          <w:tcPr>
            <w:tcW w:w="595"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2,65</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44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403"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320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tả, hữu sông Càn khu vực Hoàng Cương thuộc các xã Ba Đình và Nga An, trong đó có xây dựng 7,5 km kênh tiêu lũ núi và 08 cống tiêu gom lũ núi ra sông Càn</w:t>
            </w:r>
          </w:p>
        </w:tc>
        <w:tc>
          <w:tcPr>
            <w:tcW w:w="595"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5,972</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44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bl>
    <w:p w:rsidR="00A70434" w:rsidRPr="00A04C32" w:rsidRDefault="00885079">
      <w:pPr>
        <w:spacing w:before="120" w:after="120" w:line="240" w:lineRule="auto"/>
        <w:ind w:firstLine="567"/>
        <w:jc w:val="both"/>
        <w:rPr>
          <w:rFonts w:ascii="Times New Roman" w:eastAsia="Times New Roman" w:hAnsi="Times New Roman"/>
          <w:kern w:val="0"/>
          <w:sz w:val="24"/>
          <w:szCs w:val="24"/>
        </w:rPr>
      </w:pPr>
      <w:r w:rsidRPr="00A04C32">
        <w:rPr>
          <w:rFonts w:ascii="Times New Roman" w:eastAsia="Times New Roman" w:hAnsi="Times New Roman"/>
          <w:b/>
          <w:bCs/>
          <w:kern w:val="0"/>
          <w:sz w:val="24"/>
          <w:szCs w:val="24"/>
        </w:rPr>
        <w:t>Bảng 5. Các tuyến đê xây dựng mới hệ thống sông Yên, sông Bạng</w:t>
      </w:r>
    </w:p>
    <w:tbl>
      <w:tblPr>
        <w:tblW w:w="4784"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3060"/>
        <w:gridCol w:w="2678"/>
        <w:gridCol w:w="3111"/>
        <w:gridCol w:w="1326"/>
        <w:gridCol w:w="927"/>
        <w:gridCol w:w="1588"/>
      </w:tblGrid>
      <w:tr w:rsidR="00A70434" w:rsidRPr="00A04C32">
        <w:trPr>
          <w:trHeight w:val="586"/>
          <w:tblHeader/>
        </w:trPr>
        <w:tc>
          <w:tcPr>
            <w:tcW w:w="25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Tuyến đê</w:t>
            </w:r>
          </w:p>
        </w:tc>
        <w:tc>
          <w:tcPr>
            <w:tcW w:w="100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Điểm đầu</w:t>
            </w:r>
          </w:p>
        </w:tc>
        <w:tc>
          <w:tcPr>
            <w:tcW w:w="11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Điểm cuối</w:t>
            </w:r>
          </w:p>
        </w:tc>
        <w:tc>
          <w:tcPr>
            <w:tcW w:w="49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Chiều dài (km)</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Cấp đê</w:t>
            </w:r>
          </w:p>
        </w:tc>
        <w:tc>
          <w:tcPr>
            <w:tcW w:w="59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Mức đảm bảo chống lũ</w:t>
            </w: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I</w:t>
            </w: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Hệ thống sông Yên</w:t>
            </w:r>
          </w:p>
        </w:tc>
        <w:tc>
          <w:tcPr>
            <w:tcW w:w="100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64"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96"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tả sông Thị Long</w:t>
            </w:r>
          </w:p>
        </w:tc>
        <w:tc>
          <w:tcPr>
            <w:tcW w:w="100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Tượng Lĩnh</w:t>
            </w:r>
          </w:p>
        </w:tc>
        <w:tc>
          <w:tcPr>
            <w:tcW w:w="11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K5+300 - xã Tượng Lĩnh</w:t>
            </w:r>
          </w:p>
        </w:tc>
        <w:tc>
          <w:tcPr>
            <w:tcW w:w="49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5,300</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59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326"/>
        </w:trPr>
        <w:tc>
          <w:tcPr>
            <w:tcW w:w="25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Vùng III Nông Cống</w:t>
            </w:r>
          </w:p>
        </w:tc>
        <w:tc>
          <w:tcPr>
            <w:tcW w:w="100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1164"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496"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59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suối Bột Dột</w:t>
            </w:r>
          </w:p>
        </w:tc>
        <w:tc>
          <w:tcPr>
            <w:tcW w:w="100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1164"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496"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0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Thăng Bình</w:t>
            </w:r>
          </w:p>
        </w:tc>
        <w:tc>
          <w:tcPr>
            <w:tcW w:w="11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K6+245 - xã Nông Cống</w:t>
            </w:r>
          </w:p>
        </w:tc>
        <w:tc>
          <w:tcPr>
            <w:tcW w:w="49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6,245</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0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Thăng Bình</w:t>
            </w:r>
          </w:p>
        </w:tc>
        <w:tc>
          <w:tcPr>
            <w:tcW w:w="11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K6+245 - xã Thăng Bình</w:t>
            </w:r>
          </w:p>
        </w:tc>
        <w:tc>
          <w:tcPr>
            <w:tcW w:w="49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6,245</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suối Khe Lườn-Đò Bòn</w:t>
            </w:r>
          </w:p>
        </w:tc>
        <w:tc>
          <w:tcPr>
            <w:tcW w:w="100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1164"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496"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0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Công Chính</w:t>
            </w:r>
          </w:p>
        </w:tc>
        <w:tc>
          <w:tcPr>
            <w:tcW w:w="11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K8+192 - xã Nông Cống</w:t>
            </w:r>
          </w:p>
        </w:tc>
        <w:tc>
          <w:tcPr>
            <w:tcW w:w="49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8,192</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0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Công Chính</w:t>
            </w:r>
          </w:p>
        </w:tc>
        <w:tc>
          <w:tcPr>
            <w:tcW w:w="11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K8+192 - xã Thăng Bình</w:t>
            </w:r>
          </w:p>
        </w:tc>
        <w:tc>
          <w:tcPr>
            <w:tcW w:w="49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8,192</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Cầu Ban - Thăng Bình</w:t>
            </w:r>
          </w:p>
        </w:tc>
        <w:tc>
          <w:tcPr>
            <w:tcW w:w="100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Nông Cống</w:t>
            </w:r>
          </w:p>
        </w:tc>
        <w:tc>
          <w:tcPr>
            <w:tcW w:w="11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K4+580 - xã Thăng Bình</w:t>
            </w:r>
          </w:p>
        </w:tc>
        <w:tc>
          <w:tcPr>
            <w:tcW w:w="49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4,580</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II</w:t>
            </w: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Hệ thống sông Bạng</w:t>
            </w:r>
          </w:p>
        </w:tc>
        <w:tc>
          <w:tcPr>
            <w:tcW w:w="100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1164"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496"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62"/>
        </w:trPr>
        <w:tc>
          <w:tcPr>
            <w:tcW w:w="25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sông Tuần Cung</w:t>
            </w:r>
          </w:p>
        </w:tc>
        <w:tc>
          <w:tcPr>
            <w:tcW w:w="100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1164"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496"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59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68"/>
        </w:trPr>
        <w:tc>
          <w:tcPr>
            <w:tcW w:w="25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0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phường Trúc Lâm</w:t>
            </w:r>
          </w:p>
        </w:tc>
        <w:tc>
          <w:tcPr>
            <w:tcW w:w="11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K1+600 - phường Trúc Lâm</w:t>
            </w:r>
          </w:p>
        </w:tc>
        <w:tc>
          <w:tcPr>
            <w:tcW w:w="49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1,600</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0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1164"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496"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Đoạn 1</w:t>
            </w:r>
          </w:p>
        </w:tc>
        <w:tc>
          <w:tcPr>
            <w:tcW w:w="100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phường Trúc Lâm</w:t>
            </w:r>
          </w:p>
        </w:tc>
        <w:tc>
          <w:tcPr>
            <w:tcW w:w="11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K1+530 - phường Trúc Lâm</w:t>
            </w:r>
          </w:p>
        </w:tc>
        <w:tc>
          <w:tcPr>
            <w:tcW w:w="49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1,530</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Đoạn 2</w:t>
            </w:r>
          </w:p>
        </w:tc>
        <w:tc>
          <w:tcPr>
            <w:tcW w:w="100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phường Trúc Lâm</w:t>
            </w:r>
          </w:p>
        </w:tc>
        <w:tc>
          <w:tcPr>
            <w:tcW w:w="11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K0+500 - phường Trúc Lâm</w:t>
            </w:r>
          </w:p>
        </w:tc>
        <w:tc>
          <w:tcPr>
            <w:tcW w:w="49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0,500</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bl>
    <w:p w:rsidR="00A70434" w:rsidRPr="00A04C32" w:rsidRDefault="00885079">
      <w:pPr>
        <w:spacing w:before="120" w:after="120" w:line="240" w:lineRule="auto"/>
        <w:ind w:firstLine="567"/>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br w:type="page"/>
      </w:r>
      <w:r w:rsidRPr="00A04C32">
        <w:rPr>
          <w:rFonts w:ascii="Times New Roman" w:eastAsia="Times New Roman" w:hAnsi="Times New Roman"/>
          <w:b/>
          <w:bCs/>
          <w:kern w:val="0"/>
          <w:sz w:val="24"/>
          <w:szCs w:val="24"/>
        </w:rPr>
        <w:lastRenderedPageBreak/>
        <w:t>Bảng 6: Danh mục các khu dân cư tập trung hiện có trên bãi sông và các bãi sông có thể nghiên cứu xây dựng</w:t>
      </w:r>
    </w:p>
    <w:p w:rsidR="00A70434" w:rsidRPr="00A04C32" w:rsidRDefault="00885079">
      <w:pPr>
        <w:spacing w:before="120" w:after="120" w:line="240" w:lineRule="auto"/>
        <w:ind w:firstLine="567"/>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1. Danh mục các bãi sông có thể nghiên cứu xây dựng</w:t>
      </w:r>
    </w:p>
    <w:tbl>
      <w:tblPr>
        <w:tblW w:w="14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546"/>
        <w:gridCol w:w="1152"/>
        <w:gridCol w:w="1546"/>
        <w:gridCol w:w="988"/>
        <w:gridCol w:w="1430"/>
        <w:gridCol w:w="1219"/>
        <w:gridCol w:w="1606"/>
        <w:gridCol w:w="1452"/>
        <w:gridCol w:w="1502"/>
        <w:gridCol w:w="1451"/>
      </w:tblGrid>
      <w:tr w:rsidR="00A70434" w:rsidRPr="00A04C32">
        <w:trPr>
          <w:trHeight w:val="727"/>
          <w:tblHeader/>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1546"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xml:space="preserve">Tuyến đê </w:t>
            </w:r>
          </w:p>
        </w:tc>
        <w:tc>
          <w:tcPr>
            <w:tcW w:w="1152"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Ký hiệu</w:t>
            </w:r>
          </w:p>
        </w:tc>
        <w:tc>
          <w:tcPr>
            <w:tcW w:w="1546"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Thuộc xã/phường</w:t>
            </w:r>
          </w:p>
        </w:tc>
        <w:tc>
          <w:tcPr>
            <w:tcW w:w="988"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Diện tích  (ha)</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Diện tích xây dựng tương ứng (5%)    (ha)</w:t>
            </w:r>
          </w:p>
        </w:tc>
        <w:tc>
          <w:tcPr>
            <w:tcW w:w="1219"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Km-Km</w:t>
            </w:r>
          </w:p>
        </w:tc>
        <w:tc>
          <w:tcPr>
            <w:tcW w:w="30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Tọa độ</w:t>
            </w:r>
          </w:p>
        </w:tc>
        <w:tc>
          <w:tcPr>
            <w:tcW w:w="2953" w:type="dxa"/>
            <w:gridSpan w:val="2"/>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Khoảng cách từ chân đê đến vị trí (m)</w:t>
            </w:r>
          </w:p>
        </w:tc>
      </w:tr>
      <w:tr w:rsidR="00A70434" w:rsidRPr="00A04C32">
        <w:trPr>
          <w:trHeight w:val="401"/>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502"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Mép Trong</w:t>
            </w:r>
          </w:p>
        </w:tc>
        <w:tc>
          <w:tcPr>
            <w:tcW w:w="1451"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Mép Ngoài</w:t>
            </w:r>
          </w:p>
        </w:tc>
      </w:tr>
      <w:tr w:rsidR="00A70434" w:rsidRPr="00A04C32">
        <w:trPr>
          <w:trHeight w:val="322"/>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60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X</w:t>
            </w:r>
          </w:p>
        </w:tc>
        <w:tc>
          <w:tcPr>
            <w:tcW w:w="145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Y</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Hữu sông Chu </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BHSC 1</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Xuân Hòa</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289,50</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14,48</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K7+500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27' 8.4"</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54"</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K9+460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28' 3.2"</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46"</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1114,00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K10+840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28' 21"</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56' 29"</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712,00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K11+720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28' 45"</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56' 48"</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531,00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K12+300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29' 0.1"</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5.5"</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Hữu sông Chu </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BHSC 2</w:t>
            </w:r>
          </w:p>
        </w:tc>
        <w:tc>
          <w:tcPr>
            <w:tcW w:w="1546" w:type="dxa"/>
            <w:vMerge w:val="restar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 Xuân Hòa, Xuân Trường</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281,00</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14,05</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K13+100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29' 5.4"</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24"</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K14+300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29' 42"</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11"</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790,00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K15+050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29' 47"</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56' 55"</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1194,00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K16+640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30' 18"</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56' 17"</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887,00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K13+500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30' 46"</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56' 12"</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Hữu sông Chu </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BHSC 3</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strike/>
                <w:kern w:val="0"/>
                <w:sz w:val="24"/>
                <w:szCs w:val="24"/>
              </w:rPr>
            </w:pPr>
            <w:r w:rsidRPr="00A04C32">
              <w:rPr>
                <w:rFonts w:ascii="Times New Roman" w:eastAsia="Times New Roman" w:hAnsi="Times New Roman"/>
                <w:kern w:val="0"/>
                <w:sz w:val="24"/>
                <w:szCs w:val="24"/>
              </w:rPr>
              <w:t>Đông Tiến</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74,05</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3,70</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K47+500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43' 12"</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50"</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strike/>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K47+830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43' 33"</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43"</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680,00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strike/>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K48+480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44' 7.1"</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45"</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307,90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strike/>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K48+850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44' 19"</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39"</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317,80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strike/>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k49+500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44' 35"</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45"</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Tả sông Chu </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BTSC 1</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Xuân Tín, </w:t>
            </w:r>
            <w:r w:rsidRPr="00A04C32">
              <w:rPr>
                <w:rFonts w:ascii="Times New Roman" w:eastAsia="Times New Roman" w:hAnsi="Times New Roman"/>
                <w:kern w:val="0"/>
                <w:sz w:val="24"/>
                <w:szCs w:val="24"/>
              </w:rPr>
              <w:lastRenderedPageBreak/>
              <w:t>Xuân Lập</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280,20</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14,01</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K8+800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30' 41"</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16"</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K9+400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31' 0.4"</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14"</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736,10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K10+290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31' 31"</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17"</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1391,00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K11+420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32' 9.3"</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13"</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806,50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K12+200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32' 19"</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9.9"</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Tả sông Chu </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BTSC 2</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Thiệu Hóa</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69,89</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3,50</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K36+500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41' 59"</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50"</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K37+490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42' 25"</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54"</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565,00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K37+620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42' 29"</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57"</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667,00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K37+800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42' 32"</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53' 1.7"</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560,00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K38+00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42' 45"</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53' 17"</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Hữu sông Mã</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BHSM 1</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Quý Lộc</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231,00</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11,55</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K2+800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43"</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3' 46"</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K2+900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43"</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3' 46"</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932,00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K3+111</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42"</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3' 42"</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1415,00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K4+647</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43"</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2' 59"</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696,00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K5+000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49"</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2' 50"</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Hữu sông Mã</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BHSM 2</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Yên Trường, Yên Định, Định Tân</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131,00</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6,55</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K11+200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37' 41"</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35"</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K12+460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37' 49"</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23"</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450,00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K13+750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38' 12"</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4.3"</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749,00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K14+610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38' 41"</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18"</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370,00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K15+300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38' 47"</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28"</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8</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Hữu sông Mã</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BHSM 3</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Hạc Thành </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52,30</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2,62</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K44+000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49"</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48' 55"</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K44+480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54"</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48' 46"</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244,10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K44+560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53"</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48' 45"</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410,00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K45+440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42"</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48' 28"</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535,00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K47+000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40"</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48' 19"</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52,00</w:t>
            </w: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Hữu sông Mã</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BHSM 4</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Quảng Phú</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46,91</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2,35</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K50+500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47"</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46' 59"</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33,00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K51+310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54"</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46' 39"</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240,20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K51+900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50' 5.0"</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46' 26"</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288,30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K53+200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50' 37"</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46' 19"</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Tả sông Mã</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BTSM 1</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Tây Đô</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69,01</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3,45</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K0+000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14"</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6' 10''</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K0+400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9.5"</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5' 57"</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444,50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K1+400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33' 45"</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5' 38"</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448,60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K2+000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33' 31"</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5' 28"</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Tả sông Mã</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BTSM 2</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Nguyệt Viên</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62,82</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3,14</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K48+800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21"</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48' 32"</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K49+260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33"</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48' 21"</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354,60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K49+890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44"</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48' 6.8"</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567,10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K50+260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51"</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47' 54"</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307,50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K50+800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58"</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47' 41"</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Hữu sông </w:t>
            </w:r>
            <w:r w:rsidRPr="00A04C32">
              <w:rPr>
                <w:rFonts w:ascii="Times New Roman" w:eastAsia="Times New Roman" w:hAnsi="Times New Roman"/>
                <w:kern w:val="0"/>
                <w:sz w:val="24"/>
                <w:szCs w:val="24"/>
              </w:rPr>
              <w:lastRenderedPageBreak/>
              <w:t>Lạch Trường</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BHLT 1</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Hoằng Sơn</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43,07</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2,15</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K4+000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53"</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11"</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K4+760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50' 18"</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6.7"</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346,00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K5+610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50' 42"</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22"</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196,30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K6+200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51' 5.0"</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16"</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34,00</w:t>
            </w:r>
          </w:p>
        </w:tc>
      </w:tr>
    </w:tbl>
    <w:p w:rsidR="00A70434" w:rsidRPr="00A04C32" w:rsidRDefault="00885079">
      <w:pPr>
        <w:spacing w:before="120" w:after="120" w:line="240" w:lineRule="auto"/>
        <w:ind w:firstLine="567"/>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2. Danh mục các khu dân cư tập trung hiện có trên bãi sông</w:t>
      </w:r>
    </w:p>
    <w:p w:rsidR="00A70434" w:rsidRPr="00A04C32" w:rsidRDefault="00885079">
      <w:pPr>
        <w:spacing w:before="120" w:after="120" w:line="240" w:lineRule="auto"/>
        <w:ind w:firstLine="567"/>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2.1. Các khu vực dân cư tập trung hiện có trên bãi sông Mã</w:t>
      </w:r>
    </w:p>
    <w:tbl>
      <w:tblPr>
        <w:tblW w:w="14175" w:type="dxa"/>
        <w:jc w:val="center"/>
        <w:tblLayout w:type="fixed"/>
        <w:tblLook w:val="04A0" w:firstRow="1" w:lastRow="0" w:firstColumn="1" w:lastColumn="0" w:noHBand="0" w:noVBand="1"/>
      </w:tblPr>
      <w:tblGrid>
        <w:gridCol w:w="615"/>
        <w:gridCol w:w="1077"/>
        <w:gridCol w:w="1417"/>
        <w:gridCol w:w="797"/>
        <w:gridCol w:w="847"/>
        <w:gridCol w:w="1113"/>
        <w:gridCol w:w="1290"/>
        <w:gridCol w:w="1256"/>
        <w:gridCol w:w="1639"/>
        <w:gridCol w:w="9"/>
        <w:gridCol w:w="1653"/>
        <w:gridCol w:w="1134"/>
        <w:gridCol w:w="1328"/>
      </w:tblGrid>
      <w:tr w:rsidR="00A70434" w:rsidRPr="00A04C32">
        <w:trPr>
          <w:trHeight w:val="998"/>
          <w:tblHeader/>
          <w:jc w:val="center"/>
        </w:trPr>
        <w:tc>
          <w:tcPr>
            <w:tcW w:w="616"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107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Ký hiệu</w:t>
            </w:r>
          </w:p>
        </w:tc>
        <w:tc>
          <w:tcPr>
            <w:tcW w:w="141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Thuộc xã/phường</w:t>
            </w:r>
          </w:p>
        </w:tc>
        <w:tc>
          <w:tcPr>
            <w:tcW w:w="797"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Số hộ</w:t>
            </w:r>
          </w:p>
        </w:tc>
        <w:tc>
          <w:tcPr>
            <w:tcW w:w="847"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Số khẩu</w:t>
            </w:r>
          </w:p>
        </w:tc>
        <w:tc>
          <w:tcPr>
            <w:tcW w:w="1113"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lang w:val="es-ES"/>
              </w:rPr>
            </w:pPr>
            <w:r w:rsidRPr="00A04C32">
              <w:rPr>
                <w:rFonts w:ascii="Times New Roman" w:eastAsia="Times New Roman" w:hAnsi="Times New Roman"/>
                <w:b/>
                <w:bCs/>
                <w:kern w:val="0"/>
                <w:sz w:val="24"/>
                <w:szCs w:val="24"/>
                <w:lang w:val="es-ES"/>
              </w:rPr>
              <w:t>Diện tích khu dân cư         (ha)</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lang w:val="es-ES"/>
              </w:rPr>
            </w:pPr>
            <w:r w:rsidRPr="00A04C32">
              <w:rPr>
                <w:rFonts w:ascii="Times New Roman" w:eastAsia="Times New Roman" w:hAnsi="Times New Roman"/>
                <w:b/>
                <w:bCs/>
                <w:kern w:val="0"/>
                <w:sz w:val="24"/>
                <w:szCs w:val="24"/>
                <w:lang w:val="es-ES"/>
              </w:rPr>
              <w:t>Diện tích</w:t>
            </w:r>
            <w:r w:rsidRPr="00A04C32">
              <w:rPr>
                <w:rFonts w:ascii="Times New Roman" w:eastAsia="Times New Roman" w:hAnsi="Times New Roman"/>
                <w:b/>
                <w:bCs/>
                <w:kern w:val="0"/>
                <w:sz w:val="24"/>
                <w:szCs w:val="24"/>
                <w:lang w:val="es-ES"/>
              </w:rPr>
              <w:br/>
              <w:t>được sử dụng thêm 5%</w:t>
            </w:r>
            <w:r w:rsidRPr="00A04C32">
              <w:rPr>
                <w:rFonts w:ascii="Times New Roman" w:eastAsia="Times New Roman" w:hAnsi="Times New Roman"/>
                <w:b/>
                <w:bCs/>
                <w:kern w:val="0"/>
                <w:sz w:val="24"/>
                <w:szCs w:val="24"/>
                <w:lang w:val="es-ES"/>
              </w:rPr>
              <w:br/>
              <w:t>(ha)</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Km-Km</w:t>
            </w:r>
          </w:p>
        </w:tc>
        <w:tc>
          <w:tcPr>
            <w:tcW w:w="330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Tọa độ</w:t>
            </w:r>
          </w:p>
        </w:tc>
        <w:tc>
          <w:tcPr>
            <w:tcW w:w="2462"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Khoảng cách từ chân đê đến khu dân cư (m)</w:t>
            </w:r>
          </w:p>
        </w:tc>
      </w:tr>
      <w:tr w:rsidR="00A70434" w:rsidRPr="00A04C32">
        <w:trPr>
          <w:trHeight w:val="356"/>
          <w:tblHeader/>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6616" w:type="dxa"/>
            <w:gridSpan w:val="3"/>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13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xml:space="preserve">Mép </w:t>
            </w:r>
            <w:r w:rsidRPr="00A04C32">
              <w:rPr>
                <w:rFonts w:ascii="Times New Roman" w:eastAsia="Times New Roman" w:hAnsi="Times New Roman"/>
                <w:b/>
                <w:bCs/>
                <w:kern w:val="0"/>
                <w:sz w:val="24"/>
                <w:szCs w:val="24"/>
              </w:rPr>
              <w:br/>
              <w:t>Trong</w:t>
            </w:r>
          </w:p>
        </w:tc>
        <w:tc>
          <w:tcPr>
            <w:tcW w:w="1328"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xml:space="preserve">Mép </w:t>
            </w:r>
            <w:r w:rsidRPr="00A04C32">
              <w:rPr>
                <w:rFonts w:ascii="Times New Roman" w:eastAsia="Times New Roman" w:hAnsi="Times New Roman"/>
                <w:b/>
                <w:bCs/>
                <w:kern w:val="0"/>
                <w:sz w:val="24"/>
                <w:szCs w:val="24"/>
              </w:rPr>
              <w:br/>
              <w:t>Ngoài</w:t>
            </w:r>
          </w:p>
        </w:tc>
      </w:tr>
      <w:tr w:rsidR="00A70434" w:rsidRPr="00A04C32">
        <w:trPr>
          <w:trHeight w:val="376"/>
          <w:tblHeader/>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648" w:type="dxa"/>
            <w:gridSpan w:val="2"/>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X</w:t>
            </w:r>
          </w:p>
        </w:tc>
        <w:tc>
          <w:tcPr>
            <w:tcW w:w="1653"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Y</w:t>
            </w:r>
          </w:p>
        </w:tc>
        <w:tc>
          <w:tcPr>
            <w:tcW w:w="2462"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32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r>
      <w:tr w:rsidR="00A70434" w:rsidRPr="00A04C32">
        <w:trPr>
          <w:trHeight w:val="285"/>
          <w:jc w:val="center"/>
        </w:trPr>
        <w:tc>
          <w:tcPr>
            <w:tcW w:w="616"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w:t>
            </w:r>
          </w:p>
        </w:tc>
        <w:tc>
          <w:tcPr>
            <w:tcW w:w="2496"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Hữu Sông Mã </w:t>
            </w:r>
          </w:p>
        </w:tc>
        <w:tc>
          <w:tcPr>
            <w:tcW w:w="79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847"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113" w:type="dxa"/>
            <w:tcBorders>
              <w:top w:val="nil"/>
              <w:left w:val="nil"/>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b/>
                <w:bCs/>
                <w:kern w:val="0"/>
                <w:sz w:val="24"/>
                <w:szCs w:val="24"/>
              </w:rPr>
            </w:pPr>
          </w:p>
        </w:tc>
        <w:tc>
          <w:tcPr>
            <w:tcW w:w="1290" w:type="dxa"/>
            <w:tcBorders>
              <w:top w:val="single" w:sz="4" w:space="0" w:color="auto"/>
              <w:left w:val="nil"/>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b/>
                <w:bCs/>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648"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653"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2462"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r>
      <w:tr w:rsidR="00A70434" w:rsidRPr="00A04C32">
        <w:trPr>
          <w:trHeight w:val="121"/>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HSM1</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Quý Lộc</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563</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2494</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40,16</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2,01</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K2+866</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27"</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3' 54"</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1230,00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1290,00</w:t>
            </w:r>
          </w:p>
        </w:tc>
      </w:tr>
      <w:tr w:rsidR="00A70434" w:rsidRPr="00A04C32">
        <w:trPr>
          <w:trHeight w:val="23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K3+736</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49"</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3' 33"</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1710,00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1990,00</w:t>
            </w:r>
          </w:p>
        </w:tc>
      </w:tr>
      <w:tr w:rsidR="00A70434" w:rsidRPr="00A04C32">
        <w:trPr>
          <w:trHeight w:val="215"/>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K4+500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36' 13"</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3' 0.9"</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2950,00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3040,00</w:t>
            </w:r>
          </w:p>
        </w:tc>
      </w:tr>
      <w:tr w:rsidR="00A70434" w:rsidRPr="00A04C32">
        <w:trPr>
          <w:trHeight w:val="31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HSM2</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Quý Lộc</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1283</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5651</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34,18</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1,71</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K6+230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46"</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2' 19"</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111,00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521,00</w:t>
            </w:r>
          </w:p>
        </w:tc>
      </w:tr>
      <w:tr w:rsidR="00A70434" w:rsidRPr="00A04C32">
        <w:trPr>
          <w:trHeight w:val="281"/>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K7+100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45"</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1' 47"</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251,00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298,00</w:t>
            </w:r>
          </w:p>
        </w:tc>
      </w:tr>
      <w:tr w:rsidR="00A70434" w:rsidRPr="00A04C32">
        <w:trPr>
          <w:trHeight w:val="257"/>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HSM3</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Yên Trường</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79</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314</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2,94</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0,15</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K8+000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0.8"</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1' 30"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14,40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50,00</w:t>
            </w:r>
          </w:p>
        </w:tc>
      </w:tr>
      <w:tr w:rsidR="00A70434" w:rsidRPr="00A04C32">
        <w:trPr>
          <w:trHeight w:val="21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K8+800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36"</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1' 23"</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15,80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82,20</w:t>
            </w:r>
          </w:p>
        </w:tc>
      </w:tr>
      <w:tr w:rsidR="00A70434" w:rsidRPr="00A04C32">
        <w:trPr>
          <w:trHeight w:val="208"/>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HSM4</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Yên Trường</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185</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1,32</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0,07</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K8+800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36"</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1' 23"</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58,00</w:t>
            </w:r>
          </w:p>
        </w:tc>
      </w:tr>
      <w:tr w:rsidR="00A70434" w:rsidRPr="00A04C32">
        <w:trPr>
          <w:trHeight w:val="185"/>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K10+800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48"</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1' 25"</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71,00</w:t>
            </w:r>
          </w:p>
        </w:tc>
      </w:tr>
      <w:tr w:rsidR="00A70434" w:rsidRPr="00A04C32">
        <w:trPr>
          <w:trHeight w:val="147"/>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K10+900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51"</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1' 22"</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65,00</w:t>
            </w:r>
          </w:p>
        </w:tc>
      </w:tr>
      <w:tr w:rsidR="00A70434" w:rsidRPr="00A04C32">
        <w:trPr>
          <w:trHeight w:val="123"/>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HSM5</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Yên Trường</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244</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850</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6,84</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0,34</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K11+200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37' 0.4"</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54"</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46,30</w:t>
            </w:r>
          </w:p>
        </w:tc>
      </w:tr>
      <w:tr w:rsidR="00A70434" w:rsidRPr="00A04C32">
        <w:trPr>
          <w:trHeight w:val="255"/>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K12+130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37' 29"</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47"</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104,90</w:t>
            </w:r>
          </w:p>
        </w:tc>
      </w:tr>
      <w:tr w:rsidR="00A70434" w:rsidRPr="00A04C32">
        <w:trPr>
          <w:trHeight w:val="217"/>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K12+500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37' 39"</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36"</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7,60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50,20</w:t>
            </w:r>
          </w:p>
        </w:tc>
      </w:tr>
      <w:tr w:rsidR="00A70434" w:rsidRPr="00A04C32">
        <w:trPr>
          <w:trHeight w:val="329"/>
          <w:jc w:val="center"/>
        </w:trPr>
        <w:tc>
          <w:tcPr>
            <w:tcW w:w="616"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107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HSM6</w:t>
            </w:r>
          </w:p>
        </w:tc>
        <w:tc>
          <w:tcPr>
            <w:tcW w:w="141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Định Tân</w:t>
            </w:r>
          </w:p>
        </w:tc>
        <w:tc>
          <w:tcPr>
            <w:tcW w:w="797"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335</w:t>
            </w:r>
          </w:p>
        </w:tc>
        <w:tc>
          <w:tcPr>
            <w:tcW w:w="847"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1309</w:t>
            </w:r>
          </w:p>
        </w:tc>
        <w:tc>
          <w:tcPr>
            <w:tcW w:w="111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16,6</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0,83</w:t>
            </w:r>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K15+300</w:t>
            </w:r>
          </w:p>
        </w:tc>
        <w:tc>
          <w:tcPr>
            <w:tcW w:w="163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39' 19"</w:t>
            </w:r>
          </w:p>
        </w:tc>
        <w:tc>
          <w:tcPr>
            <w:tcW w:w="1662" w:type="dxa"/>
            <w:gridSpan w:val="2"/>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47"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329"/>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K16+900</w:t>
            </w:r>
          </w:p>
        </w:tc>
        <w:tc>
          <w:tcPr>
            <w:tcW w:w="163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39' 25"</w:t>
            </w:r>
          </w:p>
        </w:tc>
        <w:tc>
          <w:tcPr>
            <w:tcW w:w="1662" w:type="dxa"/>
            <w:gridSpan w:val="2"/>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48"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329"/>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K17+100</w:t>
            </w:r>
          </w:p>
        </w:tc>
        <w:tc>
          <w:tcPr>
            <w:tcW w:w="163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40' 10"</w:t>
            </w:r>
          </w:p>
        </w:tc>
        <w:tc>
          <w:tcPr>
            <w:tcW w:w="1662" w:type="dxa"/>
            <w:gridSpan w:val="2"/>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53"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7,90</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329"/>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K17+600</w:t>
            </w:r>
          </w:p>
        </w:tc>
        <w:tc>
          <w:tcPr>
            <w:tcW w:w="163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40' 16"</w:t>
            </w:r>
          </w:p>
        </w:tc>
        <w:tc>
          <w:tcPr>
            <w:tcW w:w="1662" w:type="dxa"/>
            <w:gridSpan w:val="2"/>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36"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329"/>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K18+450</w:t>
            </w:r>
          </w:p>
        </w:tc>
        <w:tc>
          <w:tcPr>
            <w:tcW w:w="163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40' 27"</w:t>
            </w:r>
          </w:p>
        </w:tc>
        <w:tc>
          <w:tcPr>
            <w:tcW w:w="1662" w:type="dxa"/>
            <w:gridSpan w:val="2"/>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55"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161,00</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763,00</w:t>
            </w:r>
          </w:p>
        </w:tc>
      </w:tr>
      <w:tr w:rsidR="00A70434" w:rsidRPr="00A04C32">
        <w:trPr>
          <w:trHeight w:val="329"/>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K18+700</w:t>
            </w:r>
          </w:p>
        </w:tc>
        <w:tc>
          <w:tcPr>
            <w:tcW w:w="163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40' 39"</w:t>
            </w:r>
          </w:p>
        </w:tc>
        <w:tc>
          <w:tcPr>
            <w:tcW w:w="1662" w:type="dxa"/>
            <w:gridSpan w:val="2"/>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44"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521,00</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622,00</w:t>
            </w:r>
          </w:p>
        </w:tc>
      </w:tr>
      <w:tr w:rsidR="00A70434" w:rsidRPr="00A04C32">
        <w:trPr>
          <w:trHeight w:val="329"/>
          <w:jc w:val="center"/>
        </w:trPr>
        <w:tc>
          <w:tcPr>
            <w:tcW w:w="61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1078"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HSM7</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Định Hòa</w:t>
            </w:r>
          </w:p>
        </w:tc>
        <w:tc>
          <w:tcPr>
            <w:tcW w:w="797"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w:t>
            </w:r>
          </w:p>
        </w:tc>
        <w:tc>
          <w:tcPr>
            <w:tcW w:w="847"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180</w:t>
            </w:r>
          </w:p>
        </w:tc>
        <w:tc>
          <w:tcPr>
            <w:tcW w:w="1113"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5,88</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0,29</w:t>
            </w:r>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K26+600</w:t>
            </w:r>
          </w:p>
        </w:tc>
        <w:tc>
          <w:tcPr>
            <w:tcW w:w="163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43' 48"</w:t>
            </w:r>
          </w:p>
        </w:tc>
        <w:tc>
          <w:tcPr>
            <w:tcW w:w="1662" w:type="dxa"/>
            <w:gridSpan w:val="2"/>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2.0"</w:t>
            </w:r>
          </w:p>
        </w:tc>
        <w:tc>
          <w:tcPr>
            <w:tcW w:w="1134" w:type="dxa"/>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328" w:type="dxa"/>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329"/>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K27+400</w:t>
            </w:r>
          </w:p>
        </w:tc>
        <w:tc>
          <w:tcPr>
            <w:tcW w:w="163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44' 15"</w:t>
            </w:r>
          </w:p>
        </w:tc>
        <w:tc>
          <w:tcPr>
            <w:tcW w:w="1662" w:type="dxa"/>
            <w:gridSpan w:val="2"/>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54"</w:t>
            </w:r>
          </w:p>
        </w:tc>
        <w:tc>
          <w:tcPr>
            <w:tcW w:w="1134" w:type="dxa"/>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328" w:type="dxa"/>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329"/>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K28+300</w:t>
            </w:r>
          </w:p>
        </w:tc>
        <w:tc>
          <w:tcPr>
            <w:tcW w:w="1639"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44' 42"</w:t>
            </w:r>
          </w:p>
        </w:tc>
        <w:tc>
          <w:tcPr>
            <w:tcW w:w="1662" w:type="dxa"/>
            <w:gridSpan w:val="2"/>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40"</w:t>
            </w:r>
          </w:p>
        </w:tc>
        <w:tc>
          <w:tcPr>
            <w:tcW w:w="1134" w:type="dxa"/>
            <w:tcBorders>
              <w:top w:val="single" w:sz="4" w:space="0" w:color="auto"/>
              <w:left w:val="nil"/>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328" w:type="dxa"/>
            <w:tcBorders>
              <w:top w:val="single" w:sz="4" w:space="0" w:color="auto"/>
              <w:left w:val="nil"/>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65"/>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HSM8</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Thiệu Quang</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249</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1,12</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0,06</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K30+430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45' 14"</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16"</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140,00</w:t>
            </w:r>
          </w:p>
        </w:tc>
      </w:tr>
      <w:tr w:rsidR="00A70434" w:rsidRPr="00A04C32">
        <w:trPr>
          <w:trHeight w:val="241"/>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K30+550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45' 16"</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10"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82,00</w:t>
            </w:r>
          </w:p>
        </w:tc>
      </w:tr>
      <w:tr w:rsidR="00A70434" w:rsidRPr="00A04C32">
        <w:trPr>
          <w:trHeight w:val="217"/>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K30+700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45' 13"</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6.0"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17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HSM9</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Hàm Rồng</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641</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2170</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73,15</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3,66</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K37+500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45' 50"</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32"</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200,00</w:t>
            </w:r>
          </w:p>
        </w:tc>
      </w:tr>
      <w:tr w:rsidR="00A70434" w:rsidRPr="00A04C32">
        <w:trPr>
          <w:trHeight w:val="16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K38+500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45' 59"</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3.2"</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130,00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505,00</w:t>
            </w:r>
          </w:p>
        </w:tc>
      </w:tr>
      <w:tr w:rsidR="00A70434" w:rsidRPr="00A04C32">
        <w:trPr>
          <w:trHeight w:val="131"/>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K39+700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46' 35"</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51' 41"</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486,50</w:t>
            </w:r>
          </w:p>
        </w:tc>
      </w:tr>
      <w:tr w:rsidR="00A70434" w:rsidRPr="00A04C32">
        <w:trPr>
          <w:trHeight w:val="107"/>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HSM10</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Hàm Rồng</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198</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0,25</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K40+400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46' 51"</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51' 19"</w:t>
            </w:r>
          </w:p>
        </w:tc>
        <w:tc>
          <w:tcPr>
            <w:tcW w:w="1134" w:type="dxa"/>
            <w:tcBorders>
              <w:top w:val="nil"/>
              <w:left w:val="nil"/>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328" w:type="dxa"/>
            <w:tcBorders>
              <w:top w:val="nil"/>
              <w:left w:val="nil"/>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5"/>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K40+700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46' 58"</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51' 9.4"</w:t>
            </w:r>
          </w:p>
        </w:tc>
        <w:tc>
          <w:tcPr>
            <w:tcW w:w="1134" w:type="dxa"/>
            <w:tcBorders>
              <w:top w:val="nil"/>
              <w:left w:val="nil"/>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328" w:type="dxa"/>
            <w:tcBorders>
              <w:top w:val="nil"/>
              <w:left w:val="nil"/>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5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HSM11</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Hạc Thành</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347</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1422</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14,68</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0,73</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K43+800</w:t>
            </w:r>
          </w:p>
        </w:tc>
        <w:tc>
          <w:tcPr>
            <w:tcW w:w="1639"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43</w:t>
            </w:r>
          </w:p>
        </w:tc>
        <w:tc>
          <w:tcPr>
            <w:tcW w:w="1662" w:type="dxa"/>
            <w:gridSpan w:val="2"/>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49' 2.3</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100,00</w:t>
            </w:r>
          </w:p>
        </w:tc>
      </w:tr>
      <w:tr w:rsidR="00A70434" w:rsidRPr="00A04C32">
        <w:trPr>
          <w:trHeight w:val="177"/>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K44+100</w:t>
            </w:r>
          </w:p>
        </w:tc>
        <w:tc>
          <w:tcPr>
            <w:tcW w:w="1639"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40</w:t>
            </w:r>
          </w:p>
        </w:tc>
        <w:tc>
          <w:tcPr>
            <w:tcW w:w="1662" w:type="dxa"/>
            <w:gridSpan w:val="2"/>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48' 19</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170,00</w:t>
            </w:r>
          </w:p>
        </w:tc>
      </w:tr>
      <w:tr w:rsidR="00A70434" w:rsidRPr="00A04C32">
        <w:trPr>
          <w:trHeight w:val="153"/>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K45+200</w:t>
            </w:r>
          </w:p>
        </w:tc>
        <w:tc>
          <w:tcPr>
            <w:tcW w:w="1639"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31</w:t>
            </w:r>
          </w:p>
        </w:tc>
        <w:tc>
          <w:tcPr>
            <w:tcW w:w="1662" w:type="dxa"/>
            <w:gridSpan w:val="2"/>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48' 31</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395,00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592,00</w:t>
            </w:r>
          </w:p>
        </w:tc>
      </w:tr>
      <w:tr w:rsidR="00A70434" w:rsidRPr="00A04C32">
        <w:trPr>
          <w:trHeight w:val="115"/>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HSM12</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Quảng Phú</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113</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1,87</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0,09</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K47+600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49"</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47' 41"</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80,00</w:t>
            </w:r>
          </w:p>
        </w:tc>
      </w:tr>
      <w:tr w:rsidR="00A70434" w:rsidRPr="00A04C32">
        <w:trPr>
          <w:trHeight w:val="105"/>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K47+820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51"</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47' 37"</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150,00</w:t>
            </w:r>
          </w:p>
        </w:tc>
      </w:tr>
      <w:tr w:rsidR="00A70434" w:rsidRPr="00A04C32">
        <w:trPr>
          <w:trHeight w:val="223"/>
          <w:jc w:val="center"/>
        </w:trPr>
        <w:tc>
          <w:tcPr>
            <w:tcW w:w="616"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II</w:t>
            </w:r>
          </w:p>
        </w:tc>
        <w:tc>
          <w:tcPr>
            <w:tcW w:w="2496"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Tả Sông Mã</w:t>
            </w:r>
          </w:p>
        </w:tc>
        <w:tc>
          <w:tcPr>
            <w:tcW w:w="79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84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113"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290" w:type="dxa"/>
            <w:tcBorders>
              <w:top w:val="single" w:sz="4" w:space="0" w:color="auto"/>
              <w:left w:val="nil"/>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b/>
                <w:bCs/>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134" w:type="dxa"/>
            <w:tcBorders>
              <w:top w:val="nil"/>
              <w:left w:val="nil"/>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b/>
                <w:bCs/>
                <w:kern w:val="0"/>
                <w:sz w:val="24"/>
                <w:szCs w:val="24"/>
              </w:rPr>
            </w:pPr>
          </w:p>
        </w:tc>
        <w:tc>
          <w:tcPr>
            <w:tcW w:w="1328" w:type="dxa"/>
            <w:tcBorders>
              <w:top w:val="nil"/>
              <w:left w:val="nil"/>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b/>
                <w:bCs/>
                <w:kern w:val="0"/>
                <w:sz w:val="24"/>
                <w:szCs w:val="24"/>
              </w:rPr>
            </w:pPr>
          </w:p>
        </w:tc>
      </w:tr>
      <w:tr w:rsidR="00A70434" w:rsidRPr="00A04C32">
        <w:trPr>
          <w:trHeight w:val="185"/>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TSM1</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Tây Đô</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769</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3055</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31,63</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1,58</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K0+000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15"</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6' 10"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52,00</w:t>
            </w:r>
          </w:p>
        </w:tc>
      </w:tr>
      <w:tr w:rsidR="00A70434" w:rsidRPr="00A04C32">
        <w:trPr>
          <w:trHeight w:val="161"/>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K0+160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0.9"</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5' 50"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172,00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414,00</w:t>
            </w:r>
          </w:p>
        </w:tc>
      </w:tr>
      <w:tr w:rsidR="00A70434" w:rsidRPr="00A04C32">
        <w:trPr>
          <w:trHeight w:val="137"/>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K1+520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33' 21"</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5' 41"</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371,00</w:t>
            </w:r>
          </w:p>
        </w:tc>
      </w:tr>
      <w:tr w:rsidR="00A70434" w:rsidRPr="00A04C32">
        <w:trPr>
          <w:trHeight w:val="113"/>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K1+700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33' 31"</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5' 25"</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342,00</w:t>
            </w:r>
          </w:p>
        </w:tc>
      </w:tr>
      <w:tr w:rsidR="00A70434" w:rsidRPr="00A04C32">
        <w:trPr>
          <w:trHeight w:val="89"/>
          <w:jc w:val="center"/>
        </w:trPr>
        <w:tc>
          <w:tcPr>
            <w:tcW w:w="616"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07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TSM2</w:t>
            </w:r>
          </w:p>
        </w:tc>
        <w:tc>
          <w:tcPr>
            <w:tcW w:w="141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Tây Đô</w:t>
            </w:r>
          </w:p>
        </w:tc>
        <w:tc>
          <w:tcPr>
            <w:tcW w:w="797"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1380</w:t>
            </w:r>
          </w:p>
        </w:tc>
        <w:tc>
          <w:tcPr>
            <w:tcW w:w="847"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5198</w:t>
            </w:r>
          </w:p>
        </w:tc>
        <w:tc>
          <w:tcPr>
            <w:tcW w:w="111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9,55</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0,48</w:t>
            </w:r>
          </w:p>
        </w:tc>
        <w:tc>
          <w:tcPr>
            <w:tcW w:w="1256"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K3+750</w:t>
            </w:r>
          </w:p>
        </w:tc>
        <w:tc>
          <w:tcPr>
            <w:tcW w:w="1639"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0.2"</w:t>
            </w:r>
          </w:p>
        </w:tc>
        <w:tc>
          <w:tcPr>
            <w:tcW w:w="1662" w:type="dxa"/>
            <w:gridSpan w:val="2"/>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4' 27"</w:t>
            </w:r>
          </w:p>
        </w:tc>
        <w:tc>
          <w:tcPr>
            <w:tcW w:w="1134"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65"/>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K4+410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16"</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4' 22"</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27,30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119,40</w:t>
            </w:r>
          </w:p>
        </w:tc>
      </w:tr>
      <w:tr w:rsidR="00A70434" w:rsidRPr="00A04C32">
        <w:trPr>
          <w:trHeight w:val="58"/>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K4+700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33"</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4' 24"</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82,00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141,00</w:t>
            </w:r>
          </w:p>
        </w:tc>
      </w:tr>
      <w:tr w:rsidR="00A70434" w:rsidRPr="00A04C32">
        <w:trPr>
          <w:trHeight w:val="15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TSM3</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Tây Đô</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57</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122</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7,23</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0,36</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K4+738</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39"</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4' 8.1"</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122,00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K5+794</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36' 2.1"</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3' 59"</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71,00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100,30</w:t>
            </w:r>
          </w:p>
        </w:tc>
      </w:tr>
      <w:tr w:rsidR="00A70434" w:rsidRPr="00A04C32">
        <w:trPr>
          <w:trHeight w:val="32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TSM4</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Vĩnh Lộc</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281</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881</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13,88</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0,69</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K8+225</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36' 19"</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2' 39"</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10,80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54,60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K9+131</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36' 6.0"</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2' 43"</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K9+700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14"</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2' 51"</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389,10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471,00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K11+200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26"</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2' 7"</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189,50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K11+400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24"</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2' 4.0"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49,60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141,00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K11+600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23"</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1' 53"</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402,00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K11+900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40"</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1' 41"</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40,00</w:t>
            </w:r>
          </w:p>
        </w:tc>
      </w:tr>
      <w:tr w:rsidR="00A70434" w:rsidRPr="00A04C32">
        <w:trPr>
          <w:trHeight w:val="32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TSM5</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Vĩnh Lộc</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116</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477</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20,44</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1,02</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K15+800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38' 23"</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1' 16"</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72,00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K16+800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38' 34"</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53"</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162,00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K18+432</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39' 12"</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1' 2.0"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52,00</w:t>
            </w:r>
          </w:p>
        </w:tc>
      </w:tr>
      <w:tr w:rsidR="00A70434" w:rsidRPr="00A04C32">
        <w:trPr>
          <w:trHeight w:val="32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1078"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TSM6</w:t>
            </w:r>
          </w:p>
        </w:tc>
        <w:tc>
          <w:tcPr>
            <w:tcW w:w="1418"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Biện Thượng</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210</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696</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10,41</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0,56</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K18+833</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41' 44"</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27"</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111,00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K19+200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42' 3.1"</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8.0"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72,00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K19+350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42' 3.4"</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8.0"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221,00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K19+950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42' 15"</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9"</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K19+951</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42' 15"</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9"</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K20+700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42' 38"</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5.0"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52,00</w:t>
            </w:r>
          </w:p>
        </w:tc>
      </w:tr>
      <w:tr w:rsidR="00A70434" w:rsidRPr="00A04C32">
        <w:trPr>
          <w:trHeight w:val="32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TSM7</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Biện Thượng</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57</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190</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1,95</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0,1</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K21+310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43' 07"</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59' 55"</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K22+500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43' 31"</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5.0"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32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TSM8</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Biện Thượng</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108</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420</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3,24</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0,16</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K23+800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43' 31"</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42"</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K25+300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44' 3.5"</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23"</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130,00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K27+700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45' 16"</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41"</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K28+000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45' 29"</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42"</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93,00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K28+230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45' 29"</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38"</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32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TSM9</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Hoằng </w:t>
            </w:r>
            <w:r w:rsidRPr="00A04C32">
              <w:rPr>
                <w:rFonts w:ascii="Times New Roman" w:eastAsia="Times New Roman" w:hAnsi="Times New Roman"/>
                <w:kern w:val="0"/>
                <w:sz w:val="24"/>
                <w:szCs w:val="24"/>
              </w:rPr>
              <w:lastRenderedPageBreak/>
              <w:t>Giang</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25</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0,75</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0,04</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K33+450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46' 0.6"</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54' 10"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K33+780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46' 3.1"</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54' 3.1"</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32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10</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TSM10</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Hoằng Giang</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28</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89</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1,10</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0,06</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K34+700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46' 4.5"</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54' 3.7"</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K36+347</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46' 0.4"</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54' 7.3"</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32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TSM11</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Nguyệt Viên</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256</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925</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12,80</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0,64</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K45+450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38"</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49' 30"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194,64</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K47+550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6.0"</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49' 9.2"</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273,55</w:t>
            </w:r>
          </w:p>
        </w:tc>
      </w:tr>
    </w:tbl>
    <w:p w:rsidR="00A70434" w:rsidRPr="00A04C32" w:rsidRDefault="00885079">
      <w:pPr>
        <w:spacing w:before="120" w:after="120" w:line="240" w:lineRule="auto"/>
        <w:ind w:firstLine="567"/>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2.2. Các khu vực dân cư tập trung hiện có trên bãi sông Chu</w:t>
      </w:r>
    </w:p>
    <w:tbl>
      <w:tblPr>
        <w:tblW w:w="14454" w:type="dxa"/>
        <w:jc w:val="center"/>
        <w:tblLook w:val="04A0" w:firstRow="1" w:lastRow="0" w:firstColumn="1" w:lastColumn="0" w:noHBand="0" w:noVBand="1"/>
      </w:tblPr>
      <w:tblGrid>
        <w:gridCol w:w="593"/>
        <w:gridCol w:w="1060"/>
        <w:gridCol w:w="1679"/>
        <w:gridCol w:w="795"/>
        <w:gridCol w:w="814"/>
        <w:gridCol w:w="975"/>
        <w:gridCol w:w="1114"/>
        <w:gridCol w:w="1329"/>
        <w:gridCol w:w="1701"/>
        <w:gridCol w:w="1589"/>
        <w:gridCol w:w="1387"/>
        <w:gridCol w:w="1418"/>
      </w:tblGrid>
      <w:tr w:rsidR="00A70434" w:rsidRPr="00A04C32">
        <w:trPr>
          <w:trHeight w:val="760"/>
          <w:tblHeader/>
          <w:jc w:val="center"/>
        </w:trPr>
        <w:tc>
          <w:tcPr>
            <w:tcW w:w="59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1060"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Ký hiệu</w:t>
            </w:r>
          </w:p>
        </w:tc>
        <w:tc>
          <w:tcPr>
            <w:tcW w:w="1679"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Thuộc xã/phường</w:t>
            </w:r>
          </w:p>
        </w:tc>
        <w:tc>
          <w:tcPr>
            <w:tcW w:w="795"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xml:space="preserve">Số </w:t>
            </w:r>
            <w:r w:rsidRPr="00A04C32">
              <w:rPr>
                <w:rFonts w:ascii="Times New Roman" w:eastAsia="Times New Roman" w:hAnsi="Times New Roman"/>
                <w:b/>
                <w:bCs/>
                <w:kern w:val="0"/>
                <w:sz w:val="24"/>
                <w:szCs w:val="24"/>
              </w:rPr>
              <w:br/>
              <w:t>Hộ</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Số khẩu</w:t>
            </w:r>
          </w:p>
        </w:tc>
        <w:tc>
          <w:tcPr>
            <w:tcW w:w="975"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lang w:val="es-ES"/>
              </w:rPr>
            </w:pPr>
            <w:r w:rsidRPr="00A04C32">
              <w:rPr>
                <w:rFonts w:ascii="Times New Roman" w:eastAsia="Times New Roman" w:hAnsi="Times New Roman"/>
                <w:b/>
                <w:bCs/>
                <w:kern w:val="0"/>
                <w:sz w:val="24"/>
                <w:szCs w:val="24"/>
                <w:lang w:val="es-ES"/>
              </w:rPr>
              <w:t>Diện tích khu dân cư (ha)</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lang w:val="es-ES"/>
              </w:rPr>
            </w:pPr>
            <w:r w:rsidRPr="00A04C32">
              <w:rPr>
                <w:rFonts w:ascii="Times New Roman" w:eastAsia="Times New Roman" w:hAnsi="Times New Roman"/>
                <w:b/>
                <w:bCs/>
                <w:kern w:val="0"/>
                <w:sz w:val="24"/>
                <w:szCs w:val="24"/>
                <w:lang w:val="es-ES"/>
              </w:rPr>
              <w:t>Diện tích</w:t>
            </w:r>
            <w:r w:rsidRPr="00A04C32">
              <w:rPr>
                <w:rFonts w:ascii="Times New Roman" w:eastAsia="Times New Roman" w:hAnsi="Times New Roman"/>
                <w:b/>
                <w:bCs/>
                <w:kern w:val="0"/>
                <w:sz w:val="24"/>
                <w:szCs w:val="24"/>
                <w:lang w:val="es-ES"/>
              </w:rPr>
              <w:br/>
              <w:t>được sử dụng thêm 5%</w:t>
            </w:r>
            <w:r w:rsidRPr="00A04C32">
              <w:rPr>
                <w:rFonts w:ascii="Times New Roman" w:eastAsia="Times New Roman" w:hAnsi="Times New Roman"/>
                <w:b/>
                <w:bCs/>
                <w:kern w:val="0"/>
                <w:sz w:val="24"/>
                <w:szCs w:val="24"/>
                <w:lang w:val="es-ES"/>
              </w:rPr>
              <w:br/>
              <w:t>(ha)</w:t>
            </w:r>
          </w:p>
        </w:tc>
        <w:tc>
          <w:tcPr>
            <w:tcW w:w="1329"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Km-km</w:t>
            </w:r>
          </w:p>
        </w:tc>
        <w:tc>
          <w:tcPr>
            <w:tcW w:w="32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Tọa độ</w:t>
            </w:r>
          </w:p>
        </w:tc>
        <w:tc>
          <w:tcPr>
            <w:tcW w:w="2805"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Khoảng cách từ chân đê đến khu dân cư (m)</w:t>
            </w:r>
          </w:p>
        </w:tc>
      </w:tr>
      <w:tr w:rsidR="00A70434" w:rsidRPr="00A04C32">
        <w:trPr>
          <w:trHeight w:val="299"/>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38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Mép Trong</w:t>
            </w:r>
          </w:p>
        </w:tc>
        <w:tc>
          <w:tcPr>
            <w:tcW w:w="1418"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Mép Ngoài</w:t>
            </w:r>
          </w:p>
        </w:tc>
      </w:tr>
      <w:tr w:rsidR="00A70434" w:rsidRPr="00A04C32">
        <w:trPr>
          <w:trHeight w:val="253"/>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701"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X</w:t>
            </w:r>
          </w:p>
        </w:tc>
        <w:tc>
          <w:tcPr>
            <w:tcW w:w="1589"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Y</w:t>
            </w:r>
          </w:p>
        </w:tc>
        <w:tc>
          <w:tcPr>
            <w:tcW w:w="1387" w:type="dxa"/>
            <w:tcBorders>
              <w:top w:val="nil"/>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b/>
                <w:bCs/>
                <w:kern w:val="0"/>
                <w:sz w:val="24"/>
                <w:szCs w:val="24"/>
              </w:rPr>
            </w:pPr>
          </w:p>
        </w:tc>
        <w:tc>
          <w:tcPr>
            <w:tcW w:w="1418" w:type="dxa"/>
            <w:tcBorders>
              <w:top w:val="nil"/>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b/>
                <w:bCs/>
                <w:kern w:val="0"/>
                <w:sz w:val="24"/>
                <w:szCs w:val="24"/>
              </w:rPr>
            </w:pPr>
          </w:p>
        </w:tc>
      </w:tr>
      <w:tr w:rsidR="00A70434" w:rsidRPr="00A04C32">
        <w:trPr>
          <w:trHeight w:val="253"/>
          <w:jc w:val="center"/>
        </w:trPr>
        <w:tc>
          <w:tcPr>
            <w:tcW w:w="593"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w:t>
            </w:r>
          </w:p>
        </w:tc>
        <w:tc>
          <w:tcPr>
            <w:tcW w:w="2739"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Đê hữu sông Chu</w:t>
            </w:r>
          </w:p>
        </w:tc>
        <w:tc>
          <w:tcPr>
            <w:tcW w:w="79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814"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975"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A</w:t>
            </w:r>
          </w:p>
        </w:tc>
        <w:tc>
          <w:tcPr>
            <w:tcW w:w="1114" w:type="dxa"/>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B</w:t>
            </w: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2805"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r>
      <w:tr w:rsidR="00A70434" w:rsidRPr="00A04C32">
        <w:trPr>
          <w:trHeight w:val="253"/>
          <w:jc w:val="center"/>
        </w:trPr>
        <w:tc>
          <w:tcPr>
            <w:tcW w:w="59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06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HSC 1</w:t>
            </w:r>
          </w:p>
        </w:tc>
        <w:tc>
          <w:tcPr>
            <w:tcW w:w="1679"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Lam Sơn</w:t>
            </w:r>
          </w:p>
        </w:tc>
        <w:tc>
          <w:tcPr>
            <w:tcW w:w="795"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1673</w:t>
            </w:r>
          </w:p>
        </w:tc>
        <w:tc>
          <w:tcPr>
            <w:tcW w:w="81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6485</w:t>
            </w:r>
          </w:p>
        </w:tc>
        <w:tc>
          <w:tcPr>
            <w:tcW w:w="975"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107,29</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5,36</w:t>
            </w: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23' 1.7"</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54' 9.0"</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K1+290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23' 38"</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54' 33"</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K0+720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23' 09"</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01"</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1100,00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1170,00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K1+150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23' 20"</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54' 58"</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920,00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1160,00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K1+410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23' 31"</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05"</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980,00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K0+900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22' 58"</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20"</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1780,00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1780,00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23' 17"</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15"</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1450,00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1760,00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K1+510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23' 31"</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17"</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1510,00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06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HSC2</w:t>
            </w:r>
          </w:p>
        </w:tc>
        <w:tc>
          <w:tcPr>
            <w:tcW w:w="1679"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Lam Sơn</w:t>
            </w:r>
          </w:p>
        </w:tc>
        <w:tc>
          <w:tcPr>
            <w:tcW w:w="79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170</w:t>
            </w:r>
          </w:p>
        </w:tc>
        <w:tc>
          <w:tcPr>
            <w:tcW w:w="814"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617</w:t>
            </w:r>
          </w:p>
        </w:tc>
        <w:tc>
          <w:tcPr>
            <w:tcW w:w="97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14,915</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0,75</w:t>
            </w: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K2+70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24' 01"</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54' 45"</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K2+390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24' 16"</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54' 58"</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330,00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K3+280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24' 43"</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54' 53"</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430,00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06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HSC3</w:t>
            </w:r>
          </w:p>
        </w:tc>
        <w:tc>
          <w:tcPr>
            <w:tcW w:w="1679"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Xuân Hòa</w:t>
            </w:r>
          </w:p>
        </w:tc>
        <w:tc>
          <w:tcPr>
            <w:tcW w:w="79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165</w:t>
            </w:r>
          </w:p>
        </w:tc>
        <w:tc>
          <w:tcPr>
            <w:tcW w:w="814"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653</w:t>
            </w:r>
          </w:p>
        </w:tc>
        <w:tc>
          <w:tcPr>
            <w:tcW w:w="97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15,39</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0,77</w:t>
            </w: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K7+170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26' 53"</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48"</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27' 22"</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55"</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K8+500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27' 38"</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54"</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28,00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K8+650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27' 43"</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53"</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K8+900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27' 47"</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43"</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K8+680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27' 43"</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53"</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27' 49"</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41"</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K9+480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28' 01"</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52"</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06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HSC4</w:t>
            </w:r>
          </w:p>
        </w:tc>
        <w:tc>
          <w:tcPr>
            <w:tcW w:w="1679"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Xuân Hòa</w:t>
            </w:r>
          </w:p>
        </w:tc>
        <w:tc>
          <w:tcPr>
            <w:tcW w:w="79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457</w:t>
            </w:r>
          </w:p>
        </w:tc>
        <w:tc>
          <w:tcPr>
            <w:tcW w:w="814"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1789</w:t>
            </w:r>
          </w:p>
        </w:tc>
        <w:tc>
          <w:tcPr>
            <w:tcW w:w="97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26,961</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1,35</w:t>
            </w: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K10+470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28' 1.6"</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56' 24"</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K10+850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28' 3.8"</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56' 42"</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490,00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1090,00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06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HCS5</w:t>
            </w:r>
          </w:p>
        </w:tc>
        <w:tc>
          <w:tcPr>
            <w:tcW w:w="1679"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Xuân Hòa</w:t>
            </w:r>
          </w:p>
        </w:tc>
        <w:tc>
          <w:tcPr>
            <w:tcW w:w="79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1117</w:t>
            </w:r>
          </w:p>
        </w:tc>
        <w:tc>
          <w:tcPr>
            <w:tcW w:w="814"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3537</w:t>
            </w:r>
          </w:p>
        </w:tc>
        <w:tc>
          <w:tcPr>
            <w:tcW w:w="97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73,112</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3,65</w:t>
            </w: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K13+30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29' 13"</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25"</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K14+280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29' 49"</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12"</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K16+00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30' 18"</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12"</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930,00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K17+560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30' 37"</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56' 43"</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860,00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980,00</w:t>
            </w:r>
          </w:p>
        </w:tc>
      </w:tr>
      <w:tr w:rsidR="00A70434" w:rsidRPr="00A04C32">
        <w:trPr>
          <w:trHeight w:val="253"/>
          <w:jc w:val="center"/>
        </w:trPr>
        <w:tc>
          <w:tcPr>
            <w:tcW w:w="59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060"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HSC6</w:t>
            </w:r>
          </w:p>
        </w:tc>
        <w:tc>
          <w:tcPr>
            <w:tcW w:w="1679"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Đông Tiến</w:t>
            </w:r>
          </w:p>
        </w:tc>
        <w:tc>
          <w:tcPr>
            <w:tcW w:w="79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72</w:t>
            </w:r>
          </w:p>
        </w:tc>
        <w:tc>
          <w:tcPr>
            <w:tcW w:w="81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295</w:t>
            </w:r>
          </w:p>
        </w:tc>
        <w:tc>
          <w:tcPr>
            <w:tcW w:w="97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6,156</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0,31</w:t>
            </w: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K48+330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43' 34"</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44"</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K48+330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44' 6.4"</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45"</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060"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HSC7</w:t>
            </w:r>
          </w:p>
        </w:tc>
        <w:tc>
          <w:tcPr>
            <w:tcW w:w="1679"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Đông Tiến</w:t>
            </w:r>
          </w:p>
        </w:tc>
        <w:tc>
          <w:tcPr>
            <w:tcW w:w="79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166</w:t>
            </w:r>
          </w:p>
        </w:tc>
        <w:tc>
          <w:tcPr>
            <w:tcW w:w="814"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666</w:t>
            </w:r>
          </w:p>
        </w:tc>
        <w:tc>
          <w:tcPr>
            <w:tcW w:w="97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3,553</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0,18</w:t>
            </w: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K49+600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44' 41"</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55"</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K49+900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45' 05"</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46"</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250,00</w:t>
            </w:r>
          </w:p>
        </w:tc>
      </w:tr>
      <w:tr w:rsidR="00A70434" w:rsidRPr="00A04C32">
        <w:trPr>
          <w:trHeight w:val="253"/>
          <w:jc w:val="center"/>
        </w:trPr>
        <w:tc>
          <w:tcPr>
            <w:tcW w:w="593"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II</w:t>
            </w:r>
          </w:p>
        </w:tc>
        <w:tc>
          <w:tcPr>
            <w:tcW w:w="2739"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Đê tả sông Chu</w:t>
            </w:r>
            <w:r w:rsidRPr="00A04C32">
              <w:rPr>
                <w:rFonts w:ascii="Times New Roman" w:eastAsia="Times New Roman" w:hAnsi="Times New Roman"/>
                <w:kern w:val="0"/>
                <w:sz w:val="24"/>
                <w:szCs w:val="24"/>
              </w:rPr>
              <w:t> </w:t>
            </w:r>
          </w:p>
        </w:tc>
        <w:tc>
          <w:tcPr>
            <w:tcW w:w="79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81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97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4" w:type="dxa"/>
            <w:tcBorders>
              <w:top w:val="single" w:sz="4" w:space="0" w:color="auto"/>
              <w:left w:val="nil"/>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387" w:type="dxa"/>
            <w:tcBorders>
              <w:top w:val="nil"/>
              <w:left w:val="nil"/>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418" w:type="dxa"/>
            <w:tcBorders>
              <w:top w:val="nil"/>
              <w:left w:val="nil"/>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53"/>
          <w:jc w:val="center"/>
        </w:trPr>
        <w:tc>
          <w:tcPr>
            <w:tcW w:w="59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06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TSC1</w:t>
            </w:r>
          </w:p>
        </w:tc>
        <w:tc>
          <w:tcPr>
            <w:tcW w:w="1679"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Xuân Tín</w:t>
            </w:r>
          </w:p>
        </w:tc>
        <w:tc>
          <w:tcPr>
            <w:tcW w:w="79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1222</w:t>
            </w:r>
          </w:p>
        </w:tc>
        <w:tc>
          <w:tcPr>
            <w:tcW w:w="814"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5100</w:t>
            </w:r>
          </w:p>
        </w:tc>
        <w:tc>
          <w:tcPr>
            <w:tcW w:w="97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58,159</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2.91</w:t>
            </w: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K8+710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30' 38"</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18</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K10+00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31' 19"</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56' 38"</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1200,00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1200,00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K10+10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31' 18"</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56' 36"</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1250,00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1250,00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K11+50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31' 55"</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56' 43"</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1040,00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1040,00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679"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Xuân Tín-</w:t>
            </w:r>
            <w:r w:rsidRPr="00A04C32">
              <w:rPr>
                <w:rFonts w:ascii="Times New Roman" w:eastAsia="Times New Roman" w:hAnsi="Times New Roman"/>
                <w:kern w:val="0"/>
                <w:sz w:val="24"/>
                <w:szCs w:val="24"/>
              </w:rPr>
              <w:br/>
              <w:t>Xuân Lập</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K11+500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32' 10"</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13"</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85,00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K11+650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32' 10"</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1.8"</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K11+800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32' 15"</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12"</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90,00</w:t>
            </w:r>
          </w:p>
        </w:tc>
      </w:tr>
      <w:tr w:rsidR="00A70434" w:rsidRPr="00A04C32">
        <w:trPr>
          <w:trHeight w:val="331"/>
          <w:jc w:val="center"/>
        </w:trPr>
        <w:tc>
          <w:tcPr>
            <w:tcW w:w="59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06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TSC2</w:t>
            </w:r>
          </w:p>
        </w:tc>
        <w:tc>
          <w:tcPr>
            <w:tcW w:w="1679"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Thiệu Hóa</w:t>
            </w:r>
          </w:p>
        </w:tc>
        <w:tc>
          <w:tcPr>
            <w:tcW w:w="79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w:t>
            </w:r>
          </w:p>
        </w:tc>
        <w:tc>
          <w:tcPr>
            <w:tcW w:w="814"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107</w:t>
            </w:r>
          </w:p>
        </w:tc>
        <w:tc>
          <w:tcPr>
            <w:tcW w:w="97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1,995</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0,09</w:t>
            </w: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K33+900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40' 30"</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58"</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K34+00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40' 34"</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55"</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100,00</w:t>
            </w:r>
          </w:p>
        </w:tc>
      </w:tr>
      <w:tr w:rsidR="00A70434" w:rsidRPr="00A04C32">
        <w:trPr>
          <w:trHeight w:val="58"/>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K34+250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40' 41"</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56"</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060"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TSC3</w:t>
            </w:r>
          </w:p>
        </w:tc>
        <w:tc>
          <w:tcPr>
            <w:tcW w:w="1679"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Thiệu Quang</w:t>
            </w:r>
          </w:p>
        </w:tc>
        <w:tc>
          <w:tcPr>
            <w:tcW w:w="79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w:t>
            </w:r>
          </w:p>
        </w:tc>
        <w:tc>
          <w:tcPr>
            <w:tcW w:w="814"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171</w:t>
            </w:r>
          </w:p>
        </w:tc>
        <w:tc>
          <w:tcPr>
            <w:tcW w:w="97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0,990</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0,04</w:t>
            </w: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K41+500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44' 13"</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53' 19"</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K41+640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44' 15"</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53' 20"</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190,00</w:t>
            </w:r>
          </w:p>
        </w:tc>
      </w:tr>
    </w:tbl>
    <w:p w:rsidR="00A70434" w:rsidRPr="00A04C32" w:rsidRDefault="00885079">
      <w:pPr>
        <w:spacing w:before="120" w:after="120" w:line="240" w:lineRule="auto"/>
        <w:ind w:firstLine="567"/>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2.3. Các khu vực dân cư tập trung hiện có trên bãi sông Lèn</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305"/>
        <w:gridCol w:w="1388"/>
        <w:gridCol w:w="606"/>
        <w:gridCol w:w="825"/>
        <w:gridCol w:w="1404"/>
        <w:gridCol w:w="1351"/>
        <w:gridCol w:w="1201"/>
        <w:gridCol w:w="1700"/>
        <w:gridCol w:w="1559"/>
        <w:gridCol w:w="1418"/>
        <w:gridCol w:w="1417"/>
      </w:tblGrid>
      <w:tr w:rsidR="00A70434" w:rsidRPr="00A04C32">
        <w:trPr>
          <w:trHeight w:val="647"/>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130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Ký hiệu</w:t>
            </w:r>
          </w:p>
        </w:tc>
        <w:tc>
          <w:tcPr>
            <w:tcW w:w="13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Thuộc xã</w:t>
            </w:r>
          </w:p>
        </w:tc>
        <w:tc>
          <w:tcPr>
            <w:tcW w:w="60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Số Hộ</w:t>
            </w:r>
          </w:p>
        </w:tc>
        <w:tc>
          <w:tcPr>
            <w:tcW w:w="825"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Số khẩu</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Diện tích khu dân cư</w:t>
            </w:r>
            <w:r w:rsidRPr="00A04C32">
              <w:rPr>
                <w:rFonts w:ascii="Times New Roman" w:eastAsia="Times New Roman" w:hAnsi="Times New Roman"/>
                <w:b/>
                <w:bCs/>
                <w:kern w:val="0"/>
                <w:sz w:val="24"/>
                <w:szCs w:val="24"/>
                <w:lang w:val="vi-VN"/>
              </w:rPr>
              <w:t xml:space="preserve"> tập trung </w:t>
            </w:r>
            <w:r w:rsidRPr="00A04C32">
              <w:rPr>
                <w:rFonts w:ascii="Times New Roman" w:eastAsia="Times New Roman" w:hAnsi="Times New Roman"/>
                <w:b/>
                <w:bCs/>
                <w:kern w:val="0"/>
                <w:sz w:val="24"/>
                <w:szCs w:val="24"/>
                <w:lang w:val="vi-VN"/>
              </w:rPr>
              <w:lastRenderedPageBreak/>
              <w:t>hiện có</w:t>
            </w:r>
            <w:r w:rsidRPr="00A04C32">
              <w:rPr>
                <w:rFonts w:ascii="Times New Roman" w:eastAsia="Times New Roman" w:hAnsi="Times New Roman"/>
                <w:b/>
                <w:bCs/>
                <w:kern w:val="0"/>
                <w:sz w:val="24"/>
                <w:szCs w:val="24"/>
              </w:rPr>
              <w:t xml:space="preserve"> (ha)</w:t>
            </w:r>
          </w:p>
        </w:tc>
        <w:tc>
          <w:tcPr>
            <w:tcW w:w="1351"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lastRenderedPageBreak/>
              <w:t>Diện tích</w:t>
            </w:r>
            <w:r w:rsidRPr="00A04C32">
              <w:rPr>
                <w:rFonts w:ascii="Times New Roman" w:eastAsia="Times New Roman" w:hAnsi="Times New Roman"/>
                <w:b/>
                <w:bCs/>
                <w:kern w:val="0"/>
                <w:sz w:val="24"/>
                <w:szCs w:val="24"/>
              </w:rPr>
              <w:br/>
              <w:t xml:space="preserve">được sử dụng thêm </w:t>
            </w:r>
            <w:r w:rsidRPr="00A04C32">
              <w:rPr>
                <w:rFonts w:ascii="Times New Roman" w:eastAsia="Times New Roman" w:hAnsi="Times New Roman"/>
                <w:b/>
                <w:bCs/>
                <w:kern w:val="0"/>
                <w:sz w:val="24"/>
                <w:szCs w:val="24"/>
                <w:lang w:val="vi-VN"/>
              </w:rPr>
              <w:lastRenderedPageBreak/>
              <w:t>5</w:t>
            </w:r>
            <w:r w:rsidRPr="00A04C32">
              <w:rPr>
                <w:rFonts w:ascii="Times New Roman" w:eastAsia="Times New Roman" w:hAnsi="Times New Roman"/>
                <w:b/>
                <w:bCs/>
                <w:kern w:val="0"/>
                <w:sz w:val="24"/>
                <w:szCs w:val="24"/>
              </w:rPr>
              <w:t>%</w:t>
            </w:r>
            <w:r w:rsidRPr="00A04C32">
              <w:rPr>
                <w:rFonts w:ascii="Times New Roman" w:eastAsia="Times New Roman" w:hAnsi="Times New Roman"/>
                <w:b/>
                <w:bCs/>
                <w:kern w:val="0"/>
                <w:sz w:val="24"/>
                <w:szCs w:val="24"/>
              </w:rPr>
              <w:br/>
              <w:t>(ha)</w:t>
            </w:r>
          </w:p>
        </w:tc>
        <w:tc>
          <w:tcPr>
            <w:tcW w:w="1201"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lastRenderedPageBreak/>
              <w:t>Km-km</w:t>
            </w:r>
          </w:p>
        </w:tc>
        <w:tc>
          <w:tcPr>
            <w:tcW w:w="325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Tọa độ</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Khoảng cách từ chân đê đến khu dân cư (m)</w:t>
            </w:r>
          </w:p>
        </w:tc>
      </w:tr>
      <w:tr w:rsidR="00A70434" w:rsidRPr="00A04C32">
        <w:trPr>
          <w:trHeight w:val="4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Mép Trong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Mép Ngoài</w:t>
            </w:r>
          </w:p>
        </w:tc>
      </w:tr>
      <w:tr w:rsidR="00A70434" w:rsidRPr="00A04C32">
        <w:trPr>
          <w:trHeight w:val="1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X</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Y</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136"/>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lastRenderedPageBreak/>
              <w:t>I</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Đê hữu sông Lèn</w:t>
            </w:r>
          </w:p>
        </w:tc>
        <w:tc>
          <w:tcPr>
            <w:tcW w:w="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82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04"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b/>
                <w:bCs/>
                <w:kern w:val="0"/>
                <w:sz w:val="24"/>
                <w:szCs w:val="24"/>
              </w:rPr>
            </w:pPr>
          </w:p>
        </w:tc>
        <w:tc>
          <w:tcPr>
            <w:tcW w:w="1351"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b/>
                <w:bCs/>
                <w:kern w:val="0"/>
                <w:sz w:val="24"/>
                <w:szCs w:val="24"/>
              </w:rPr>
            </w:pPr>
          </w:p>
        </w:tc>
        <w:tc>
          <w:tcPr>
            <w:tcW w:w="12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70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313"/>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30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HL1</w:t>
            </w:r>
          </w:p>
        </w:tc>
        <w:tc>
          <w:tcPr>
            <w:tcW w:w="1388"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Đông Thành</w:t>
            </w:r>
          </w:p>
        </w:tc>
        <w:tc>
          <w:tcPr>
            <w:tcW w:w="606"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224</w:t>
            </w:r>
          </w:p>
        </w:tc>
        <w:tc>
          <w:tcPr>
            <w:tcW w:w="82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963</w:t>
            </w:r>
          </w:p>
        </w:tc>
        <w:tc>
          <w:tcPr>
            <w:tcW w:w="1404"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16,80</w:t>
            </w:r>
          </w:p>
        </w:tc>
        <w:tc>
          <w:tcPr>
            <w:tcW w:w="1351"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0,84</w:t>
            </w: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K11+900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53' 4.6"</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49"</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17,10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164,80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K12+100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53' 9.2"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48"</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51,40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122,70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K12+870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53' 11"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45"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64,70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88"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-Hoa Lộc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K12+950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53' 42"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46"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138,90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186,00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K13+430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53' 46"</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31"</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76,80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272,90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K15+200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54' 9.0"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48"</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144,60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262,50</w:t>
            </w:r>
          </w:p>
        </w:tc>
      </w:tr>
      <w:tr w:rsidR="00A70434" w:rsidRPr="00A04C32">
        <w:trPr>
          <w:trHeight w:val="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K15+400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54' 8.6''</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43"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78,45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259,77</w:t>
            </w:r>
          </w:p>
        </w:tc>
      </w:tr>
      <w:tr w:rsidR="00A70434" w:rsidRPr="00A04C32">
        <w:trPr>
          <w:trHeight w:val="313"/>
          <w:jc w:val="center"/>
        </w:trPr>
        <w:tc>
          <w:tcPr>
            <w:tcW w:w="563"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II</w:t>
            </w:r>
          </w:p>
        </w:tc>
        <w:tc>
          <w:tcPr>
            <w:tcW w:w="2693" w:type="dxa"/>
            <w:gridSpan w:val="2"/>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Đê tả sông Lèn </w:t>
            </w:r>
          </w:p>
        </w:tc>
        <w:tc>
          <w:tcPr>
            <w:tcW w:w="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82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04" w:type="dxa"/>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351" w:type="dxa"/>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18" w:type="dxa"/>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313"/>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30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TL1</w:t>
            </w:r>
          </w:p>
        </w:tc>
        <w:tc>
          <w:tcPr>
            <w:tcW w:w="13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Tống Sơn</w:t>
            </w:r>
          </w:p>
        </w:tc>
        <w:tc>
          <w:tcPr>
            <w:tcW w:w="606"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65</w:t>
            </w:r>
          </w:p>
        </w:tc>
        <w:tc>
          <w:tcPr>
            <w:tcW w:w="82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287</w:t>
            </w:r>
          </w:p>
        </w:tc>
        <w:tc>
          <w:tcPr>
            <w:tcW w:w="1404"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8,35</w:t>
            </w:r>
          </w:p>
        </w:tc>
        <w:tc>
          <w:tcPr>
            <w:tcW w:w="1351"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0,42</w:t>
            </w: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45' 35"</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40"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10,40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72,70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K1+680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46' 22"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45"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69,00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K2+800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1.1"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28"</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23,40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74,60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K5+000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37"</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3.7"</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36,00</w:t>
            </w:r>
          </w:p>
        </w:tc>
      </w:tr>
      <w:tr w:rsidR="00A70434" w:rsidRPr="00A04C32">
        <w:trPr>
          <w:trHeight w:val="313"/>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30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TL2</w:t>
            </w:r>
          </w:p>
        </w:tc>
        <w:tc>
          <w:tcPr>
            <w:tcW w:w="13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Hà Trung</w:t>
            </w:r>
          </w:p>
        </w:tc>
        <w:tc>
          <w:tcPr>
            <w:tcW w:w="606"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811</w:t>
            </w:r>
          </w:p>
        </w:tc>
        <w:tc>
          <w:tcPr>
            <w:tcW w:w="82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2738</w:t>
            </w:r>
          </w:p>
        </w:tc>
        <w:tc>
          <w:tcPr>
            <w:tcW w:w="1404"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49,65</w:t>
            </w:r>
          </w:p>
        </w:tc>
        <w:tc>
          <w:tcPr>
            <w:tcW w:w="1351"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2,48</w:t>
            </w: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K8+250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50' 41"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60"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193,20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51' 7.4"</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59' 6.5"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203,10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352,90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51' 7.4"</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59' 6.5"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203,10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352,90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K9+633</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51' 29"</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59' 2.8"</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262,30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442,00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K9+650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51' 33"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59' 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122,40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222,00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K10+363</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51' 38"</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59' 9.6"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86,60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590,00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K12+831</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52' 40"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56"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101,70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387,40</w:t>
            </w:r>
          </w:p>
        </w:tc>
      </w:tr>
      <w:tr w:rsidR="00A70434" w:rsidRPr="00A04C32">
        <w:trPr>
          <w:trHeight w:val="313"/>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130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TL3</w:t>
            </w:r>
          </w:p>
        </w:tc>
        <w:tc>
          <w:tcPr>
            <w:tcW w:w="13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Lĩnh Toại</w:t>
            </w:r>
          </w:p>
        </w:tc>
        <w:tc>
          <w:tcPr>
            <w:tcW w:w="606"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54</w:t>
            </w:r>
          </w:p>
        </w:tc>
        <w:tc>
          <w:tcPr>
            <w:tcW w:w="82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193</w:t>
            </w:r>
          </w:p>
        </w:tc>
        <w:tc>
          <w:tcPr>
            <w:tcW w:w="1404"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2,16</w:t>
            </w:r>
          </w:p>
        </w:tc>
        <w:tc>
          <w:tcPr>
            <w:tcW w:w="1351"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0,11</w:t>
            </w: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K12+831</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52' 40"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56"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101,70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387,40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K13+400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52' 53"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59' 6.5"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102,00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400,00</w:t>
            </w:r>
          </w:p>
        </w:tc>
      </w:tr>
      <w:tr w:rsidR="00A70434" w:rsidRPr="00A04C32">
        <w:trPr>
          <w:trHeight w:val="313"/>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130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TL4</w:t>
            </w:r>
          </w:p>
        </w:tc>
        <w:tc>
          <w:tcPr>
            <w:tcW w:w="13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Lĩnh Toại</w:t>
            </w:r>
          </w:p>
        </w:tc>
        <w:tc>
          <w:tcPr>
            <w:tcW w:w="606"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111</w:t>
            </w:r>
          </w:p>
        </w:tc>
        <w:tc>
          <w:tcPr>
            <w:tcW w:w="82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395</w:t>
            </w:r>
          </w:p>
        </w:tc>
        <w:tc>
          <w:tcPr>
            <w:tcW w:w="1404"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5,91</w:t>
            </w:r>
          </w:p>
        </w:tc>
        <w:tc>
          <w:tcPr>
            <w:tcW w:w="1351"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0,30</w:t>
            </w: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K14+050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54' 1.1"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171,50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416,70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K15+300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54' 17"</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53"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118,90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334,00</w:t>
            </w:r>
          </w:p>
        </w:tc>
      </w:tr>
    </w:tbl>
    <w:p w:rsidR="00A70434" w:rsidRPr="00A04C32" w:rsidRDefault="00885079">
      <w:pPr>
        <w:spacing w:before="120" w:after="120" w:line="240" w:lineRule="auto"/>
        <w:ind w:firstLine="567"/>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lastRenderedPageBreak/>
        <w:t>2.4. Các khu vực dân cư tập trung hiện có trên bãi sông Lạch Trường</w:t>
      </w:r>
    </w:p>
    <w:tbl>
      <w:tblPr>
        <w:tblW w:w="14792" w:type="dxa"/>
        <w:jc w:val="center"/>
        <w:tblLook w:val="04A0" w:firstRow="1" w:lastRow="0" w:firstColumn="1" w:lastColumn="0" w:noHBand="0" w:noVBand="1"/>
      </w:tblPr>
      <w:tblGrid>
        <w:gridCol w:w="589"/>
        <w:gridCol w:w="1681"/>
        <w:gridCol w:w="1413"/>
        <w:gridCol w:w="755"/>
        <w:gridCol w:w="813"/>
        <w:gridCol w:w="1036"/>
        <w:gridCol w:w="1341"/>
        <w:gridCol w:w="1201"/>
        <w:gridCol w:w="1687"/>
        <w:gridCol w:w="1435"/>
        <w:gridCol w:w="1424"/>
        <w:gridCol w:w="1417"/>
      </w:tblGrid>
      <w:tr w:rsidR="00A70434" w:rsidRPr="00A04C32">
        <w:trPr>
          <w:trHeight w:val="670"/>
          <w:tblHeader/>
          <w:jc w:val="center"/>
        </w:trPr>
        <w:tc>
          <w:tcPr>
            <w:tcW w:w="589"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1681"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Ký hiệu</w:t>
            </w:r>
          </w:p>
        </w:tc>
        <w:tc>
          <w:tcPr>
            <w:tcW w:w="141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Thuộc xã/phường</w:t>
            </w:r>
          </w:p>
        </w:tc>
        <w:tc>
          <w:tcPr>
            <w:tcW w:w="75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Số hộ</w:t>
            </w: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Số khẩu</w:t>
            </w:r>
          </w:p>
        </w:tc>
        <w:tc>
          <w:tcPr>
            <w:tcW w:w="103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lang w:val="es-ES"/>
              </w:rPr>
            </w:pPr>
            <w:r w:rsidRPr="00A04C32">
              <w:rPr>
                <w:rFonts w:ascii="Times New Roman" w:eastAsia="Times New Roman" w:hAnsi="Times New Roman"/>
                <w:b/>
                <w:bCs/>
                <w:kern w:val="0"/>
                <w:sz w:val="24"/>
                <w:szCs w:val="24"/>
                <w:lang w:val="es-ES"/>
              </w:rPr>
              <w:t>Diện tích khu dân cư (ha)</w:t>
            </w:r>
          </w:p>
        </w:tc>
        <w:tc>
          <w:tcPr>
            <w:tcW w:w="1341"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lang w:val="es-ES"/>
              </w:rPr>
            </w:pPr>
            <w:r w:rsidRPr="00A04C32">
              <w:rPr>
                <w:rFonts w:ascii="Times New Roman" w:eastAsia="Times New Roman" w:hAnsi="Times New Roman"/>
                <w:b/>
                <w:bCs/>
                <w:kern w:val="0"/>
                <w:sz w:val="24"/>
                <w:szCs w:val="24"/>
                <w:lang w:val="es-ES"/>
              </w:rPr>
              <w:t>Diện tích</w:t>
            </w:r>
            <w:r w:rsidRPr="00A04C32">
              <w:rPr>
                <w:rFonts w:ascii="Times New Roman" w:eastAsia="Times New Roman" w:hAnsi="Times New Roman"/>
                <w:b/>
                <w:bCs/>
                <w:kern w:val="0"/>
                <w:sz w:val="24"/>
                <w:szCs w:val="24"/>
                <w:lang w:val="es-ES"/>
              </w:rPr>
              <w:br/>
              <w:t>được sử dụng thêm 5%</w:t>
            </w:r>
            <w:r w:rsidRPr="00A04C32">
              <w:rPr>
                <w:rFonts w:ascii="Times New Roman" w:eastAsia="Times New Roman" w:hAnsi="Times New Roman"/>
                <w:b/>
                <w:bCs/>
                <w:kern w:val="0"/>
                <w:sz w:val="24"/>
                <w:szCs w:val="24"/>
                <w:lang w:val="es-ES"/>
              </w:rPr>
              <w:br/>
              <w:t>(ha)</w:t>
            </w:r>
          </w:p>
        </w:tc>
        <w:tc>
          <w:tcPr>
            <w:tcW w:w="1201"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Km-km</w:t>
            </w:r>
          </w:p>
        </w:tc>
        <w:tc>
          <w:tcPr>
            <w:tcW w:w="312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Tọa độ</w:t>
            </w:r>
          </w:p>
        </w:tc>
        <w:tc>
          <w:tcPr>
            <w:tcW w:w="2841"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Khoảng cách từ chân đê đến khu dân cư (m)</w:t>
            </w:r>
          </w:p>
        </w:tc>
      </w:tr>
      <w:tr w:rsidR="00A70434" w:rsidRPr="00A04C32">
        <w:trPr>
          <w:trHeight w:val="356"/>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424"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Mép Trong</w:t>
            </w:r>
          </w:p>
        </w:tc>
        <w:tc>
          <w:tcPr>
            <w:tcW w:w="141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Mép Ngoài</w:t>
            </w:r>
          </w:p>
        </w:tc>
      </w:tr>
      <w:tr w:rsidR="00A70434" w:rsidRPr="00A04C32">
        <w:trPr>
          <w:trHeight w:val="226"/>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687"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X</w:t>
            </w:r>
          </w:p>
        </w:tc>
        <w:tc>
          <w:tcPr>
            <w:tcW w:w="1435"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Y</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r>
      <w:tr w:rsidR="00A70434" w:rsidRPr="00A04C32">
        <w:trPr>
          <w:trHeight w:val="419"/>
          <w:jc w:val="center"/>
        </w:trPr>
        <w:tc>
          <w:tcPr>
            <w:tcW w:w="589"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w:t>
            </w:r>
          </w:p>
        </w:tc>
        <w:tc>
          <w:tcPr>
            <w:tcW w:w="3094"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Hữu sông Lạch Trường</w:t>
            </w:r>
          </w:p>
        </w:tc>
        <w:tc>
          <w:tcPr>
            <w:tcW w:w="75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813"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036"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A</w:t>
            </w:r>
          </w:p>
        </w:tc>
        <w:tc>
          <w:tcPr>
            <w:tcW w:w="1341" w:type="dxa"/>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B</w:t>
            </w:r>
          </w:p>
        </w:tc>
        <w:tc>
          <w:tcPr>
            <w:tcW w:w="1201"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687"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2841"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r>
      <w:tr w:rsidR="00A70434" w:rsidRPr="00A04C32">
        <w:trPr>
          <w:trHeight w:val="491"/>
          <w:jc w:val="center"/>
        </w:trPr>
        <w:tc>
          <w:tcPr>
            <w:tcW w:w="589"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681"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HLT1</w:t>
            </w:r>
          </w:p>
        </w:tc>
        <w:tc>
          <w:tcPr>
            <w:tcW w:w="1413"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Nguyệt Viên</w:t>
            </w:r>
          </w:p>
        </w:tc>
        <w:tc>
          <w:tcPr>
            <w:tcW w:w="75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112</w:t>
            </w:r>
          </w:p>
        </w:tc>
        <w:tc>
          <w:tcPr>
            <w:tcW w:w="8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169</w:t>
            </w:r>
          </w:p>
        </w:tc>
        <w:tc>
          <w:tcPr>
            <w:tcW w:w="103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4,500</w:t>
            </w:r>
          </w:p>
        </w:tc>
        <w:tc>
          <w:tcPr>
            <w:tcW w:w="1341"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0,23</w:t>
            </w: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K0+750</w:t>
            </w:r>
          </w:p>
        </w:tc>
        <w:tc>
          <w:tcPr>
            <w:tcW w:w="16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20"</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51' 23"</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235"/>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3"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Nguyệt Viên -Hoằng Hóa</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K1+100</w:t>
            </w:r>
          </w:p>
        </w:tc>
        <w:tc>
          <w:tcPr>
            <w:tcW w:w="16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27"</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51' 27"</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70,00</w:t>
            </w:r>
          </w:p>
        </w:tc>
      </w:tr>
      <w:tr w:rsidR="00A70434" w:rsidRPr="00A04C32">
        <w:trPr>
          <w:trHeight w:val="21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K1+500</w:t>
            </w:r>
          </w:p>
        </w:tc>
        <w:tc>
          <w:tcPr>
            <w:tcW w:w="16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40"</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51' 33"</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40,00</w:t>
            </w:r>
          </w:p>
        </w:tc>
      </w:tr>
      <w:tr w:rsidR="00A70434" w:rsidRPr="00A04C32">
        <w:trPr>
          <w:trHeight w:val="21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K2+300</w:t>
            </w:r>
          </w:p>
        </w:tc>
        <w:tc>
          <w:tcPr>
            <w:tcW w:w="16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4.9"</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51' 41"</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60,00</w:t>
            </w:r>
          </w:p>
        </w:tc>
      </w:tr>
      <w:tr w:rsidR="00A70434" w:rsidRPr="00A04C32">
        <w:trPr>
          <w:trHeight w:val="448"/>
          <w:jc w:val="center"/>
        </w:trPr>
        <w:tc>
          <w:tcPr>
            <w:tcW w:w="589"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II</w:t>
            </w:r>
          </w:p>
        </w:tc>
        <w:tc>
          <w:tcPr>
            <w:tcW w:w="3094"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Tả sông Lạch Trường</w:t>
            </w:r>
          </w:p>
        </w:tc>
        <w:tc>
          <w:tcPr>
            <w:tcW w:w="75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813"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03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341" w:type="dxa"/>
            <w:tcBorders>
              <w:top w:val="single" w:sz="4" w:space="0" w:color="auto"/>
              <w:left w:val="nil"/>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213"/>
          <w:jc w:val="center"/>
        </w:trPr>
        <w:tc>
          <w:tcPr>
            <w:tcW w:w="589"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681"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TLT1</w:t>
            </w:r>
          </w:p>
        </w:tc>
        <w:tc>
          <w:tcPr>
            <w:tcW w:w="14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Hoằng Sơn</w:t>
            </w:r>
          </w:p>
        </w:tc>
        <w:tc>
          <w:tcPr>
            <w:tcW w:w="75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189</w:t>
            </w:r>
          </w:p>
        </w:tc>
        <w:tc>
          <w:tcPr>
            <w:tcW w:w="8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802</w:t>
            </w:r>
          </w:p>
        </w:tc>
        <w:tc>
          <w:tcPr>
            <w:tcW w:w="103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11,400</w:t>
            </w:r>
          </w:p>
        </w:tc>
        <w:tc>
          <w:tcPr>
            <w:tcW w:w="1341"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0,57</w:t>
            </w: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K1+210</w:t>
            </w:r>
          </w:p>
        </w:tc>
        <w:tc>
          <w:tcPr>
            <w:tcW w:w="16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35"</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51' 44"</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21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K1+500</w:t>
            </w:r>
          </w:p>
        </w:tc>
        <w:tc>
          <w:tcPr>
            <w:tcW w:w="16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43"</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51' 48"</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21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K2+280</w:t>
            </w:r>
          </w:p>
        </w:tc>
        <w:tc>
          <w:tcPr>
            <w:tcW w:w="16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2.7"</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51' 59"</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200,00</w:t>
            </w:r>
          </w:p>
        </w:tc>
      </w:tr>
      <w:tr w:rsidR="00A70434" w:rsidRPr="00A04C32">
        <w:trPr>
          <w:trHeight w:val="21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K5+100</w:t>
            </w:r>
          </w:p>
        </w:tc>
        <w:tc>
          <w:tcPr>
            <w:tcW w:w="16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50' 26"</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45"</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40,00</w:t>
            </w:r>
          </w:p>
        </w:tc>
      </w:tr>
      <w:tr w:rsidR="00A70434" w:rsidRPr="00A04C32">
        <w:trPr>
          <w:trHeight w:val="213"/>
          <w:jc w:val="center"/>
        </w:trPr>
        <w:tc>
          <w:tcPr>
            <w:tcW w:w="589"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681"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TLT2</w:t>
            </w:r>
          </w:p>
        </w:tc>
        <w:tc>
          <w:tcPr>
            <w:tcW w:w="14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Hoa Lộc</w:t>
            </w:r>
          </w:p>
        </w:tc>
        <w:tc>
          <w:tcPr>
            <w:tcW w:w="755"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w:t>
            </w:r>
          </w:p>
        </w:tc>
        <w:tc>
          <w:tcPr>
            <w:tcW w:w="813"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186</w:t>
            </w:r>
          </w:p>
        </w:tc>
        <w:tc>
          <w:tcPr>
            <w:tcW w:w="1036"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2,936</w:t>
            </w:r>
          </w:p>
        </w:tc>
        <w:tc>
          <w:tcPr>
            <w:tcW w:w="1341"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0,15</w:t>
            </w: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K13+360</w:t>
            </w:r>
          </w:p>
        </w:tc>
        <w:tc>
          <w:tcPr>
            <w:tcW w:w="1687"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53' 36"</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53' 36"</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21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K13+590</w:t>
            </w:r>
          </w:p>
        </w:tc>
        <w:tc>
          <w:tcPr>
            <w:tcW w:w="1687"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53' 46"</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53' 37"</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60,00</w:t>
            </w:r>
          </w:p>
        </w:tc>
      </w:tr>
      <w:tr w:rsidR="00A70434" w:rsidRPr="00A04C32">
        <w:trPr>
          <w:trHeight w:val="21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K14+600</w:t>
            </w:r>
          </w:p>
        </w:tc>
        <w:tc>
          <w:tcPr>
            <w:tcW w:w="1687"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54' 9.0"</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53' 27"</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21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K14+700</w:t>
            </w:r>
          </w:p>
        </w:tc>
        <w:tc>
          <w:tcPr>
            <w:tcW w:w="1687"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54' 13"</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53' 27"</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21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K14+790</w:t>
            </w:r>
          </w:p>
        </w:tc>
        <w:tc>
          <w:tcPr>
            <w:tcW w:w="1687"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54' 17"</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53' 27"</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21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K15+240</w:t>
            </w:r>
          </w:p>
        </w:tc>
        <w:tc>
          <w:tcPr>
            <w:tcW w:w="1687"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54' 29"</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53' 32"</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40,00</w:t>
            </w:r>
          </w:p>
        </w:tc>
      </w:tr>
    </w:tbl>
    <w:p w:rsidR="00A70434" w:rsidRPr="00A04C32" w:rsidRDefault="00A70434">
      <w:pPr>
        <w:spacing w:before="40" w:after="40" w:line="240" w:lineRule="auto"/>
        <w:jc w:val="center"/>
        <w:rPr>
          <w:rFonts w:ascii="Times New Roman" w:hAnsi="Times New Roman"/>
          <w:i/>
          <w:iCs/>
          <w:sz w:val="24"/>
          <w:szCs w:val="24"/>
        </w:rPr>
      </w:pPr>
    </w:p>
    <w:p w:rsidR="00A70434" w:rsidRPr="00A04C32" w:rsidRDefault="00A70434">
      <w:pPr>
        <w:spacing w:before="40" w:after="40" w:line="240" w:lineRule="auto"/>
        <w:jc w:val="center"/>
        <w:rPr>
          <w:rFonts w:ascii="Times New Roman" w:hAnsi="Times New Roman"/>
          <w:i/>
          <w:iCs/>
          <w:sz w:val="24"/>
          <w:szCs w:val="24"/>
        </w:rPr>
      </w:pPr>
    </w:p>
    <w:p w:rsidR="00A70434" w:rsidRPr="00A04C32" w:rsidRDefault="00A70434">
      <w:pPr>
        <w:spacing w:after="0" w:line="240" w:lineRule="auto"/>
        <w:rPr>
          <w:rFonts w:ascii="Times New Roman" w:hAnsi="Times New Roman"/>
          <w:b/>
          <w:bCs/>
          <w:sz w:val="24"/>
          <w:szCs w:val="24"/>
        </w:rPr>
        <w:sectPr w:rsidR="00A70434" w:rsidRPr="00A04C32">
          <w:pgSz w:w="15840" w:h="12240" w:orient="landscape"/>
          <w:pgMar w:top="1701" w:right="956" w:bottom="1134" w:left="1134"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i/>
          <w:iCs/>
          <w:kern w:val="0"/>
          <w:sz w:val="28"/>
          <w:szCs w:val="26"/>
        </w:rPr>
      </w:pPr>
      <w:bookmarkStart w:id="96" w:name="_Toc225870032"/>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w:t>
      </w:r>
      <w:r w:rsidRPr="00A04C32">
        <w:rPr>
          <w:rFonts w:ascii="Times New Roman" w:eastAsia="Times New Roman" w:hAnsi="Times New Roman"/>
          <w:b/>
          <w:bCs/>
          <w:kern w:val="0"/>
          <w:sz w:val="28"/>
          <w:szCs w:val="26"/>
        </w:rPr>
        <w:t>16</w:t>
      </w:r>
      <w:bookmarkEnd w:id="96"/>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97" w:name="_Toc225870033"/>
      <w:r w:rsidRPr="00A04C32">
        <w:rPr>
          <w:rFonts w:ascii="Times New Roman" w:eastAsia="Times New Roman" w:hAnsi="Times New Roman"/>
          <w:b/>
          <w:bCs/>
          <w:kern w:val="0"/>
          <w:sz w:val="28"/>
          <w:szCs w:val="26"/>
        </w:rPr>
        <w:t>CHỈ TIÊU SỬ DỤNG ĐẤT TRÊN ĐỊA BÀN TỈNH THANH HOÁ THỜI KỲ 2021-2030</w:t>
      </w:r>
      <w:bookmarkEnd w:id="97"/>
    </w:p>
    <w:p w:rsidR="00A70434" w:rsidRPr="00A04C32" w:rsidRDefault="00BD2C52">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tbl>
      <w:tblPr>
        <w:tblW w:w="5246" w:type="pct"/>
        <w:jc w:val="center"/>
        <w:tblLook w:val="04A0" w:firstRow="1" w:lastRow="0" w:firstColumn="1" w:lastColumn="0" w:noHBand="0" w:noVBand="1"/>
      </w:tblPr>
      <w:tblGrid>
        <w:gridCol w:w="901"/>
        <w:gridCol w:w="4868"/>
        <w:gridCol w:w="1278"/>
        <w:gridCol w:w="1421"/>
        <w:gridCol w:w="1276"/>
      </w:tblGrid>
      <w:tr w:rsidR="00A70434" w:rsidRPr="00A04C32">
        <w:trPr>
          <w:trHeight w:val="1530"/>
          <w:tblHeader/>
          <w:jc w:val="center"/>
        </w:trPr>
        <w:tc>
          <w:tcPr>
            <w:tcW w:w="46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lang w:val="en-GB" w:eastAsia="en-GB"/>
              </w:rPr>
              <w:t>STT</w:t>
            </w:r>
          </w:p>
        </w:tc>
        <w:tc>
          <w:tcPr>
            <w:tcW w:w="2498"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20" w:after="20" w:line="240" w:lineRule="auto"/>
              <w:jc w:val="both"/>
              <w:rPr>
                <w:rFonts w:ascii="Times New Roman" w:eastAsia="Times New Roman" w:hAnsi="Times New Roman"/>
                <w:b/>
                <w:bCs/>
                <w:sz w:val="24"/>
                <w:szCs w:val="24"/>
              </w:rPr>
            </w:pPr>
            <w:r w:rsidRPr="00A04C32">
              <w:rPr>
                <w:rFonts w:ascii="Times New Roman" w:eastAsia="Times New Roman" w:hAnsi="Times New Roman"/>
                <w:b/>
                <w:bCs/>
                <w:sz w:val="24"/>
                <w:szCs w:val="24"/>
                <w:lang w:val="en-GB" w:eastAsia="en-GB"/>
              </w:rPr>
              <w:t>Chỉ tiêu sử dụng đất</w:t>
            </w:r>
          </w:p>
        </w:tc>
        <w:tc>
          <w:tcPr>
            <w:tcW w:w="65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lang w:val="en-GB" w:eastAsia="en-GB"/>
              </w:rPr>
              <w:t>Diện tích đến năm 2030 theo QH được duyệt tại Quyết định số 153/QĐ-TTg (ha)</w:t>
            </w:r>
          </w:p>
        </w:tc>
        <w:tc>
          <w:tcPr>
            <w:tcW w:w="72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lang w:val="en-GB" w:eastAsia="en-GB"/>
              </w:rPr>
              <w:t>Diện tích hiện trạng năm 2024 (ha)</w:t>
            </w:r>
          </w:p>
        </w:tc>
        <w:tc>
          <w:tcPr>
            <w:tcW w:w="655"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lang w:val="en-GB" w:eastAsia="en-GB"/>
              </w:rPr>
              <w:t>Diện tích đề xuất điều chỉnh đến năm 2030(ha)</w:t>
            </w:r>
          </w:p>
        </w:tc>
      </w:tr>
      <w:tr w:rsidR="00A70434" w:rsidRPr="00A04C32">
        <w:trPr>
          <w:trHeight w:val="300"/>
          <w:tblHeader/>
          <w:jc w:val="center"/>
        </w:trPr>
        <w:tc>
          <w:tcPr>
            <w:tcW w:w="462"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rPr>
              <w:t>(1)</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rPr>
              <w:t>(2)</w:t>
            </w:r>
          </w:p>
        </w:tc>
        <w:tc>
          <w:tcPr>
            <w:tcW w:w="656"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rPr>
              <w:t>(3)</w:t>
            </w:r>
          </w:p>
        </w:tc>
        <w:tc>
          <w:tcPr>
            <w:tcW w:w="729"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rPr>
              <w:t>(4)</w:t>
            </w:r>
          </w:p>
        </w:tc>
        <w:tc>
          <w:tcPr>
            <w:tcW w:w="655"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rPr>
              <w:t>(5)</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 </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 </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1.111.471</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1.111.116</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1.112.076</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lang w:val="en-GB" w:eastAsia="en-GB"/>
              </w:rPr>
              <w:t>1</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b/>
                <w:bCs/>
                <w:sz w:val="24"/>
                <w:szCs w:val="24"/>
              </w:rPr>
            </w:pPr>
            <w:r w:rsidRPr="00A04C32">
              <w:rPr>
                <w:rFonts w:ascii="Times New Roman" w:eastAsia="Times New Roman" w:hAnsi="Times New Roman"/>
                <w:b/>
                <w:bCs/>
                <w:sz w:val="24"/>
                <w:szCs w:val="24"/>
                <w:lang w:val="en-GB" w:eastAsia="en-GB"/>
              </w:rPr>
              <w:t>Nhóm đất nông nghiệp</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894.325</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913.604</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863.467</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1.1</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trồng lúa</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122.053</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135.594</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113.753</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1.1.1</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chuyên trồng lúa</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120.127</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123.950</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100.038</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1.1.2</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trồng lúa còn lại</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11.644</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13.715</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1.2</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trồng cây hằng năm khác</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56.111</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46.363</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1.3</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trồng cây lâu năm</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47.656</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42.866</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43.127</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1.4</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rừng đặc dụng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82.073</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81.780</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81.745</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1.5</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rừng phòng hộ</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160.469</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158.434</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159.069</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1.6</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rừng sản xuất</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391.212</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418.943</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390.600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 </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Trong đó: Đất rừng sản xuất là rừng tự nhiên</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141.620</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170.153</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177.618</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1.7</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nuôi trồng thủy sản</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13.313</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11.000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1.8</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chăn nuôi tập trung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559</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3.064</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1.9</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làm muối</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197</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51</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1.10</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nông nghiệp khác</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5.806</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14.695</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lang w:val="en-GB" w:eastAsia="en-GB"/>
              </w:rPr>
              <w:t>2</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b/>
                <w:bCs/>
                <w:sz w:val="24"/>
                <w:szCs w:val="24"/>
              </w:rPr>
            </w:pPr>
            <w:r w:rsidRPr="00A04C32">
              <w:rPr>
                <w:rFonts w:ascii="Times New Roman" w:eastAsia="Times New Roman" w:hAnsi="Times New Roman"/>
                <w:b/>
                <w:bCs/>
                <w:sz w:val="24"/>
                <w:szCs w:val="24"/>
                <w:lang w:val="en-GB" w:eastAsia="en-GB"/>
              </w:rPr>
              <w:t>Nhóm đất phi nông nghiệp</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202.990</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179.218</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235.324</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2.1</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ở tại nông thôn</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40.925</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45.546</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42.074</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2.2</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ở tại đô thị</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22.826</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12.998</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24.808</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2.3</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trụ sở cơ quan</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575</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538</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670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2.4</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quốc phòng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10.994</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5.740</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10.994</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2.5</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an ninh</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4.018</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3.753</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4.590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2.6</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công trình sự nghiệp</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4.828</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6.748</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2.6.1</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cơ sở văn hóa</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1.157</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957</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1.361</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2.6.2</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cơ sở xã hội</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63</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61</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2.6.3</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cơ sở y tế</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479</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327</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532</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2.6.4</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cơ sở giáo dục và đào tạo</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2.267</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2.053</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2.457</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2.6.5</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cơ sở thể dục, thể thao</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1.692</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1.233</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2.091</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lastRenderedPageBreak/>
              <w:t>2.6.6</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cơ sở khoa học và công nghệ</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0</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34</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2.6.7</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cơ sở môi trường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0</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2.6.8</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cơ sở khí tượng thủy văn</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0</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2.6.9</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cơ sở ngoại giao</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0</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2.6.10</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công trình sự nghiệp khác</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161</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195</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212</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2.7</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sản xuất, kinh doanh phi nông nghiệp</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13.732</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40.228</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2.7.1</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khu công nghiệp</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6.045</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1.707</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12.218</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2.7.2</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cụm công nghiệp</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3.271</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1.102</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4.763</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2.7.3</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khu công nghệ thông tin tập trung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0</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2.7.4</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thương mại, dịch vụ</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3.054</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1.415</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7.844</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2.7.5</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cơ sở sản xuất phi nông nghiệp</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5.953</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5.093</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6.861</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2.7.6</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sử dụng cho hoạt động khoáng sản</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4.722</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4.415</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8.542</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2.8</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sử dụng vào mục đích công cộng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56.380</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69.808</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2.8.1</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công trình giao thông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38.989</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38.325</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46.680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2.8.2</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công trình thủy lợi</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13.917</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13.458</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14.723</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2.8.3</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công trình cấp nước, thoát nước</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0</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2.8.4</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công trình phòng, chống thiên tai</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0</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0</w:t>
            </w:r>
          </w:p>
        </w:tc>
      </w:tr>
      <w:tr w:rsidR="00A70434" w:rsidRPr="00A04C32">
        <w:trPr>
          <w:trHeight w:val="51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2.8.5</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có di tích lịch sử - văn hóa danh lam thắng cảnh, di sản thiên nhiên</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1.018</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512</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1.850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2.8.6</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công trình xử lý chất thải</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669</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375</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703</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2.8.7</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công trình năng lượng, chiếu sáng công cộng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3.291</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2.876</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3.637</w:t>
            </w:r>
          </w:p>
        </w:tc>
      </w:tr>
      <w:tr w:rsidR="00A70434" w:rsidRPr="00A04C32">
        <w:trPr>
          <w:trHeight w:val="51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2.8.8</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công trình hạ tầng bưu chính, viễn thông, công nghệ thông tin</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52</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31</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45</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2.8.9</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chợ dân sinh, chợ đầu mối</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205</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351</w:t>
            </w:r>
          </w:p>
        </w:tc>
      </w:tr>
      <w:tr w:rsidR="00A70434" w:rsidRPr="00A04C32">
        <w:trPr>
          <w:trHeight w:val="51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2.8.10</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khu vui chơi, giải trí công cộng, sinh hoạt cộng đồng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598</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1.819</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2.9</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tôn giáo</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220</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197</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327</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2.10</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tín ngưỡng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149</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299</w:t>
            </w:r>
          </w:p>
        </w:tc>
      </w:tr>
      <w:tr w:rsidR="00A70434" w:rsidRPr="00A04C32">
        <w:trPr>
          <w:trHeight w:val="51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2.11</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nghĩa trang, nhà tang lễ, cơ sở hỏa táng; đất cơ sở lưu giữ tro cốt</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5.768</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5.689</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6.715</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2.12</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có mặt nước chuyên dùng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29.634</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28.345</w:t>
            </w:r>
          </w:p>
        </w:tc>
      </w:tr>
      <w:tr w:rsidR="00A70434" w:rsidRPr="00A04C32">
        <w:trPr>
          <w:trHeight w:val="51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2.12.1</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có mặt nước chuyên dùng dạng ao, hồ, đầm, phá</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7.273</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6.775</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2.12.2</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có mặt nước dạng sông, ngòi, kênh, rạch, suối</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22.361</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21.570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lastRenderedPageBreak/>
              <w:t>2.13</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phi nông nghiệp khác</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34</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31</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rPr>
              <w:t>3</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b/>
                <w:bCs/>
                <w:sz w:val="24"/>
                <w:szCs w:val="24"/>
              </w:rPr>
            </w:pPr>
            <w:r w:rsidRPr="00A04C32">
              <w:rPr>
                <w:rFonts w:ascii="Times New Roman" w:eastAsia="Times New Roman" w:hAnsi="Times New Roman"/>
                <w:b/>
                <w:bCs/>
                <w:sz w:val="24"/>
                <w:szCs w:val="24"/>
              </w:rPr>
              <w:t>Nhóm đất chưa sử dụng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14.156</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18.294</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13.286</w:t>
            </w:r>
          </w:p>
        </w:tc>
      </w:tr>
    </w:tbl>
    <w:p w:rsidR="00A70434" w:rsidRPr="00A04C32" w:rsidRDefault="00885079">
      <w:pPr>
        <w:spacing w:before="120" w:after="120" w:line="264" w:lineRule="auto"/>
        <w:ind w:firstLine="720"/>
        <w:jc w:val="both"/>
        <w:rPr>
          <w:rFonts w:ascii="Times New Roman" w:hAnsi="Times New Roman"/>
          <w:b/>
          <w:bCs/>
          <w:i/>
          <w:iCs/>
          <w:sz w:val="28"/>
          <w:szCs w:val="28"/>
          <w:lang w:val="vi-VN"/>
        </w:rPr>
      </w:pPr>
      <w:r w:rsidRPr="00A04C32">
        <w:rPr>
          <w:rFonts w:ascii="Times New Roman" w:hAnsi="Times New Roman"/>
          <w:b/>
          <w:bCs/>
          <w:i/>
          <w:iCs/>
          <w:sz w:val="28"/>
          <w:szCs w:val="28"/>
        </w:rPr>
        <w:t xml:space="preserve">Ghi chú: </w:t>
      </w:r>
    </w:p>
    <w:p w:rsidR="00A70434" w:rsidRPr="00A04C32" w:rsidRDefault="00885079">
      <w:pPr>
        <w:spacing w:before="120" w:after="120" w:line="264" w:lineRule="auto"/>
        <w:ind w:firstLine="720"/>
        <w:jc w:val="both"/>
        <w:rPr>
          <w:rFonts w:ascii="Times New Roman" w:hAnsi="Times New Roman"/>
          <w:sz w:val="24"/>
          <w:szCs w:val="24"/>
        </w:rPr>
      </w:pPr>
      <w:r w:rsidRPr="00A04C32">
        <w:rPr>
          <w:rFonts w:ascii="Times New Roman" w:hAnsi="Times New Roman"/>
          <w:sz w:val="24"/>
          <w:szCs w:val="24"/>
        </w:rPr>
        <w:t>- Nhu cầu sử dụng đất đến năm 2030 căn cứ theo công văn số 1369/SNNMT-KHTC ngày 27/01/2026 của Sở Nông nghiệp và Môi trường tỉnh Thanh Hoá.</w:t>
      </w:r>
    </w:p>
    <w:p w:rsidR="00A70434" w:rsidRPr="00A04C32" w:rsidRDefault="00885079">
      <w:pPr>
        <w:spacing w:before="120" w:after="120" w:line="264" w:lineRule="auto"/>
        <w:ind w:firstLine="720"/>
        <w:jc w:val="both"/>
        <w:rPr>
          <w:rFonts w:ascii="Times New Roman" w:hAnsi="Times New Roman"/>
          <w:sz w:val="24"/>
          <w:szCs w:val="24"/>
        </w:rPr>
      </w:pPr>
      <w:r w:rsidRPr="00A04C32">
        <w:rPr>
          <w:rFonts w:ascii="Times New Roman" w:hAnsi="Times New Roman"/>
          <w:sz w:val="24"/>
          <w:szCs w:val="24"/>
        </w:rPr>
        <w:t>- Việc triển khai, thực hiện các dự án sau khi Điều chỉnh Quy hoạch tỉnh được phê duyệt phải bảo đảm phù hợp với Điều chỉnh Quy hoạch sử dụng đất quốc gia thời kỳ 2021-2030, tầm nhìn đến năm 2050.</w:t>
      </w:r>
    </w:p>
    <w:p w:rsidR="00A70434" w:rsidRPr="00A04C32" w:rsidRDefault="00885079">
      <w:pPr>
        <w:spacing w:before="120" w:after="120" w:line="264" w:lineRule="auto"/>
        <w:ind w:firstLine="720"/>
        <w:jc w:val="both"/>
        <w:rPr>
          <w:rFonts w:ascii="Times New Roman" w:hAnsi="Times New Roman"/>
          <w:sz w:val="24"/>
          <w:szCs w:val="24"/>
        </w:rPr>
      </w:pPr>
      <w:r w:rsidRPr="00A04C32">
        <w:rPr>
          <w:rFonts w:ascii="Times New Roman" w:hAnsi="Times New Roman"/>
          <w:sz w:val="24"/>
          <w:szCs w:val="24"/>
        </w:rPr>
        <w:t xml:space="preserve">- Chỉ tiêu đất quốc phòng, đất an ninh được thực hiện theo Quy hoạch sử dụng đất quốc phòng, Quy hoạch sử dụng đất an ninh được Thủ tướng Chính phủ phê duyệt và các quyết định điều chỉnh (nếu có). </w:t>
      </w:r>
    </w:p>
    <w:p w:rsidR="00A70434" w:rsidRPr="00A04C32" w:rsidRDefault="00A70434">
      <w:pPr>
        <w:spacing w:before="120" w:after="120"/>
        <w:ind w:firstLine="720"/>
        <w:jc w:val="both"/>
        <w:rPr>
          <w:rFonts w:ascii="Times New Roman" w:hAnsi="Times New Roman"/>
          <w:kern w:val="0"/>
          <w:sz w:val="24"/>
          <w:szCs w:val="24"/>
          <w:lang w:eastAsia="vi-VN"/>
        </w:rPr>
      </w:pPr>
    </w:p>
    <w:p w:rsidR="00A70434" w:rsidRPr="00A04C32" w:rsidRDefault="00A70434">
      <w:pPr>
        <w:spacing w:before="120" w:after="120"/>
        <w:jc w:val="both"/>
        <w:rPr>
          <w:rFonts w:ascii="Times New Roman" w:hAnsi="Times New Roman"/>
          <w:kern w:val="0"/>
          <w:sz w:val="28"/>
          <w:szCs w:val="28"/>
          <w:lang w:val="vi-VN" w:eastAsia="vi-VN"/>
        </w:rPr>
      </w:pPr>
    </w:p>
    <w:p w:rsidR="00885079" w:rsidRPr="00A04C32" w:rsidRDefault="00885079">
      <w:pPr>
        <w:spacing w:before="120" w:after="120" w:line="264" w:lineRule="auto"/>
        <w:jc w:val="center"/>
        <w:rPr>
          <w:rFonts w:ascii="Times New Roman" w:hAnsi="Times New Roman"/>
          <w:i/>
          <w:iCs/>
          <w:sz w:val="28"/>
        </w:rPr>
      </w:pPr>
    </w:p>
    <w:sectPr w:rsidR="00885079" w:rsidRPr="00A04C32">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621" w:rsidRDefault="00733621">
      <w:pPr>
        <w:spacing w:after="0" w:line="240" w:lineRule="auto"/>
      </w:pPr>
      <w:r>
        <w:separator/>
      </w:r>
    </w:p>
  </w:endnote>
  <w:endnote w:type="continuationSeparator" w:id="0">
    <w:p w:rsidR="00733621" w:rsidRDefault="00733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Mincho">
    <w:charset w:val="80"/>
    <w:family w:val="roman"/>
    <w:pitch w:val="variable"/>
    <w:sig w:usb0="E00002FF" w:usb1="6AC7FDFB" w:usb2="08000012" w:usb3="00000000" w:csb0="0002009F" w:csb1="00000000"/>
  </w:font>
  <w:font w:name=".VnArial">
    <w:panose1 w:val="020B7200000000000000"/>
    <w:charset w:val="00"/>
    <w:family w:val="swiss"/>
    <w:pitch w:val="variable"/>
    <w:sig w:usb0="00000007" w:usb1="00000000" w:usb2="00000000" w:usb3="00000000" w:csb0="00000011"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VNTime">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SimSun">
    <w:altName w:val="宋体"/>
    <w:panose1 w:val="02010600030101010101"/>
    <w:charset w:val="86"/>
    <w:family w:val="auto"/>
    <w:pitch w:val="variable"/>
    <w:sig w:usb0="00000003" w:usb1="288F0000" w:usb2="00000016" w:usb3="00000000" w:csb0="00040001"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Times New Roman Bold">
    <w:panose1 w:val="02020803070505020304"/>
    <w:charset w:val="00"/>
    <w:family w:val="roman"/>
    <w:pitch w:val="default"/>
  </w:font>
  <w:font w:name="Segoe UI">
    <w:panose1 w:val="020B0502040204020203"/>
    <w:charset w:val="00"/>
    <w:family w:val="swiss"/>
    <w:pitch w:val="variable"/>
    <w:sig w:usb0="E4002EFF" w:usb1="C000E47F" w:usb2="00000009" w:usb3="00000000" w:csb0="000001FF" w:csb1="00000000"/>
  </w:font>
  <w:font w:name="VNnew Century Schoolbook">
    <w:altName w:val="Calibri"/>
    <w:charset w:val="00"/>
    <w:family w:val="swiss"/>
    <w:pitch w:val="default"/>
  </w:font>
  <w:font w:name="PMingLiU">
    <w:altName w:val="新細明體"/>
    <w:panose1 w:val="02010601000101010101"/>
    <w:charset w:val="88"/>
    <w:family w:val="auto"/>
    <w:notTrueType/>
    <w:pitch w:val="variable"/>
    <w:sig w:usb0="00000001" w:usb1="08080000" w:usb2="00000010" w:usb3="00000000" w:csb0="00100000" w:csb1="00000000"/>
  </w:font>
  <w:font w:name="HGPGothicE">
    <w:charset w:val="80"/>
    <w:family w:val="swiss"/>
    <w:pitch w:val="variable"/>
    <w:sig w:usb0="E00002FF" w:usb1="2AC7EDFE" w:usb2="00000012"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nCentury Schoolbook">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onsolas">
    <w:panose1 w:val="020B0609020204030204"/>
    <w:charset w:val="00"/>
    <w:family w:val="modern"/>
    <w:pitch w:val="fixed"/>
    <w:sig w:usb0="E00006FF" w:usb1="0000FCFF" w:usb2="00000001" w:usb3="00000000" w:csb0="0000019F" w:csb1="00000000"/>
  </w:font>
  <w:font w:name="OpenSymbol">
    <w:charset w:val="00"/>
    <w:family w:val="auto"/>
    <w:pitch w:val="variable"/>
    <w:sig w:usb0="800000AF" w:usb1="1001ECEA"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621" w:rsidRDefault="00733621">
      <w:pPr>
        <w:spacing w:after="0" w:line="240" w:lineRule="auto"/>
      </w:pPr>
      <w:r>
        <w:separator/>
      </w:r>
    </w:p>
  </w:footnote>
  <w:footnote w:type="continuationSeparator" w:id="0">
    <w:p w:rsidR="00733621" w:rsidRDefault="00733621">
      <w:pPr>
        <w:spacing w:after="0" w:line="240" w:lineRule="auto"/>
      </w:pPr>
      <w:r>
        <w:continuationSeparator/>
      </w:r>
    </w:p>
  </w:footnote>
  <w:footnote w:id="1">
    <w:p w:rsidR="001C547F" w:rsidRPr="00D32958" w:rsidRDefault="001C547F" w:rsidP="00535E56">
      <w:pPr>
        <w:pStyle w:val="FootnoteText"/>
        <w:spacing w:before="40" w:after="40" w:line="240" w:lineRule="auto"/>
        <w:jc w:val="both"/>
        <w:rPr>
          <w:rFonts w:ascii="Times New Roman" w:hAnsi="Times New Roman"/>
        </w:rPr>
      </w:pPr>
      <w:r w:rsidRPr="00D32958">
        <w:rPr>
          <w:rStyle w:val="FootnoteReference"/>
          <w:rFonts w:ascii="Times New Roman" w:hAnsi="Times New Roman"/>
        </w:rPr>
        <w:footnoteRef/>
      </w:r>
      <w:r w:rsidRPr="00D32958">
        <w:rPr>
          <w:rFonts w:ascii="Times New Roman" w:hAnsi="Times New Roman"/>
        </w:rPr>
        <w:t xml:space="preserve"> Dự kiến gồm các xã ven biển thuộc KKT Nghi Sơn; đô thị Quảng Xương, đô thị Sầm Sơn, đô thị Hoằng Hóa.</w:t>
      </w:r>
    </w:p>
  </w:footnote>
  <w:footnote w:id="2">
    <w:p w:rsidR="001C547F" w:rsidRPr="00D32958" w:rsidRDefault="001C547F" w:rsidP="00535E56">
      <w:pPr>
        <w:pStyle w:val="FootnoteText"/>
        <w:spacing w:before="40" w:after="40" w:line="240" w:lineRule="auto"/>
        <w:jc w:val="both"/>
        <w:rPr>
          <w:rFonts w:ascii="Times New Roman" w:hAnsi="Times New Roman"/>
        </w:rPr>
      </w:pPr>
      <w:r w:rsidRPr="00D32958">
        <w:rPr>
          <w:rStyle w:val="FootnoteReference"/>
          <w:rFonts w:ascii="Times New Roman" w:hAnsi="Times New Roman"/>
        </w:rPr>
        <w:footnoteRef/>
      </w:r>
      <w:r w:rsidRPr="00D32958">
        <w:rPr>
          <w:rFonts w:ascii="Times New Roman" w:hAnsi="Times New Roman"/>
        </w:rPr>
        <w:t xml:space="preserve"> Dự kiến vùng gồm các xã liên quan đến các khu Bảo tồn thiên nhiên Pù Hu, Pù Luông: Trung Sơn, Trung Lý, Trung Thành, Hiền Kiệt, Thiên Phủ, Nam Xuân, Phú Xuân, Phú Lệ, Hồi Xuân, Pù Luông, Cổ Lũng. </w:t>
      </w:r>
    </w:p>
  </w:footnote>
  <w:footnote w:id="3">
    <w:p w:rsidR="001C547F" w:rsidRPr="00D32958" w:rsidRDefault="001C547F" w:rsidP="00535E56">
      <w:pPr>
        <w:spacing w:before="40" w:after="40" w:line="240" w:lineRule="auto"/>
        <w:jc w:val="both"/>
        <w:rPr>
          <w:rFonts w:ascii="Times New Roman" w:hAnsi="Times New Roman"/>
          <w:sz w:val="28"/>
        </w:rPr>
      </w:pPr>
      <w:r w:rsidRPr="00D32958">
        <w:rPr>
          <w:rStyle w:val="FootnoteReference"/>
          <w:rFonts w:ascii="Times New Roman" w:hAnsi="Times New Roman"/>
        </w:rPr>
        <w:footnoteRef/>
      </w:r>
      <w:r w:rsidRPr="00D32958">
        <w:rPr>
          <w:rFonts w:ascii="Times New Roman" w:hAnsi="Times New Roman"/>
        </w:rPr>
        <w:t xml:space="preserve"> </w:t>
      </w:r>
      <w:r w:rsidRPr="00D32958">
        <w:rPr>
          <w:rFonts w:ascii="Times New Roman" w:hAnsi="Times New Roman"/>
          <w:sz w:val="20"/>
          <w:szCs w:val="20"/>
          <w:lang w:val="vi-VN"/>
        </w:rPr>
        <w:t>Trong đó: 0</w:t>
      </w:r>
      <w:r w:rsidRPr="00D32958">
        <w:rPr>
          <w:rFonts w:ascii="Times New Roman" w:hAnsi="Times New Roman"/>
          <w:sz w:val="20"/>
          <w:szCs w:val="20"/>
        </w:rPr>
        <w:t>3</w:t>
      </w:r>
      <w:r w:rsidRPr="00D32958">
        <w:rPr>
          <w:rFonts w:ascii="Times New Roman" w:hAnsi="Times New Roman"/>
          <w:sz w:val="20"/>
          <w:szCs w:val="20"/>
          <w:lang w:val="vi-VN"/>
        </w:rPr>
        <w:t xml:space="preserve"> Trung tâm thương mại hạng I đến năm 2030, gồm: TTTM Vincom Trần Phú (phường Hạc Thành), TTTM AeonMall Thanh Hóa (phường Quảng Phú), TTTM Đô thị Sầm Sơn (phường Sầm Sơn)</w:t>
      </w:r>
      <w:r w:rsidRPr="00D32958">
        <w:rPr>
          <w:rFonts w:ascii="Times New Roman" w:hAnsi="Times New Roman"/>
          <w:sz w:val="20"/>
          <w:szCs w:val="20"/>
        </w:rPr>
        <w:t xml:space="preserve"> </w:t>
      </w:r>
      <w:r w:rsidRPr="00D32958">
        <w:rPr>
          <w:rFonts w:ascii="Times New Roman" w:hAnsi="Times New Roman"/>
          <w:sz w:val="20"/>
          <w:szCs w:val="20"/>
          <w:lang w:val="vi-VN"/>
        </w:rPr>
        <w:t>và 0</w:t>
      </w:r>
      <w:r w:rsidRPr="00D32958">
        <w:rPr>
          <w:rFonts w:ascii="Times New Roman" w:hAnsi="Times New Roman"/>
          <w:sz w:val="20"/>
          <w:szCs w:val="20"/>
        </w:rPr>
        <w:t>4</w:t>
      </w:r>
      <w:r w:rsidRPr="00D32958">
        <w:rPr>
          <w:rFonts w:ascii="Times New Roman" w:hAnsi="Times New Roman"/>
          <w:sz w:val="20"/>
          <w:szCs w:val="20"/>
          <w:lang w:val="vi-VN"/>
        </w:rPr>
        <w:t xml:space="preserve"> trung tầm thương mại hạng I sau 2030, gồm: TTTM phía tây Đô thị Thanh Hóa (phường Đông Quang), TTTM Đô thị Nghi Sơn (phường Trúc Lâm)</w:t>
      </w:r>
      <w:r w:rsidRPr="00D32958">
        <w:rPr>
          <w:rFonts w:ascii="Times New Roman" w:hAnsi="Times New Roman"/>
          <w:sz w:val="20"/>
          <w:szCs w:val="20"/>
        </w:rPr>
        <w:t xml:space="preserve">, </w:t>
      </w:r>
      <w:r w:rsidRPr="00D32958">
        <w:rPr>
          <w:rFonts w:ascii="Times New Roman" w:hAnsi="Times New Roman"/>
          <w:sz w:val="20"/>
          <w:szCs w:val="20"/>
          <w:lang w:val="vi-VN"/>
        </w:rPr>
        <w:t>TTTM Đô thị Bỉm Sơn (phường Quang Trung)</w:t>
      </w:r>
      <w:r w:rsidRPr="00D32958">
        <w:rPr>
          <w:rFonts w:ascii="Times New Roman" w:hAnsi="Times New Roman"/>
          <w:sz w:val="20"/>
          <w:szCs w:val="20"/>
        </w:rPr>
        <w:t>, TTTM Đô thị Thọ Xuân (xã Sao Vàng)</w:t>
      </w:r>
      <w:r w:rsidRPr="00D32958">
        <w:rPr>
          <w:rFonts w:ascii="Times New Roman" w:hAnsi="Times New Roman"/>
          <w:sz w:val="20"/>
          <w:szCs w:val="20"/>
          <w:lang w:val="vi-VN"/>
        </w:rPr>
        <w:t>.</w:t>
      </w:r>
    </w:p>
    <w:p w:rsidR="001C547F" w:rsidRPr="00D32958" w:rsidRDefault="001C547F" w:rsidP="00535E56">
      <w:pPr>
        <w:pStyle w:val="FootnoteText"/>
        <w:spacing w:before="40" w:after="40" w:line="240" w:lineRule="auto"/>
        <w:jc w:val="both"/>
        <w:rPr>
          <w:rFonts w:ascii="Times New Roman" w:hAnsi="Times New Roman"/>
          <w:lang w:val="vi-VN"/>
        </w:rPr>
      </w:pPr>
    </w:p>
  </w:footnote>
  <w:footnote w:id="4">
    <w:p w:rsidR="001C547F" w:rsidRPr="00D32958" w:rsidRDefault="001C547F" w:rsidP="00535E56">
      <w:pPr>
        <w:pStyle w:val="Heading4"/>
        <w:shd w:val="clear" w:color="auto" w:fill="FFFFFF"/>
        <w:spacing w:before="40" w:line="240" w:lineRule="auto"/>
        <w:jc w:val="both"/>
        <w:rPr>
          <w:rFonts w:ascii="Times New Roman" w:hAnsi="Times New Roman"/>
          <w:sz w:val="20"/>
          <w:szCs w:val="20"/>
        </w:rPr>
      </w:pPr>
      <w:r w:rsidRPr="00D32958">
        <w:rPr>
          <w:rStyle w:val="FootnoteReference"/>
          <w:rFonts w:ascii="Times New Roman" w:hAnsi="Times New Roman"/>
          <w:i w:val="0"/>
          <w:sz w:val="20"/>
          <w:szCs w:val="20"/>
        </w:rPr>
        <w:footnoteRef/>
      </w:r>
      <w:r w:rsidRPr="00D32958">
        <w:rPr>
          <w:rFonts w:ascii="Times New Roman" w:hAnsi="Times New Roman"/>
          <w:i w:val="0"/>
          <w:sz w:val="20"/>
          <w:szCs w:val="20"/>
        </w:rPr>
        <w:t xml:space="preserve"> </w:t>
      </w:r>
      <w:r w:rsidRPr="00D32958">
        <w:rPr>
          <w:rFonts w:ascii="Times New Roman" w:hAnsi="Times New Roman"/>
          <w:i w:val="0"/>
          <w:color w:val="182940"/>
          <w:sz w:val="20"/>
          <w:szCs w:val="20"/>
        </w:rPr>
        <w:t>Quyết định số 768/QĐ-TTg ngày 15/4/2025 của Thủ tướng Chính phủ về việc Phê duyệt Điều chỉnh Quy hoạch phát triển điện lực quốc gia thời kỳ 2021 - 2030, tầm nhìn đến năm 2050</w:t>
      </w:r>
    </w:p>
  </w:footnote>
  <w:footnote w:id="5">
    <w:p w:rsidR="001C547F" w:rsidRPr="00D32958" w:rsidRDefault="001C547F" w:rsidP="00535E56">
      <w:pPr>
        <w:shd w:val="clear" w:color="auto" w:fill="FFFFFF"/>
        <w:spacing w:before="40" w:after="40" w:line="240" w:lineRule="auto"/>
        <w:jc w:val="both"/>
        <w:rPr>
          <w:rFonts w:ascii="Times New Roman" w:hAnsi="Times New Roman"/>
          <w:sz w:val="20"/>
          <w:szCs w:val="20"/>
        </w:rPr>
      </w:pPr>
      <w:r w:rsidRPr="00D32958">
        <w:rPr>
          <w:rFonts w:ascii="Times New Roman" w:eastAsia="Times New Roman" w:hAnsi="Times New Roman"/>
          <w:iCs/>
          <w:color w:val="182940"/>
          <w:sz w:val="20"/>
          <w:szCs w:val="20"/>
        </w:rPr>
        <w:footnoteRef/>
      </w:r>
      <w:r w:rsidRPr="00D32958">
        <w:rPr>
          <w:rFonts w:ascii="Times New Roman" w:eastAsia="Times New Roman" w:hAnsi="Times New Roman"/>
          <w:iCs/>
          <w:color w:val="182940"/>
          <w:sz w:val="20"/>
          <w:szCs w:val="20"/>
        </w:rPr>
        <w:t xml:space="preserve"> Quyết định số 262/QĐ-TTg ngày 01/4/2024 của Thủ tướng Chính phủ về việc Phê duyệt Kế hoạch thực hiện Quy hoạch phát triển điện lực quốc gia thời kỳ 2021 - 2030, tầm nhìn đến năm 2050</w:t>
      </w:r>
    </w:p>
  </w:footnote>
  <w:footnote w:id="6">
    <w:p w:rsidR="001C547F" w:rsidRPr="00D32958" w:rsidRDefault="001C547F" w:rsidP="00535E56">
      <w:pPr>
        <w:pStyle w:val="FootnoteText"/>
        <w:spacing w:before="40" w:after="40" w:line="240" w:lineRule="auto"/>
        <w:jc w:val="both"/>
        <w:rPr>
          <w:rFonts w:ascii="Times New Roman" w:hAnsi="Times New Roman"/>
        </w:rPr>
      </w:pPr>
      <w:r w:rsidRPr="00D32958">
        <w:rPr>
          <w:rStyle w:val="FootnoteReference"/>
          <w:rFonts w:ascii="Times New Roman" w:hAnsi="Times New Roman"/>
        </w:rPr>
        <w:footnoteRef/>
      </w:r>
      <w:r w:rsidRPr="00D32958">
        <w:rPr>
          <w:rFonts w:ascii="Times New Roman" w:hAnsi="Times New Roman"/>
        </w:rPr>
        <w:t xml:space="preserve"> </w:t>
      </w:r>
      <w:r w:rsidRPr="00D32958">
        <w:rPr>
          <w:rFonts w:ascii="Times New Roman" w:eastAsia="Times New Roman" w:hAnsi="Times New Roman"/>
          <w:iCs/>
          <w:color w:val="182940"/>
        </w:rPr>
        <w:t>Quyết định số 1682/QĐ-TTg ngày 28/12/2024 của Thủ tướng Chính phủ về việc Phê duyệt bổ sung, cập nhật Kế hoạch thực hiện Quy hoạch phát triển điện lực quốc gia thời kỳ 2021 - 2030, tầm nhìn đến năm 2050</w:t>
      </w:r>
    </w:p>
  </w:footnote>
  <w:footnote w:id="7">
    <w:p w:rsidR="001C547F" w:rsidRPr="00D32958" w:rsidRDefault="001C547F" w:rsidP="00535E56">
      <w:pPr>
        <w:pStyle w:val="FootnoteText"/>
        <w:spacing w:before="40" w:after="40" w:line="240" w:lineRule="auto"/>
        <w:jc w:val="both"/>
        <w:rPr>
          <w:rFonts w:ascii="Times New Roman" w:hAnsi="Times New Roman"/>
        </w:rPr>
      </w:pPr>
      <w:r w:rsidRPr="00D32958">
        <w:rPr>
          <w:rStyle w:val="FootnoteReference"/>
          <w:rFonts w:ascii="Times New Roman" w:hAnsi="Times New Roman"/>
        </w:rPr>
        <w:footnoteRef/>
      </w:r>
      <w:r w:rsidRPr="00D32958">
        <w:rPr>
          <w:rFonts w:ascii="Times New Roman" w:hAnsi="Times New Roman"/>
        </w:rPr>
        <w:t xml:space="preserve"> </w:t>
      </w:r>
      <w:r w:rsidRPr="00D32958">
        <w:rPr>
          <w:rFonts w:ascii="Times New Roman" w:eastAsia="Times New Roman" w:hAnsi="Times New Roman"/>
          <w:iCs/>
          <w:color w:val="182940"/>
        </w:rPr>
        <w:t>Quyết định số 153/QĐ-TTg ngày 27/02/2023 của Thủ tướng Chính phủ: Phê duyệt Quy hoạch tỉnh Thanh Hóa thời kỳ 2021 - 2030, tầm nhìn đến năm 2045</w:t>
      </w:r>
    </w:p>
  </w:footnote>
  <w:footnote w:id="8">
    <w:p w:rsidR="001C547F" w:rsidRPr="00D32958" w:rsidRDefault="001C547F" w:rsidP="00535E56">
      <w:pPr>
        <w:pStyle w:val="FootnoteText"/>
        <w:spacing w:before="40" w:after="40" w:line="240" w:lineRule="auto"/>
        <w:jc w:val="both"/>
        <w:rPr>
          <w:rFonts w:ascii="Times New Roman" w:hAnsi="Times New Roman"/>
        </w:rPr>
      </w:pPr>
      <w:r w:rsidRPr="00D32958">
        <w:rPr>
          <w:rStyle w:val="FootnoteReference"/>
          <w:rFonts w:ascii="Times New Roman" w:hAnsi="Times New Roman"/>
        </w:rPr>
        <w:footnoteRef/>
      </w:r>
      <w:r w:rsidRPr="00D32958">
        <w:rPr>
          <w:rFonts w:ascii="Times New Roman" w:hAnsi="Times New Roman"/>
        </w:rPr>
        <w:t xml:space="preserve"> </w:t>
      </w:r>
      <w:r w:rsidRPr="00D32958">
        <w:rPr>
          <w:rFonts w:ascii="Times New Roman" w:eastAsia="Times New Roman" w:hAnsi="Times New Roman"/>
          <w:iCs/>
          <w:color w:val="182940"/>
        </w:rPr>
        <w:t>Công văn số 2930/UBND-CNXDKH ngày 07/3/2025 của UBND tỉnh Thanh Hóa về việc đề xuất danh mục các dự án nguồn và lưới điện đồng bộ để cập nhật trong Điều chỉnh Quy hoạch điện VIII</w:t>
      </w:r>
    </w:p>
  </w:footnote>
  <w:footnote w:id="9">
    <w:p w:rsidR="001C547F" w:rsidRPr="00D32958" w:rsidRDefault="001C547F" w:rsidP="00535E56">
      <w:pPr>
        <w:pStyle w:val="FootnoteText"/>
        <w:spacing w:before="40" w:after="40" w:line="240" w:lineRule="auto"/>
        <w:jc w:val="both"/>
        <w:rPr>
          <w:rFonts w:ascii="Times New Roman" w:hAnsi="Times New Roman"/>
        </w:rPr>
      </w:pPr>
      <w:r w:rsidRPr="00D32958">
        <w:rPr>
          <w:rStyle w:val="FootnoteReference"/>
          <w:rFonts w:ascii="Times New Roman" w:hAnsi="Times New Roman"/>
        </w:rPr>
        <w:footnoteRef/>
      </w:r>
      <w:r w:rsidRPr="00D32958">
        <w:rPr>
          <w:rFonts w:ascii="Times New Roman" w:hAnsi="Times New Roman"/>
        </w:rPr>
        <w:t xml:space="preserve"> Trung tâm chăm sóc, phục hồi chức năng cho người tâm thần, người rối nhiễu tâm trí khu vực miền núi Thanh Hóa. (địa chỉ: xã Minh Sơn, tỉnh Thanh Hoá); Trung tâm Bảo trợ xã hội (địa chỉ: xã Quảng Ngọc,  tỉnh Thanh Hoá).</w:t>
      </w:r>
    </w:p>
  </w:footnote>
  <w:footnote w:id="10">
    <w:p w:rsidR="001C547F" w:rsidRPr="00D32958" w:rsidRDefault="001C547F" w:rsidP="00535E56">
      <w:pPr>
        <w:pStyle w:val="FootnoteText"/>
        <w:spacing w:before="40" w:after="40" w:line="240" w:lineRule="auto"/>
        <w:jc w:val="both"/>
        <w:rPr>
          <w:rFonts w:ascii="Times New Roman" w:hAnsi="Times New Roman"/>
        </w:rPr>
      </w:pPr>
      <w:r w:rsidRPr="00D32958">
        <w:rPr>
          <w:rStyle w:val="FootnoteReference"/>
          <w:rFonts w:ascii="Times New Roman" w:hAnsi="Times New Roman"/>
        </w:rPr>
        <w:footnoteRef/>
      </w:r>
      <w:r w:rsidRPr="00D32958">
        <w:rPr>
          <w:rFonts w:ascii="Times New Roman" w:hAnsi="Times New Roman"/>
        </w:rPr>
        <w:t xml:space="preserve"> Làng Trẻ SOS Thanh Hoá (địa chỉ phường Hạc Thành, tỉnh Thanh Hoá); Trung tâm từ thiện xã hội Chùa Hồi Long (địa chỉ xã Hoằng Thanh, tỉnh Thanh Hoá); Trung tâm Mái ấm tình thương Chung Thuỷ (địa chỉ xã Hoằng Lộc, tỉnh Thanh Hoá); Trung tâm Hy Vọng Tĩnh Gia (địa chỉ phường Tĩnh Gia, tỉnh Thanh Hoá)</w:t>
      </w:r>
    </w:p>
  </w:footnote>
  <w:footnote w:id="11">
    <w:p w:rsidR="001C547F" w:rsidRPr="00D32958" w:rsidRDefault="001C547F" w:rsidP="00535E56">
      <w:pPr>
        <w:pStyle w:val="FootnoteText"/>
        <w:spacing w:before="40" w:after="40" w:line="240" w:lineRule="auto"/>
        <w:jc w:val="both"/>
        <w:rPr>
          <w:rFonts w:ascii="Times New Roman" w:hAnsi="Times New Roman"/>
        </w:rPr>
      </w:pPr>
      <w:r w:rsidRPr="00D32958">
        <w:rPr>
          <w:rStyle w:val="FootnoteReference"/>
          <w:rFonts w:ascii="Times New Roman" w:hAnsi="Times New Roman"/>
        </w:rPr>
        <w:footnoteRef/>
      </w:r>
      <w:r w:rsidRPr="00D32958">
        <w:rPr>
          <w:rFonts w:ascii="Times New Roman" w:hAnsi="Times New Roman"/>
        </w:rPr>
        <w:t xml:space="preserve"> Trung tâm Công tác xã hội – Quỹ Bảo trợ trẻ em tỉnh Thanh Hoá (địa chỉ phường Hàm Rồng, tỉnh Thanh Hoá); Trung tâm bảo trợ xã hội số 2 tỉnh Thanh Hoá (địa chỉ phường Sầm Sơn, tỉnh Thanh Hoá)</w:t>
      </w:r>
    </w:p>
  </w:footnote>
  <w:footnote w:id="12">
    <w:p w:rsidR="001C547F" w:rsidRPr="00D32958" w:rsidRDefault="001C547F" w:rsidP="00535E56">
      <w:pPr>
        <w:pStyle w:val="FootnoteText"/>
        <w:spacing w:before="40" w:after="40" w:line="240" w:lineRule="auto"/>
        <w:jc w:val="both"/>
        <w:rPr>
          <w:rFonts w:ascii="Times New Roman" w:hAnsi="Times New Roman"/>
        </w:rPr>
      </w:pPr>
      <w:r w:rsidRPr="00D32958">
        <w:rPr>
          <w:rStyle w:val="FootnoteReference"/>
          <w:rFonts w:ascii="Times New Roman" w:hAnsi="Times New Roman"/>
        </w:rPr>
        <w:footnoteRef/>
      </w:r>
      <w:r w:rsidRPr="00D32958">
        <w:rPr>
          <w:rFonts w:ascii="Times New Roman" w:hAnsi="Times New Roman"/>
        </w:rPr>
        <w:t xml:space="preserve"> Cơ sở cai nghiện số 01 tỉnh Thanh Hoá (địa chỉ xã Trung Chính, tỉnh Thanh Hoá); Cơ sở cai nghiện số 02 (địa chỉ xã Hồi Xuân, tỉnh Thanh Hoá)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47F" w:rsidRPr="009C1EF9" w:rsidRDefault="001C547F">
    <w:pPr>
      <w:pStyle w:val="Header"/>
      <w:jc w:val="center"/>
      <w:rPr>
        <w:rFonts w:ascii="Times New Roman" w:hAnsi="Times New Roman"/>
        <w:sz w:val="28"/>
        <w:szCs w:val="28"/>
      </w:rPr>
    </w:pPr>
    <w:r w:rsidRPr="009C1EF9">
      <w:rPr>
        <w:rFonts w:ascii="Times New Roman" w:hAnsi="Times New Roman"/>
        <w:sz w:val="28"/>
        <w:szCs w:val="28"/>
      </w:rPr>
      <w:fldChar w:fldCharType="begin"/>
    </w:r>
    <w:r w:rsidRPr="009C1EF9">
      <w:rPr>
        <w:rFonts w:ascii="Times New Roman" w:hAnsi="Times New Roman"/>
        <w:sz w:val="28"/>
        <w:szCs w:val="28"/>
      </w:rPr>
      <w:instrText xml:space="preserve"> PAGE   \* MERGEFORMAT </w:instrText>
    </w:r>
    <w:r w:rsidRPr="009C1EF9">
      <w:rPr>
        <w:rFonts w:ascii="Times New Roman" w:hAnsi="Times New Roman"/>
        <w:sz w:val="28"/>
        <w:szCs w:val="28"/>
      </w:rPr>
      <w:fldChar w:fldCharType="separate"/>
    </w:r>
    <w:r w:rsidR="00AF4343">
      <w:rPr>
        <w:rFonts w:ascii="Times New Roman" w:hAnsi="Times New Roman"/>
        <w:noProof/>
        <w:sz w:val="28"/>
        <w:szCs w:val="28"/>
      </w:rPr>
      <w:t>7</w:t>
    </w:r>
    <w:r w:rsidRPr="009C1EF9">
      <w:rPr>
        <w:rFonts w:ascii="Times New Roman" w:hAnsi="Times New Roman"/>
        <w:noProo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A9E197E"/>
    <w:styleLink w:val="MyList21"/>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B12693A"/>
    <w:styleLink w:val="Style416"/>
    <w:lvl w:ilvl="0">
      <w:start w:val="1"/>
      <w:numFmt w:val="decimal"/>
      <w:pStyle w:val="ListNumber3"/>
      <w:lvlText w:val="%1."/>
      <w:lvlJc w:val="left"/>
      <w:pPr>
        <w:tabs>
          <w:tab w:val="num" w:pos="1080"/>
        </w:tabs>
        <w:ind w:left="1080" w:hanging="360"/>
      </w:pPr>
    </w:lvl>
  </w:abstractNum>
  <w:abstractNum w:abstractNumId="2">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3">
    <w:nsid w:val="FFFFFF82"/>
    <w:multiLevelType w:val="singleLevel"/>
    <w:tmpl w:val="F3EAFDEC"/>
    <w:styleLink w:val="Style4143"/>
    <w:lvl w:ilvl="0">
      <w:start w:val="1"/>
      <w:numFmt w:val="bullet"/>
      <w:pStyle w:val="ListBullet3"/>
      <w:lvlText w:val=""/>
      <w:lvlJc w:val="left"/>
      <w:pPr>
        <w:tabs>
          <w:tab w:val="num" w:pos="1080"/>
        </w:tabs>
        <w:ind w:left="1080" w:hanging="360"/>
      </w:pPr>
      <w:rPr>
        <w:rFonts w:ascii="Symbol" w:hAnsi="Symbol" w:hint="default"/>
      </w:rPr>
    </w:lvl>
  </w:abstractNum>
  <w:abstractNum w:abstractNumId="4">
    <w:nsid w:val="FFFFFF83"/>
    <w:multiLevelType w:val="singleLevel"/>
    <w:tmpl w:val="3D1EFFD4"/>
    <w:styleLink w:val="Style4142"/>
    <w:lvl w:ilvl="0">
      <w:start w:val="1"/>
      <w:numFmt w:val="bullet"/>
      <w:pStyle w:val="ListBullet2"/>
      <w:lvlText w:val=""/>
      <w:lvlJc w:val="left"/>
      <w:pPr>
        <w:tabs>
          <w:tab w:val="num" w:pos="720"/>
        </w:tabs>
        <w:ind w:left="720" w:hanging="360"/>
      </w:pPr>
      <w:rPr>
        <w:rFonts w:ascii="Symbol" w:hAnsi="Symbol" w:hint="default"/>
      </w:rPr>
    </w:lvl>
  </w:abstractNum>
  <w:abstractNum w:abstractNumId="5">
    <w:nsid w:val="FFFFFF88"/>
    <w:multiLevelType w:val="singleLevel"/>
    <w:tmpl w:val="D0A62B40"/>
    <w:styleLink w:val="DanhMuchBang43"/>
    <w:lvl w:ilvl="0">
      <w:start w:val="1"/>
      <w:numFmt w:val="decimal"/>
      <w:pStyle w:val="ListNumber"/>
      <w:lvlText w:val="%1."/>
      <w:lvlJc w:val="left"/>
      <w:pPr>
        <w:tabs>
          <w:tab w:val="num" w:pos="360"/>
        </w:tabs>
        <w:ind w:left="360" w:hanging="360"/>
      </w:pPr>
    </w:lvl>
  </w:abstractNum>
  <w:abstractNum w:abstractNumId="6">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0000000C"/>
    <w:multiLevelType w:val="singleLevel"/>
    <w:tmpl w:val="00000002"/>
    <w:name w:val="WW8Num2"/>
    <w:styleLink w:val="Style321"/>
    <w:lvl w:ilvl="0">
      <w:start w:val="1"/>
      <w:numFmt w:val="upperRoman"/>
      <w:lvlText w:val="%1."/>
      <w:lvlJc w:val="left"/>
      <w:pPr>
        <w:tabs>
          <w:tab w:val="num" w:pos="1053"/>
        </w:tabs>
        <w:ind w:left="1053" w:hanging="720"/>
      </w:pPr>
      <w:rPr>
        <w:b/>
        <w:sz w:val="26"/>
        <w:szCs w:val="28"/>
      </w:rPr>
    </w:lvl>
  </w:abstractNum>
  <w:abstractNum w:abstractNumId="8">
    <w:nsid w:val="00451579"/>
    <w:multiLevelType w:val="hybridMultilevel"/>
    <w:tmpl w:val="DB8E799A"/>
    <w:styleLink w:val="Style52"/>
    <w:lvl w:ilvl="0" w:tplc="04090009">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9">
    <w:nsid w:val="04530DCA"/>
    <w:multiLevelType w:val="hybridMultilevel"/>
    <w:tmpl w:val="56405DD8"/>
    <w:styleLink w:val="Style424"/>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1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08BF374D"/>
    <w:multiLevelType w:val="multilevel"/>
    <w:tmpl w:val="68281CD2"/>
    <w:styleLink w:val="Style4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0ABF639B"/>
    <w:multiLevelType w:val="hybridMultilevel"/>
    <w:tmpl w:val="700AC8EE"/>
    <w:styleLink w:val="Bng4"/>
    <w:lvl w:ilvl="0" w:tplc="FFFFFFFF">
      <w:numFmt w:val="bullet"/>
      <w:pStyle w:val="Gach3"/>
      <w:lvlText w:val="-"/>
      <w:lvlJc w:val="left"/>
      <w:pPr>
        <w:tabs>
          <w:tab w:val="num" w:pos="1069"/>
        </w:tabs>
        <w:ind w:left="1069" w:hanging="360"/>
      </w:pPr>
      <w:rPr>
        <w:rFonts w:ascii="Times New Roman" w:eastAsia="Times New Roman" w:hAnsi="Times New Roman" w:cs="Times New Roman" w:hint="default"/>
      </w:rPr>
    </w:lvl>
    <w:lvl w:ilvl="1" w:tplc="FFFFFFFF">
      <w:start w:val="2"/>
      <w:numFmt w:val="bullet"/>
      <w:lvlText w:val=""/>
      <w:lvlJc w:val="left"/>
      <w:pPr>
        <w:tabs>
          <w:tab w:val="num" w:pos="1789"/>
        </w:tabs>
        <w:ind w:left="1789" w:hanging="360"/>
      </w:pPr>
      <w:rPr>
        <w:rFonts w:ascii="Wingdings" w:eastAsia="Times New Roman" w:hAnsi="Wingdings" w:cs="Times New Roman" w:hint="default"/>
        <w:color w:val="000000"/>
        <w:sz w:val="22"/>
      </w:rPr>
    </w:lvl>
    <w:lvl w:ilvl="2" w:tplc="FFFFFFFF">
      <w:start w:val="1"/>
      <w:numFmt w:val="bullet"/>
      <w:lvlText w:val=""/>
      <w:lvlJc w:val="left"/>
      <w:pPr>
        <w:tabs>
          <w:tab w:val="num" w:pos="2509"/>
        </w:tabs>
        <w:ind w:left="2509" w:hanging="360"/>
      </w:pPr>
      <w:rPr>
        <w:rFonts w:ascii="Wingdings" w:hAnsi="Wingdings" w:hint="default"/>
      </w:rPr>
    </w:lvl>
    <w:lvl w:ilvl="3" w:tplc="FFFFFFFF">
      <w:start w:val="1"/>
      <w:numFmt w:val="bullet"/>
      <w:lvlText w:val=""/>
      <w:lvlJc w:val="left"/>
      <w:pPr>
        <w:tabs>
          <w:tab w:val="num" w:pos="3229"/>
        </w:tabs>
        <w:ind w:left="3229" w:hanging="360"/>
      </w:pPr>
      <w:rPr>
        <w:rFonts w:ascii="Symbol" w:hAnsi="Symbol" w:hint="default"/>
      </w:rPr>
    </w:lvl>
    <w:lvl w:ilvl="4" w:tplc="FFFFFFFF">
      <w:start w:val="1"/>
      <w:numFmt w:val="bullet"/>
      <w:lvlText w:val="o"/>
      <w:lvlJc w:val="left"/>
      <w:pPr>
        <w:tabs>
          <w:tab w:val="num" w:pos="3949"/>
        </w:tabs>
        <w:ind w:left="3949" w:hanging="360"/>
      </w:pPr>
      <w:rPr>
        <w:rFonts w:ascii="Courier New" w:hAnsi="Courier New" w:cs="Times New Roman" w:hint="default"/>
      </w:rPr>
    </w:lvl>
    <w:lvl w:ilvl="5" w:tplc="FFFFFFFF">
      <w:start w:val="1"/>
      <w:numFmt w:val="bullet"/>
      <w:lvlText w:val=""/>
      <w:lvlJc w:val="left"/>
      <w:pPr>
        <w:tabs>
          <w:tab w:val="num" w:pos="4669"/>
        </w:tabs>
        <w:ind w:left="4669" w:hanging="360"/>
      </w:pPr>
      <w:rPr>
        <w:rFonts w:ascii="Wingdings" w:hAnsi="Wingdings" w:hint="default"/>
      </w:rPr>
    </w:lvl>
    <w:lvl w:ilvl="6" w:tplc="FFFFFFFF">
      <w:start w:val="1"/>
      <w:numFmt w:val="bullet"/>
      <w:lvlText w:val=""/>
      <w:lvlJc w:val="left"/>
      <w:pPr>
        <w:tabs>
          <w:tab w:val="num" w:pos="5389"/>
        </w:tabs>
        <w:ind w:left="5389" w:hanging="360"/>
      </w:pPr>
      <w:rPr>
        <w:rFonts w:ascii="Symbol" w:hAnsi="Symbol" w:hint="default"/>
      </w:rPr>
    </w:lvl>
    <w:lvl w:ilvl="7" w:tplc="FFFFFFFF">
      <w:start w:val="1"/>
      <w:numFmt w:val="bullet"/>
      <w:lvlText w:val="o"/>
      <w:lvlJc w:val="left"/>
      <w:pPr>
        <w:tabs>
          <w:tab w:val="num" w:pos="6109"/>
        </w:tabs>
        <w:ind w:left="6109" w:hanging="360"/>
      </w:pPr>
      <w:rPr>
        <w:rFonts w:ascii="Courier New" w:hAnsi="Courier New" w:cs="Times New Roman" w:hint="default"/>
      </w:rPr>
    </w:lvl>
    <w:lvl w:ilvl="8" w:tplc="FFFFFFFF">
      <w:start w:val="1"/>
      <w:numFmt w:val="bullet"/>
      <w:lvlText w:val=""/>
      <w:lvlJc w:val="left"/>
      <w:pPr>
        <w:tabs>
          <w:tab w:val="num" w:pos="6829"/>
        </w:tabs>
        <w:ind w:left="6829" w:hanging="360"/>
      </w:pPr>
      <w:rPr>
        <w:rFonts w:ascii="Wingdings" w:hAnsi="Wingdings" w:hint="default"/>
      </w:rPr>
    </w:lvl>
  </w:abstractNum>
  <w:abstractNum w:abstractNumId="13">
    <w:nsid w:val="0C596835"/>
    <w:multiLevelType w:val="hybridMultilevel"/>
    <w:tmpl w:val="B9AECF52"/>
    <w:lvl w:ilvl="0" w:tplc="E40E9A0C">
      <w:start w:val="1"/>
      <w:numFmt w:val="decimal"/>
      <w:pStyle w:val="Tables"/>
      <w:lvlText w:val="Bảng %1."/>
      <w:lvlJc w:val="left"/>
      <w:pPr>
        <w:ind w:left="720" w:hanging="360"/>
      </w:pPr>
    </w:lvl>
    <w:lvl w:ilvl="1" w:tplc="473C1874">
      <w:start w:val="1"/>
      <w:numFmt w:val="lowerLetter"/>
      <w:lvlText w:val="%2."/>
      <w:lvlJc w:val="left"/>
      <w:pPr>
        <w:ind w:left="1440" w:hanging="360"/>
      </w:pPr>
    </w:lvl>
    <w:lvl w:ilvl="2" w:tplc="5942D322">
      <w:start w:val="1"/>
      <w:numFmt w:val="lowerRoman"/>
      <w:lvlText w:val="%3."/>
      <w:lvlJc w:val="right"/>
      <w:pPr>
        <w:ind w:left="2160" w:hanging="180"/>
      </w:pPr>
    </w:lvl>
    <w:lvl w:ilvl="3" w:tplc="5A3644B4">
      <w:start w:val="1"/>
      <w:numFmt w:val="decimal"/>
      <w:lvlText w:val="%4."/>
      <w:lvlJc w:val="left"/>
      <w:pPr>
        <w:ind w:left="2880" w:hanging="360"/>
      </w:pPr>
    </w:lvl>
    <w:lvl w:ilvl="4" w:tplc="02222F92">
      <w:start w:val="1"/>
      <w:numFmt w:val="lowerLetter"/>
      <w:lvlText w:val="%5."/>
      <w:lvlJc w:val="left"/>
      <w:pPr>
        <w:ind w:left="3600" w:hanging="360"/>
      </w:pPr>
    </w:lvl>
    <w:lvl w:ilvl="5" w:tplc="5A68E4F2">
      <w:start w:val="1"/>
      <w:numFmt w:val="lowerRoman"/>
      <w:lvlText w:val="%6."/>
      <w:lvlJc w:val="right"/>
      <w:pPr>
        <w:ind w:left="4320" w:hanging="180"/>
      </w:pPr>
    </w:lvl>
    <w:lvl w:ilvl="6" w:tplc="A57C1C3A">
      <w:start w:val="1"/>
      <w:numFmt w:val="decimal"/>
      <w:lvlText w:val="%7."/>
      <w:lvlJc w:val="left"/>
      <w:pPr>
        <w:ind w:left="5040" w:hanging="360"/>
      </w:pPr>
    </w:lvl>
    <w:lvl w:ilvl="7" w:tplc="617C5986">
      <w:start w:val="1"/>
      <w:numFmt w:val="lowerLetter"/>
      <w:lvlText w:val="%8."/>
      <w:lvlJc w:val="left"/>
      <w:pPr>
        <w:ind w:left="5760" w:hanging="360"/>
      </w:pPr>
    </w:lvl>
    <w:lvl w:ilvl="8" w:tplc="C8748B78">
      <w:start w:val="1"/>
      <w:numFmt w:val="lowerRoman"/>
      <w:lvlText w:val="%9."/>
      <w:lvlJc w:val="right"/>
      <w:pPr>
        <w:ind w:left="6480" w:hanging="180"/>
      </w:pPr>
    </w:lvl>
  </w:abstractNum>
  <w:abstractNum w:abstractNumId="14">
    <w:nsid w:val="0E421BB4"/>
    <w:multiLevelType w:val="hybridMultilevel"/>
    <w:tmpl w:val="384C24E8"/>
    <w:lvl w:ilvl="0" w:tplc="3D6A8364">
      <w:start w:val="1"/>
      <w:numFmt w:val="decimal"/>
      <w:pStyle w:val="McBng"/>
      <w:lvlText w:val="Bảng %1."/>
      <w:lvlJc w:val="left"/>
      <w:pPr>
        <w:ind w:left="862" w:hanging="360"/>
      </w:pPr>
      <w:rPr>
        <w:rFonts w:ascii="Times New Roman" w:hAnsi="Times New Roman" w:cs="Times New Roman" w:hint="default"/>
        <w:sz w:val="26"/>
        <w:szCs w:val="26"/>
      </w:r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15">
    <w:nsid w:val="19AF0295"/>
    <w:multiLevelType w:val="multilevel"/>
    <w:tmpl w:val="4FE6C36C"/>
    <w:lvl w:ilvl="0">
      <w:start w:val="1"/>
      <w:numFmt w:val="decimal"/>
      <w:lvlText w:val="Chương %1. "/>
      <w:lvlJc w:val="left"/>
      <w:pPr>
        <w:tabs>
          <w:tab w:val="num" w:pos="851"/>
        </w:tabs>
        <w:ind w:left="0" w:firstLine="0"/>
      </w:pPr>
      <w:rPr>
        <w:rFonts w:ascii="Arial" w:hAnsi="Arial" w:cs="Arial" w:hint="default"/>
        <w:b/>
        <w:bCs/>
        <w:i w:val="0"/>
        <w:iCs w:val="0"/>
      </w:rPr>
    </w:lvl>
    <w:lvl w:ilvl="1">
      <w:start w:val="1"/>
      <w:numFmt w:val="decimal"/>
      <w:pStyle w:val="3H3"/>
      <w:isLgl/>
      <w:lvlText w:val="%2."/>
      <w:lvlJc w:val="left"/>
      <w:pPr>
        <w:tabs>
          <w:tab w:val="num" w:pos="851"/>
        </w:tabs>
        <w:ind w:left="0" w:firstLine="0"/>
      </w:pPr>
      <w:rPr>
        <w:rFonts w:ascii="Arial" w:hAnsi="Arial" w:cs="Arial" w:hint="default"/>
        <w:b/>
        <w:bCs/>
        <w:i w:val="0"/>
        <w:iCs w:val="0"/>
      </w:rPr>
    </w:lvl>
    <w:lvl w:ilvl="2">
      <w:start w:val="1"/>
      <w:numFmt w:val="decimal"/>
      <w:pStyle w:val="4H4"/>
      <w:lvlText w:val="%2.%3"/>
      <w:lvlJc w:val="left"/>
      <w:pPr>
        <w:tabs>
          <w:tab w:val="num" w:pos="993"/>
        </w:tabs>
        <w:ind w:left="142" w:firstLine="0"/>
      </w:pPr>
      <w:rPr>
        <w:rFonts w:ascii="Arial" w:hAnsi="Arial" w:cs="Arial" w:hint="default"/>
      </w:rPr>
    </w:lvl>
    <w:lvl w:ilvl="3">
      <w:start w:val="1"/>
      <w:numFmt w:val="decimal"/>
      <w:pStyle w:val="5H5"/>
      <w:isLgl/>
      <w:lvlText w:val="%2.%3.%4"/>
      <w:lvlJc w:val="left"/>
      <w:pPr>
        <w:tabs>
          <w:tab w:val="num" w:pos="851"/>
        </w:tabs>
        <w:ind w:left="0" w:firstLine="0"/>
      </w:pPr>
      <w:rPr>
        <w:rFonts w:ascii="Arial" w:hAnsi="Arial" w:cs="Arial" w:hint="default"/>
      </w:rPr>
    </w:lvl>
    <w:lvl w:ilvl="4">
      <w:start w:val="1"/>
      <w:numFmt w:val="decimal"/>
      <w:pStyle w:val="6H6"/>
      <w:isLgl/>
      <w:lvlText w:val="%2.%3.%4.%5"/>
      <w:lvlJc w:val="left"/>
      <w:pPr>
        <w:tabs>
          <w:tab w:val="num" w:pos="851"/>
        </w:tabs>
        <w:ind w:left="0" w:firstLine="0"/>
      </w:pPr>
      <w:rPr>
        <w:rFonts w:ascii="Arial" w:hAnsi="Arial" w:cs="Arial" w:hint="default"/>
        <w:b w:val="0"/>
        <w:bCs w:val="0"/>
        <w:i w:val="0"/>
        <w:iCs w:val="0"/>
      </w:rPr>
    </w:lvl>
    <w:lvl w:ilvl="5">
      <w:start w:val="1"/>
      <w:numFmt w:val="lowerLetter"/>
      <w:pStyle w:val="1normal"/>
      <w:lvlText w:val="%6)"/>
      <w:lvlJc w:val="left"/>
      <w:pPr>
        <w:tabs>
          <w:tab w:val="num" w:pos="851"/>
        </w:tabs>
        <w:ind w:left="0" w:firstLine="0"/>
      </w:pPr>
      <w:rPr>
        <w:rFonts w:ascii="Arial" w:hAnsi="Arial" w:cs="Arial" w:hint="default"/>
        <w:b/>
        <w:bCs/>
      </w:rPr>
    </w:lvl>
    <w:lvl w:ilvl="6">
      <w:start w:val="1"/>
      <w:numFmt w:val="none"/>
      <w:isLgl/>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numFmt w:val="decimal"/>
      <w:lvlText w:val=""/>
      <w:lvlJc w:val="left"/>
      <w:pPr>
        <w:ind w:left="0" w:firstLine="0"/>
      </w:pPr>
      <w:rPr>
        <w:rFonts w:ascii="Wingdings" w:hAnsi="Wingdings" w:hint="default"/>
      </w:rPr>
    </w:lvl>
  </w:abstractNum>
  <w:abstractNum w:abstractNumId="16">
    <w:nsid w:val="19CF50CB"/>
    <w:multiLevelType w:val="hybridMultilevel"/>
    <w:tmpl w:val="00DC33D6"/>
    <w:styleLink w:val="Bng7"/>
    <w:lvl w:ilvl="0" w:tplc="ABA08880">
      <w:start w:val="1"/>
      <w:numFmt w:val="bullet"/>
      <w:lvlText w:val="•"/>
      <w:lvlJc w:val="left"/>
      <w:pPr>
        <w:tabs>
          <w:tab w:val="num" w:pos="1069"/>
        </w:tabs>
        <w:ind w:left="1021" w:hanging="312"/>
      </w:pPr>
      <w:rPr>
        <w:rFonts w:hint="default"/>
        <w:b/>
        <w:i w:val="0"/>
        <w:color w:val="auto"/>
        <w:sz w:val="22"/>
      </w:rPr>
    </w:lvl>
    <w:lvl w:ilvl="1" w:tplc="0409000B">
      <w:start w:val="1"/>
      <w:numFmt w:val="decimalFullWidth"/>
      <w:lvlText w:val="（%2）"/>
      <w:lvlJc w:val="left"/>
      <w:pPr>
        <w:tabs>
          <w:tab w:val="num" w:pos="1140"/>
        </w:tabs>
        <w:ind w:left="1140" w:hanging="720"/>
      </w:pPr>
      <w:rPr>
        <w:rFonts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decimalFullWidth"/>
      <w:lvlText w:val="注%4）"/>
      <w:lvlJc w:val="left"/>
      <w:pPr>
        <w:tabs>
          <w:tab w:val="num" w:pos="1980"/>
        </w:tabs>
        <w:ind w:left="1980" w:hanging="720"/>
      </w:pPr>
      <w:rPr>
        <w:rFonts w:hint="eastAsia"/>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17">
    <w:nsid w:val="1C982A67"/>
    <w:multiLevelType w:val="singleLevel"/>
    <w:tmpl w:val="A57E8336"/>
    <w:styleLink w:val="Style4131"/>
    <w:lvl w:ilvl="0">
      <w:start w:val="1"/>
      <w:numFmt w:val="bullet"/>
      <w:lvlText w:val="-"/>
      <w:lvlJc w:val="left"/>
      <w:pPr>
        <w:tabs>
          <w:tab w:val="num" w:pos="1494"/>
        </w:tabs>
        <w:ind w:firstLine="1134"/>
      </w:pPr>
      <w:rPr>
        <w:rFonts w:ascii="Times New Roman" w:hAnsi="Times New Roman" w:hint="default"/>
      </w:rPr>
    </w:lvl>
  </w:abstractNum>
  <w:abstractNum w:abstractNumId="18">
    <w:nsid w:val="20A166DF"/>
    <w:multiLevelType w:val="singleLevel"/>
    <w:tmpl w:val="A57E8336"/>
    <w:lvl w:ilvl="0">
      <w:start w:val="1"/>
      <w:numFmt w:val="bullet"/>
      <w:pStyle w:val="Tnbng"/>
      <w:lvlText w:val="-"/>
      <w:lvlJc w:val="left"/>
      <w:pPr>
        <w:tabs>
          <w:tab w:val="num" w:pos="1494"/>
        </w:tabs>
        <w:ind w:left="0" w:firstLine="1134"/>
      </w:pPr>
      <w:rPr>
        <w:rFonts w:ascii="Times New Roman" w:hAnsi="Times New Roman" w:cs="Times New Roman" w:hint="default"/>
      </w:rPr>
    </w:lvl>
  </w:abstractNum>
  <w:abstractNum w:abstractNumId="19">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5457FE0"/>
    <w:multiLevelType w:val="hybridMultilevel"/>
    <w:tmpl w:val="4600F438"/>
    <w:styleLink w:val="MyList2"/>
    <w:lvl w:ilvl="0" w:tplc="FFFFFFFF">
      <w:start w:val="1"/>
      <w:numFmt w:val="upperRoman"/>
      <w:pStyle w:val="Than-ds"/>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1">
    <w:nsid w:val="29763F90"/>
    <w:multiLevelType w:val="hybridMultilevel"/>
    <w:tmpl w:val="700AC8EE"/>
    <w:styleLink w:val="Style452"/>
    <w:lvl w:ilvl="0" w:tplc="FFFFFFFF">
      <w:numFmt w:val="bullet"/>
      <w:lvlText w:val="-"/>
      <w:lvlJc w:val="left"/>
      <w:pPr>
        <w:tabs>
          <w:tab w:val="num" w:pos="1069"/>
        </w:tabs>
        <w:ind w:left="1069" w:hanging="360"/>
      </w:pPr>
      <w:rPr>
        <w:rFonts w:ascii="Times New Roman" w:eastAsia="Times New Roman" w:hAnsi="Times New Roman" w:cs="Times New Roman" w:hint="default"/>
      </w:rPr>
    </w:lvl>
    <w:lvl w:ilvl="1" w:tplc="FFFFFFFF">
      <w:start w:val="2"/>
      <w:numFmt w:val="bullet"/>
      <w:lvlText w:val=""/>
      <w:lvlJc w:val="left"/>
      <w:pPr>
        <w:tabs>
          <w:tab w:val="num" w:pos="1789"/>
        </w:tabs>
        <w:ind w:left="1789" w:hanging="360"/>
      </w:pPr>
      <w:rPr>
        <w:rFonts w:ascii="Wingdings" w:eastAsia="Times New Roman" w:hAnsi="Wingdings" w:cs="Times New Roman" w:hint="default"/>
        <w:color w:val="000000"/>
        <w:sz w:val="22"/>
      </w:rPr>
    </w:lvl>
    <w:lvl w:ilvl="2" w:tplc="FFFFFFFF">
      <w:start w:val="1"/>
      <w:numFmt w:val="bullet"/>
      <w:lvlText w:val=""/>
      <w:lvlJc w:val="left"/>
      <w:pPr>
        <w:tabs>
          <w:tab w:val="num" w:pos="2509"/>
        </w:tabs>
        <w:ind w:left="2509" w:hanging="360"/>
      </w:pPr>
      <w:rPr>
        <w:rFonts w:ascii="Wingdings" w:hAnsi="Wingdings" w:hint="default"/>
      </w:rPr>
    </w:lvl>
    <w:lvl w:ilvl="3" w:tplc="FFFFFFFF">
      <w:start w:val="1"/>
      <w:numFmt w:val="bullet"/>
      <w:lvlText w:val=""/>
      <w:lvlJc w:val="left"/>
      <w:pPr>
        <w:tabs>
          <w:tab w:val="num" w:pos="3229"/>
        </w:tabs>
        <w:ind w:left="3229" w:hanging="360"/>
      </w:pPr>
      <w:rPr>
        <w:rFonts w:ascii="Symbol" w:hAnsi="Symbol" w:hint="default"/>
      </w:rPr>
    </w:lvl>
    <w:lvl w:ilvl="4" w:tplc="FFFFFFFF">
      <w:start w:val="1"/>
      <w:numFmt w:val="bullet"/>
      <w:lvlText w:val="o"/>
      <w:lvlJc w:val="left"/>
      <w:pPr>
        <w:tabs>
          <w:tab w:val="num" w:pos="3949"/>
        </w:tabs>
        <w:ind w:left="3949" w:hanging="360"/>
      </w:pPr>
      <w:rPr>
        <w:rFonts w:ascii="Courier New" w:hAnsi="Courier New" w:cs="Times New Roman" w:hint="default"/>
      </w:rPr>
    </w:lvl>
    <w:lvl w:ilvl="5" w:tplc="FFFFFFFF">
      <w:start w:val="1"/>
      <w:numFmt w:val="bullet"/>
      <w:lvlText w:val=""/>
      <w:lvlJc w:val="left"/>
      <w:pPr>
        <w:tabs>
          <w:tab w:val="num" w:pos="4669"/>
        </w:tabs>
        <w:ind w:left="4669" w:hanging="360"/>
      </w:pPr>
      <w:rPr>
        <w:rFonts w:ascii="Wingdings" w:hAnsi="Wingdings" w:hint="default"/>
      </w:rPr>
    </w:lvl>
    <w:lvl w:ilvl="6" w:tplc="FFFFFFFF">
      <w:start w:val="1"/>
      <w:numFmt w:val="bullet"/>
      <w:lvlText w:val=""/>
      <w:lvlJc w:val="left"/>
      <w:pPr>
        <w:tabs>
          <w:tab w:val="num" w:pos="5389"/>
        </w:tabs>
        <w:ind w:left="5389" w:hanging="360"/>
      </w:pPr>
      <w:rPr>
        <w:rFonts w:ascii="Symbol" w:hAnsi="Symbol" w:hint="default"/>
      </w:rPr>
    </w:lvl>
    <w:lvl w:ilvl="7" w:tplc="FFFFFFFF">
      <w:start w:val="1"/>
      <w:numFmt w:val="bullet"/>
      <w:lvlText w:val="o"/>
      <w:lvlJc w:val="left"/>
      <w:pPr>
        <w:tabs>
          <w:tab w:val="num" w:pos="6109"/>
        </w:tabs>
        <w:ind w:left="6109" w:hanging="360"/>
      </w:pPr>
      <w:rPr>
        <w:rFonts w:ascii="Courier New" w:hAnsi="Courier New" w:cs="Times New Roman" w:hint="default"/>
      </w:rPr>
    </w:lvl>
    <w:lvl w:ilvl="8" w:tplc="FFFFFFFF">
      <w:start w:val="1"/>
      <w:numFmt w:val="bullet"/>
      <w:lvlText w:val=""/>
      <w:lvlJc w:val="left"/>
      <w:pPr>
        <w:tabs>
          <w:tab w:val="num" w:pos="6829"/>
        </w:tabs>
        <w:ind w:left="6829" w:hanging="360"/>
      </w:pPr>
      <w:rPr>
        <w:rFonts w:ascii="Wingdings" w:hAnsi="Wingdings" w:hint="default"/>
      </w:rPr>
    </w:lvl>
  </w:abstractNum>
  <w:abstractNum w:abstractNumId="22">
    <w:nsid w:val="2BEA5C57"/>
    <w:multiLevelType w:val="hybridMultilevel"/>
    <w:tmpl w:val="8006D9F4"/>
    <w:lvl w:ilvl="0" w:tplc="24D42E6C">
      <w:start w:val="1"/>
      <w:numFmt w:val="bullet"/>
      <w:pStyle w:val="Standard4"/>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24D42E6C">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3">
    <w:nsid w:val="2E5F3F4A"/>
    <w:multiLevelType w:val="multilevel"/>
    <w:tmpl w:val="6A48D3FE"/>
    <w:styleLink w:val="Style4"/>
    <w:lvl w:ilvl="0">
      <w:start w:val="1"/>
      <w:numFmt w:val="decimal"/>
      <w:lvlText w:val="%1."/>
      <w:lvlJc w:val="right"/>
      <w:pPr>
        <w:ind w:left="720" w:hanging="360"/>
      </w:pPr>
      <w:rPr>
        <w:rFonts w:cs="Times New Roman"/>
        <w:b w:val="0"/>
        <w:bCs w:val="0"/>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nsid w:val="2FBE55F0"/>
    <w:multiLevelType w:val="hybridMultilevel"/>
    <w:tmpl w:val="EBE08CA0"/>
    <w:styleLink w:val="Bng43"/>
    <w:lvl w:ilvl="0" w:tplc="413E31FC">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nsid w:val="309E5F20"/>
    <w:multiLevelType w:val="hybridMultilevel"/>
    <w:tmpl w:val="84A42668"/>
    <w:styleLink w:val="Style41"/>
    <w:lvl w:ilvl="0" w:tplc="C4BABDC4">
      <w:start w:val="1"/>
      <w:numFmt w:val="lowerLetter"/>
      <w:lvlText w:val="%1."/>
      <w:lvlJc w:val="left"/>
      <w:pPr>
        <w:ind w:left="921" w:hanging="360"/>
      </w:pPr>
    </w:lvl>
    <w:lvl w:ilvl="1" w:tplc="04090019">
      <w:start w:val="1"/>
      <w:numFmt w:val="lowerLetter"/>
      <w:lvlText w:val="%2."/>
      <w:lvlJc w:val="left"/>
      <w:pPr>
        <w:ind w:left="1641" w:hanging="360"/>
      </w:pPr>
    </w:lvl>
    <w:lvl w:ilvl="2" w:tplc="0409001B">
      <w:start w:val="1"/>
      <w:numFmt w:val="lowerRoman"/>
      <w:lvlText w:val="%3."/>
      <w:lvlJc w:val="right"/>
      <w:pPr>
        <w:ind w:left="2361" w:hanging="180"/>
      </w:pPr>
    </w:lvl>
    <w:lvl w:ilvl="3" w:tplc="0409000F">
      <w:start w:val="1"/>
      <w:numFmt w:val="decimal"/>
      <w:lvlText w:val="%4."/>
      <w:lvlJc w:val="left"/>
      <w:pPr>
        <w:ind w:left="3081" w:hanging="360"/>
      </w:pPr>
    </w:lvl>
    <w:lvl w:ilvl="4" w:tplc="04090019">
      <w:start w:val="1"/>
      <w:numFmt w:val="lowerLetter"/>
      <w:lvlText w:val="%5."/>
      <w:lvlJc w:val="left"/>
      <w:pPr>
        <w:ind w:left="3801" w:hanging="360"/>
      </w:pPr>
    </w:lvl>
    <w:lvl w:ilvl="5" w:tplc="0409001B">
      <w:start w:val="1"/>
      <w:numFmt w:val="lowerRoman"/>
      <w:lvlText w:val="%6."/>
      <w:lvlJc w:val="right"/>
      <w:pPr>
        <w:ind w:left="4521" w:hanging="180"/>
      </w:pPr>
    </w:lvl>
    <w:lvl w:ilvl="6" w:tplc="0409000F">
      <w:start w:val="1"/>
      <w:numFmt w:val="decimal"/>
      <w:lvlText w:val="%7."/>
      <w:lvlJc w:val="left"/>
      <w:pPr>
        <w:ind w:left="5241" w:hanging="360"/>
      </w:pPr>
    </w:lvl>
    <w:lvl w:ilvl="7" w:tplc="04090019">
      <w:start w:val="1"/>
      <w:numFmt w:val="lowerLetter"/>
      <w:lvlText w:val="%8."/>
      <w:lvlJc w:val="left"/>
      <w:pPr>
        <w:ind w:left="5961" w:hanging="360"/>
      </w:pPr>
    </w:lvl>
    <w:lvl w:ilvl="8" w:tplc="0409001B">
      <w:start w:val="1"/>
      <w:numFmt w:val="lowerRoman"/>
      <w:lvlText w:val="%9."/>
      <w:lvlJc w:val="right"/>
      <w:pPr>
        <w:ind w:left="6681" w:hanging="180"/>
      </w:pPr>
    </w:lvl>
  </w:abstractNum>
  <w:abstractNum w:abstractNumId="26">
    <w:nsid w:val="367F67AD"/>
    <w:multiLevelType w:val="hybridMultilevel"/>
    <w:tmpl w:val="551438D4"/>
    <w:lvl w:ilvl="0" w:tplc="D5F0EC5E">
      <w:start w:val="1"/>
      <w:numFmt w:val="lowerLetter"/>
      <w:pStyle w:val="than2"/>
      <w:lvlText w:val="%1)"/>
      <w:lvlJc w:val="left"/>
      <w:pPr>
        <w:tabs>
          <w:tab w:val="num" w:pos="1418"/>
        </w:tabs>
        <w:ind w:left="1418" w:hanging="341"/>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3A2C778F"/>
    <w:multiLevelType w:val="hybridMultilevel"/>
    <w:tmpl w:val="2A6CFBEE"/>
    <w:styleLink w:val="Style425"/>
    <w:lvl w:ilvl="0" w:tplc="8384E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ACB38BE"/>
    <w:multiLevelType w:val="hybridMultilevel"/>
    <w:tmpl w:val="C0FC01A2"/>
    <w:lvl w:ilvl="0" w:tplc="FF002C3A">
      <w:start w:val="1"/>
      <w:numFmt w:val="bullet"/>
      <w:pStyle w:val="muc5"/>
      <w:lvlText w:val=""/>
      <w:lvlJc w:val="left"/>
      <w:pPr>
        <w:tabs>
          <w:tab w:val="num" w:pos="2934"/>
        </w:tabs>
        <w:ind w:left="2934" w:hanging="360"/>
      </w:pPr>
      <w:rPr>
        <w:rFonts w:ascii="Wingdings" w:hAnsi="Wingdings" w:hint="default"/>
        <w:sz w:val="20"/>
      </w:rPr>
    </w:lvl>
    <w:lvl w:ilvl="1" w:tplc="132274EE">
      <w:start w:val="3"/>
      <w:numFmt w:val="bullet"/>
      <w:lvlText w:val="-"/>
      <w:lvlJc w:val="left"/>
      <w:pPr>
        <w:tabs>
          <w:tab w:val="num" w:pos="2007"/>
        </w:tabs>
        <w:ind w:left="2007" w:hanging="360"/>
      </w:pPr>
      <w:rPr>
        <w:rFonts w:ascii="Times New Roman" w:eastAsia="Times New Roman" w:hAnsi="Times New Roman" w:cs="Times New Roman"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Times New Roman"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Times New Roman"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9">
    <w:nsid w:val="3E37074A"/>
    <w:multiLevelType w:val="multilevel"/>
    <w:tmpl w:val="14F8B0F2"/>
    <w:styleLink w:val="Style32"/>
    <w:lvl w:ilvl="0">
      <w:start w:val="1"/>
      <w:numFmt w:val="decimal"/>
      <w:lvlText w:val="%1)"/>
      <w:lvlJc w:val="left"/>
      <w:pPr>
        <w:ind w:left="360" w:hanging="360"/>
      </w:pPr>
    </w:lvl>
    <w:lvl w:ilvl="1">
      <w:start w:val="1"/>
      <w:numFmt w:val="lowerLetter"/>
      <w:lvlText w:val="%2)"/>
      <w:lvlJc w:val="left"/>
      <w:pPr>
        <w:ind w:left="340" w:hanging="56"/>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03E58FB"/>
    <w:multiLevelType w:val="multilevel"/>
    <w:tmpl w:val="0409001D"/>
    <w:styleLink w:val="Bng"/>
    <w:lvl w:ilvl="0">
      <w:start w:val="1"/>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3AC61DF"/>
    <w:multiLevelType w:val="hybridMultilevel"/>
    <w:tmpl w:val="85F69BCC"/>
    <w:styleLink w:val="DanhMuchBang42"/>
    <w:lvl w:ilvl="0" w:tplc="94DC4F82">
      <w:start w:val="6"/>
      <w:numFmt w:val="lowerLetter"/>
      <w:lvlText w:val="%1."/>
      <w:lvlJc w:val="left"/>
      <w:pPr>
        <w:ind w:left="1364" w:hanging="360"/>
      </w:pPr>
    </w:lvl>
    <w:lvl w:ilvl="1" w:tplc="08090019">
      <w:start w:val="1"/>
      <w:numFmt w:val="lowerLetter"/>
      <w:lvlText w:val="%2."/>
      <w:lvlJc w:val="left"/>
      <w:pPr>
        <w:ind w:left="2084" w:hanging="360"/>
      </w:pPr>
    </w:lvl>
    <w:lvl w:ilvl="2" w:tplc="0809001B">
      <w:start w:val="1"/>
      <w:numFmt w:val="lowerRoman"/>
      <w:lvlText w:val="%3."/>
      <w:lvlJc w:val="right"/>
      <w:pPr>
        <w:ind w:left="2804" w:hanging="180"/>
      </w:pPr>
    </w:lvl>
    <w:lvl w:ilvl="3" w:tplc="0809000F">
      <w:start w:val="1"/>
      <w:numFmt w:val="decimal"/>
      <w:lvlText w:val="%4."/>
      <w:lvlJc w:val="left"/>
      <w:pPr>
        <w:ind w:left="3524" w:hanging="360"/>
      </w:pPr>
    </w:lvl>
    <w:lvl w:ilvl="4" w:tplc="08090019">
      <w:start w:val="1"/>
      <w:numFmt w:val="lowerLetter"/>
      <w:lvlText w:val="%5."/>
      <w:lvlJc w:val="left"/>
      <w:pPr>
        <w:ind w:left="4244" w:hanging="360"/>
      </w:pPr>
    </w:lvl>
    <w:lvl w:ilvl="5" w:tplc="0809001B">
      <w:start w:val="1"/>
      <w:numFmt w:val="lowerRoman"/>
      <w:lvlText w:val="%6."/>
      <w:lvlJc w:val="right"/>
      <w:pPr>
        <w:ind w:left="4964" w:hanging="180"/>
      </w:pPr>
    </w:lvl>
    <w:lvl w:ilvl="6" w:tplc="0809000F">
      <w:start w:val="1"/>
      <w:numFmt w:val="decimal"/>
      <w:lvlText w:val="%7."/>
      <w:lvlJc w:val="left"/>
      <w:pPr>
        <w:ind w:left="5684" w:hanging="360"/>
      </w:pPr>
    </w:lvl>
    <w:lvl w:ilvl="7" w:tplc="08090019">
      <w:start w:val="1"/>
      <w:numFmt w:val="lowerLetter"/>
      <w:lvlText w:val="%8."/>
      <w:lvlJc w:val="left"/>
      <w:pPr>
        <w:ind w:left="6404" w:hanging="360"/>
      </w:pPr>
    </w:lvl>
    <w:lvl w:ilvl="8" w:tplc="0809001B">
      <w:start w:val="1"/>
      <w:numFmt w:val="lowerRoman"/>
      <w:lvlText w:val="%9."/>
      <w:lvlJc w:val="right"/>
      <w:pPr>
        <w:ind w:left="7124" w:hanging="180"/>
      </w:pPr>
    </w:lvl>
  </w:abstractNum>
  <w:abstractNum w:abstractNumId="32">
    <w:nsid w:val="47A37599"/>
    <w:multiLevelType w:val="hybridMultilevel"/>
    <w:tmpl w:val="49EAEA2C"/>
    <w:lvl w:ilvl="0" w:tplc="6226E3D0">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33">
    <w:nsid w:val="4EF01610"/>
    <w:multiLevelType w:val="multilevel"/>
    <w:tmpl w:val="0409001D"/>
    <w:styleLink w:val="Bng31"/>
    <w:lvl w:ilvl="0">
      <w:start w:val="1"/>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1113400"/>
    <w:multiLevelType w:val="hybridMultilevel"/>
    <w:tmpl w:val="FD1222A8"/>
    <w:styleLink w:val="DanhMuchBang7"/>
    <w:lvl w:ilvl="0" w:tplc="2F66A77C">
      <w:start w:val="1"/>
      <w:numFmt w:val="iroha"/>
      <w:lvlText w:val="%1)"/>
      <w:lvlJc w:val="left"/>
      <w:pPr>
        <w:tabs>
          <w:tab w:val="num" w:pos="1069"/>
        </w:tabs>
        <w:ind w:left="993" w:hanging="284"/>
      </w:pPr>
      <w:rPr>
        <w:rFonts w:ascii="Times New Roman" w:eastAsia="MS PMincho" w:hAnsi="Times New Roman" w:hint="default"/>
        <w:b w:val="0"/>
        <w:i w:val="0"/>
        <w:sz w:val="21"/>
      </w:rPr>
    </w:lvl>
    <w:lvl w:ilvl="1" w:tplc="04090019">
      <w:start w:val="1"/>
      <w:numFmt w:val="decimal"/>
      <w:lvlText w:val="%2"/>
      <w:lvlJc w:val="left"/>
      <w:pPr>
        <w:tabs>
          <w:tab w:val="num" w:pos="780"/>
        </w:tabs>
        <w:ind w:left="780" w:hanging="360"/>
      </w:pPr>
      <w:rPr>
        <w:rFonts w:hint="eastAsia"/>
      </w:rPr>
    </w:lvl>
    <w:lvl w:ilvl="2" w:tplc="0409001B"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aiueoFullWidth"/>
      <w:lvlText w:val="(%5)"/>
      <w:lvlJc w:val="left"/>
      <w:pPr>
        <w:tabs>
          <w:tab w:val="num" w:pos="2100"/>
        </w:tabs>
        <w:ind w:left="2100" w:hanging="420"/>
      </w:pPr>
    </w:lvl>
    <w:lvl w:ilvl="5" w:tplc="0409001B"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aiueoFullWidth"/>
      <w:lvlText w:val="(%8)"/>
      <w:lvlJc w:val="left"/>
      <w:pPr>
        <w:tabs>
          <w:tab w:val="num" w:pos="3360"/>
        </w:tabs>
        <w:ind w:left="3360" w:hanging="420"/>
      </w:pPr>
    </w:lvl>
    <w:lvl w:ilvl="8" w:tplc="0409001B" w:tentative="1">
      <w:start w:val="1"/>
      <w:numFmt w:val="decimalEnclosedCircle"/>
      <w:lvlText w:val="%9"/>
      <w:lvlJc w:val="left"/>
      <w:pPr>
        <w:tabs>
          <w:tab w:val="num" w:pos="3780"/>
        </w:tabs>
        <w:ind w:left="3780" w:hanging="420"/>
      </w:pPr>
    </w:lvl>
  </w:abstractNum>
  <w:abstractNum w:abstractNumId="35">
    <w:nsid w:val="513F3304"/>
    <w:multiLevelType w:val="hybridMultilevel"/>
    <w:tmpl w:val="A2C297F8"/>
    <w:styleLink w:val="Style62"/>
    <w:lvl w:ilvl="0" w:tplc="E6AC1664">
      <w:start w:val="3"/>
      <w:numFmt w:val="bullet"/>
      <w:lvlText w:val="-"/>
      <w:lvlJc w:val="left"/>
      <w:pPr>
        <w:ind w:left="1429" w:hanging="360"/>
      </w:pPr>
      <w:rPr>
        <w:rFonts w:ascii="Times New Roman" w:eastAsia="Times New Roman"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6">
    <w:nsid w:val="55282E87"/>
    <w:multiLevelType w:val="hybridMultilevel"/>
    <w:tmpl w:val="875C4ECA"/>
    <w:lvl w:ilvl="0" w:tplc="FC004AFC">
      <w:start w:val="1"/>
      <w:numFmt w:val="decimal"/>
      <w:pStyle w:val="m-2"/>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37">
    <w:nsid w:val="583669FD"/>
    <w:multiLevelType w:val="hybridMultilevel"/>
    <w:tmpl w:val="E19470CE"/>
    <w:styleLink w:val="Bng6"/>
    <w:lvl w:ilvl="0" w:tplc="E70417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470DAB"/>
    <w:multiLevelType w:val="hybridMultilevel"/>
    <w:tmpl w:val="F89AEEC8"/>
    <w:styleLink w:val="Style72"/>
    <w:lvl w:ilvl="0" w:tplc="5AF49E0A">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9">
    <w:nsid w:val="5D721F61"/>
    <w:multiLevelType w:val="hybridMultilevel"/>
    <w:tmpl w:val="C11C07A8"/>
    <w:styleLink w:val="Style221"/>
    <w:lvl w:ilvl="0" w:tplc="0E181EF8">
      <w:start w:val="1"/>
      <w:numFmt w:val="decimal"/>
      <w:lvlText w:val="Hình %1:"/>
      <w:lvlJc w:val="left"/>
      <w:pPr>
        <w:tabs>
          <w:tab w:val="num" w:pos="0"/>
        </w:tabs>
      </w:pPr>
      <w:rPr>
        <w:rFonts w:ascii="Times New Roman" w:hAnsi="Times New Roman" w:cs="Times New Roman"/>
        <w:b w:val="0"/>
        <w:bCs w:val="0"/>
        <w:i w:val="0"/>
        <w:iCs w:val="0"/>
        <w:caps w:val="0"/>
        <w:smallCaps w:val="0"/>
        <w:strike w:val="0"/>
        <w:dstrike w:val="0"/>
        <w:vanish w:val="0"/>
        <w:spacing w:val="0"/>
        <w:kern w:val="0"/>
        <w:position w:val="0"/>
        <w:u w:val="none"/>
        <w:effect w:val="none"/>
        <w:vertAlign w:val="baseline"/>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40">
    <w:nsid w:val="5D95672D"/>
    <w:multiLevelType w:val="hybridMultilevel"/>
    <w:tmpl w:val="760C1BC2"/>
    <w:styleLink w:val="Style621"/>
    <w:lvl w:ilvl="0" w:tplc="FFFFFFFF">
      <w:start w:val="1"/>
      <w:numFmt w:val="upperRoman"/>
      <w:pStyle w:val="ListNumber5"/>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1">
    <w:nsid w:val="5DA00027"/>
    <w:multiLevelType w:val="multilevel"/>
    <w:tmpl w:val="441408F8"/>
    <w:styleLink w:val="DanhMuchBang6"/>
    <w:lvl w:ilvl="0">
      <w:start w:val="1"/>
      <w:numFmt w:val="decimal"/>
      <w:pStyle w:val="StyleHeading1TimesNewRoman"/>
      <w:suff w:val="space"/>
      <w:lvlText w:val="chương %1:   "/>
      <w:lvlJc w:val="left"/>
      <w:pPr>
        <w:ind w:left="1134" w:firstLine="0"/>
      </w:pPr>
      <w:rPr>
        <w:rFonts w:ascii="Times New Roman" w:hAnsi="Times New Roman" w:cs="Times New Roman" w:hint="default"/>
        <w:b/>
        <w:i w:val="0"/>
        <w:caps/>
        <w:sz w:val="28"/>
        <w:szCs w:val="28"/>
      </w:rPr>
    </w:lvl>
    <w:lvl w:ilvl="1">
      <w:start w:val="1"/>
      <w:numFmt w:val="decimal"/>
      <w:suff w:val="space"/>
      <w:lvlText w:val="Môc %2."/>
      <w:lvlJc w:val="left"/>
      <w:pPr>
        <w:ind w:left="1134" w:firstLine="0"/>
      </w:pPr>
      <w:rPr>
        <w:rFonts w:ascii=".VnArial" w:hAnsi=".VnArial" w:hint="default"/>
        <w:b/>
        <w:i w:val="0"/>
        <w:sz w:val="26"/>
        <w:szCs w:val="26"/>
      </w:rPr>
    </w:lvl>
    <w:lvl w:ilvl="2">
      <w:start w:val="1"/>
      <w:numFmt w:val="decimal"/>
      <w:lvlText w:val="%2.%3."/>
      <w:lvlJc w:val="left"/>
      <w:pPr>
        <w:tabs>
          <w:tab w:val="num" w:pos="1418"/>
        </w:tabs>
        <w:ind w:left="1134" w:firstLine="284"/>
      </w:pPr>
    </w:lvl>
    <w:lvl w:ilvl="3">
      <w:start w:val="1"/>
      <w:numFmt w:val="none"/>
      <w:suff w:val="nothing"/>
      <w:lvlText w:val=""/>
      <w:lvlJc w:val="left"/>
      <w:pPr>
        <w:ind w:left="1134" w:firstLine="0"/>
      </w:pPr>
    </w:lvl>
    <w:lvl w:ilvl="4">
      <w:start w:val="1"/>
      <w:numFmt w:val="none"/>
      <w:suff w:val="nothing"/>
      <w:lvlText w:val=""/>
      <w:lvlJc w:val="left"/>
      <w:pPr>
        <w:ind w:left="1134" w:firstLine="0"/>
      </w:pPr>
    </w:lvl>
    <w:lvl w:ilvl="5">
      <w:start w:val="1"/>
      <w:numFmt w:val="none"/>
      <w:suff w:val="nothing"/>
      <w:lvlText w:val=""/>
      <w:lvlJc w:val="left"/>
      <w:pPr>
        <w:ind w:left="1134" w:firstLine="0"/>
      </w:pPr>
    </w:lvl>
    <w:lvl w:ilvl="6">
      <w:start w:val="1"/>
      <w:numFmt w:val="none"/>
      <w:suff w:val="nothing"/>
      <w:lvlText w:val=""/>
      <w:lvlJc w:val="left"/>
      <w:pPr>
        <w:ind w:left="1134" w:firstLine="0"/>
      </w:pPr>
    </w:lvl>
    <w:lvl w:ilvl="7">
      <w:start w:val="1"/>
      <w:numFmt w:val="none"/>
      <w:suff w:val="nothing"/>
      <w:lvlText w:val=""/>
      <w:lvlJc w:val="left"/>
      <w:pPr>
        <w:ind w:left="1134" w:firstLine="0"/>
      </w:pPr>
    </w:lvl>
    <w:lvl w:ilvl="8">
      <w:start w:val="1"/>
      <w:numFmt w:val="none"/>
      <w:suff w:val="nothing"/>
      <w:lvlText w:val=""/>
      <w:lvlJc w:val="left"/>
      <w:pPr>
        <w:ind w:left="1134" w:firstLine="0"/>
      </w:pPr>
    </w:lvl>
  </w:abstractNum>
  <w:abstractNum w:abstractNumId="42">
    <w:nsid w:val="62186EC8"/>
    <w:multiLevelType w:val="hybridMultilevel"/>
    <w:tmpl w:val="DD92B3B0"/>
    <w:styleLink w:val="Style521"/>
    <w:lvl w:ilvl="0" w:tplc="2E26E118">
      <w:start w:val="3"/>
      <w:numFmt w:val="decimal"/>
      <w:lvlText w:val="(%1)"/>
      <w:lvlJc w:val="left"/>
      <w:pPr>
        <w:ind w:left="1080" w:hanging="360"/>
      </w:p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43">
    <w:nsid w:val="65121CFD"/>
    <w:multiLevelType w:val="hybridMultilevel"/>
    <w:tmpl w:val="ACE43B5A"/>
    <w:styleLink w:val="Style441"/>
    <w:lvl w:ilvl="0" w:tplc="5136039A">
      <w:start w:val="1"/>
      <w:numFmt w:val="lowerRoman"/>
      <w:lvlText w:val="(%1)"/>
      <w:lvlJc w:val="left"/>
      <w:pPr>
        <w:ind w:left="1429" w:hanging="360"/>
      </w:p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start w:val="1"/>
      <w:numFmt w:val="decimal"/>
      <w:lvlText w:val="%4."/>
      <w:lvlJc w:val="left"/>
      <w:pPr>
        <w:ind w:left="3589" w:hanging="360"/>
      </w:pPr>
    </w:lvl>
    <w:lvl w:ilvl="4" w:tplc="08090019">
      <w:start w:val="1"/>
      <w:numFmt w:val="lowerLetter"/>
      <w:lvlText w:val="%5."/>
      <w:lvlJc w:val="left"/>
      <w:pPr>
        <w:ind w:left="4309" w:hanging="360"/>
      </w:pPr>
    </w:lvl>
    <w:lvl w:ilvl="5" w:tplc="0809001B">
      <w:start w:val="1"/>
      <w:numFmt w:val="lowerRoman"/>
      <w:lvlText w:val="%6."/>
      <w:lvlJc w:val="right"/>
      <w:pPr>
        <w:ind w:left="5029" w:hanging="180"/>
      </w:pPr>
    </w:lvl>
    <w:lvl w:ilvl="6" w:tplc="0809000F">
      <w:start w:val="1"/>
      <w:numFmt w:val="decimal"/>
      <w:lvlText w:val="%7."/>
      <w:lvlJc w:val="left"/>
      <w:pPr>
        <w:ind w:left="5749" w:hanging="360"/>
      </w:pPr>
    </w:lvl>
    <w:lvl w:ilvl="7" w:tplc="08090019">
      <w:start w:val="1"/>
      <w:numFmt w:val="lowerLetter"/>
      <w:lvlText w:val="%8."/>
      <w:lvlJc w:val="left"/>
      <w:pPr>
        <w:ind w:left="6469" w:hanging="360"/>
      </w:pPr>
    </w:lvl>
    <w:lvl w:ilvl="8" w:tplc="0809001B">
      <w:start w:val="1"/>
      <w:numFmt w:val="lowerRoman"/>
      <w:lvlText w:val="%9."/>
      <w:lvlJc w:val="right"/>
      <w:pPr>
        <w:ind w:left="7189" w:hanging="180"/>
      </w:pPr>
    </w:lvl>
  </w:abstractNum>
  <w:abstractNum w:abstractNumId="44">
    <w:nsid w:val="65A41C74"/>
    <w:multiLevelType w:val="hybridMultilevel"/>
    <w:tmpl w:val="FCD62FF2"/>
    <w:lvl w:ilvl="0" w:tplc="0E181EF8">
      <w:start w:val="1"/>
      <w:numFmt w:val="lowerLetter"/>
      <w:pStyle w:val="Heding5"/>
      <w:lvlText w:val="%1."/>
      <w:lvlJc w:val="left"/>
      <w:pPr>
        <w:ind w:left="2448" w:hanging="360"/>
      </w:pPr>
    </w:lvl>
    <w:lvl w:ilvl="1" w:tplc="04090003">
      <w:start w:val="1"/>
      <w:numFmt w:val="lowerLetter"/>
      <w:lvlText w:val="%2."/>
      <w:lvlJc w:val="left"/>
      <w:pPr>
        <w:ind w:left="3168" w:hanging="360"/>
      </w:pPr>
    </w:lvl>
    <w:lvl w:ilvl="2" w:tplc="04090005">
      <w:start w:val="1"/>
      <w:numFmt w:val="lowerRoman"/>
      <w:lvlText w:val="%3."/>
      <w:lvlJc w:val="right"/>
      <w:pPr>
        <w:ind w:left="3888" w:hanging="180"/>
      </w:pPr>
    </w:lvl>
    <w:lvl w:ilvl="3" w:tplc="04090001">
      <w:start w:val="1"/>
      <w:numFmt w:val="decimal"/>
      <w:lvlText w:val="%4."/>
      <w:lvlJc w:val="left"/>
      <w:pPr>
        <w:ind w:left="4608" w:hanging="360"/>
      </w:pPr>
    </w:lvl>
    <w:lvl w:ilvl="4" w:tplc="04090003">
      <w:start w:val="1"/>
      <w:numFmt w:val="lowerLetter"/>
      <w:lvlText w:val="%5."/>
      <w:lvlJc w:val="left"/>
      <w:pPr>
        <w:ind w:left="5328" w:hanging="360"/>
      </w:pPr>
    </w:lvl>
    <w:lvl w:ilvl="5" w:tplc="04090005">
      <w:start w:val="1"/>
      <w:numFmt w:val="lowerRoman"/>
      <w:lvlText w:val="%6."/>
      <w:lvlJc w:val="right"/>
      <w:pPr>
        <w:ind w:left="6048" w:hanging="180"/>
      </w:pPr>
    </w:lvl>
    <w:lvl w:ilvl="6" w:tplc="04090001">
      <w:start w:val="1"/>
      <w:numFmt w:val="decimal"/>
      <w:lvlText w:val="%7."/>
      <w:lvlJc w:val="left"/>
      <w:pPr>
        <w:ind w:left="6768" w:hanging="360"/>
      </w:pPr>
    </w:lvl>
    <w:lvl w:ilvl="7" w:tplc="04090003">
      <w:start w:val="1"/>
      <w:numFmt w:val="lowerLetter"/>
      <w:lvlText w:val="%8."/>
      <w:lvlJc w:val="left"/>
      <w:pPr>
        <w:ind w:left="7488" w:hanging="360"/>
      </w:pPr>
    </w:lvl>
    <w:lvl w:ilvl="8" w:tplc="04090005">
      <w:start w:val="1"/>
      <w:numFmt w:val="lowerRoman"/>
      <w:lvlText w:val="%9."/>
      <w:lvlJc w:val="right"/>
      <w:pPr>
        <w:ind w:left="8208" w:hanging="180"/>
      </w:pPr>
    </w:lvl>
  </w:abstractNum>
  <w:abstractNum w:abstractNumId="45">
    <w:nsid w:val="68B355CB"/>
    <w:multiLevelType w:val="multilevel"/>
    <w:tmpl w:val="0409001D"/>
    <w:styleLink w:val="MyList"/>
    <w:lvl w:ilvl="0">
      <w:start w:val="1"/>
      <w:numFmt w:val="bullet"/>
      <w:lvlText w:val="-"/>
      <w:lvlJc w:val="left"/>
      <w:pPr>
        <w:tabs>
          <w:tab w:val="num" w:pos="540"/>
        </w:tabs>
        <w:ind w:left="54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6AD52C60"/>
    <w:multiLevelType w:val="hybridMultilevel"/>
    <w:tmpl w:val="D49CF000"/>
    <w:lvl w:ilvl="0" w:tplc="D08E90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E38358E"/>
    <w:multiLevelType w:val="hybridMultilevel"/>
    <w:tmpl w:val="D43217CE"/>
    <w:styleLink w:val="Style4141"/>
    <w:lvl w:ilvl="0" w:tplc="B1325D32">
      <w:start w:val="1"/>
      <w:numFmt w:val="decimal"/>
      <w:lvlText w:val="(%1)"/>
      <w:lvlJc w:val="left"/>
      <w:pPr>
        <w:ind w:left="591" w:hanging="360"/>
      </w:pPr>
    </w:lvl>
    <w:lvl w:ilvl="1" w:tplc="04090019">
      <w:start w:val="1"/>
      <w:numFmt w:val="lowerLetter"/>
      <w:lvlText w:val="%2."/>
      <w:lvlJc w:val="left"/>
      <w:pPr>
        <w:ind w:left="1311" w:hanging="360"/>
      </w:pPr>
    </w:lvl>
    <w:lvl w:ilvl="2" w:tplc="0409001B">
      <w:start w:val="1"/>
      <w:numFmt w:val="lowerRoman"/>
      <w:lvlText w:val="%3."/>
      <w:lvlJc w:val="right"/>
      <w:pPr>
        <w:ind w:left="2031" w:hanging="180"/>
      </w:pPr>
    </w:lvl>
    <w:lvl w:ilvl="3" w:tplc="0409000F">
      <w:start w:val="1"/>
      <w:numFmt w:val="decimal"/>
      <w:lvlText w:val="%4."/>
      <w:lvlJc w:val="left"/>
      <w:pPr>
        <w:ind w:left="2751" w:hanging="360"/>
      </w:pPr>
    </w:lvl>
    <w:lvl w:ilvl="4" w:tplc="04090019">
      <w:start w:val="1"/>
      <w:numFmt w:val="lowerLetter"/>
      <w:lvlText w:val="%5."/>
      <w:lvlJc w:val="left"/>
      <w:pPr>
        <w:ind w:left="3471" w:hanging="360"/>
      </w:pPr>
    </w:lvl>
    <w:lvl w:ilvl="5" w:tplc="0409001B">
      <w:start w:val="1"/>
      <w:numFmt w:val="lowerRoman"/>
      <w:lvlText w:val="%6."/>
      <w:lvlJc w:val="right"/>
      <w:pPr>
        <w:ind w:left="4191" w:hanging="180"/>
      </w:pPr>
    </w:lvl>
    <w:lvl w:ilvl="6" w:tplc="0409000F">
      <w:start w:val="1"/>
      <w:numFmt w:val="decimal"/>
      <w:lvlText w:val="%7."/>
      <w:lvlJc w:val="left"/>
      <w:pPr>
        <w:ind w:left="4911" w:hanging="360"/>
      </w:pPr>
    </w:lvl>
    <w:lvl w:ilvl="7" w:tplc="04090019">
      <w:start w:val="1"/>
      <w:numFmt w:val="lowerLetter"/>
      <w:lvlText w:val="%8."/>
      <w:lvlJc w:val="left"/>
      <w:pPr>
        <w:ind w:left="5631" w:hanging="360"/>
      </w:pPr>
    </w:lvl>
    <w:lvl w:ilvl="8" w:tplc="0409001B">
      <w:start w:val="1"/>
      <w:numFmt w:val="lowerRoman"/>
      <w:lvlText w:val="%9."/>
      <w:lvlJc w:val="right"/>
      <w:pPr>
        <w:ind w:left="6351" w:hanging="180"/>
      </w:pPr>
    </w:lvl>
  </w:abstractNum>
  <w:abstractNum w:abstractNumId="48">
    <w:nsid w:val="6EFF6980"/>
    <w:multiLevelType w:val="hybridMultilevel"/>
    <w:tmpl w:val="708C124E"/>
    <w:styleLink w:val="Style22"/>
    <w:lvl w:ilvl="0" w:tplc="0409000D">
      <w:start w:val="1"/>
      <w:numFmt w:val="bullet"/>
      <w:lvlText w:val=""/>
      <w:lvlJc w:val="left"/>
      <w:pPr>
        <w:ind w:left="1429" w:hanging="360"/>
      </w:pPr>
      <w:rPr>
        <w:rFonts w:ascii="Wingdings" w:hAnsi="Wingdings" w:hint="default"/>
        <w:color w:val="000000"/>
        <w:sz w:val="22"/>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49">
    <w:nsid w:val="6FC100DD"/>
    <w:multiLevelType w:val="multilevel"/>
    <w:tmpl w:val="0409001D"/>
    <w:styleLink w:val="Style453"/>
    <w:lvl w:ilvl="0">
      <w:start w:val="1"/>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762E0F27"/>
    <w:multiLevelType w:val="hybridMultilevel"/>
    <w:tmpl w:val="848691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767A6D41"/>
    <w:multiLevelType w:val="singleLevel"/>
    <w:tmpl w:val="E488C486"/>
    <w:styleLink w:val="Style721"/>
    <w:lvl w:ilvl="0">
      <w:start w:val="1"/>
      <w:numFmt w:val="bullet"/>
      <w:lvlText w:val=""/>
      <w:lvlJc w:val="left"/>
      <w:pPr>
        <w:tabs>
          <w:tab w:val="num" w:pos="1494"/>
        </w:tabs>
        <w:ind w:firstLine="1134"/>
      </w:pPr>
      <w:rPr>
        <w:rFonts w:ascii="Symbol" w:hAnsi="Symbol" w:hint="default"/>
      </w:rPr>
    </w:lvl>
  </w:abstractNum>
  <w:abstractNum w:abstractNumId="52">
    <w:nsid w:val="77944D73"/>
    <w:multiLevelType w:val="hybridMultilevel"/>
    <w:tmpl w:val="A4B66522"/>
    <w:styleLink w:val="DanhMuchBang31"/>
    <w:lvl w:ilvl="0" w:tplc="4B405FF4">
      <w:start w:val="1"/>
      <w:numFmt w:val="bullet"/>
      <w:lvlText w:val="・"/>
      <w:lvlJc w:val="left"/>
      <w:pPr>
        <w:tabs>
          <w:tab w:val="num" w:pos="1077"/>
        </w:tabs>
        <w:ind w:left="1077" w:hanging="368"/>
      </w:pPr>
      <w:rPr>
        <w:rFonts w:ascii="MS Mincho" w:eastAsia="MS Mincho" w:hAnsi="Times New Roman" w:cs="Times New Roman" w:hint="eastAsia"/>
      </w:rPr>
    </w:lvl>
    <w:lvl w:ilvl="1" w:tplc="671E80CA">
      <w:start w:val="1"/>
      <w:numFmt w:val="decimal"/>
      <w:lvlText w:val="(%2)"/>
      <w:lvlJc w:val="left"/>
      <w:pPr>
        <w:tabs>
          <w:tab w:val="num" w:pos="1069"/>
        </w:tabs>
        <w:ind w:left="1069" w:hanging="360"/>
      </w:pPr>
      <w:rPr>
        <w:rFonts w:hint="default"/>
        <w:b/>
        <w:i w:val="0"/>
        <w:sz w:val="21"/>
      </w:rPr>
    </w:lvl>
    <w:lvl w:ilvl="2" w:tplc="349CA88E">
      <w:numFmt w:val="bullet"/>
      <w:lvlText w:val="●"/>
      <w:lvlJc w:val="left"/>
      <w:pPr>
        <w:tabs>
          <w:tab w:val="num" w:pos="1200"/>
        </w:tabs>
        <w:ind w:left="1200" w:hanging="360"/>
      </w:pPr>
      <w:rPr>
        <w:rFonts w:ascii="MS PGothic" w:eastAsia="MS PGothic" w:hAnsi="MS PGothic" w:cs="Times New Roman" w:hint="eastAsia"/>
      </w:rPr>
    </w:lvl>
    <w:lvl w:ilvl="3" w:tplc="C74AF276">
      <w:start w:val="1"/>
      <w:numFmt w:val="decimal"/>
      <w:lvlText w:val="%4)"/>
      <w:lvlJc w:val="left"/>
      <w:pPr>
        <w:tabs>
          <w:tab w:val="num" w:pos="1620"/>
        </w:tabs>
        <w:ind w:left="1620" w:hanging="360"/>
      </w:pPr>
      <w:rPr>
        <w:rFonts w:hint="default"/>
      </w:rPr>
    </w:lvl>
    <w:lvl w:ilvl="4" w:tplc="6054E38C" w:tentative="1">
      <w:start w:val="1"/>
      <w:numFmt w:val="aiueoFullWidth"/>
      <w:lvlText w:val="(%5)"/>
      <w:lvlJc w:val="left"/>
      <w:pPr>
        <w:tabs>
          <w:tab w:val="num" w:pos="2100"/>
        </w:tabs>
        <w:ind w:left="2100" w:hanging="420"/>
      </w:pPr>
    </w:lvl>
    <w:lvl w:ilvl="5" w:tplc="2EDE7256" w:tentative="1">
      <w:start w:val="1"/>
      <w:numFmt w:val="decimalEnclosedCircle"/>
      <w:lvlText w:val="%6"/>
      <w:lvlJc w:val="left"/>
      <w:pPr>
        <w:tabs>
          <w:tab w:val="num" w:pos="2520"/>
        </w:tabs>
        <w:ind w:left="2520" w:hanging="420"/>
      </w:pPr>
    </w:lvl>
    <w:lvl w:ilvl="6" w:tplc="D1FEAF1A" w:tentative="1">
      <w:start w:val="1"/>
      <w:numFmt w:val="decimal"/>
      <w:lvlText w:val="%7."/>
      <w:lvlJc w:val="left"/>
      <w:pPr>
        <w:tabs>
          <w:tab w:val="num" w:pos="2940"/>
        </w:tabs>
        <w:ind w:left="2940" w:hanging="420"/>
      </w:pPr>
    </w:lvl>
    <w:lvl w:ilvl="7" w:tplc="16DA2688" w:tentative="1">
      <w:start w:val="1"/>
      <w:numFmt w:val="aiueoFullWidth"/>
      <w:lvlText w:val="(%8)"/>
      <w:lvlJc w:val="left"/>
      <w:pPr>
        <w:tabs>
          <w:tab w:val="num" w:pos="3360"/>
        </w:tabs>
        <w:ind w:left="3360" w:hanging="420"/>
      </w:pPr>
    </w:lvl>
    <w:lvl w:ilvl="8" w:tplc="BB9256CE" w:tentative="1">
      <w:start w:val="1"/>
      <w:numFmt w:val="decimalEnclosedCircle"/>
      <w:lvlText w:val="%9"/>
      <w:lvlJc w:val="left"/>
      <w:pPr>
        <w:tabs>
          <w:tab w:val="num" w:pos="3780"/>
        </w:tabs>
        <w:ind w:left="3780" w:hanging="420"/>
      </w:pPr>
    </w:lvl>
  </w:abstractNum>
  <w:abstractNum w:abstractNumId="53">
    <w:nsid w:val="7E821D2B"/>
    <w:multiLevelType w:val="hybridMultilevel"/>
    <w:tmpl w:val="7EB8CD46"/>
    <w:styleLink w:val="Style417"/>
    <w:lvl w:ilvl="0" w:tplc="32623168">
      <w:start w:val="1"/>
      <w:numFmt w:val="bullet"/>
      <w:lvlText w:val="+"/>
      <w:lvlJc w:val="left"/>
      <w:pPr>
        <w:tabs>
          <w:tab w:val="num" w:pos="7174"/>
        </w:tabs>
        <w:ind w:left="7174" w:hanging="227"/>
      </w:pPr>
      <w:rPr>
        <w:rFonts w:ascii=".VnTime" w:hAnsi=".VnTime" w:hint="default"/>
        <w:b w:val="0"/>
        <w:i w:val="0"/>
        <w:sz w:val="26"/>
        <w:szCs w:val="26"/>
      </w:rPr>
    </w:lvl>
    <w:lvl w:ilvl="1" w:tplc="B404AB1E">
      <w:start w:val="1"/>
      <w:numFmt w:val="bullet"/>
      <w:lvlText w:val="o"/>
      <w:lvlJc w:val="left"/>
      <w:pPr>
        <w:tabs>
          <w:tab w:val="num" w:pos="8717"/>
        </w:tabs>
        <w:ind w:left="8717" w:hanging="360"/>
      </w:pPr>
      <w:rPr>
        <w:rFonts w:ascii="Courier New" w:hAnsi="Courier New" w:cs="Courier New" w:hint="default"/>
      </w:rPr>
    </w:lvl>
    <w:lvl w:ilvl="2" w:tplc="53D8D6C4">
      <w:start w:val="1"/>
      <w:numFmt w:val="bullet"/>
      <w:lvlText w:val=""/>
      <w:lvlJc w:val="left"/>
      <w:pPr>
        <w:tabs>
          <w:tab w:val="num" w:pos="9437"/>
        </w:tabs>
        <w:ind w:left="9437" w:hanging="360"/>
      </w:pPr>
      <w:rPr>
        <w:rFonts w:ascii="Wingdings" w:hAnsi="Wingdings" w:hint="default"/>
      </w:rPr>
    </w:lvl>
    <w:lvl w:ilvl="3" w:tplc="D4D80C56">
      <w:start w:val="1"/>
      <w:numFmt w:val="bullet"/>
      <w:lvlText w:val=""/>
      <w:lvlJc w:val="left"/>
      <w:pPr>
        <w:tabs>
          <w:tab w:val="num" w:pos="10157"/>
        </w:tabs>
        <w:ind w:left="10157" w:hanging="360"/>
      </w:pPr>
      <w:rPr>
        <w:rFonts w:ascii="Symbol" w:hAnsi="Symbol" w:hint="default"/>
      </w:rPr>
    </w:lvl>
    <w:lvl w:ilvl="4" w:tplc="BAD61374">
      <w:start w:val="1"/>
      <w:numFmt w:val="bullet"/>
      <w:lvlText w:val="o"/>
      <w:lvlJc w:val="left"/>
      <w:pPr>
        <w:tabs>
          <w:tab w:val="num" w:pos="10877"/>
        </w:tabs>
        <w:ind w:left="10877" w:hanging="360"/>
      </w:pPr>
      <w:rPr>
        <w:rFonts w:ascii="Courier New" w:hAnsi="Courier New" w:cs="Courier New" w:hint="default"/>
      </w:rPr>
    </w:lvl>
    <w:lvl w:ilvl="5" w:tplc="B5FAC588">
      <w:start w:val="1"/>
      <w:numFmt w:val="bullet"/>
      <w:lvlText w:val=""/>
      <w:lvlJc w:val="left"/>
      <w:pPr>
        <w:tabs>
          <w:tab w:val="num" w:pos="11597"/>
        </w:tabs>
        <w:ind w:left="11597" w:hanging="360"/>
      </w:pPr>
      <w:rPr>
        <w:rFonts w:ascii="Wingdings" w:hAnsi="Wingdings" w:hint="default"/>
      </w:rPr>
    </w:lvl>
    <w:lvl w:ilvl="6" w:tplc="8416D550">
      <w:start w:val="1"/>
      <w:numFmt w:val="bullet"/>
      <w:lvlText w:val=""/>
      <w:lvlJc w:val="left"/>
      <w:pPr>
        <w:tabs>
          <w:tab w:val="num" w:pos="12317"/>
        </w:tabs>
        <w:ind w:left="12317" w:hanging="360"/>
      </w:pPr>
      <w:rPr>
        <w:rFonts w:ascii="Symbol" w:hAnsi="Symbol" w:hint="default"/>
      </w:rPr>
    </w:lvl>
    <w:lvl w:ilvl="7" w:tplc="DF3EE2FA">
      <w:start w:val="1"/>
      <w:numFmt w:val="bullet"/>
      <w:lvlText w:val="o"/>
      <w:lvlJc w:val="left"/>
      <w:pPr>
        <w:tabs>
          <w:tab w:val="num" w:pos="13037"/>
        </w:tabs>
        <w:ind w:left="13037" w:hanging="360"/>
      </w:pPr>
      <w:rPr>
        <w:rFonts w:ascii="Courier New" w:hAnsi="Courier New" w:cs="Courier New" w:hint="default"/>
      </w:rPr>
    </w:lvl>
    <w:lvl w:ilvl="8" w:tplc="15C6AE7C">
      <w:start w:val="1"/>
      <w:numFmt w:val="bullet"/>
      <w:lvlText w:val=""/>
      <w:lvlJc w:val="left"/>
      <w:pPr>
        <w:tabs>
          <w:tab w:val="num" w:pos="13757"/>
        </w:tabs>
        <w:ind w:left="13757" w:hanging="360"/>
      </w:pPr>
      <w:rPr>
        <w:rFonts w:ascii="Wingdings" w:hAnsi="Wingdings" w:hint="default"/>
      </w:rPr>
    </w:lvl>
  </w:abstractNum>
  <w:abstractNum w:abstractNumId="54">
    <w:nsid w:val="7EFA09EF"/>
    <w:multiLevelType w:val="hybridMultilevel"/>
    <w:tmpl w:val="DFAA3902"/>
    <w:styleLink w:val="Style45"/>
    <w:lvl w:ilvl="0" w:tplc="D2A82452">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7"/>
  </w:num>
  <w:num w:numId="2">
    <w:abstractNumId w:val="6"/>
  </w:num>
  <w:num w:numId="3">
    <w:abstractNumId w:val="4"/>
  </w:num>
  <w:num w:numId="4">
    <w:abstractNumId w:val="3"/>
  </w:num>
  <w:num w:numId="5">
    <w:abstractNumId w:val="5"/>
  </w:num>
  <w:num w:numId="6">
    <w:abstractNumId w:val="2"/>
  </w:num>
  <w:num w:numId="7">
    <w:abstractNumId w:val="1"/>
  </w:num>
  <w:num w:numId="8">
    <w:abstractNumId w:val="7"/>
  </w:num>
  <w:num w:numId="9">
    <w:abstractNumId w:val="37"/>
  </w:num>
  <w:num w:numId="10">
    <w:abstractNumId w:val="51"/>
  </w:num>
  <w:num w:numId="11">
    <w:abstractNumId w:val="17"/>
  </w:num>
  <w:num w:numId="12">
    <w:abstractNumId w:val="39"/>
  </w:num>
  <w:num w:numId="13">
    <w:abstractNumId w:val="53"/>
  </w:num>
  <w:num w:numId="14">
    <w:abstractNumId w:val="21"/>
  </w:num>
  <w:num w:numId="15">
    <w:abstractNumId w:val="33"/>
  </w:num>
  <w:num w:numId="16">
    <w:abstractNumId w:val="52"/>
  </w:num>
  <w:num w:numId="17">
    <w:abstractNumId w:val="16"/>
  </w:num>
  <w:num w:numId="18">
    <w:abstractNumId w:val="34"/>
  </w:num>
  <w:num w:numId="19">
    <w:abstractNumId w:val="46"/>
  </w:num>
  <w:num w:numId="20">
    <w:abstractNumId w:val="24"/>
  </w:num>
  <w:num w:numId="21">
    <w:abstractNumId w:val="5"/>
    <w:lvlOverride w:ilvl="0">
      <w:startOverride w:val="1"/>
    </w:lvlOverride>
  </w:num>
  <w:num w:numId="22">
    <w:abstractNumId w:val="3"/>
  </w:num>
  <w:num w:numId="23">
    <w:abstractNumId w:val="0"/>
  </w:num>
  <w:num w:numId="24">
    <w:abstractNumId w:val="40"/>
  </w:num>
  <w:num w:numId="25">
    <w:abstractNumId w:val="41"/>
  </w:num>
  <w:num w:numId="26">
    <w:abstractNumId w:val="15"/>
  </w:num>
  <w:num w:numId="27">
    <w:abstractNumId w:val="18"/>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0"/>
  </w:num>
  <w:num w:numId="33">
    <w:abstractNumId w:val="10"/>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9"/>
  </w:num>
  <w:num w:numId="43">
    <w:abstractNumId w:val="11"/>
  </w:num>
  <w:num w:numId="44">
    <w:abstractNumId w:val="23"/>
  </w:num>
  <w:num w:numId="45">
    <w:abstractNumId w:val="25"/>
  </w:num>
  <w:num w:numId="46">
    <w:abstractNumId w:val="29"/>
  </w:num>
  <w:num w:numId="47">
    <w:abstractNumId w:val="30"/>
  </w:num>
  <w:num w:numId="48">
    <w:abstractNumId w:val="31"/>
  </w:num>
  <w:num w:numId="49">
    <w:abstractNumId w:val="35"/>
  </w:num>
  <w:num w:numId="50">
    <w:abstractNumId w:val="38"/>
  </w:num>
  <w:num w:numId="51">
    <w:abstractNumId w:val="42"/>
  </w:num>
  <w:num w:numId="52">
    <w:abstractNumId w:val="43"/>
  </w:num>
  <w:num w:numId="53">
    <w:abstractNumId w:val="45"/>
  </w:num>
  <w:num w:numId="54">
    <w:abstractNumId w:val="47"/>
  </w:num>
  <w:num w:numId="55">
    <w:abstractNumId w:val="48"/>
  </w:num>
  <w:num w:numId="56">
    <w:abstractNumId w:val="49"/>
  </w:num>
  <w:num w:numId="57">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DAD"/>
    <w:rsid w:val="00020B2B"/>
    <w:rsid w:val="00035524"/>
    <w:rsid w:val="00041DF7"/>
    <w:rsid w:val="000A4547"/>
    <w:rsid w:val="000B0A5D"/>
    <w:rsid w:val="000D4F93"/>
    <w:rsid w:val="000E4748"/>
    <w:rsid w:val="00177D82"/>
    <w:rsid w:val="001A4DB3"/>
    <w:rsid w:val="001C547F"/>
    <w:rsid w:val="00200F64"/>
    <w:rsid w:val="00246AB6"/>
    <w:rsid w:val="00255CC3"/>
    <w:rsid w:val="0027639C"/>
    <w:rsid w:val="002937A1"/>
    <w:rsid w:val="00296DAD"/>
    <w:rsid w:val="002D3D0C"/>
    <w:rsid w:val="00302887"/>
    <w:rsid w:val="0030548B"/>
    <w:rsid w:val="003065C9"/>
    <w:rsid w:val="003679EA"/>
    <w:rsid w:val="0038621B"/>
    <w:rsid w:val="003A0B1B"/>
    <w:rsid w:val="003A19ED"/>
    <w:rsid w:val="003B4803"/>
    <w:rsid w:val="003D43F1"/>
    <w:rsid w:val="003E39AC"/>
    <w:rsid w:val="003F21E1"/>
    <w:rsid w:val="004104ED"/>
    <w:rsid w:val="00472BA1"/>
    <w:rsid w:val="00496293"/>
    <w:rsid w:val="004A3686"/>
    <w:rsid w:val="004E56F2"/>
    <w:rsid w:val="00535E56"/>
    <w:rsid w:val="005B7A43"/>
    <w:rsid w:val="005D6121"/>
    <w:rsid w:val="005D7FB2"/>
    <w:rsid w:val="00604640"/>
    <w:rsid w:val="0063086D"/>
    <w:rsid w:val="006652B8"/>
    <w:rsid w:val="00694ED9"/>
    <w:rsid w:val="006F138D"/>
    <w:rsid w:val="007032DC"/>
    <w:rsid w:val="00733621"/>
    <w:rsid w:val="0074542A"/>
    <w:rsid w:val="0078539E"/>
    <w:rsid w:val="007E1FB4"/>
    <w:rsid w:val="00801C2F"/>
    <w:rsid w:val="008111C2"/>
    <w:rsid w:val="00825F85"/>
    <w:rsid w:val="00845C41"/>
    <w:rsid w:val="00877F97"/>
    <w:rsid w:val="00885079"/>
    <w:rsid w:val="00895A3F"/>
    <w:rsid w:val="008A483C"/>
    <w:rsid w:val="009239EF"/>
    <w:rsid w:val="00957E41"/>
    <w:rsid w:val="009925B6"/>
    <w:rsid w:val="00992EC3"/>
    <w:rsid w:val="009C1EF9"/>
    <w:rsid w:val="009C5367"/>
    <w:rsid w:val="00A04C32"/>
    <w:rsid w:val="00A16513"/>
    <w:rsid w:val="00A40EAE"/>
    <w:rsid w:val="00A531F7"/>
    <w:rsid w:val="00A70434"/>
    <w:rsid w:val="00AA5F76"/>
    <w:rsid w:val="00AB4679"/>
    <w:rsid w:val="00AF4343"/>
    <w:rsid w:val="00AF78AA"/>
    <w:rsid w:val="00B11D53"/>
    <w:rsid w:val="00BA3813"/>
    <w:rsid w:val="00BA3F1B"/>
    <w:rsid w:val="00BD2C52"/>
    <w:rsid w:val="00BE1954"/>
    <w:rsid w:val="00BE4BF1"/>
    <w:rsid w:val="00C2312A"/>
    <w:rsid w:val="00C2580A"/>
    <w:rsid w:val="00C26F56"/>
    <w:rsid w:val="00CB4010"/>
    <w:rsid w:val="00CB68BD"/>
    <w:rsid w:val="00CE1F80"/>
    <w:rsid w:val="00D32958"/>
    <w:rsid w:val="00D353A5"/>
    <w:rsid w:val="00DB39C1"/>
    <w:rsid w:val="00DD49B8"/>
    <w:rsid w:val="00DF248E"/>
    <w:rsid w:val="00DF2991"/>
    <w:rsid w:val="00E07B06"/>
    <w:rsid w:val="00E11EC1"/>
    <w:rsid w:val="00E54064"/>
    <w:rsid w:val="00E564C2"/>
    <w:rsid w:val="00EA3B43"/>
    <w:rsid w:val="00ED0824"/>
    <w:rsid w:val="00F0173E"/>
    <w:rsid w:val="00F10AD2"/>
    <w:rsid w:val="00F11ABE"/>
    <w:rsid w:val="00F2224A"/>
    <w:rsid w:val="00F30181"/>
    <w:rsid w:val="00F50CD0"/>
    <w:rsid w:val="00F6796A"/>
    <w:rsid w:val="00FB1D35"/>
    <w:rsid w:val="00FC7C3B"/>
    <w:rsid w:val="00FD1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qFormat="1"/>
    <w:lsdException w:name="index 2" w:uiPriority="0"/>
    <w:lsdException w:name="index 3" w:uiPriority="0"/>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qFormat="1"/>
    <w:lsdException w:name="footer" w:qFormat="1"/>
    <w:lsdException w:name="index heading" w:uiPriority="0"/>
    <w:lsdException w:name="caption" w:qFormat="1"/>
    <w:lsdException w:name="table of figures" w:qFormat="1"/>
    <w:lsdException w:name="footnote reference" w:uiPriority="0" w:qFormat="1"/>
    <w:lsdException w:name="page number" w:uiPriority="0"/>
    <w:lsdException w:name="endnote reference" w:uiPriority="0"/>
    <w:lsdException w:name="endnote text" w:uiPriority="0"/>
    <w:lsdException w:name="toa heading" w:uiPriority="0"/>
    <w:lsdException w:name="List" w:uiPriority="0"/>
    <w:lsdException w:name="List Bullet" w:qFormat="1"/>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uiPriority="0"/>
    <w:lsdException w:name="List Continue 3" w:uiPriority="0"/>
    <w:lsdException w:name="Subtitle" w:semiHidden="0" w:uiPriority="0" w:unhideWhenUsed="0" w:qFormat="1"/>
    <w:lsdException w:name="Date" w:uiPriority="0"/>
    <w:lsdException w:name="Body Text First Indent" w:uiPriority="0"/>
    <w:lsdException w:name="Body Text First Indent 2"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Cite" w:uiPriority="0"/>
    <w:lsdException w:name="Table Grid 1" w:uiPriority="0"/>
    <w:lsdException w:name="Table Grid" w:semiHidden="0" w:uiPriority="59" w:unhideWhenUsed="0" w:qFormat="1"/>
    <w:lsdException w:name="Table Theme" w:uiPriority="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kern w:val="2"/>
      <w:sz w:val="22"/>
      <w:szCs w:val="22"/>
      <w:lang w:val="en-US" w:eastAsia="en-US"/>
    </w:rPr>
  </w:style>
  <w:style w:type="paragraph" w:styleId="Heading1">
    <w:name w:val="heading 1"/>
    <w:aliases w:val="1 ghost,g,Heading 1 Char1 Char,Heading 1 Char Char Char,L1,Heading 1 AGT ESIA,RSKH1,RSKHeading 1,H1,Level 1,Report1,head1,Heading 1 URS,h1,Ch,Chapter,RCL H1,Chapter Heading,Head 1wsa,Abt Heading 1,1 ghos, Char,Heading 1(Report Only),Chapter1"/>
    <w:basedOn w:val="Normal"/>
    <w:next w:val="Normal"/>
    <w:link w:val="Heading1Char"/>
    <w:uiPriority w:val="99"/>
    <w:qFormat/>
    <w:pPr>
      <w:keepNext/>
      <w:keepLines/>
      <w:spacing w:before="360" w:after="80"/>
      <w:outlineLvl w:val="0"/>
    </w:pPr>
    <w:rPr>
      <w:rFonts w:ascii="Cambria" w:eastAsia="Times New Roman" w:hAnsi="Cambria"/>
      <w:color w:val="365F91"/>
      <w:sz w:val="40"/>
      <w:szCs w:val="40"/>
    </w:rPr>
  </w:style>
  <w:style w:type="paragraph" w:styleId="Heading2">
    <w:name w:val="heading 2"/>
    <w:aliases w:val="h2,MVA2,BVI2,Heading 2-BVI,RepHead2,MyHeading2,Mystyle2,Mystyle21,Mystyle22,Mystyle23,Mystyle211,Mystyle221,Trích yếu,2 headline,h,Heading 2 Char Char Char Char,Heading1,L2,ËÑÇ¢éÍ 2,Level 2,Heading 2 AGT ESIA,DNV-H2,RSKH2,H2,Heading 2 URS,Se,l"/>
    <w:basedOn w:val="Normal"/>
    <w:next w:val="Normal"/>
    <w:link w:val="Heading2Char"/>
    <w:unhideWhenUsed/>
    <w:qFormat/>
    <w:pPr>
      <w:keepNext/>
      <w:keepLines/>
      <w:spacing w:before="160" w:after="80"/>
      <w:outlineLvl w:val="1"/>
    </w:pPr>
    <w:rPr>
      <w:rFonts w:ascii="Cambria" w:eastAsia="Times New Roman" w:hAnsi="Cambria"/>
      <w:color w:val="365F91"/>
      <w:sz w:val="32"/>
      <w:szCs w:val="32"/>
    </w:rPr>
  </w:style>
  <w:style w:type="paragraph" w:styleId="Heading3">
    <w:name w:val="heading 3"/>
    <w:aliases w:val="Heading 3 Char Char Char Char,Section Header3,Char Char + Left:  1.75 cm,Hanging:  1 cm,Before:  6 pt,After: ...,Heading 3 Char Char Char,Section Header3 Char Char Char,Char1 Char Char Char,Heading 3 Char Char,Heading 3_MucCap2,Heading 5 Char1"/>
    <w:basedOn w:val="Normal"/>
    <w:next w:val="Normal"/>
    <w:link w:val="Heading3Char"/>
    <w:unhideWhenUsed/>
    <w:qFormat/>
    <w:pPr>
      <w:keepNext/>
      <w:keepLines/>
      <w:spacing w:before="160" w:after="80"/>
      <w:outlineLvl w:val="2"/>
    </w:pPr>
    <w:rPr>
      <w:rFonts w:eastAsia="Times New Roman"/>
      <w:color w:val="365F91"/>
      <w:sz w:val="28"/>
      <w:szCs w:val="28"/>
    </w:rPr>
  </w:style>
  <w:style w:type="paragraph" w:styleId="Heading4">
    <w:name w:val="heading 4"/>
    <w:aliases w:val="4 dash,d,3,L4,carter ecological heading 4,Level 4,D&amp;M4,D&amp;M 4,RSKH4,H4,RSK-H4,Heading 4-DO NOT USE,Heading 4 URS,Subsection,h4,RCL H4,41,42,43,44,45,46,47,48,411,421,431,441,451,461,471,標題 4,Gliederung4,Minor Heading,hseHeading 4,Dollar,itali,i"/>
    <w:basedOn w:val="Normal"/>
    <w:next w:val="Normal"/>
    <w:link w:val="Heading4Char"/>
    <w:unhideWhenUsed/>
    <w:qFormat/>
    <w:pPr>
      <w:keepNext/>
      <w:keepLines/>
      <w:spacing w:before="80" w:after="40"/>
      <w:outlineLvl w:val="3"/>
    </w:pPr>
    <w:rPr>
      <w:rFonts w:eastAsia="Times New Roman"/>
      <w:i/>
      <w:iCs/>
      <w:color w:val="365F91"/>
    </w:rPr>
  </w:style>
  <w:style w:type="paragraph" w:styleId="Heading5">
    <w:name w:val="heading 5"/>
    <w:aliases w:val="RSKH5,Figure,Appendix,Heading 5 URS,Further Points,5 sub-bullet,sb,Section Break,Further Points1,Further Points2,Further Points11,Further Points3,Further Points4,Further Points5,Further Points12,Further Points21,Further Points111,Further Poin"/>
    <w:basedOn w:val="Normal"/>
    <w:next w:val="Normal"/>
    <w:link w:val="Heading5Char"/>
    <w:unhideWhenUsed/>
    <w:qFormat/>
    <w:pPr>
      <w:keepNext/>
      <w:keepLines/>
      <w:spacing w:before="80" w:after="40"/>
      <w:outlineLvl w:val="4"/>
    </w:pPr>
    <w:rPr>
      <w:rFonts w:eastAsia="Times New Roman"/>
      <w:color w:val="365F91"/>
    </w:rPr>
  </w:style>
  <w:style w:type="paragraph" w:styleId="Heading6">
    <w:name w:val="heading 6"/>
    <w:aliases w:val="Points in Text,sub-dash,sd,7 sub-dash"/>
    <w:basedOn w:val="Normal"/>
    <w:next w:val="Normal"/>
    <w:link w:val="Heading6Char"/>
    <w:unhideWhenUsed/>
    <w:qFormat/>
    <w:pPr>
      <w:keepNext/>
      <w:keepLines/>
      <w:spacing w:before="40" w:after="0"/>
      <w:outlineLvl w:val="5"/>
    </w:pPr>
    <w:rPr>
      <w:rFonts w:eastAsia="Times New Roman"/>
      <w:i/>
      <w:iCs/>
      <w:color w:val="595959"/>
    </w:rPr>
  </w:style>
  <w:style w:type="paragraph" w:styleId="Heading7">
    <w:name w:val="heading 7"/>
    <w:basedOn w:val="Normal"/>
    <w:next w:val="Normal"/>
    <w:link w:val="Heading7Char"/>
    <w:unhideWhenUsed/>
    <w:qFormat/>
    <w:pPr>
      <w:keepNext/>
      <w:keepLines/>
      <w:spacing w:before="40" w:after="0"/>
      <w:outlineLvl w:val="6"/>
    </w:pPr>
    <w:rPr>
      <w:rFonts w:eastAsia="Times New Roman"/>
      <w:color w:val="595959"/>
    </w:rPr>
  </w:style>
  <w:style w:type="paragraph" w:styleId="Heading8">
    <w:name w:val="heading 8"/>
    <w:aliases w:val="Appendix Level 2"/>
    <w:basedOn w:val="Normal"/>
    <w:next w:val="Normal"/>
    <w:link w:val="Heading8Char"/>
    <w:uiPriority w:val="99"/>
    <w:unhideWhenUsed/>
    <w:qFormat/>
    <w:pPr>
      <w:keepNext/>
      <w:keepLines/>
      <w:spacing w:after="0"/>
      <w:outlineLvl w:val="7"/>
    </w:pPr>
    <w:rPr>
      <w:rFonts w:eastAsia="Times New Roman"/>
      <w:i/>
      <w:iCs/>
      <w:color w:val="272727"/>
    </w:rPr>
  </w:style>
  <w:style w:type="paragraph" w:styleId="Heading9">
    <w:name w:val="heading 9"/>
    <w:aliases w:val="Appendix Level 3,Dau +"/>
    <w:basedOn w:val="Normal"/>
    <w:next w:val="Normal"/>
    <w:link w:val="Heading9Char"/>
    <w:uiPriority w:val="99"/>
    <w:unhideWhenUsed/>
    <w:qFormat/>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Heading 1 Char1 Char Char,Heading 1 Char Char Char Char,L1 Char,Heading 1 AGT ESIA Char,RSKH1 Char,RSKHeading 1 Char,H1 Char,Level 1 Char,Report1 Char,head1 Char,Heading 1 URS Char,h1 Char,Ch Char,Chapter Char"/>
    <w:link w:val="Heading1"/>
    <w:rPr>
      <w:rFonts w:ascii="Cambria" w:eastAsia="Times New Roman" w:hAnsi="Cambria" w:cs="Times New Roman"/>
      <w:color w:val="365F91"/>
      <w:sz w:val="40"/>
      <w:szCs w:val="40"/>
    </w:rPr>
  </w:style>
  <w:style w:type="character" w:customStyle="1" w:styleId="Heading2Char">
    <w:name w:val="Heading 2 Char"/>
    <w:aliases w:val="h2 Char,MVA2 Char,BVI2 Char,Heading 2-BVI Char,RepHead2 Char,MyHeading2 Char,Mystyle2 Char,Mystyle21 Char,Mystyle22 Char,Mystyle23 Char,Mystyle211 Char,Mystyle221 Char,Trích yếu Char,2 headline Char,h Char,Heading1 Char,L2 Char,RSKH2 Char"/>
    <w:link w:val="Heading2"/>
    <w:qFormat/>
    <w:rPr>
      <w:rFonts w:ascii="Cambria" w:eastAsia="Times New Roman" w:hAnsi="Cambria" w:cs="Times New Roman"/>
      <w:color w:val="365F91"/>
      <w:sz w:val="32"/>
      <w:szCs w:val="32"/>
    </w:rPr>
  </w:style>
  <w:style w:type="character" w:customStyle="1" w:styleId="Heading3Char">
    <w:name w:val="Heading 3 Char"/>
    <w:aliases w:val="Heading 3 Char Char Char Char Char,Section Header3 Char,Char Char + Left:  1.75 cm Char,Hanging:  1 cm Char,Before:  6 pt Char,After: ... Char,Heading 3 Char Char Char Char1,Section Header3 Char Char Char Char,Char1 Char Char Char Char"/>
    <w:link w:val="Heading3"/>
    <w:rPr>
      <w:rFonts w:eastAsia="Times New Roman" w:cs="Times New Roman"/>
      <w:color w:val="365F91"/>
      <w:sz w:val="28"/>
      <w:szCs w:val="28"/>
    </w:rPr>
  </w:style>
  <w:style w:type="character" w:customStyle="1" w:styleId="Heading4Char">
    <w:name w:val="Heading 4 Char"/>
    <w:aliases w:val="4 dash Char,d Char,3 Char,L4 Char,carter ecological heading 4 Char,Level 4 Char,D&amp;M4 Char,D&amp;M 4 Char,RSKH4 Char,H4 Char,RSK-H4 Char,Heading 4-DO NOT USE Char,Heading 4 URS Char,Subsection Char,h4 Char,RCL H4 Char,41 Char,42 Char,43 Char"/>
    <w:link w:val="Heading4"/>
    <w:rPr>
      <w:rFonts w:eastAsia="Times New Roman" w:cs="Times New Roman"/>
      <w:i/>
      <w:iCs/>
      <w:color w:val="365F91"/>
    </w:rPr>
  </w:style>
  <w:style w:type="character" w:customStyle="1" w:styleId="Heading5Char">
    <w:name w:val="Heading 5 Char"/>
    <w:aliases w:val="RSKH5 Char,Figure Char,Appendix Char,Heading 5 URS Char,Further Points Char,5 sub-bullet Char,sb Char,Section Break Char,Further Points1 Char,Further Points2 Char,Further Points11 Char,Further Points3 Char,Further Points4 Char"/>
    <w:link w:val="Heading5"/>
    <w:qFormat/>
    <w:rPr>
      <w:rFonts w:eastAsia="Times New Roman" w:cs="Times New Roman"/>
      <w:color w:val="365F91"/>
    </w:rPr>
  </w:style>
  <w:style w:type="character" w:customStyle="1" w:styleId="Heading6Char">
    <w:name w:val="Heading 6 Char"/>
    <w:aliases w:val="Points in Text Char,sub-dash Char,sd Char,7 sub-dash Char"/>
    <w:link w:val="Heading6"/>
    <w:rPr>
      <w:rFonts w:eastAsia="Times New Roman" w:cs="Times New Roman"/>
      <w:i/>
      <w:iCs/>
      <w:color w:val="595959"/>
    </w:rPr>
  </w:style>
  <w:style w:type="character" w:customStyle="1" w:styleId="Heading7Char">
    <w:name w:val="Heading 7 Char"/>
    <w:link w:val="Heading7"/>
    <w:rPr>
      <w:rFonts w:eastAsia="Times New Roman" w:cs="Times New Roman"/>
      <w:color w:val="595959"/>
    </w:rPr>
  </w:style>
  <w:style w:type="character" w:customStyle="1" w:styleId="Heading8Char">
    <w:name w:val="Heading 8 Char"/>
    <w:aliases w:val="Appendix Level 2 Char"/>
    <w:link w:val="Heading8"/>
    <w:uiPriority w:val="99"/>
    <w:rPr>
      <w:rFonts w:eastAsia="Times New Roman" w:cs="Times New Roman"/>
      <w:i/>
      <w:iCs/>
      <w:color w:val="272727"/>
    </w:rPr>
  </w:style>
  <w:style w:type="character" w:customStyle="1" w:styleId="Heading9Char">
    <w:name w:val="Heading 9 Char"/>
    <w:aliases w:val="Appendix Level 3 Char,Dau + Char"/>
    <w:link w:val="Heading9"/>
    <w:uiPriority w:val="99"/>
    <w:rPr>
      <w:rFonts w:eastAsia="Times New Roman" w:cs="Times New Roman"/>
      <w:color w:val="272727"/>
    </w:rPr>
  </w:style>
  <w:style w:type="paragraph" w:styleId="Title">
    <w:name w:val="Title"/>
    <w:basedOn w:val="Normal"/>
    <w:next w:val="Normal"/>
    <w:link w:val="TitleChar"/>
    <w:qFormat/>
    <w:pPr>
      <w:spacing w:after="80" w:line="240" w:lineRule="auto"/>
      <w:contextualSpacing/>
    </w:pPr>
    <w:rPr>
      <w:rFonts w:ascii="Cambria" w:eastAsia="Times New Roman" w:hAnsi="Cambria"/>
      <w:spacing w:val="-10"/>
      <w:kern w:val="28"/>
      <w:sz w:val="56"/>
      <w:szCs w:val="56"/>
    </w:rPr>
  </w:style>
  <w:style w:type="character" w:customStyle="1" w:styleId="TitleChar">
    <w:name w:val="Title Char"/>
    <w:link w:val="Title"/>
    <w:rPr>
      <w:rFonts w:ascii="Cambria" w:eastAsia="Times New Roman" w:hAnsi="Cambria" w:cs="Times New Roman"/>
      <w:spacing w:val="-10"/>
      <w:kern w:val="28"/>
      <w:sz w:val="56"/>
      <w:szCs w:val="56"/>
    </w:rPr>
  </w:style>
  <w:style w:type="paragraph" w:styleId="Subtitle">
    <w:name w:val="Subtitle"/>
    <w:basedOn w:val="Normal"/>
    <w:next w:val="Normal"/>
    <w:link w:val="SubtitleChar"/>
    <w:qFormat/>
    <w:pPr>
      <w:numPr>
        <w:ilvl w:val="1"/>
      </w:numPr>
      <w:spacing w:after="160"/>
    </w:pPr>
    <w:rPr>
      <w:rFonts w:eastAsia="Times New Roman"/>
      <w:color w:val="595959"/>
      <w:spacing w:val="15"/>
      <w:sz w:val="28"/>
      <w:szCs w:val="28"/>
    </w:rPr>
  </w:style>
  <w:style w:type="character" w:customStyle="1" w:styleId="SubtitleChar">
    <w:name w:val="Subtitle Char"/>
    <w:link w:val="Subtitle"/>
    <w:rPr>
      <w:rFonts w:eastAsia="Times New Roman" w:cs="Times New Roman"/>
      <w:color w:val="595959"/>
      <w:spacing w:val="15"/>
      <w:sz w:val="28"/>
      <w:szCs w:val="28"/>
    </w:rPr>
  </w:style>
  <w:style w:type="paragraph" w:styleId="Quote">
    <w:name w:val="Quote"/>
    <w:basedOn w:val="Normal"/>
    <w:next w:val="Normal"/>
    <w:link w:val="QuoteChar"/>
    <w:uiPriority w:val="29"/>
    <w:qFormat/>
    <w:pPr>
      <w:spacing w:before="160" w:after="160"/>
      <w:jc w:val="center"/>
    </w:pPr>
    <w:rPr>
      <w:i/>
      <w:iCs/>
      <w:color w:val="404040"/>
    </w:rPr>
  </w:style>
  <w:style w:type="character" w:customStyle="1" w:styleId="QuoteChar">
    <w:name w:val="Quote Char"/>
    <w:link w:val="Quote"/>
    <w:uiPriority w:val="29"/>
    <w:rPr>
      <w:i/>
      <w:iCs/>
      <w:color w:val="404040"/>
    </w:rPr>
  </w:style>
  <w:style w:type="paragraph" w:styleId="ListParagraph">
    <w:name w:val="List Paragraph"/>
    <w:aliases w:val="tieu de phu 1,List Paragraph (numbered (a)),List Paragraph1,List Paragraph11,Colorful List - Accent 11,Number Bullets,List Paragraph 1,My checklist,bullet,Sub-Bulleted List,FooterText,Bullet Number,bullet 1,Bullet L1,Body Bullet,Cấ"/>
    <w:basedOn w:val="Normal"/>
    <w:link w:val="ListParagraphChar"/>
    <w:uiPriority w:val="99"/>
    <w:qFormat/>
    <w:pPr>
      <w:ind w:left="720"/>
      <w:contextualSpacing/>
    </w:pPr>
  </w:style>
  <w:style w:type="character" w:customStyle="1" w:styleId="ListParagraphChar">
    <w:name w:val="List Paragraph Char"/>
    <w:aliases w:val="tieu de phu 1 Char,List Paragraph (numbered (a)) Char,List Paragraph1 Char,List Paragraph11 Char,Colorful List - Accent 11 Char,Number Bullets Char,List Paragraph 1 Char,My checklist Char,bullet Char,Sub-Bulleted List Char,Cấ Char"/>
    <w:link w:val="ListParagraph"/>
    <w:uiPriority w:val="99"/>
    <w:qFormat/>
    <w:locked/>
    <w:rPr>
      <w:kern w:val="2"/>
      <w:sz w:val="22"/>
      <w:szCs w:val="22"/>
      <w:lang w:val="en-US" w:eastAsia="en-US"/>
    </w:rPr>
  </w:style>
  <w:style w:type="character" w:styleId="IntenseEmphasis">
    <w:name w:val="Intense Emphasis"/>
    <w:uiPriority w:val="21"/>
    <w:qFormat/>
    <w:rPr>
      <w:i/>
      <w:iCs/>
      <w:color w:val="365F91"/>
    </w:rPr>
  </w:style>
  <w:style w:type="paragraph" w:styleId="IntenseQuote">
    <w:name w:val="Intense Quote"/>
    <w:basedOn w:val="Normal"/>
    <w:next w:val="Normal"/>
    <w:link w:val="IntenseQuoteChar"/>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link w:val="IntenseQuote"/>
    <w:uiPriority w:val="30"/>
    <w:rPr>
      <w:i/>
      <w:iCs/>
      <w:color w:val="365F91"/>
    </w:rPr>
  </w:style>
  <w:style w:type="character" w:styleId="IntenseReference">
    <w:name w:val="Intense Reference"/>
    <w:uiPriority w:val="32"/>
    <w:qFormat/>
    <w:rPr>
      <w:b/>
      <w:bCs/>
      <w:smallCaps/>
      <w:color w:val="365F91"/>
      <w:spacing w:val="5"/>
    </w:rPr>
  </w:style>
  <w:style w:type="character" w:styleId="Hyperlink">
    <w:name w:val="Hyperlink"/>
    <w:uiPriority w:val="99"/>
    <w:unhideWhenUsed/>
    <w:rPr>
      <w:color w:val="0000FF"/>
      <w:u w:val="single"/>
    </w:rPr>
  </w:style>
  <w:style w:type="paragraph" w:styleId="Header">
    <w:name w:val="header"/>
    <w:aliases w:val="Header Char Char,Header Char2,Header Char2 Char Char Char,Header Char Char1 Char Char Char,Header Char1 Char Char Char Char,Header Char Char Char Char Char Char,Header Char2 Char Char1,Header1,Heading 3.1,S-title,Header Char1,Header Char1 Cha"/>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aliases w:val="Header Char Char Char,Header Char2 Char,Header Char2 Char Char Char Char,Header Char Char1 Char Char Char Char,Header Char1 Char Char Char Char Char,Header Char Char Char Char Char Char Char,Header Char2 Char Char1 Char,Header1 Char"/>
    <w:basedOn w:val="DefaultParagraphFont"/>
    <w:link w:val="Header"/>
    <w:uiPriority w:val="99"/>
  </w:style>
  <w:style w:type="paragraph" w:styleId="Footer">
    <w:name w:val="footer"/>
    <w:aliases w:val="BVI-ft, BVI-ft,Footer-Even"/>
    <w:basedOn w:val="Normal"/>
    <w:link w:val="FooterChar"/>
    <w:uiPriority w:val="99"/>
    <w:unhideWhenUsed/>
    <w:qFormat/>
    <w:pPr>
      <w:tabs>
        <w:tab w:val="center" w:pos="4680"/>
        <w:tab w:val="right" w:pos="9360"/>
      </w:tabs>
      <w:spacing w:after="0" w:line="240" w:lineRule="auto"/>
    </w:pPr>
  </w:style>
  <w:style w:type="character" w:customStyle="1" w:styleId="FooterChar">
    <w:name w:val="Footer Char"/>
    <w:aliases w:val="BVI-ft Char, BVI-ft Char,Footer-Even Char"/>
    <w:basedOn w:val="DefaultParagraphFont"/>
    <w:link w:val="Footer"/>
    <w:uiPriority w:val="99"/>
  </w:style>
  <w:style w:type="character" w:styleId="FollowedHyperlink">
    <w:name w:val="FollowedHyperlink"/>
    <w:uiPriority w:val="99"/>
    <w:unhideWhenUsed/>
    <w:rPr>
      <w:color w:val="800080"/>
      <w:u w:val="single"/>
    </w:rPr>
  </w:style>
  <w:style w:type="paragraph" w:styleId="NormalWeb">
    <w:name w:val="Normal (Web)"/>
    <w:aliases w:val="Char Char Char Char Char Char Char Char Char Char Char,Обычный (веб)1,Normal (Web) Char2,Normal (Web) Char3,Normal (Web) Char4,Normal (Web) Char5,Normal (Web) Char6,Normal (Web) Char7,Normal (Web) Char8,Normal (Web) Char9,Обычный (веб) Знак"/>
    <w:basedOn w:val="Normal"/>
    <w:link w:val="NormalWebChar"/>
    <w:uiPriority w:val="99"/>
    <w:unhideWhenUsed/>
    <w:qFormat/>
    <w:pPr>
      <w:spacing w:before="100" w:beforeAutospacing="1" w:after="100" w:afterAutospacing="1" w:line="240" w:lineRule="auto"/>
    </w:pPr>
    <w:rPr>
      <w:rFonts w:ascii="Times New Roman" w:eastAsia="Times New Roman" w:hAnsi="Times New Roman"/>
      <w:kern w:val="0"/>
      <w:sz w:val="24"/>
      <w:szCs w:val="24"/>
    </w:rPr>
  </w:style>
  <w:style w:type="character" w:customStyle="1" w:styleId="NormalWebChar">
    <w:name w:val="Normal (Web) Char"/>
    <w:aliases w:val="Char Char Char Char Char Char Char Char Char Char Char Char,Обычный (веб)1 Char,Normal (Web) Char2 Char,Normal (Web) Char3 Char,Normal (Web) Char4 Char,Normal (Web) Char5 Char,Normal (Web) Char6 Char,Normal (Web) Char7 Char"/>
    <w:link w:val="NormalWeb"/>
    <w:uiPriority w:val="99"/>
    <w:qFormat/>
    <w:locked/>
    <w:rPr>
      <w:rFonts w:ascii="Times New Roman" w:eastAsia="Times New Roman" w:hAnsi="Times New Roman"/>
      <w:sz w:val="24"/>
      <w:szCs w:val="24"/>
      <w:lang w:val="en-US" w:eastAsia="en-US"/>
    </w:rPr>
  </w:style>
  <w:style w:type="table" w:styleId="TableGrid">
    <w:name w:val="Table Grid"/>
    <w:aliases w:val="unToi di lang thang lan trong bong toi buot gia,ve dau khi da mat em roi? Ve dau khi bao nhieu mo mong gio da vo tan... Ve dau toi biet di ve dau?    http://www.freewebtown.com/nhatquanglan/index.html,Muc lon,HocTable"/>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C,Char Char2, Car,З"/>
    <w:basedOn w:val="Normal"/>
    <w:link w:val="FootnoteTextChar"/>
    <w:unhideWhenUsed/>
    <w:qFormat/>
    <w:rPr>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link w:val="FootnoteText"/>
    <w:qFormat/>
    <w:rPr>
      <w:kern w:val="2"/>
    </w:rPr>
  </w:style>
  <w:style w:type="character" w:styleId="Strong">
    <w:name w:val="Strong"/>
    <w:qFormat/>
    <w:rPr>
      <w:b/>
      <w:bCs/>
    </w:rPr>
  </w:style>
  <w:style w:type="paragraph" w:styleId="TOCHeading">
    <w:name w:val="TOC Heading"/>
    <w:basedOn w:val="Heading1"/>
    <w:next w:val="Normal"/>
    <w:uiPriority w:val="39"/>
    <w:unhideWhenUsed/>
    <w:qFormat/>
    <w:pPr>
      <w:spacing w:before="120" w:after="120" w:line="240" w:lineRule="auto"/>
      <w:jc w:val="both"/>
      <w:outlineLvl w:val="9"/>
    </w:pPr>
    <w:rPr>
      <w:rFonts w:ascii="Times New Roman" w:hAnsi="Times New Roman"/>
      <w:b/>
      <w:bCs/>
      <w:color w:val="auto"/>
      <w:kern w:val="0"/>
      <w:sz w:val="28"/>
      <w:szCs w:val="28"/>
      <w:lang w:eastAsia="ja-JP"/>
    </w:rPr>
  </w:style>
  <w:style w:type="paragraph" w:styleId="BalloonText">
    <w:name w:val="Balloon Text"/>
    <w:basedOn w:val="Normal"/>
    <w:link w:val="BalloonTextChar"/>
    <w:uiPriority w:val="99"/>
    <w:unhideWhenUsed/>
    <w:pPr>
      <w:spacing w:before="120" w:after="0" w:line="240" w:lineRule="auto"/>
    </w:pPr>
    <w:rPr>
      <w:rFonts w:ascii="Tahoma" w:hAnsi="Tahoma" w:cs="Tahoma"/>
      <w:kern w:val="0"/>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styleId="TOC1">
    <w:name w:val="toc 1"/>
    <w:aliases w:val="TOC"/>
    <w:basedOn w:val="Normal"/>
    <w:next w:val="Normal"/>
    <w:autoRedefine/>
    <w:uiPriority w:val="39"/>
    <w:unhideWhenUsed/>
    <w:qFormat/>
    <w:pPr>
      <w:tabs>
        <w:tab w:val="left" w:pos="0"/>
        <w:tab w:val="right" w:leader="dot" w:pos="9214"/>
      </w:tabs>
      <w:spacing w:before="120" w:after="100"/>
      <w:jc w:val="both"/>
    </w:pPr>
    <w:rPr>
      <w:rFonts w:ascii="Times New Roman" w:hAnsi="Times New Roman"/>
      <w:bCs/>
      <w:noProof/>
      <w:kern w:val="0"/>
      <w:sz w:val="24"/>
      <w:szCs w:val="24"/>
      <w:lang w:val="vi-VN"/>
    </w:rPr>
  </w:style>
  <w:style w:type="paragraph" w:styleId="TOC2">
    <w:name w:val="toc 2"/>
    <w:basedOn w:val="Normal"/>
    <w:next w:val="Normal"/>
    <w:autoRedefine/>
    <w:uiPriority w:val="39"/>
    <w:unhideWhenUsed/>
    <w:qFormat/>
    <w:pPr>
      <w:tabs>
        <w:tab w:val="left" w:pos="567"/>
        <w:tab w:val="left" w:pos="993"/>
        <w:tab w:val="right" w:leader="dot" w:pos="9175"/>
      </w:tabs>
      <w:spacing w:before="120" w:after="100"/>
      <w:jc w:val="both"/>
    </w:pPr>
    <w:rPr>
      <w:rFonts w:ascii="Times New Roman" w:hAnsi="Times New Roman"/>
      <w:b/>
      <w:bCs/>
      <w:noProof/>
      <w:kern w:val="0"/>
      <w:sz w:val="24"/>
      <w:szCs w:val="24"/>
    </w:rPr>
  </w:style>
  <w:style w:type="paragraph" w:styleId="TOC3">
    <w:name w:val="toc 3"/>
    <w:basedOn w:val="Normal"/>
    <w:next w:val="Normal"/>
    <w:autoRedefine/>
    <w:uiPriority w:val="39"/>
    <w:unhideWhenUsed/>
    <w:qFormat/>
    <w:pPr>
      <w:tabs>
        <w:tab w:val="left" w:pos="0"/>
        <w:tab w:val="right" w:leader="dot" w:pos="9061"/>
      </w:tabs>
      <w:spacing w:before="120" w:after="100"/>
      <w:jc w:val="both"/>
    </w:pPr>
    <w:rPr>
      <w:rFonts w:ascii="Times New Roman" w:eastAsia="Times New Roman" w:hAnsi="Times New Roman"/>
      <w:bCs/>
      <w:noProof/>
      <w:kern w:val="0"/>
      <w:sz w:val="24"/>
      <w:szCs w:val="24"/>
      <w:lang w:eastAsia="vi-VN"/>
    </w:rPr>
  </w:style>
  <w:style w:type="paragraph" w:styleId="TOC4">
    <w:name w:val="toc 4"/>
    <w:basedOn w:val="Normal"/>
    <w:next w:val="Normal"/>
    <w:autoRedefine/>
    <w:uiPriority w:val="39"/>
    <w:unhideWhenUsed/>
    <w:qFormat/>
    <w:pPr>
      <w:spacing w:before="120" w:after="100"/>
      <w:ind w:left="660"/>
    </w:pPr>
    <w:rPr>
      <w:rFonts w:ascii="Times New Roman" w:eastAsia="Times New Roman" w:hAnsi="Times New Roman"/>
      <w:kern w:val="0"/>
      <w:sz w:val="28"/>
    </w:rPr>
  </w:style>
  <w:style w:type="paragraph" w:styleId="TOC5">
    <w:name w:val="toc 5"/>
    <w:basedOn w:val="Normal"/>
    <w:next w:val="Normal"/>
    <w:autoRedefine/>
    <w:uiPriority w:val="39"/>
    <w:unhideWhenUsed/>
    <w:pPr>
      <w:spacing w:before="120" w:after="100"/>
      <w:ind w:left="880"/>
    </w:pPr>
    <w:rPr>
      <w:rFonts w:ascii="Times New Roman" w:eastAsia="Times New Roman" w:hAnsi="Times New Roman"/>
      <w:kern w:val="0"/>
      <w:sz w:val="28"/>
    </w:rPr>
  </w:style>
  <w:style w:type="paragraph" w:styleId="TOC6">
    <w:name w:val="toc 6"/>
    <w:basedOn w:val="Normal"/>
    <w:next w:val="Normal"/>
    <w:autoRedefine/>
    <w:uiPriority w:val="39"/>
    <w:unhideWhenUsed/>
    <w:pPr>
      <w:spacing w:before="120" w:after="100"/>
      <w:ind w:left="1100"/>
    </w:pPr>
    <w:rPr>
      <w:rFonts w:ascii="Times New Roman" w:eastAsia="Times New Roman" w:hAnsi="Times New Roman"/>
      <w:kern w:val="0"/>
      <w:sz w:val="28"/>
    </w:rPr>
  </w:style>
  <w:style w:type="paragraph" w:styleId="TOC7">
    <w:name w:val="toc 7"/>
    <w:basedOn w:val="Normal"/>
    <w:next w:val="Normal"/>
    <w:autoRedefine/>
    <w:uiPriority w:val="39"/>
    <w:unhideWhenUsed/>
    <w:pPr>
      <w:spacing w:before="120" w:after="100"/>
      <w:ind w:left="1320"/>
    </w:pPr>
    <w:rPr>
      <w:rFonts w:ascii="Times New Roman" w:eastAsia="Times New Roman" w:hAnsi="Times New Roman"/>
      <w:kern w:val="0"/>
      <w:sz w:val="28"/>
    </w:rPr>
  </w:style>
  <w:style w:type="paragraph" w:styleId="TOC8">
    <w:name w:val="toc 8"/>
    <w:basedOn w:val="Normal"/>
    <w:next w:val="Normal"/>
    <w:autoRedefine/>
    <w:uiPriority w:val="39"/>
    <w:unhideWhenUsed/>
    <w:pPr>
      <w:spacing w:before="120" w:after="100"/>
      <w:ind w:left="1540"/>
    </w:pPr>
    <w:rPr>
      <w:rFonts w:ascii="Times New Roman" w:eastAsia="Times New Roman" w:hAnsi="Times New Roman"/>
      <w:kern w:val="0"/>
      <w:sz w:val="28"/>
    </w:rPr>
  </w:style>
  <w:style w:type="paragraph" w:styleId="TOC9">
    <w:name w:val="toc 9"/>
    <w:basedOn w:val="Normal"/>
    <w:next w:val="Normal"/>
    <w:autoRedefine/>
    <w:uiPriority w:val="39"/>
    <w:unhideWhenUsed/>
    <w:pPr>
      <w:spacing w:before="120" w:after="100"/>
      <w:ind w:left="1760"/>
    </w:pPr>
    <w:rPr>
      <w:rFonts w:ascii="Times New Roman" w:eastAsia="Times New Roman" w:hAnsi="Times New Roman"/>
      <w:kern w:val="0"/>
      <w:sz w:val="28"/>
    </w:rPr>
  </w:style>
  <w:style w:type="paragraph" w:styleId="BodyText2">
    <w:name w:val="Body Text 2"/>
    <w:aliases w:val="Bang_ten chinh,6"/>
    <w:basedOn w:val="Normal"/>
    <w:link w:val="BodyText2Char"/>
    <w:qFormat/>
    <w:pPr>
      <w:spacing w:before="120" w:after="120" w:line="480" w:lineRule="auto"/>
    </w:pPr>
    <w:rPr>
      <w:rFonts w:ascii="Times New Roman" w:eastAsia="Times New Roman" w:hAnsi="Times New Roman"/>
      <w:kern w:val="0"/>
      <w:sz w:val="28"/>
      <w:szCs w:val="28"/>
    </w:rPr>
  </w:style>
  <w:style w:type="character" w:customStyle="1" w:styleId="BodyText2Char">
    <w:name w:val="Body Text 2 Char"/>
    <w:aliases w:val="Bang_ten chinh Char,6 Char"/>
    <w:link w:val="BodyText2"/>
    <w:rPr>
      <w:rFonts w:ascii="Times New Roman" w:eastAsia="Times New Roman" w:hAnsi="Times New Roman"/>
      <w:sz w:val="28"/>
      <w:szCs w:val="28"/>
      <w:lang w:val="en-US" w:eastAsia="en-US"/>
    </w:rPr>
  </w:style>
  <w:style w:type="paragraph" w:styleId="BlockText">
    <w:name w:val="Block Text"/>
    <w:basedOn w:val="Normal"/>
    <w:unhideWhenUsed/>
    <w:pPr>
      <w:pBdr>
        <w:top w:val="single" w:sz="2" w:space="10" w:color="4F81BD" w:shadow="1"/>
        <w:left w:val="single" w:sz="2" w:space="10" w:color="4F81BD" w:shadow="1"/>
        <w:bottom w:val="single" w:sz="2" w:space="10" w:color="4F81BD" w:shadow="1"/>
        <w:right w:val="single" w:sz="2" w:space="10" w:color="4F81BD" w:shadow="1"/>
      </w:pBdr>
      <w:spacing w:before="120" w:after="120"/>
      <w:ind w:left="1152" w:right="1152"/>
    </w:pPr>
    <w:rPr>
      <w:rFonts w:ascii="Times New Roman" w:eastAsia="Times New Roman" w:hAnsi="Times New Roman"/>
      <w:i/>
      <w:iCs/>
      <w:color w:val="4F81BD"/>
      <w:kern w:val="0"/>
      <w:sz w:val="28"/>
    </w:rPr>
  </w:style>
  <w:style w:type="paragraph" w:styleId="NoSpacing">
    <w:name w:val="No Spacing"/>
    <w:link w:val="NoSpacingChar"/>
    <w:qFormat/>
    <w:rPr>
      <w:rFonts w:ascii="Cambria" w:eastAsia="MS Mincho" w:hAnsi="Cambria"/>
      <w:sz w:val="22"/>
      <w:szCs w:val="22"/>
      <w:lang w:val="en-US" w:eastAsia="en-US"/>
    </w:rPr>
  </w:style>
  <w:style w:type="character" w:customStyle="1" w:styleId="NoSpacingChar">
    <w:name w:val="No Spacing Char"/>
    <w:link w:val="NoSpacing"/>
    <w:locked/>
    <w:rPr>
      <w:rFonts w:ascii="Cambria" w:eastAsia="MS Mincho" w:hAnsi="Cambria"/>
      <w:sz w:val="22"/>
      <w:szCs w:val="22"/>
      <w:lang w:val="en-US" w:eastAsia="en-US"/>
    </w:rPr>
  </w:style>
  <w:style w:type="paragraph" w:styleId="BodyText">
    <w:name w:val="Body Text"/>
    <w:aliases w:val="Body Text Char1,Body Text Char Char,Body Text Char1 Char,Body Text Char Char Char,Body Text Char Char Char Char,Body Text Char Char Char Char Char Char Char Char Char Char Char Char Char Char Char Char Char Char, Char Char Char,B-text1.5,b,13"/>
    <w:basedOn w:val="Normal"/>
    <w:link w:val="BodyTextChar"/>
    <w:unhideWhenUsed/>
    <w:qFormat/>
    <w:pPr>
      <w:spacing w:before="120" w:after="120"/>
    </w:pPr>
    <w:rPr>
      <w:rFonts w:ascii="Cambria" w:eastAsia="MS Mincho" w:hAnsi="Cambria"/>
      <w:kern w:val="0"/>
      <w:sz w:val="28"/>
    </w:rPr>
  </w:style>
  <w:style w:type="character" w:customStyle="1" w:styleId="BodyTextChar">
    <w:name w:val="Body Text Char"/>
    <w:aliases w:val="Body Text Char1 Char1,Body Text Char Char Char1,Body Text Char1 Char Char,Body Text Char Char Char Char1,Body Text Char Char Char Char Char, Char Char Char Char,B-text1.5 Char,b Char,13 Char"/>
    <w:link w:val="BodyText"/>
    <w:rPr>
      <w:rFonts w:ascii="Cambria" w:eastAsia="MS Mincho" w:hAnsi="Cambria"/>
      <w:sz w:val="28"/>
      <w:szCs w:val="22"/>
      <w:lang w:val="en-US" w:eastAsia="en-US"/>
    </w:rPr>
  </w:style>
  <w:style w:type="paragraph" w:styleId="BodyText3">
    <w:name w:val="Body Text 3"/>
    <w:aliases w:val="Bang_chu"/>
    <w:basedOn w:val="Normal"/>
    <w:link w:val="BodyText3Char"/>
    <w:unhideWhenUsed/>
    <w:qFormat/>
    <w:pPr>
      <w:spacing w:before="120" w:after="120"/>
    </w:pPr>
    <w:rPr>
      <w:rFonts w:ascii="Cambria" w:eastAsia="MS Mincho" w:hAnsi="Cambria"/>
      <w:kern w:val="0"/>
      <w:sz w:val="16"/>
      <w:szCs w:val="16"/>
    </w:rPr>
  </w:style>
  <w:style w:type="character" w:customStyle="1" w:styleId="BodyText3Char">
    <w:name w:val="Body Text 3 Char"/>
    <w:aliases w:val="Bang_chu Char1"/>
    <w:link w:val="BodyText3"/>
    <w:rPr>
      <w:rFonts w:ascii="Cambria" w:eastAsia="MS Mincho" w:hAnsi="Cambria"/>
      <w:sz w:val="16"/>
      <w:szCs w:val="16"/>
      <w:lang w:val="en-US" w:eastAsia="en-US"/>
    </w:rPr>
  </w:style>
  <w:style w:type="paragraph" w:styleId="List">
    <w:name w:val="List"/>
    <w:basedOn w:val="Normal"/>
    <w:unhideWhenUsed/>
    <w:pPr>
      <w:spacing w:before="120" w:after="120"/>
      <w:ind w:left="360" w:hanging="360"/>
      <w:contextualSpacing/>
    </w:pPr>
    <w:rPr>
      <w:rFonts w:ascii="Cambria" w:eastAsia="MS Mincho" w:hAnsi="Cambria"/>
      <w:kern w:val="0"/>
      <w:sz w:val="28"/>
    </w:rPr>
  </w:style>
  <w:style w:type="paragraph" w:styleId="List2">
    <w:name w:val="List 2"/>
    <w:basedOn w:val="Normal"/>
    <w:unhideWhenUsed/>
    <w:pPr>
      <w:spacing w:before="120" w:after="120"/>
      <w:ind w:left="720" w:hanging="360"/>
      <w:contextualSpacing/>
    </w:pPr>
    <w:rPr>
      <w:rFonts w:ascii="Cambria" w:eastAsia="MS Mincho" w:hAnsi="Cambria"/>
      <w:kern w:val="0"/>
      <w:sz w:val="28"/>
    </w:rPr>
  </w:style>
  <w:style w:type="paragraph" w:styleId="List3">
    <w:name w:val="List 3"/>
    <w:basedOn w:val="Normal"/>
    <w:unhideWhenUsed/>
    <w:pPr>
      <w:spacing w:before="120" w:after="120"/>
      <w:ind w:left="1080" w:hanging="360"/>
      <w:contextualSpacing/>
    </w:pPr>
    <w:rPr>
      <w:rFonts w:ascii="Cambria" w:eastAsia="MS Mincho" w:hAnsi="Cambria"/>
      <w:kern w:val="0"/>
      <w:sz w:val="28"/>
    </w:rPr>
  </w:style>
  <w:style w:type="paragraph" w:styleId="ListBullet">
    <w:name w:val="List Bullet"/>
    <w:aliases w:val="Char Char Char Char Char Char Char Char Char Char Char Char Char Char Char Char Char Char Char Char, Char2,Char Char Char Char Char Char Char Char Char Char Char Char Char Char Char Char Char Char Char Char Char Char Char Char Char,Char2"/>
    <w:basedOn w:val="Normal"/>
    <w:link w:val="ListBulletChar"/>
    <w:uiPriority w:val="99"/>
    <w:unhideWhenUsed/>
    <w:qFormat/>
    <w:pPr>
      <w:numPr>
        <w:numId w:val="2"/>
      </w:numPr>
      <w:tabs>
        <w:tab w:val="clear" w:pos="360"/>
      </w:tabs>
      <w:spacing w:before="120" w:after="120"/>
      <w:ind w:left="0" w:firstLine="0"/>
      <w:contextualSpacing/>
    </w:pPr>
    <w:rPr>
      <w:rFonts w:ascii="Cambria" w:eastAsia="MS Mincho" w:hAnsi="Cambria"/>
      <w:kern w:val="0"/>
      <w:sz w:val="28"/>
    </w:rPr>
  </w:style>
  <w:style w:type="character" w:customStyle="1" w:styleId="ListBulletChar">
    <w:name w:val="List Bullet Char"/>
    <w:aliases w:val="Char Char Char Char Char Char Char Char Char Char Char Char Char Char Char Char Char Char Char Char Char, Char2 Char,Char2 Char"/>
    <w:link w:val="ListBullet"/>
    <w:uiPriority w:val="99"/>
    <w:rPr>
      <w:rFonts w:ascii="Cambria" w:eastAsia="MS Mincho" w:hAnsi="Cambria"/>
      <w:sz w:val="28"/>
      <w:szCs w:val="22"/>
    </w:rPr>
  </w:style>
  <w:style w:type="paragraph" w:styleId="ListBullet2">
    <w:name w:val="List Bullet 2"/>
    <w:basedOn w:val="Normal"/>
    <w:unhideWhenUsed/>
    <w:pPr>
      <w:numPr>
        <w:numId w:val="3"/>
      </w:numPr>
      <w:tabs>
        <w:tab w:val="clear" w:pos="720"/>
      </w:tabs>
      <w:spacing w:before="120" w:after="120"/>
      <w:ind w:left="0" w:firstLine="0"/>
      <w:contextualSpacing/>
    </w:pPr>
    <w:rPr>
      <w:rFonts w:ascii="Cambria" w:eastAsia="MS Mincho" w:hAnsi="Cambria"/>
      <w:kern w:val="0"/>
      <w:sz w:val="28"/>
    </w:rPr>
  </w:style>
  <w:style w:type="paragraph" w:styleId="ListBullet3">
    <w:name w:val="List Bullet 3"/>
    <w:basedOn w:val="Normal"/>
    <w:unhideWhenUsed/>
    <w:pPr>
      <w:numPr>
        <w:numId w:val="4"/>
      </w:numPr>
      <w:tabs>
        <w:tab w:val="clear" w:pos="1080"/>
      </w:tabs>
      <w:spacing w:before="120" w:after="120"/>
      <w:ind w:left="0" w:firstLine="0"/>
      <w:contextualSpacing/>
    </w:pPr>
    <w:rPr>
      <w:rFonts w:ascii="Cambria" w:eastAsia="MS Mincho" w:hAnsi="Cambria"/>
      <w:kern w:val="0"/>
      <w:sz w:val="28"/>
    </w:rPr>
  </w:style>
  <w:style w:type="paragraph" w:styleId="ListNumber">
    <w:name w:val="List Number"/>
    <w:basedOn w:val="Normal"/>
    <w:unhideWhenUsed/>
    <w:pPr>
      <w:numPr>
        <w:numId w:val="5"/>
      </w:numPr>
      <w:tabs>
        <w:tab w:val="clear" w:pos="360"/>
      </w:tabs>
      <w:spacing w:before="120" w:after="120"/>
      <w:ind w:left="0" w:firstLine="0"/>
      <w:contextualSpacing/>
    </w:pPr>
    <w:rPr>
      <w:rFonts w:ascii="Cambria" w:eastAsia="MS Mincho" w:hAnsi="Cambria"/>
      <w:kern w:val="0"/>
      <w:sz w:val="28"/>
    </w:rPr>
  </w:style>
  <w:style w:type="paragraph" w:styleId="ListNumber2">
    <w:name w:val="List Number 2"/>
    <w:basedOn w:val="Normal"/>
    <w:uiPriority w:val="99"/>
    <w:unhideWhenUsed/>
    <w:pPr>
      <w:numPr>
        <w:numId w:val="6"/>
      </w:numPr>
      <w:tabs>
        <w:tab w:val="clear" w:pos="720"/>
      </w:tabs>
      <w:spacing w:before="120" w:after="120"/>
      <w:ind w:left="0" w:firstLine="0"/>
      <w:contextualSpacing/>
    </w:pPr>
    <w:rPr>
      <w:rFonts w:ascii="Cambria" w:eastAsia="MS Mincho" w:hAnsi="Cambria"/>
      <w:kern w:val="0"/>
      <w:sz w:val="28"/>
    </w:rPr>
  </w:style>
  <w:style w:type="paragraph" w:styleId="ListNumber3">
    <w:name w:val="List Number 3"/>
    <w:basedOn w:val="Normal"/>
    <w:uiPriority w:val="99"/>
    <w:unhideWhenUsed/>
    <w:pPr>
      <w:numPr>
        <w:numId w:val="7"/>
      </w:numPr>
      <w:tabs>
        <w:tab w:val="clear" w:pos="1080"/>
      </w:tabs>
      <w:spacing w:before="120" w:after="120"/>
      <w:ind w:left="0" w:firstLine="0"/>
      <w:contextualSpacing/>
    </w:pPr>
    <w:rPr>
      <w:rFonts w:ascii="Cambria" w:eastAsia="MS Mincho" w:hAnsi="Cambria"/>
      <w:kern w:val="0"/>
      <w:sz w:val="28"/>
    </w:rPr>
  </w:style>
  <w:style w:type="paragraph" w:styleId="ListContinue">
    <w:name w:val="List Continue"/>
    <w:basedOn w:val="Normal"/>
    <w:uiPriority w:val="99"/>
    <w:unhideWhenUsed/>
    <w:pPr>
      <w:spacing w:before="120" w:after="120"/>
      <w:ind w:left="360"/>
      <w:contextualSpacing/>
    </w:pPr>
    <w:rPr>
      <w:rFonts w:ascii="Cambria" w:eastAsia="MS Mincho" w:hAnsi="Cambria"/>
      <w:kern w:val="0"/>
      <w:sz w:val="28"/>
    </w:rPr>
  </w:style>
  <w:style w:type="paragraph" w:styleId="ListContinue2">
    <w:name w:val="List Continue 2"/>
    <w:basedOn w:val="Normal"/>
    <w:unhideWhenUsed/>
    <w:pPr>
      <w:spacing w:before="120" w:after="120"/>
      <w:ind w:left="720"/>
      <w:contextualSpacing/>
    </w:pPr>
    <w:rPr>
      <w:rFonts w:ascii="Cambria" w:eastAsia="MS Mincho" w:hAnsi="Cambria"/>
      <w:kern w:val="0"/>
      <w:sz w:val="28"/>
    </w:rPr>
  </w:style>
  <w:style w:type="paragraph" w:styleId="ListContinue3">
    <w:name w:val="List Continue 3"/>
    <w:basedOn w:val="Normal"/>
    <w:unhideWhenUsed/>
    <w:pPr>
      <w:spacing w:before="120" w:after="120"/>
      <w:ind w:left="1080"/>
      <w:contextualSpacing/>
    </w:pPr>
    <w:rPr>
      <w:rFonts w:ascii="Cambria" w:eastAsia="MS Mincho" w:hAnsi="Cambria"/>
      <w:kern w:val="0"/>
      <w:sz w:val="28"/>
    </w:r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lang w:val="en-US" w:eastAsia="en-US"/>
    </w:rPr>
  </w:style>
  <w:style w:type="character" w:customStyle="1" w:styleId="MacroTextChar">
    <w:name w:val="Macro Text Char"/>
    <w:link w:val="MacroText"/>
    <w:uiPriority w:val="99"/>
    <w:rPr>
      <w:rFonts w:ascii="Courier" w:eastAsia="MS Mincho" w:hAnsi="Courier"/>
      <w:lang w:val="en-US" w:eastAsia="en-US"/>
    </w:rPr>
  </w:style>
  <w:style w:type="paragraph" w:styleId="Caption">
    <w:name w:val="caption"/>
    <w:aliases w:val="Caption Char1,Caption Char Char,AGT ESIA,Caption Char Char อักขระ,Caption Char Char Char Char Char Char Char Char,Caption Char Char Char Char Char Char1 Char,Caption Char Char Char Char Char,Caption (table) Char Char,Map,BẢNG, Char1,Char1"/>
    <w:basedOn w:val="Normal"/>
    <w:next w:val="Normal"/>
    <w:link w:val="CaptionChar"/>
    <w:uiPriority w:val="99"/>
    <w:unhideWhenUsed/>
    <w:qFormat/>
    <w:pPr>
      <w:spacing w:before="120" w:after="120" w:line="240" w:lineRule="auto"/>
    </w:pPr>
    <w:rPr>
      <w:rFonts w:ascii="Cambria" w:eastAsia="MS Mincho" w:hAnsi="Cambria"/>
      <w:b/>
      <w:bCs/>
      <w:color w:val="4F81BD"/>
      <w:kern w:val="0"/>
      <w:sz w:val="18"/>
      <w:szCs w:val="18"/>
    </w:rPr>
  </w:style>
  <w:style w:type="character" w:customStyle="1" w:styleId="CaptionChar">
    <w:name w:val="Caption Char"/>
    <w:aliases w:val="Caption Char1 Char,Caption Char Char Char,AGT ESIA Char,Caption Char Char อักขระ Char,Caption Char Char Char Char Char Char Char Char Char,Caption Char Char Char Char Char Char1 Char Char,Caption Char Char Char Char Char Char,Map Char"/>
    <w:link w:val="Caption"/>
    <w:uiPriority w:val="35"/>
    <w:locked/>
    <w:rPr>
      <w:rFonts w:ascii="Cambria" w:eastAsia="MS Mincho" w:hAnsi="Cambria"/>
      <w:b/>
      <w:bCs/>
      <w:color w:val="4F81BD"/>
      <w:sz w:val="18"/>
      <w:szCs w:val="18"/>
      <w:lang w:val="en-US" w:eastAsia="en-US"/>
    </w:rPr>
  </w:style>
  <w:style w:type="character" w:styleId="Emphasis">
    <w:name w:val="Emphasis"/>
    <w:uiPriority w:val="20"/>
    <w:qFormat/>
    <w:rPr>
      <w:i/>
      <w:iC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character" w:styleId="BookTitle">
    <w:name w:val="Book Title"/>
    <w:uiPriority w:val="33"/>
    <w:qFormat/>
    <w:rPr>
      <w:b/>
      <w:bCs/>
      <w:smallCaps/>
      <w:spacing w:val="5"/>
    </w:rPr>
  </w:style>
  <w:style w:type="table" w:styleId="LightShading">
    <w:name w:val="Light Shading"/>
    <w:basedOn w:val="TableNormal"/>
    <w:uiPriority w:val="60"/>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rFonts w:ascii="Cambria" w:eastAsia="MS Mincho" w:hAnsi="Cambri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rFonts w:ascii="Cambria" w:eastAsia="MS Mincho" w:hAnsi="Cambria"/>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rFonts w:ascii="Cambria" w:eastAsia="MS Mincho" w:hAnsi="Cambria"/>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rFonts w:ascii="Cambria" w:eastAsia="MS Mincho" w:hAnsi="Cambria"/>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rFonts w:ascii="Cambria" w:eastAsia="MS Mincho" w:hAnsi="Cambria"/>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rFonts w:ascii="Cambria" w:eastAsia="MS Mincho" w:hAnsi="Cambria"/>
      <w:color w:val="E36C0A"/>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34"/>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34"/>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BodyTextIndent">
    <w:name w:val="Body Text Indent"/>
    <w:aliases w:val="Gachdaudong,luan,Char5,Char3 Char,Char3 Char Char Char Char,Char3 Char Char Char,Body Text Indent Char Char Char,Char Char Char Char Char, Char5, Char3 Char, Char3 Char Char Char Char, Char3 Char Char Char,Bang_dau cot,lua"/>
    <w:basedOn w:val="Normal"/>
    <w:link w:val="BodyTextIndentChar"/>
    <w:unhideWhenUsed/>
    <w:qFormat/>
    <w:pPr>
      <w:spacing w:before="120" w:after="120"/>
      <w:ind w:left="283"/>
    </w:pPr>
    <w:rPr>
      <w:rFonts w:ascii="Times New Roman" w:hAnsi="Times New Roman"/>
      <w:kern w:val="0"/>
      <w:sz w:val="28"/>
    </w:rPr>
  </w:style>
  <w:style w:type="character" w:customStyle="1" w:styleId="BodyTextIndentChar">
    <w:name w:val="Body Text Indent Char"/>
    <w:aliases w:val="Gachdaudong Char,luan Char,Char5 Char,Char3 Char Char,Char3 Char Char Char Char Char,Char3 Char Char Char Char1,Body Text Indent Char Char Char Char,Char Char Char Char Char Char, Char5 Char, Char3 Char Char,Bang_dau cot Char"/>
    <w:link w:val="BodyTextIndent"/>
    <w:uiPriority w:val="99"/>
    <w:rPr>
      <w:rFonts w:ascii="Times New Roman" w:hAnsi="Times New Roman"/>
      <w:sz w:val="28"/>
      <w:szCs w:val="22"/>
      <w:lang w:val="en-US"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pPr>
      <w:spacing w:after="0" w:line="240" w:lineRule="auto"/>
    </w:pPr>
    <w:rPr>
      <w:rFonts w:ascii="Times New Roman" w:eastAsia="Times New Roman" w:hAnsi="Times New Roman"/>
      <w:kern w:val="0"/>
      <w:sz w:val="20"/>
      <w:szCs w:val="20"/>
    </w:rPr>
  </w:style>
  <w:style w:type="character" w:customStyle="1" w:styleId="CommentTextChar">
    <w:name w:val="Comment Text Char"/>
    <w:link w:val="CommentText"/>
    <w:uiPriority w:val="99"/>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unhideWhenUsed/>
    <w:pPr>
      <w:spacing w:after="200" w:line="276" w:lineRule="auto"/>
    </w:pPr>
    <w:rPr>
      <w:rFonts w:ascii="Calibri" w:eastAsia="Calibri" w:hAnsi="Calibri"/>
      <w:b/>
      <w:bCs/>
    </w:rPr>
  </w:style>
  <w:style w:type="character" w:customStyle="1" w:styleId="CommentSubjectChar">
    <w:name w:val="Comment Subject Char"/>
    <w:link w:val="CommentSubject"/>
    <w:uiPriority w:val="99"/>
    <w:rPr>
      <w:rFonts w:ascii="Times New Roman" w:eastAsia="Times New Roman" w:hAnsi="Times New Roman"/>
      <w:b/>
      <w:bCs/>
      <w:lang w:val="en-US" w:eastAsia="en-US"/>
    </w:rPr>
  </w:style>
  <w:style w:type="character" w:styleId="PlaceholderText">
    <w:name w:val="Placeholder Text"/>
    <w:uiPriority w:val="99"/>
    <w:semiHidden/>
    <w:rPr>
      <w:color w:val="666666"/>
    </w:rPr>
  </w:style>
  <w:style w:type="paragraph" w:styleId="BodyTextIndent2">
    <w:name w:val="Body Text Indent 2"/>
    <w:basedOn w:val="Normal"/>
    <w:link w:val="BodyTextIndent2Char"/>
    <w:pPr>
      <w:spacing w:after="0" w:line="240" w:lineRule="auto"/>
      <w:ind w:firstLine="284"/>
      <w:jc w:val="both"/>
    </w:pPr>
    <w:rPr>
      <w:rFonts w:ascii=".VnTime" w:eastAsia="Times New Roman" w:hAnsi=".VnTime"/>
      <w:kern w:val="0"/>
      <w:sz w:val="28"/>
      <w:szCs w:val="20"/>
    </w:rPr>
  </w:style>
  <w:style w:type="character" w:customStyle="1" w:styleId="BodyTextIndent2Char">
    <w:name w:val="Body Text Indent 2 Char"/>
    <w:link w:val="BodyTextIndent2"/>
    <w:rPr>
      <w:rFonts w:ascii=".VnTime" w:eastAsia="Times New Roman" w:hAnsi=".VnTime"/>
      <w:sz w:val="28"/>
      <w:lang w:val="en-US" w:eastAsia="en-US"/>
    </w:rPr>
  </w:style>
  <w:style w:type="paragraph" w:styleId="BodyTextIndent3">
    <w:name w:val="Body Text Indent 3"/>
    <w:basedOn w:val="Normal"/>
    <w:link w:val="BodyTextIndent3Char"/>
    <w:pPr>
      <w:spacing w:after="0" w:line="360" w:lineRule="exact"/>
      <w:ind w:firstLine="335"/>
      <w:jc w:val="both"/>
    </w:pPr>
    <w:rPr>
      <w:rFonts w:ascii=".VnTime" w:eastAsia="Times New Roman" w:hAnsi=".VnTime"/>
      <w:kern w:val="0"/>
      <w:sz w:val="28"/>
      <w:szCs w:val="24"/>
    </w:rPr>
  </w:style>
  <w:style w:type="character" w:customStyle="1" w:styleId="BodyTextIndent3Char">
    <w:name w:val="Body Text Indent 3 Char"/>
    <w:link w:val="BodyTextIndent3"/>
    <w:rPr>
      <w:rFonts w:ascii=".VnTime" w:eastAsia="Times New Roman" w:hAnsi=".VnTime"/>
      <w:sz w:val="28"/>
      <w:szCs w:val="24"/>
      <w:lang w:val="en-US" w:eastAsia="en-US"/>
    </w:rPr>
  </w:style>
  <w:style w:type="character" w:styleId="PageNumber">
    <w:name w:val="page number"/>
    <w:basedOn w:val="DefaultParagraphFont"/>
  </w:style>
  <w:style w:type="paragraph" w:customStyle="1" w:styleId="CharCharCharChar">
    <w:name w:val="Char Char Char Char"/>
    <w:basedOn w:val="Normal"/>
    <w:pPr>
      <w:spacing w:after="160" w:line="240" w:lineRule="exact"/>
    </w:pPr>
    <w:rPr>
      <w:rFonts w:ascii="Verdana" w:eastAsia="Times New Roman" w:hAnsi="Verdana"/>
      <w:kern w:val="0"/>
      <w:sz w:val="20"/>
      <w:szCs w:val="20"/>
    </w:rPr>
  </w:style>
  <w:style w:type="paragraph" w:styleId="TableofFigures">
    <w:name w:val="table of figures"/>
    <w:basedOn w:val="Normal"/>
    <w:next w:val="Normal"/>
    <w:uiPriority w:val="99"/>
    <w:qFormat/>
    <w:pPr>
      <w:spacing w:before="40" w:after="40" w:line="320" w:lineRule="exact"/>
      <w:ind w:left="560" w:hanging="560"/>
      <w:jc w:val="both"/>
    </w:pPr>
    <w:rPr>
      <w:rFonts w:ascii="Times New Roman" w:eastAsia="Times New Roman" w:hAnsi="Times New Roman"/>
      <w:kern w:val="0"/>
      <w:sz w:val="28"/>
      <w:szCs w:val="28"/>
    </w:rPr>
  </w:style>
  <w:style w:type="paragraph" w:styleId="PlainText">
    <w:name w:val="Plain Text"/>
    <w:basedOn w:val="Normal"/>
    <w:link w:val="PlainTextChar"/>
    <w:pPr>
      <w:spacing w:before="40" w:after="40" w:line="320" w:lineRule="exact"/>
      <w:jc w:val="both"/>
    </w:pPr>
    <w:rPr>
      <w:rFonts w:ascii="Courier New" w:eastAsia="Times New Roman" w:hAnsi="Courier New"/>
      <w:kern w:val="0"/>
      <w:sz w:val="20"/>
      <w:szCs w:val="20"/>
    </w:rPr>
  </w:style>
  <w:style w:type="character" w:customStyle="1" w:styleId="PlainTextChar">
    <w:name w:val="Plain Text Char"/>
    <w:link w:val="PlainText"/>
    <w:rPr>
      <w:rFonts w:ascii="Courier New" w:eastAsia="Times New Roman" w:hAnsi="Courier New"/>
      <w:lang w:val="en-US" w:eastAsia="en-US"/>
    </w:rPr>
  </w:style>
  <w:style w:type="paragraph" w:styleId="BodyTextFirstIndent">
    <w:name w:val="Body Text First Indent"/>
    <w:basedOn w:val="BodyText"/>
    <w:link w:val="BodyTextFirstIndentChar"/>
    <w:pPr>
      <w:spacing w:before="40" w:line="320" w:lineRule="exact"/>
      <w:ind w:firstLine="210"/>
    </w:pPr>
    <w:rPr>
      <w:rFonts w:ascii="Times New Roman" w:eastAsia="Times New Roman" w:hAnsi="Times New Roman"/>
      <w:sz w:val="24"/>
      <w:szCs w:val="24"/>
    </w:rPr>
  </w:style>
  <w:style w:type="character" w:customStyle="1" w:styleId="BodyTextFirstIndentChar">
    <w:name w:val="Body Text First Indent Char"/>
    <w:link w:val="BodyTextFirstIndent"/>
    <w:rPr>
      <w:rFonts w:ascii="Times New Roman" w:eastAsia="Times New Roman" w:hAnsi="Times New Roman"/>
      <w:sz w:val="24"/>
      <w:szCs w:val="24"/>
      <w:lang w:val="en-US" w:eastAsia="en-US"/>
    </w:rPr>
  </w:style>
  <w:style w:type="table" w:styleId="TableGrid1">
    <w:name w:val="Table Grid 1"/>
    <w:basedOn w:val="TableNormal"/>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harCharCharCharCharCharChar">
    <w:name w:val="Char Char Char Char Char Char Char"/>
    <w:basedOn w:val="Normal"/>
    <w:next w:val="Normal"/>
    <w:autoRedefine/>
    <w:semiHidden/>
    <w:pPr>
      <w:spacing w:before="120" w:after="120" w:line="312" w:lineRule="auto"/>
    </w:pPr>
    <w:rPr>
      <w:rFonts w:ascii="Times New Roman" w:eastAsia="Times New Roman" w:hAnsi="Times New Roman"/>
      <w:kern w:val="0"/>
      <w:sz w:val="28"/>
      <w:szCs w:val="28"/>
    </w:rPr>
  </w:style>
  <w:style w:type="character" w:customStyle="1" w:styleId="CharChar">
    <w:name w:val="Char Char"/>
    <w:semiHidden/>
    <w:rPr>
      <w:sz w:val="16"/>
      <w:szCs w:val="16"/>
    </w:rPr>
  </w:style>
  <w:style w:type="paragraph" w:styleId="DocumentMap">
    <w:name w:val="Document Map"/>
    <w:basedOn w:val="Normal"/>
    <w:link w:val="DocumentMapChar"/>
    <w:uiPriority w:val="99"/>
    <w:pPr>
      <w:spacing w:after="0" w:line="240" w:lineRule="auto"/>
    </w:pPr>
    <w:rPr>
      <w:rFonts w:ascii="Tahoma" w:eastAsia="Times New Roman" w:hAnsi="Tahoma" w:cs="Tahoma"/>
      <w:kern w:val="0"/>
      <w:sz w:val="16"/>
      <w:szCs w:val="16"/>
    </w:rPr>
  </w:style>
  <w:style w:type="character" w:customStyle="1" w:styleId="DocumentMapChar">
    <w:name w:val="Document Map Char"/>
    <w:link w:val="DocumentMap"/>
    <w:uiPriority w:val="99"/>
    <w:rPr>
      <w:rFonts w:ascii="Tahoma" w:eastAsia="Times New Roman" w:hAnsi="Tahoma" w:cs="Tahoma"/>
      <w:sz w:val="16"/>
      <w:szCs w:val="16"/>
      <w:lang w:val="en-US" w:eastAsia="en-US"/>
    </w:rPr>
  </w:style>
  <w:style w:type="paragraph" w:styleId="Revision">
    <w:name w:val="Revision"/>
    <w:hidden/>
    <w:uiPriority w:val="99"/>
    <w:semiHidden/>
    <w:rPr>
      <w:rFonts w:ascii=".VnTime" w:eastAsia="Times New Roman" w:hAnsi=".VnTime"/>
      <w:sz w:val="28"/>
      <w:szCs w:val="24"/>
      <w:lang w:val="en-US" w:eastAsia="en-US"/>
    </w:rPr>
  </w:style>
  <w:style w:type="paragraph" w:styleId="Index1">
    <w:name w:val="index 1"/>
    <w:aliases w:val="c1"/>
    <w:basedOn w:val="Normal"/>
    <w:next w:val="Normal"/>
    <w:link w:val="Index1Char"/>
    <w:autoRedefine/>
    <w:uiPriority w:val="99"/>
    <w:qFormat/>
    <w:pPr>
      <w:spacing w:before="120" w:after="160" w:line="259" w:lineRule="auto"/>
      <w:ind w:left="280" w:hanging="280"/>
      <w:outlineLvl w:val="1"/>
    </w:pPr>
    <w:rPr>
      <w:rFonts w:ascii="Times New Roman" w:eastAsia="Times New Roman" w:hAnsi="Times New Roman"/>
      <w:kern w:val="0"/>
      <w:sz w:val="28"/>
      <w:szCs w:val="28"/>
      <w:lang w:val="x-none" w:eastAsia="x-none"/>
    </w:rPr>
  </w:style>
  <w:style w:type="character" w:customStyle="1" w:styleId="Index1Char">
    <w:name w:val="Index 1 Char"/>
    <w:aliases w:val="c1 Char"/>
    <w:link w:val="Index1"/>
    <w:uiPriority w:val="99"/>
    <w:rPr>
      <w:rFonts w:ascii="Times New Roman" w:eastAsia="Times New Roman" w:hAnsi="Times New Roman"/>
      <w:sz w:val="28"/>
      <w:szCs w:val="28"/>
      <w:lang w:val="x-none" w:eastAsia="x-none"/>
    </w:rPr>
  </w:style>
  <w:style w:type="paragraph" w:styleId="Index2">
    <w:name w:val="index 2"/>
    <w:basedOn w:val="Normal"/>
    <w:next w:val="Normal"/>
    <w:link w:val="Index2Char"/>
    <w:autoRedefine/>
    <w:pPr>
      <w:spacing w:before="120" w:after="160" w:line="259" w:lineRule="auto"/>
      <w:ind w:left="560" w:hanging="280"/>
      <w:outlineLvl w:val="1"/>
    </w:pPr>
    <w:rPr>
      <w:rFonts w:ascii="Times New Roman" w:eastAsia="Times New Roman" w:hAnsi="Times New Roman"/>
      <w:kern w:val="0"/>
      <w:sz w:val="28"/>
      <w:szCs w:val="28"/>
      <w:lang w:val="x-none" w:eastAsia="x-none"/>
    </w:rPr>
  </w:style>
  <w:style w:type="character" w:customStyle="1" w:styleId="Index2Char">
    <w:name w:val="Index 2 Char"/>
    <w:link w:val="Index2"/>
    <w:rPr>
      <w:rFonts w:ascii="Times New Roman" w:eastAsia="Times New Roman" w:hAnsi="Times New Roman"/>
      <w:sz w:val="28"/>
      <w:szCs w:val="28"/>
      <w:lang w:val="x-none" w:eastAsia="x-none"/>
    </w:rPr>
  </w:style>
  <w:style w:type="table" w:styleId="TableTheme">
    <w:name w:val="Table Theme"/>
    <w:basedOn w:val="TableNormal"/>
    <w:unhideWhenUsed/>
    <w:pPr>
      <w:spacing w:before="60" w:after="60"/>
      <w:jc w:val="highKashida"/>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Heading">
    <w:name w:val="index heading"/>
    <w:basedOn w:val="Normal"/>
    <w:next w:val="Index1"/>
    <w:pPr>
      <w:spacing w:after="0" w:line="240" w:lineRule="auto"/>
    </w:pPr>
    <w:rPr>
      <w:rFonts w:ascii="Times New Roman" w:hAnsi="Times New Roman"/>
      <w:kern w:val="0"/>
      <w:sz w:val="24"/>
      <w:szCs w:val="24"/>
    </w:rPr>
  </w:style>
  <w:style w:type="paragraph" w:styleId="EndnoteText">
    <w:name w:val="endnote text"/>
    <w:basedOn w:val="Normal"/>
    <w:link w:val="EndnoteTextChar"/>
    <w:pPr>
      <w:spacing w:after="0" w:line="240" w:lineRule="auto"/>
    </w:pPr>
    <w:rPr>
      <w:rFonts w:ascii="Times New Roman" w:hAnsi="Times New Roman"/>
      <w:kern w:val="0"/>
      <w:sz w:val="20"/>
      <w:szCs w:val="20"/>
    </w:rPr>
  </w:style>
  <w:style w:type="character" w:customStyle="1" w:styleId="EndnoteTextChar">
    <w:name w:val="Endnote Text Char"/>
    <w:link w:val="EndnoteText"/>
    <w:rPr>
      <w:rFonts w:ascii="Times New Roman" w:hAnsi="Times New Roman"/>
      <w:lang w:val="en-US" w:eastAsia="en-US"/>
    </w:rPr>
  </w:style>
  <w:style w:type="paragraph" w:styleId="NoteHeading">
    <w:name w:val="Note Heading"/>
    <w:basedOn w:val="Normal"/>
    <w:next w:val="Normal"/>
    <w:link w:val="NoteHeadingChar"/>
    <w:pPr>
      <w:spacing w:after="0" w:line="240" w:lineRule="auto"/>
    </w:pPr>
    <w:rPr>
      <w:rFonts w:ascii=".VnTime" w:hAnsi=".VnTime" w:cs=".VnTime"/>
      <w:kern w:val="0"/>
      <w:sz w:val="28"/>
      <w:szCs w:val="28"/>
    </w:rPr>
  </w:style>
  <w:style w:type="character" w:customStyle="1" w:styleId="NoteHeadingChar">
    <w:name w:val="Note Heading Char"/>
    <w:link w:val="NoteHeading"/>
    <w:rPr>
      <w:rFonts w:ascii=".VnTime" w:hAnsi=".VnTime" w:cs=".VnTime"/>
      <w:sz w:val="28"/>
      <w:szCs w:val="28"/>
      <w:lang w:val="en-US" w:eastAsia="en-US"/>
    </w:rPr>
  </w:style>
  <w:style w:type="character" w:styleId="HTMLCite">
    <w:name w:val="HTML Cite"/>
    <w:rPr>
      <w:rFonts w:cs="Times New Roman"/>
      <w:i/>
      <w:iCs/>
    </w:rPr>
  </w:style>
  <w:style w:type="character" w:styleId="EndnoteReference">
    <w:name w:val="endnote reference"/>
    <w:rPr>
      <w:rFonts w:cs="Times New Roman"/>
      <w:vertAlign w:val="superscript"/>
    </w:rPr>
  </w:style>
  <w:style w:type="character" w:customStyle="1" w:styleId="BodyTextChar2">
    <w:name w:val="Body Text Char2"/>
    <w:aliases w:val="Text Char1, Char Char Char Char1,Char Char Char Char3,B-text1.5 Char2,B-text1.5 + Times New Roman Char1,13 pt Char1,Before:  0.38&quot; Char1,After:  6 pt Char1,B-text1.5 Char Char1,Body Text Char Char Char Char Char Char Char Char1,bt Char1"/>
    <w:uiPriority w:val="99"/>
    <w:rPr>
      <w:sz w:val="28"/>
      <w:szCs w:val="28"/>
    </w:rPr>
  </w:style>
  <w:style w:type="paragraph" w:styleId="TOAHeading">
    <w:name w:val="toa heading"/>
    <w:basedOn w:val="Normal"/>
    <w:next w:val="Normal"/>
    <w:pPr>
      <w:spacing w:before="120" w:after="0" w:line="240" w:lineRule="auto"/>
    </w:pPr>
    <w:rPr>
      <w:rFonts w:ascii="Arial" w:hAnsi="Arial" w:cs="Arial"/>
      <w:b/>
      <w:bCs/>
      <w:kern w:val="0"/>
      <w:sz w:val="24"/>
      <w:szCs w:val="24"/>
    </w:rPr>
  </w:style>
  <w:style w:type="paragraph" w:styleId="BodyTextFirstIndent2">
    <w:name w:val="Body Text First Indent 2"/>
    <w:basedOn w:val="BodyTextIndent"/>
    <w:link w:val="BodyTextFirstIndent2Char"/>
    <w:pPr>
      <w:widowControl w:val="0"/>
      <w:tabs>
        <w:tab w:val="left" w:pos="0"/>
      </w:tabs>
      <w:spacing w:before="0" w:after="0" w:line="240" w:lineRule="auto"/>
      <w:ind w:left="360" w:firstLine="210"/>
      <w:jc w:val="both"/>
    </w:pPr>
    <w:rPr>
      <w:rFonts w:ascii=".VnTime" w:hAnsi=".VnTime" w:cs=".VnTime"/>
      <w:color w:val="FF0000"/>
      <w:sz w:val="24"/>
      <w:szCs w:val="24"/>
      <w:lang w:val="nb-NO"/>
    </w:rPr>
  </w:style>
  <w:style w:type="character" w:customStyle="1" w:styleId="BodyTextFirstIndent2Char">
    <w:name w:val="Body Text First Indent 2 Char"/>
    <w:link w:val="BodyTextFirstIndent2"/>
    <w:rPr>
      <w:rFonts w:ascii=".VnTime" w:hAnsi=".VnTime" w:cs=".VnTime"/>
      <w:color w:val="FF0000"/>
      <w:sz w:val="24"/>
      <w:szCs w:val="24"/>
      <w:lang w:val="nb-NO" w:eastAsia="en-US"/>
    </w:rPr>
  </w:style>
  <w:style w:type="table" w:customStyle="1" w:styleId="MediumGrid1-Accent211">
    <w:name w:val="Medium Grid 1 - Accent 211"/>
    <w:uiPriority w:val="34"/>
    <w:semiHidden/>
    <w:rPr>
      <w:rFonts w:eastAsia="Times New Roman" w:cs="Calibri"/>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paragraph" w:styleId="NormalIndent">
    <w:name w:val="Normal Indent"/>
    <w:basedOn w:val="Normal"/>
    <w:unhideWhenUsed/>
    <w:pPr>
      <w:spacing w:after="0" w:line="240" w:lineRule="auto"/>
      <w:ind w:left="720"/>
    </w:pPr>
    <w:rPr>
      <w:rFonts w:ascii="Times New Roman" w:eastAsia="Times New Roman" w:hAnsi="Times New Roman"/>
      <w:kern w:val="0"/>
      <w:sz w:val="26"/>
      <w:szCs w:val="20"/>
    </w:rPr>
  </w:style>
  <w:style w:type="paragraph" w:styleId="Date">
    <w:name w:val="Date"/>
    <w:basedOn w:val="Normal"/>
    <w:next w:val="Normal"/>
    <w:link w:val="DateChar"/>
    <w:pPr>
      <w:widowControl w:val="0"/>
      <w:spacing w:after="0" w:line="240" w:lineRule="auto"/>
      <w:jc w:val="both"/>
    </w:pPr>
    <w:rPr>
      <w:rFonts w:ascii="Times New Roman" w:eastAsia="MS PGothic" w:hAnsi="Times New Roman"/>
      <w:sz w:val="21"/>
      <w:szCs w:val="24"/>
      <w:lang w:eastAsia="ja-JP"/>
    </w:rPr>
  </w:style>
  <w:style w:type="character" w:customStyle="1" w:styleId="DateChar">
    <w:name w:val="Date Char"/>
    <w:link w:val="Date"/>
    <w:rPr>
      <w:rFonts w:ascii="Times New Roman" w:eastAsia="MS PGothic" w:hAnsi="Times New Roman"/>
      <w:kern w:val="2"/>
      <w:sz w:val="21"/>
      <w:szCs w:val="24"/>
      <w:lang w:val="en-US" w:eastAsia="ja-JP"/>
    </w:rPr>
  </w:style>
  <w:style w:type="character" w:customStyle="1" w:styleId="fontstyle01">
    <w:name w:val="fontstyle01"/>
    <w:rPr>
      <w:rFonts w:ascii="TimesNewRomanPS-BoldMT" w:hAnsi="TimesNewRomanPS-BoldMT" w:hint="default"/>
      <w:b/>
      <w:bCs/>
      <w:i w:val="0"/>
      <w:iCs w:val="0"/>
      <w:color w:val="000000"/>
      <w:sz w:val="28"/>
      <w:szCs w:val="28"/>
    </w:rPr>
  </w:style>
  <w:style w:type="character" w:styleId="FootnoteReference">
    <w:name w:val="footnote reference"/>
    <w:aliases w:val="Footnote,Footnote text,Ref,de nota al pie,ftref,Footnote Text1,BearingPoint,16 Point,Superscript 6 Point,fr,Footnote + Arial,10 pt,Black,Footnote Text11,Re,Footnote Text Char Char Char Char Char Char Ch Char Char Char Char Char Ch,R"/>
    <w:link w:val="4GCharCharChar"/>
    <w:unhideWhenUsed/>
    <w:qFormat/>
    <w:rPr>
      <w:vertAlign w:val="superscript"/>
    </w:rPr>
  </w:style>
  <w:style w:type="numbering" w:customStyle="1" w:styleId="NoList1">
    <w:name w:val="No List1"/>
    <w:next w:val="NoList"/>
    <w:uiPriority w:val="99"/>
    <w:semiHidden/>
    <w:unhideWhenUsed/>
  </w:style>
  <w:style w:type="character" w:customStyle="1" w:styleId="Heading2Char1">
    <w:name w:val="Heading 2 Char1"/>
    <w:aliases w:val="h2 Char1,MVA2 Char1,BVI2 Char1,Heading 2-BVI Char1,RepHead2 Char1,MyHeading2 Char1,Mystyle2 Char1,Mystyle21 Char1,Mystyle22 Char1,Mystyle23 Char1,Mystyle211 Char1,Mystyle221 Char1,Trích yếu Char1,2 headline Char1,h Char1,Heading1 Char1"/>
    <w:semiHidden/>
    <w:locked/>
    <w:rPr>
      <w:rFonts w:ascii="Arial" w:hAnsi="Arial" w:cs="Arial" w:hint="default"/>
      <w:b/>
      <w:bCs/>
      <w:sz w:val="22"/>
      <w:szCs w:val="22"/>
      <w:lang w:val="vi-VN" w:eastAsia="vi-VN" w:bidi="ar-SA"/>
    </w:rPr>
  </w:style>
  <w:style w:type="character" w:customStyle="1" w:styleId="Heading3Char1">
    <w:name w:val="Heading 3 Char1"/>
    <w:aliases w:val="Heading 3 Char Char Char Char Char1,Section Header3 Char1,Char Char + Left:  1.75 cm Char1,Hanging:  1 cm Char1,Before:  6 pt Char1,After: ... Char1,Heading 3 Char Char Char Char2,Section Header3 Char Char Char Char1,Heading 5 Char1 Char"/>
    <w:uiPriority w:val="9"/>
    <w:semiHidden/>
    <w:rPr>
      <w:rFonts w:ascii="Cambria" w:eastAsia="Times New Roman" w:hAnsi="Cambria" w:cs="Times New Roman" w:hint="default"/>
      <w:b/>
      <w:bCs/>
      <w:color w:val="4F81BD"/>
      <w:sz w:val="28"/>
      <w:szCs w:val="28"/>
    </w:rPr>
  </w:style>
  <w:style w:type="character" w:customStyle="1" w:styleId="Heading4Char1">
    <w:name w:val="Heading 4 Char1"/>
    <w:aliases w:val="4 dash Char1,d Char1,3 Char1,L4 Char1,carter ecological heading 4 Char1,Level 4 Char1,D&amp;M4 Char1,D&amp;M 4 Char1,RSKH4 Char1,H4 Char1,RSK-H4 Char1,Heading 4-DO NOT USE Char1,Heading 4 URS Char1,Subsection Char1,h4 Char1,RCL H4 Char1,41 Char1"/>
    <w:semiHidden/>
    <w:rPr>
      <w:rFonts w:ascii="Cambria" w:eastAsia="Times New Roman" w:hAnsi="Cambria" w:cs="Times New Roman" w:hint="default"/>
      <w:b/>
      <w:bCs/>
      <w:i/>
      <w:iCs/>
      <w:color w:val="4F81BD"/>
      <w:sz w:val="28"/>
      <w:szCs w:val="28"/>
      <w:lang w:val="en-US" w:eastAsia="en-US"/>
    </w:rPr>
  </w:style>
  <w:style w:type="character" w:customStyle="1" w:styleId="Heading5Char2">
    <w:name w:val="Heading 5 Char2"/>
    <w:aliases w:val="RSKH5 Char1,Figure Char1,Appendix Char1,Heading 5 URS Char1,Further Points Char1,5 sub-bullet Char1,sb Char1,Section Break Char1,Further Points1 Char1,Further Points2 Char1,Further Points11 Char1,Further Points3 Char1,Further Poin Char"/>
    <w:semiHidden/>
    <w:locked/>
    <w:rPr>
      <w:rFonts w:ascii="Calibri" w:eastAsia="MS Mincho" w:hAnsi="Calibri" w:cs="Calibri" w:hint="default"/>
      <w:b/>
      <w:bCs w:val="0"/>
      <w:i/>
      <w:iCs w:val="0"/>
      <w:sz w:val="26"/>
    </w:rPr>
  </w:style>
  <w:style w:type="character" w:customStyle="1" w:styleId="Heading6Char1">
    <w:name w:val="Heading 6 Char1"/>
    <w:aliases w:val="Points in Text Char1,sub-dash Char1,sd Char1,7 sub-dash Char1"/>
    <w:uiPriority w:val="9"/>
    <w:semiHidden/>
    <w:rPr>
      <w:rFonts w:ascii="Cambria" w:eastAsia="Times New Roman" w:hAnsi="Cambria" w:cs="Times New Roman" w:hint="default"/>
      <w:i/>
      <w:iCs/>
      <w:color w:val="243F60"/>
      <w:sz w:val="28"/>
      <w:szCs w:val="28"/>
      <w:lang w:val="en-US" w:eastAsia="en-US"/>
    </w:rPr>
  </w:style>
  <w:style w:type="character" w:customStyle="1" w:styleId="Heading8Char1">
    <w:name w:val="Heading 8 Char1"/>
    <w:aliases w:val="Appendix Level 2 Char1"/>
    <w:uiPriority w:val="99"/>
    <w:semiHidden/>
    <w:rPr>
      <w:rFonts w:ascii="Cambria" w:eastAsia="Times New Roman" w:hAnsi="Cambria" w:cs="Times New Roman" w:hint="default"/>
      <w:color w:val="404040"/>
      <w:lang w:val="en-US" w:eastAsia="en-US"/>
    </w:rPr>
  </w:style>
  <w:style w:type="character" w:customStyle="1" w:styleId="Heading9Char1">
    <w:name w:val="Heading 9 Char1"/>
    <w:aliases w:val="Appendix Level 3 Char1,Dau + Char1"/>
    <w:uiPriority w:val="99"/>
    <w:semiHidden/>
    <w:rPr>
      <w:rFonts w:ascii="Calibri Light" w:eastAsia="Times New Roman" w:hAnsi="Calibri Light" w:cs="Times New Roman" w:hint="default"/>
      <w:sz w:val="22"/>
      <w:szCs w:val="22"/>
    </w:rPr>
  </w:style>
  <w:style w:type="character" w:customStyle="1" w:styleId="FootnoteTextChar1">
    <w:name w:val="Footnote Text Char1"/>
    <w:aliases w:val="Footnote Text Char Char Char Char Char Char1,Footnote Text Char Char Char Char Char Char Ch Char1,single space Char1,fn Char1,FOOTNOTES Char Char1,ft Char1,(NECG) Footnote Text Char1,FOOTNOTES Char2,Footnote Text Char1 Char Char1"/>
    <w:semiHidden/>
    <w:rPr>
      <w:rFonts w:ascii="Times New Roman" w:hAnsi="Times New Roman"/>
      <w:lang w:val="vi-VN" w:eastAsia="vi-VN"/>
    </w:rPr>
  </w:style>
  <w:style w:type="character" w:customStyle="1" w:styleId="HeaderChar3">
    <w:name w:val="Header Char3"/>
    <w:aliases w:val="Header Char Char Char1,Header Char2 Char1,Header Char2 Char Char Char Char1,Header Char Char1 Char Char Char Char1,Header Char1 Char Char Char Char Char1,Header Char Char Char Char Char Char Char1,Header Char2 Char Char1 Char1,Header1 Char1"/>
    <w:uiPriority w:val="99"/>
    <w:semiHidden/>
    <w:rPr>
      <w:sz w:val="28"/>
      <w:szCs w:val="24"/>
      <w:lang w:val="vi-VN" w:eastAsia="vi-VN"/>
    </w:rPr>
  </w:style>
  <w:style w:type="character" w:customStyle="1" w:styleId="FooterChar1">
    <w:name w:val="Footer Char1"/>
    <w:aliases w:val="BVI-ft Char1,Footer-Even Char1"/>
    <w:uiPriority w:val="99"/>
    <w:semiHidden/>
    <w:rPr>
      <w:rFonts w:ascii="Times New Roman" w:hAnsi="Times New Roman"/>
      <w:sz w:val="28"/>
      <w:szCs w:val="24"/>
      <w:lang w:val="vi-VN" w:eastAsia="vi-VN"/>
    </w:rPr>
  </w:style>
  <w:style w:type="character" w:customStyle="1" w:styleId="BodyText2Char1">
    <w:name w:val="Body Text 2 Char1"/>
    <w:aliases w:val="Bang_ten chinh Char1,6 Char1"/>
    <w:semiHidden/>
    <w:rPr>
      <w:rFonts w:ascii="Times New Roman" w:hAnsi="Times New Roman"/>
      <w:sz w:val="28"/>
      <w:szCs w:val="24"/>
      <w:lang w:val="vi-VN" w:eastAsia="vi-VN"/>
    </w:rPr>
  </w:style>
  <w:style w:type="character" w:customStyle="1" w:styleId="BodyText3Char1">
    <w:name w:val="Body Text 3 Char1"/>
    <w:aliases w:val="Bang_chu Char"/>
    <w:uiPriority w:val="99"/>
    <w:semiHidden/>
    <w:rPr>
      <w:rFonts w:ascii="Times New Roman" w:hAnsi="Times New Roman"/>
      <w:sz w:val="16"/>
      <w:szCs w:val="16"/>
      <w:lang w:val="vi-VN" w:eastAsia="vi-VN"/>
    </w:rPr>
  </w:style>
  <w:style w:type="character" w:customStyle="1" w:styleId="CommentTextChar1">
    <w:name w:val="Comment Text Char1"/>
    <w:uiPriority w:val="99"/>
    <w:semiHidden/>
    <w:rPr>
      <w:rFonts w:ascii="Times New Roman" w:hAnsi="Times New Roman"/>
      <w:lang w:val="vi-VN" w:eastAsia="vi-VN"/>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qFormat/>
    <w:pPr>
      <w:spacing w:before="100" w:after="0" w:line="240" w:lineRule="exact"/>
    </w:pPr>
    <w:rPr>
      <w:kern w:val="0"/>
      <w:sz w:val="20"/>
      <w:szCs w:val="20"/>
      <w:vertAlign w:val="superscript"/>
    </w:rPr>
  </w:style>
  <w:style w:type="paragraph" w:customStyle="1" w:styleId="Nmgia">
    <w:name w:val="Nằm giữa"/>
    <w:basedOn w:val="Normal"/>
    <w:next w:val="BlockText"/>
    <w:uiPriority w:val="99"/>
    <w:qFormat/>
    <w:pPr>
      <w:spacing w:before="40" w:after="40"/>
      <w:jc w:val="center"/>
    </w:pPr>
    <w:rPr>
      <w:rFonts w:ascii="Cambria" w:eastAsia="MS Mincho" w:hAnsi="Cambria"/>
      <w:i/>
      <w:noProof/>
      <w:kern w:val="0"/>
      <w:sz w:val="26"/>
      <w:szCs w:val="24"/>
      <w:lang w:val="vi-VN" w:eastAsia="vi-VN"/>
    </w:rPr>
  </w:style>
  <w:style w:type="paragraph" w:customStyle="1" w:styleId="not-prose">
    <w:name w:val="not-prose"/>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FootnoteChar1CharChar">
    <w:name w:val="Footnote Char1 Char Char"/>
    <w:aliases w:val="Ref Char2 Char Char,de nota al pie Char2 Char Char,Footnote text Char Char Char,ftref Char1 Char Char,Footnote text + 13 pt Char1 Char Char,Footnote Text1 Char1 Char Char,BearingPoint Char1 Char Char,f Char Ch"/>
    <w:basedOn w:val="Normal"/>
    <w:next w:val="Normal"/>
    <w:uiPriority w:val="99"/>
    <w:qFormat/>
    <w:pPr>
      <w:spacing w:before="120" w:after="160" w:line="240" w:lineRule="exact"/>
    </w:pPr>
    <w:rPr>
      <w:kern w:val="0"/>
      <w:sz w:val="28"/>
      <w:szCs w:val="24"/>
      <w:vertAlign w:val="superscript"/>
      <w:lang w:val="vi-VN" w:eastAsia="vi-VN"/>
    </w:rPr>
  </w:style>
  <w:style w:type="paragraph" w:customStyle="1" w:styleId="msonormal0">
    <w:name w:val="msonormal"/>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65">
    <w:name w:val="xl65"/>
    <w:basedOn w:val="Normal"/>
    <w:uiPriority w:val="99"/>
    <w:qFormat/>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kern w:val="0"/>
      <w:sz w:val="20"/>
      <w:szCs w:val="20"/>
      <w:lang w:val="vi-VN" w:eastAsia="vi-VN"/>
    </w:rPr>
  </w:style>
  <w:style w:type="paragraph" w:customStyle="1" w:styleId="xl66">
    <w:name w:val="xl66"/>
    <w:basedOn w:val="Normal"/>
    <w:uiPriority w:val="99"/>
    <w:qFormat/>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kern w:val="0"/>
      <w:sz w:val="20"/>
      <w:szCs w:val="20"/>
      <w:lang w:val="vi-VN" w:eastAsia="vi-VN"/>
    </w:rPr>
  </w:style>
  <w:style w:type="paragraph" w:customStyle="1" w:styleId="xl67">
    <w:name w:val="xl67"/>
    <w:basedOn w:val="Normal"/>
    <w:uiPriority w:val="99"/>
    <w:qFormat/>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kern w:val="0"/>
      <w:sz w:val="20"/>
      <w:szCs w:val="20"/>
      <w:lang w:val="vi-VN" w:eastAsia="vi-VN"/>
    </w:rPr>
  </w:style>
  <w:style w:type="paragraph" w:customStyle="1" w:styleId="xl68">
    <w:name w:val="xl68"/>
    <w:basedOn w:val="Normal"/>
    <w:uiPriority w:val="99"/>
    <w:qFormat/>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right"/>
    </w:pPr>
    <w:rPr>
      <w:rFonts w:ascii="Arial" w:eastAsia="Times New Roman" w:hAnsi="Arial" w:cs="Arial"/>
      <w:kern w:val="0"/>
      <w:sz w:val="20"/>
      <w:szCs w:val="20"/>
      <w:lang w:val="vi-VN" w:eastAsia="vi-VN"/>
    </w:rPr>
  </w:style>
  <w:style w:type="paragraph" w:customStyle="1" w:styleId="Default">
    <w:name w:val="Default"/>
    <w:uiPriority w:val="99"/>
    <w:qFormat/>
    <w:pPr>
      <w:autoSpaceDE w:val="0"/>
      <w:autoSpaceDN w:val="0"/>
      <w:adjustRightInd w:val="0"/>
    </w:pPr>
    <w:rPr>
      <w:rFonts w:ascii="Times New Roman" w:hAnsi="Times New Roman"/>
      <w:color w:val="000000"/>
      <w:sz w:val="24"/>
      <w:szCs w:val="24"/>
      <w:lang w:val="en-US" w:eastAsia="en-US"/>
    </w:rPr>
  </w:style>
  <w:style w:type="paragraph" w:customStyle="1" w:styleId="xl63">
    <w:name w:val="xl63"/>
    <w:basedOn w:val="Normal"/>
    <w:uiPriority w:val="99"/>
    <w:qFormat/>
    <w:pPr>
      <w:spacing w:before="100" w:beforeAutospacing="1" w:after="100" w:afterAutospacing="1" w:line="240" w:lineRule="auto"/>
    </w:pPr>
    <w:rPr>
      <w:rFonts w:ascii="Times New Roman" w:eastAsia="Times New Roman" w:hAnsi="Times New Roman"/>
      <w:kern w:val="0"/>
      <w:sz w:val="28"/>
      <w:szCs w:val="24"/>
      <w:lang w:val="vi-VN" w:eastAsia="vi-VN"/>
    </w:rPr>
  </w:style>
  <w:style w:type="paragraph" w:customStyle="1" w:styleId="xl64">
    <w:name w:val="xl6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8"/>
      <w:szCs w:val="24"/>
      <w:lang w:val="vi-VN" w:eastAsia="vi-VN"/>
    </w:rPr>
  </w:style>
  <w:style w:type="paragraph" w:customStyle="1" w:styleId="xl69">
    <w:name w:val="xl6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8"/>
      <w:szCs w:val="24"/>
      <w:lang w:val="vi-VN" w:eastAsia="vi-VN"/>
    </w:rPr>
  </w:style>
  <w:style w:type="paragraph" w:customStyle="1" w:styleId="xl70">
    <w:name w:val="xl7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8"/>
      <w:szCs w:val="24"/>
      <w:lang w:val="vi-VN" w:eastAsia="vi-VN"/>
    </w:rPr>
  </w:style>
  <w:style w:type="paragraph" w:customStyle="1" w:styleId="xl71">
    <w:name w:val="xl7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8"/>
      <w:szCs w:val="24"/>
      <w:lang w:val="vi-VN" w:eastAsia="vi-VN"/>
    </w:rPr>
  </w:style>
  <w:style w:type="paragraph" w:customStyle="1" w:styleId="xl72">
    <w:name w:val="xl72"/>
    <w:basedOn w:val="Normal"/>
    <w:uiPriority w:val="99"/>
    <w:qFormat/>
    <w:pPr>
      <w:spacing w:before="100" w:beforeAutospacing="1" w:after="100" w:afterAutospacing="1" w:line="240" w:lineRule="auto"/>
      <w:jc w:val="center"/>
    </w:pPr>
    <w:rPr>
      <w:rFonts w:ascii="Times New Roman" w:eastAsia="Times New Roman" w:hAnsi="Times New Roman"/>
      <w:kern w:val="0"/>
      <w:sz w:val="28"/>
      <w:szCs w:val="24"/>
      <w:lang w:val="vi-VN" w:eastAsia="vi-VN"/>
    </w:rPr>
  </w:style>
  <w:style w:type="paragraph" w:customStyle="1" w:styleId="xl73">
    <w:name w:val="xl73"/>
    <w:basedOn w:val="Normal"/>
    <w:uiPriority w:val="99"/>
    <w:qFormat/>
    <w:pPr>
      <w:spacing w:before="100" w:beforeAutospacing="1" w:after="100" w:afterAutospacing="1" w:line="240" w:lineRule="auto"/>
    </w:pPr>
    <w:rPr>
      <w:rFonts w:ascii="Times New Roman" w:eastAsia="Times New Roman" w:hAnsi="Times New Roman"/>
      <w:b/>
      <w:bCs/>
      <w:kern w:val="0"/>
      <w:sz w:val="28"/>
      <w:szCs w:val="24"/>
      <w:lang w:val="vi-VN" w:eastAsia="vi-VN"/>
    </w:rPr>
  </w:style>
  <w:style w:type="paragraph" w:customStyle="1" w:styleId="xl74">
    <w:name w:val="xl74"/>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8"/>
      <w:szCs w:val="24"/>
      <w:lang w:val="vi-VN" w:eastAsia="vi-VN"/>
    </w:rPr>
  </w:style>
  <w:style w:type="paragraph" w:customStyle="1" w:styleId="xl75">
    <w:name w:val="xl75"/>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76">
    <w:name w:val="xl7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77">
    <w:name w:val="xl7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78">
    <w:name w:val="xl7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8"/>
      <w:szCs w:val="24"/>
      <w:lang w:val="vi-VN" w:eastAsia="vi-VN"/>
    </w:rPr>
  </w:style>
  <w:style w:type="paragraph" w:customStyle="1" w:styleId="xl79">
    <w:name w:val="xl7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80">
    <w:name w:val="xl80"/>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8"/>
      <w:szCs w:val="24"/>
      <w:lang w:val="vi-VN" w:eastAsia="vi-VN"/>
    </w:rPr>
  </w:style>
  <w:style w:type="paragraph" w:customStyle="1" w:styleId="xl81">
    <w:name w:val="xl81"/>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8"/>
      <w:szCs w:val="24"/>
      <w:lang w:val="vi-VN" w:eastAsia="vi-VN"/>
    </w:rPr>
  </w:style>
  <w:style w:type="paragraph" w:customStyle="1" w:styleId="xl82">
    <w:name w:val="xl82"/>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83">
    <w:name w:val="xl83"/>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84">
    <w:name w:val="xl84"/>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85">
    <w:name w:val="xl85"/>
    <w:basedOn w:val="Normal"/>
    <w:uiPriority w:val="99"/>
    <w:qFormat/>
    <w:pPr>
      <w:pBdr>
        <w:bottom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86">
    <w:name w:val="xl8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lang w:val="vi-VN" w:eastAsia="vi-VN"/>
    </w:rPr>
  </w:style>
  <w:style w:type="character" w:customStyle="1" w:styleId="Other">
    <w:name w:val="Other_"/>
    <w:link w:val="Other0"/>
    <w:locked/>
    <w:rPr>
      <w:sz w:val="26"/>
      <w:szCs w:val="26"/>
    </w:rPr>
  </w:style>
  <w:style w:type="paragraph" w:customStyle="1" w:styleId="Other0">
    <w:name w:val="Other"/>
    <w:basedOn w:val="Normal"/>
    <w:link w:val="Other"/>
    <w:qFormat/>
    <w:pPr>
      <w:widowControl w:val="0"/>
      <w:spacing w:before="120" w:after="0" w:line="256" w:lineRule="auto"/>
      <w:ind w:firstLine="400"/>
    </w:pPr>
    <w:rPr>
      <w:kern w:val="0"/>
      <w:sz w:val="26"/>
      <w:szCs w:val="26"/>
    </w:rPr>
  </w:style>
  <w:style w:type="character" w:customStyle="1" w:styleId="BinhthuongChar">
    <w:name w:val="Binh thuong Char"/>
    <w:link w:val="Binhthuong"/>
    <w:locked/>
    <w:rPr>
      <w:rFonts w:ascii="Batang" w:eastAsia="Batang" w:hAnsi="Batang"/>
      <w:sz w:val="28"/>
      <w:szCs w:val="28"/>
      <w:lang w:val="vi-VN" w:eastAsia="vi-VN"/>
    </w:rPr>
  </w:style>
  <w:style w:type="paragraph" w:customStyle="1" w:styleId="Binhthuong">
    <w:name w:val="Binh thuong"/>
    <w:basedOn w:val="Normal"/>
    <w:link w:val="BinhthuongChar"/>
    <w:qFormat/>
    <w:pPr>
      <w:spacing w:before="120" w:after="120" w:line="240" w:lineRule="auto"/>
      <w:ind w:firstLine="720"/>
      <w:jc w:val="both"/>
    </w:pPr>
    <w:rPr>
      <w:rFonts w:ascii="Batang" w:eastAsia="Batang" w:hAnsi="Batang"/>
      <w:kern w:val="0"/>
      <w:sz w:val="28"/>
      <w:szCs w:val="28"/>
      <w:lang w:val="vi-VN" w:eastAsia="vi-VN"/>
    </w:rPr>
  </w:style>
  <w:style w:type="paragraph" w:customStyle="1" w:styleId="TableParagraph">
    <w:name w:val="Table Paragraph"/>
    <w:basedOn w:val="Normal"/>
    <w:uiPriority w:val="1"/>
    <w:qFormat/>
    <w:pPr>
      <w:widowControl w:val="0"/>
      <w:autoSpaceDE w:val="0"/>
      <w:autoSpaceDN w:val="0"/>
      <w:spacing w:before="120" w:after="0" w:line="240" w:lineRule="auto"/>
      <w:jc w:val="both"/>
    </w:pPr>
    <w:rPr>
      <w:rFonts w:ascii="Times New Roman" w:eastAsia="Times New Roman" w:hAnsi="Times New Roman"/>
      <w:kern w:val="0"/>
      <w:szCs w:val="24"/>
      <w:lang w:val="vi-VN" w:eastAsia="vi-VN"/>
    </w:rPr>
  </w:style>
  <w:style w:type="character" w:customStyle="1" w:styleId="THUONGChar">
    <w:name w:val="THUONG Char"/>
    <w:link w:val="THUONG"/>
    <w:locked/>
    <w:rPr>
      <w:sz w:val="26"/>
      <w:szCs w:val="26"/>
      <w:lang w:val="vi-VN" w:eastAsia="vi-VN"/>
    </w:rPr>
  </w:style>
  <w:style w:type="paragraph" w:customStyle="1" w:styleId="THUONG">
    <w:name w:val="THUONG"/>
    <w:basedOn w:val="Normal"/>
    <w:link w:val="THUONGChar"/>
    <w:qFormat/>
    <w:pPr>
      <w:tabs>
        <w:tab w:val="left" w:pos="454"/>
      </w:tabs>
      <w:spacing w:before="60" w:after="60" w:line="288" w:lineRule="auto"/>
      <w:jc w:val="both"/>
    </w:pPr>
    <w:rPr>
      <w:kern w:val="0"/>
      <w:sz w:val="26"/>
      <w:szCs w:val="26"/>
      <w:lang w:val="vi-VN" w:eastAsia="vi-VN"/>
    </w:rPr>
  </w:style>
  <w:style w:type="character" w:customStyle="1" w:styleId="Chthchbng2">
    <w:name w:val="Chú thích bảng (2)_"/>
    <w:link w:val="Chthchbng20"/>
    <w:locked/>
    <w:rPr>
      <w:sz w:val="26"/>
      <w:shd w:val="clear" w:color="auto" w:fill="FFFFFF"/>
    </w:rPr>
  </w:style>
  <w:style w:type="paragraph" w:customStyle="1" w:styleId="Chthchbng20">
    <w:name w:val="Chú thích bảng (2)"/>
    <w:basedOn w:val="Normal"/>
    <w:link w:val="Chthchbng2"/>
    <w:qFormat/>
    <w:pPr>
      <w:widowControl w:val="0"/>
      <w:shd w:val="clear" w:color="auto" w:fill="FFFFFF"/>
      <w:spacing w:after="0" w:line="240" w:lineRule="atLeast"/>
    </w:pPr>
    <w:rPr>
      <w:kern w:val="0"/>
      <w:sz w:val="26"/>
      <w:szCs w:val="20"/>
    </w:rPr>
  </w:style>
  <w:style w:type="paragraph" w:customStyle="1" w:styleId="Text">
    <w:name w:val="Text"/>
    <w:basedOn w:val="Normal"/>
    <w:uiPriority w:val="99"/>
    <w:qFormat/>
    <w:pPr>
      <w:spacing w:before="120" w:after="120" w:line="360" w:lineRule="exact"/>
      <w:ind w:firstLine="567"/>
      <w:jc w:val="both"/>
    </w:pPr>
    <w:rPr>
      <w:rFonts w:ascii="Times New Roman" w:hAnsi="Times New Roman"/>
      <w:kern w:val="0"/>
      <w:sz w:val="28"/>
      <w:szCs w:val="28"/>
      <w:lang w:val="it-IT" w:eastAsia="vi-V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pPr>
      <w:spacing w:after="160" w:line="240" w:lineRule="exact"/>
    </w:pPr>
    <w:rPr>
      <w:rFonts w:ascii="Arial" w:eastAsia="Arial" w:hAnsi="Arial"/>
      <w:kern w:val="0"/>
      <w:sz w:val="20"/>
      <w:szCs w:val="20"/>
      <w:vertAlign w:val="superscript"/>
      <w:lang w:val="vi-VN" w:eastAsia="vi-VN"/>
    </w:rPr>
  </w:style>
  <w:style w:type="paragraph" w:customStyle="1" w:styleId="normaltable">
    <w:name w:val="normaltable"/>
    <w:basedOn w:val="Normal"/>
    <w:uiPriority w:val="99"/>
    <w:qFormat/>
    <w:pPr>
      <w:pBdr>
        <w:top w:val="single" w:sz="6" w:space="0" w:color="auto"/>
        <w:left w:val="single" w:sz="6" w:space="5" w:color="auto"/>
        <w:bottom w:val="single" w:sz="6" w:space="0" w:color="auto"/>
        <w:right w:val="single" w:sz="6" w:space="5"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fontstyle0">
    <w:name w:val="fontstyle0"/>
    <w:basedOn w:val="Normal"/>
    <w:uiPriority w:val="99"/>
    <w:qFormat/>
    <w:pPr>
      <w:spacing w:before="100" w:beforeAutospacing="1" w:after="100" w:afterAutospacing="1" w:line="240" w:lineRule="auto"/>
    </w:pPr>
    <w:rPr>
      <w:rFonts w:ascii="Times New Roman" w:eastAsia="Times New Roman" w:hAnsi="Times New Roman"/>
      <w:b/>
      <w:bCs/>
      <w:color w:val="000000"/>
      <w:kern w:val="0"/>
      <w:sz w:val="28"/>
      <w:szCs w:val="28"/>
      <w:lang w:val="vi-VN" w:eastAsia="vi-VN"/>
    </w:rPr>
  </w:style>
  <w:style w:type="paragraph" w:customStyle="1" w:styleId="fontstyle1">
    <w:name w:val="fontstyle1"/>
    <w:basedOn w:val="Normal"/>
    <w:uiPriority w:val="99"/>
    <w:qFormat/>
    <w:pPr>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fontstyle2">
    <w:name w:val="fontstyle2"/>
    <w:basedOn w:val="Normal"/>
    <w:uiPriority w:val="99"/>
    <w:qFormat/>
    <w:pPr>
      <w:spacing w:before="100" w:beforeAutospacing="1" w:after="100" w:afterAutospacing="1" w:line="240" w:lineRule="auto"/>
    </w:pPr>
    <w:rPr>
      <w:rFonts w:ascii="Times New Roman" w:eastAsia="Times New Roman" w:hAnsi="Times New Roman"/>
      <w:b/>
      <w:bCs/>
      <w:i/>
      <w:iCs/>
      <w:color w:val="000000"/>
      <w:kern w:val="0"/>
      <w:sz w:val="28"/>
      <w:szCs w:val="28"/>
      <w:lang w:val="vi-VN" w:eastAsia="vi-VN"/>
    </w:rPr>
  </w:style>
  <w:style w:type="paragraph" w:customStyle="1" w:styleId="fontstyle3">
    <w:name w:val="fontstyle3"/>
    <w:basedOn w:val="Normal"/>
    <w:uiPriority w:val="99"/>
    <w:qFormat/>
    <w:pPr>
      <w:spacing w:before="100" w:beforeAutospacing="1" w:after="100" w:afterAutospacing="1" w:line="240" w:lineRule="auto"/>
    </w:pPr>
    <w:rPr>
      <w:rFonts w:ascii="Times New Roman" w:eastAsia="Times New Roman" w:hAnsi="Times New Roman"/>
      <w:color w:val="000000"/>
      <w:kern w:val="0"/>
      <w:sz w:val="26"/>
      <w:szCs w:val="26"/>
      <w:lang w:val="vi-VN" w:eastAsia="vi-VN"/>
    </w:rPr>
  </w:style>
  <w:style w:type="paragraph" w:customStyle="1" w:styleId="fontstyle4">
    <w:name w:val="fontstyle4"/>
    <w:basedOn w:val="Normal"/>
    <w:uiPriority w:val="99"/>
    <w:qFormat/>
    <w:pPr>
      <w:spacing w:before="100" w:beforeAutospacing="1" w:after="100" w:afterAutospacing="1" w:line="240" w:lineRule="auto"/>
    </w:pPr>
    <w:rPr>
      <w:rFonts w:ascii="Times New Roman" w:eastAsia="Times New Roman" w:hAnsi="Times New Roman"/>
      <w:i/>
      <w:iCs/>
      <w:color w:val="000000"/>
      <w:kern w:val="0"/>
      <w:sz w:val="28"/>
      <w:szCs w:val="28"/>
      <w:lang w:val="vi-VN" w:eastAsia="vi-VN"/>
    </w:rPr>
  </w:style>
  <w:style w:type="paragraph" w:customStyle="1" w:styleId="CharCharCharChar1">
    <w:name w:val="Char Char Char Char1"/>
    <w:basedOn w:val="Normal"/>
    <w:uiPriority w:val="99"/>
    <w:qFormat/>
    <w:pPr>
      <w:spacing w:after="160" w:line="240" w:lineRule="exact"/>
    </w:pPr>
    <w:rPr>
      <w:rFonts w:ascii="Verdana" w:eastAsia="Times New Roman" w:hAnsi="Verdana"/>
      <w:kern w:val="0"/>
      <w:sz w:val="20"/>
      <w:szCs w:val="20"/>
      <w:lang w:val="vi-VN" w:eastAsia="vi-VN"/>
    </w:rPr>
  </w:style>
  <w:style w:type="character" w:customStyle="1" w:styleId="Heading20">
    <w:name w:val="Heading #2_"/>
    <w:link w:val="Heading21"/>
    <w:locked/>
    <w:rPr>
      <w:b/>
      <w:bCs/>
      <w:sz w:val="28"/>
      <w:szCs w:val="28"/>
    </w:rPr>
  </w:style>
  <w:style w:type="paragraph" w:customStyle="1" w:styleId="Heading21">
    <w:name w:val="Heading #2"/>
    <w:basedOn w:val="Normal"/>
    <w:link w:val="Heading20"/>
    <w:qFormat/>
    <w:pPr>
      <w:widowControl w:val="0"/>
      <w:spacing w:after="120" w:line="264" w:lineRule="auto"/>
      <w:ind w:firstLine="580"/>
      <w:outlineLvl w:val="1"/>
    </w:pPr>
    <w:rPr>
      <w:b/>
      <w:bCs/>
      <w:kern w:val="0"/>
      <w:sz w:val="28"/>
      <w:szCs w:val="28"/>
    </w:rPr>
  </w:style>
  <w:style w:type="paragraph" w:customStyle="1" w:styleId="FootnoteCharChar">
    <w:name w:val="Footnote Char Char"/>
    <w:aliases w:val="Footnote text Char Char,ftref Char Char,Footnote Text1 Char Char,f Char Char,BearingPoint Char Char,16 Point Char Char,Superscript 6 Point Char Char,fr Char Char,Ref Char Char Char,Footnote Reference Char"/>
    <w:basedOn w:val="Normal"/>
    <w:uiPriority w:val="99"/>
    <w:qFormat/>
    <w:pPr>
      <w:spacing w:before="100" w:after="0" w:line="240" w:lineRule="exact"/>
    </w:pPr>
    <w:rPr>
      <w:rFonts w:ascii="Times New Roman" w:eastAsia="Times New Roman" w:hAnsi="Times New Roman"/>
      <w:kern w:val="0"/>
      <w:sz w:val="20"/>
      <w:szCs w:val="20"/>
      <w:vertAlign w:val="superscript"/>
      <w:lang w:val="vi-VN" w:eastAsia="vi-VN"/>
    </w:rPr>
  </w:style>
  <w:style w:type="character" w:customStyle="1" w:styleId="Bodytext0">
    <w:name w:val="Body text_"/>
    <w:link w:val="BodyText1"/>
    <w:locked/>
    <w:rPr>
      <w:sz w:val="26"/>
      <w:szCs w:val="26"/>
      <w:shd w:val="clear" w:color="auto" w:fill="FFFFFF"/>
    </w:rPr>
  </w:style>
  <w:style w:type="paragraph" w:customStyle="1" w:styleId="BodyText1">
    <w:name w:val="Body Text1"/>
    <w:basedOn w:val="Normal"/>
    <w:link w:val="Bodytext0"/>
    <w:qFormat/>
    <w:pPr>
      <w:widowControl w:val="0"/>
      <w:shd w:val="clear" w:color="auto" w:fill="FFFFFF"/>
      <w:spacing w:before="540" w:after="0" w:line="446" w:lineRule="exact"/>
      <w:ind w:firstLine="680"/>
      <w:jc w:val="both"/>
    </w:pPr>
    <w:rPr>
      <w:kern w:val="0"/>
      <w:sz w:val="26"/>
      <w:szCs w:val="26"/>
    </w:rPr>
  </w:style>
  <w:style w:type="paragraph" w:customStyle="1" w:styleId="CharCharCharCharChar1">
    <w:name w:val="Char Char Char Char Char1"/>
    <w:basedOn w:val="Normal"/>
    <w:uiPriority w:val="99"/>
    <w:qFormat/>
    <w:pPr>
      <w:widowControl w:val="0"/>
      <w:spacing w:after="0" w:line="240" w:lineRule="auto"/>
      <w:jc w:val="both"/>
    </w:pPr>
    <w:rPr>
      <w:rFonts w:ascii="Times New Roman" w:eastAsia="Times New Roman" w:hAnsi="Times New Roman"/>
      <w:b/>
      <w:bCs/>
      <w:color w:val="008000"/>
      <w:kern w:val="0"/>
      <w:sz w:val="26"/>
      <w:szCs w:val="26"/>
      <w:lang w:val="fr-FR" w:eastAsia="vi-VN"/>
    </w:rPr>
  </w:style>
  <w:style w:type="paragraph" w:customStyle="1" w:styleId="CharCharCharCharCharCharChar0">
    <w:name w:val="Char Char Char Char Char Char Char"/>
    <w:basedOn w:val="Normal"/>
    <w:next w:val="Normal"/>
    <w:autoRedefine/>
    <w:uiPriority w:val="99"/>
    <w:semiHidden/>
    <w:qFormat/>
    <w:pPr>
      <w:spacing w:before="120" w:after="120" w:line="312" w:lineRule="auto"/>
    </w:pPr>
    <w:rPr>
      <w:rFonts w:ascii="Times New Roman" w:eastAsia="Times New Roman" w:hAnsi="Times New Roman"/>
      <w:kern w:val="0"/>
      <w:sz w:val="28"/>
      <w:szCs w:val="28"/>
      <w:lang w:val="vi-VN" w:eastAsia="vi-VN"/>
    </w:rPr>
  </w:style>
  <w:style w:type="paragraph" w:customStyle="1" w:styleId="pbody">
    <w:name w:val="pbody"/>
    <w:basedOn w:val="Normal"/>
    <w:uiPriority w:val="99"/>
    <w:qFormat/>
    <w:pPr>
      <w:spacing w:before="100" w:beforeAutospacing="1" w:after="100" w:afterAutospacing="1" w:line="300" w:lineRule="atLeast"/>
    </w:pPr>
    <w:rPr>
      <w:rFonts w:ascii="Arial" w:eastAsia="Times New Roman" w:hAnsi="Arial" w:cs="Arial"/>
      <w:color w:val="000000"/>
      <w:kern w:val="0"/>
      <w:sz w:val="20"/>
      <w:szCs w:val="20"/>
      <w:lang w:val="vi-VN" w:eastAsia="vi-VN"/>
    </w:rPr>
  </w:style>
  <w:style w:type="character" w:customStyle="1" w:styleId="BangChar">
    <w:name w:val="Bang Char"/>
    <w:link w:val="Bang"/>
    <w:locked/>
    <w:rPr>
      <w:rFonts w:ascii="Times New Roman" w:eastAsia="Times New Roman" w:hAnsi="Times New Roman"/>
      <w:sz w:val="24"/>
      <w:szCs w:val="24"/>
      <w:lang w:val="vi-VN" w:eastAsia="vi-VN"/>
    </w:rPr>
  </w:style>
  <w:style w:type="paragraph" w:customStyle="1" w:styleId="Bang">
    <w:name w:val="Bang"/>
    <w:basedOn w:val="Normal"/>
    <w:link w:val="BangChar"/>
    <w:qFormat/>
    <w:pPr>
      <w:spacing w:before="40" w:after="40" w:line="300" w:lineRule="exact"/>
      <w:jc w:val="both"/>
    </w:pPr>
    <w:rPr>
      <w:rFonts w:ascii="Times New Roman" w:eastAsia="Times New Roman" w:hAnsi="Times New Roman"/>
      <w:kern w:val="0"/>
      <w:sz w:val="24"/>
      <w:szCs w:val="24"/>
      <w:lang w:val="vi-VN" w:eastAsia="vi-VN"/>
    </w:rPr>
  </w:style>
  <w:style w:type="paragraph" w:customStyle="1" w:styleId="Vanbnnidung">
    <w:name w:val="Van b?n n?i dung"/>
    <w:basedOn w:val="Normal"/>
    <w:uiPriority w:val="99"/>
    <w:qFormat/>
    <w:pPr>
      <w:widowControl w:val="0"/>
      <w:shd w:val="clear" w:color="auto" w:fill="FFFFFF"/>
      <w:spacing w:after="120" w:line="240" w:lineRule="atLeast"/>
      <w:jc w:val="both"/>
    </w:pPr>
    <w:rPr>
      <w:rFonts w:ascii="Times New Roman" w:eastAsia="Times New Roman" w:hAnsi="Times New Roman"/>
      <w:kern w:val="0"/>
      <w:sz w:val="26"/>
      <w:szCs w:val="26"/>
      <w:lang w:val="vi-VN" w:eastAsia="vi-VN"/>
    </w:rPr>
  </w:style>
  <w:style w:type="paragraph" w:customStyle="1" w:styleId="font5">
    <w:name w:val="font5"/>
    <w:basedOn w:val="Normal"/>
    <w:uiPriority w:val="99"/>
    <w:qFormat/>
    <w:pP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font6">
    <w:name w:val="font6"/>
    <w:basedOn w:val="Normal"/>
    <w:uiPriority w:val="99"/>
    <w:qFormat/>
    <w:pP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25">
    <w:name w:val="xl12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26">
    <w:name w:val="xl12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27">
    <w:name w:val="xl12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28">
    <w:name w:val="xl12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29">
    <w:name w:val="xl12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0">
    <w:name w:val="xl13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31">
    <w:name w:val="xl13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22">
    <w:name w:val="xl12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w:eastAsia="Arial Unicode MS" w:hAnsi="Arial" w:cs="Arial"/>
      <w:b/>
      <w:bCs/>
      <w:kern w:val="0"/>
      <w:szCs w:val="24"/>
      <w:lang w:val="vi-VN" w:eastAsia="vi-VN"/>
    </w:rPr>
  </w:style>
  <w:style w:type="paragraph" w:customStyle="1" w:styleId="xl123">
    <w:name w:val="xl12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Unicode MS" w:eastAsia="Arial Unicode MS" w:hAnsi="Arial Unicode MS" w:cs="Arial Unicode MS"/>
      <w:kern w:val="0"/>
      <w:sz w:val="24"/>
      <w:szCs w:val="24"/>
      <w:lang w:val="vi-VN" w:eastAsia="vi-VN"/>
    </w:rPr>
  </w:style>
  <w:style w:type="paragraph" w:customStyle="1" w:styleId="xl124">
    <w:name w:val="xl12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w:eastAsia="Arial Unicode MS" w:hAnsi="Arial" w:cs="Arial"/>
      <w:b/>
      <w:bCs/>
      <w:kern w:val="0"/>
      <w:szCs w:val="24"/>
      <w:lang w:val="vi-VN" w:eastAsia="vi-VN"/>
    </w:rPr>
  </w:style>
  <w:style w:type="paragraph" w:customStyle="1" w:styleId="font7">
    <w:name w:val="font7"/>
    <w:basedOn w:val="Normal"/>
    <w:uiPriority w:val="99"/>
    <w:qFormat/>
    <w:pP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2">
    <w:name w:val="xl13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3">
    <w:name w:val="xl1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34">
    <w:name w:val="xl13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5">
    <w:name w:val="xl13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6">
    <w:name w:val="xl136"/>
    <w:basedOn w:val="Normal"/>
    <w:uiPriority w:val="99"/>
    <w:qFormat/>
    <w:pPr>
      <w:pBdr>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37">
    <w:name w:val="xl137"/>
    <w:basedOn w:val="Normal"/>
    <w:uiPriority w:val="99"/>
    <w:qFormat/>
    <w:pPr>
      <w:pBdr>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8">
    <w:name w:val="xl138"/>
    <w:basedOn w:val="Normal"/>
    <w:uiPriority w:val="99"/>
    <w:qFormat/>
    <w:pPr>
      <w:pBdr>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9">
    <w:name w:val="xl139"/>
    <w:basedOn w:val="Normal"/>
    <w:uiPriority w:val="99"/>
    <w:qFormat/>
    <w:pPr>
      <w:pBdr>
        <w:top w:val="single" w:sz="4" w:space="0" w:color="auto"/>
        <w:left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40">
    <w:name w:val="xl140"/>
    <w:basedOn w:val="Normal"/>
    <w:uiPriority w:val="99"/>
    <w:qFormat/>
    <w:pPr>
      <w:pBdr>
        <w:top w:val="single" w:sz="4" w:space="0" w:color="auto"/>
        <w:left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41">
    <w:name w:val="xl141"/>
    <w:basedOn w:val="Normal"/>
    <w:uiPriority w:val="99"/>
    <w:qFormat/>
    <w:pPr>
      <w:pBdr>
        <w:top w:val="single" w:sz="4" w:space="0" w:color="auto"/>
        <w:left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21">
    <w:name w:val="xl121"/>
    <w:basedOn w:val="Normal"/>
    <w:uiPriority w:val="99"/>
    <w:qFormat/>
    <w:pPr>
      <w:spacing w:before="100" w:beforeAutospacing="1" w:after="100" w:afterAutospacing="1" w:line="320" w:lineRule="exact"/>
      <w:jc w:val="both"/>
    </w:pPr>
    <w:rPr>
      <w:rFonts w:ascii="Arial" w:eastAsia="Arial Unicode MS" w:hAnsi="Arial" w:cs="Arial"/>
      <w:b/>
      <w:bCs/>
      <w:kern w:val="0"/>
      <w:szCs w:val="24"/>
      <w:lang w:val="vi-VN" w:eastAsia="vi-VN"/>
    </w:rPr>
  </w:style>
  <w:style w:type="paragraph" w:customStyle="1" w:styleId="xl25">
    <w:name w:val="xl2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Unicode MS" w:eastAsia="Arial Unicode MS" w:hAnsi="Arial Unicode MS" w:cs="Arial Unicode MS"/>
      <w:kern w:val="0"/>
      <w:sz w:val="24"/>
      <w:szCs w:val="24"/>
      <w:lang w:val="vi-VN" w:eastAsia="vi-VN"/>
    </w:rPr>
  </w:style>
  <w:style w:type="paragraph" w:customStyle="1" w:styleId="xl26">
    <w:name w:val="xl2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27">
    <w:name w:val="xl2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Unicode MS" w:eastAsia="Arial Unicode MS" w:hAnsi="Arial Unicode MS" w:cs="Arial Unicode MS"/>
      <w:kern w:val="0"/>
      <w:sz w:val="24"/>
      <w:szCs w:val="24"/>
      <w:lang w:val="vi-VN" w:eastAsia="vi-VN"/>
    </w:rPr>
  </w:style>
  <w:style w:type="paragraph" w:customStyle="1" w:styleId="xl28">
    <w:name w:val="xl2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Unicode MS" w:eastAsia="Arial Unicode MS" w:hAnsi="Arial Unicode MS" w:cs="Arial Unicode MS"/>
      <w:kern w:val="0"/>
      <w:sz w:val="24"/>
      <w:szCs w:val="24"/>
      <w:lang w:val="vi-VN" w:eastAsia="vi-VN"/>
    </w:rPr>
  </w:style>
  <w:style w:type="paragraph" w:customStyle="1" w:styleId="xl29">
    <w:name w:val="xl2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0">
    <w:name w:val="xl3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1">
    <w:name w:val="xl3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2">
    <w:name w:val="xl32"/>
    <w:basedOn w:val="Normal"/>
    <w:uiPriority w:val="99"/>
    <w:qFormat/>
    <w:pPr>
      <w:pBdr>
        <w:top w:val="single" w:sz="4" w:space="0" w:color="auto"/>
        <w:left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3">
    <w:name w:val="xl33"/>
    <w:basedOn w:val="Normal"/>
    <w:uiPriority w:val="99"/>
    <w:qFormat/>
    <w:pPr>
      <w:pBdr>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4">
    <w:name w:val="xl3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5">
    <w:name w:val="xl3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VnTime" w:eastAsia="Arial Unicode MS" w:hAnsi=".VnTime" w:cs="Arial Unicode MS"/>
      <w:kern w:val="0"/>
      <w:sz w:val="24"/>
      <w:szCs w:val="24"/>
      <w:lang w:val="vi-VN" w:eastAsia="vi-VN"/>
    </w:rPr>
  </w:style>
  <w:style w:type="paragraph" w:customStyle="1" w:styleId="Normal4">
    <w:name w:val="Normal4"/>
    <w:basedOn w:val="Normal"/>
    <w:uiPriority w:val="99"/>
    <w:qFormat/>
    <w:pPr>
      <w:widowControl w:val="0"/>
      <w:spacing w:before="120" w:after="40" w:line="320" w:lineRule="exact"/>
      <w:jc w:val="both"/>
    </w:pPr>
    <w:rPr>
      <w:rFonts w:ascii="Times New Roman" w:eastAsia="Times New Roman" w:hAnsi="Times New Roman"/>
      <w:kern w:val="0"/>
      <w:sz w:val="26"/>
      <w:szCs w:val="26"/>
      <w:lang w:val="vi-VN" w:eastAsia="vi-VN"/>
    </w:rPr>
  </w:style>
  <w:style w:type="character" w:customStyle="1" w:styleId="StyleHeading213ptChar">
    <w:name w:val="Style Heading 2 + 13 pt Char"/>
    <w:link w:val="StyleHeading213pt"/>
    <w:locked/>
    <w:rPr>
      <w:rFonts w:ascii="Arial" w:eastAsia="Times New Roman" w:hAnsi="Arial" w:cs="Arial"/>
      <w:b/>
      <w:bCs/>
      <w:i/>
      <w:iCs/>
      <w:color w:val="FF6600"/>
      <w:sz w:val="26"/>
      <w:szCs w:val="26"/>
      <w:lang w:val="vi-VN" w:eastAsia="vi-VN"/>
    </w:rPr>
  </w:style>
  <w:style w:type="paragraph" w:customStyle="1" w:styleId="StyleHeading213pt">
    <w:name w:val="Style Heading 2 + 13 pt"/>
    <w:basedOn w:val="Heading2"/>
    <w:link w:val="StyleHeading213ptChar"/>
    <w:qFormat/>
    <w:pPr>
      <w:keepLines w:val="0"/>
      <w:spacing w:before="240" w:after="60" w:line="320" w:lineRule="exact"/>
      <w:jc w:val="both"/>
    </w:pPr>
    <w:rPr>
      <w:rFonts w:ascii="Arial" w:hAnsi="Arial" w:cs="Arial"/>
      <w:b/>
      <w:bCs/>
      <w:i/>
      <w:iCs/>
      <w:color w:val="FF6600"/>
      <w:kern w:val="0"/>
      <w:sz w:val="26"/>
      <w:szCs w:val="26"/>
      <w:lang w:val="vi-VN" w:eastAsia="vi-VN"/>
    </w:rPr>
  </w:style>
  <w:style w:type="character" w:customStyle="1" w:styleId="Style1Char">
    <w:name w:val="Style1 Char"/>
    <w:link w:val="Style1"/>
    <w:locked/>
    <w:rPr>
      <w:rFonts w:ascii="Times New Roman" w:eastAsia="Times New Roman" w:hAnsi="Times New Roman" w:cs="Arial"/>
      <w:b/>
      <w:bCs/>
      <w:iCs/>
      <w:color w:val="FF6600"/>
      <w:sz w:val="26"/>
      <w:szCs w:val="26"/>
      <w:lang w:val="vi-VN" w:eastAsia="vi-VN"/>
    </w:rPr>
  </w:style>
  <w:style w:type="paragraph" w:customStyle="1" w:styleId="Style1">
    <w:name w:val="Style1"/>
    <w:basedOn w:val="Heading2"/>
    <w:link w:val="Style1Char"/>
    <w:autoRedefine/>
    <w:qFormat/>
    <w:pPr>
      <w:keepLines w:val="0"/>
      <w:spacing w:before="240" w:after="60" w:line="320" w:lineRule="exact"/>
      <w:jc w:val="both"/>
    </w:pPr>
    <w:rPr>
      <w:rFonts w:ascii="Times New Roman" w:hAnsi="Times New Roman" w:cs="Arial"/>
      <w:b/>
      <w:bCs/>
      <w:iCs/>
      <w:color w:val="FF6600"/>
      <w:kern w:val="0"/>
      <w:sz w:val="26"/>
      <w:szCs w:val="26"/>
      <w:lang w:val="vi-VN" w:eastAsia="vi-VN"/>
    </w:rPr>
  </w:style>
  <w:style w:type="paragraph" w:customStyle="1" w:styleId="Normal1">
    <w:name w:val="Normal1"/>
    <w:basedOn w:val="Normal"/>
    <w:autoRedefine/>
    <w:uiPriority w:val="99"/>
    <w:qFormat/>
    <w:pPr>
      <w:spacing w:before="100" w:after="100" w:line="400" w:lineRule="exact"/>
      <w:ind w:firstLine="720"/>
      <w:jc w:val="both"/>
    </w:pPr>
    <w:rPr>
      <w:rFonts w:ascii="Times New Roman" w:eastAsia="Times New Roman" w:hAnsi="Times New Roman"/>
      <w:kern w:val="0"/>
      <w:sz w:val="26"/>
      <w:szCs w:val="26"/>
      <w:lang w:val="vi-VN" w:eastAsia="vi-VN"/>
    </w:rPr>
  </w:style>
  <w:style w:type="paragraph" w:customStyle="1" w:styleId="heading40">
    <w:name w:val="heading4"/>
    <w:basedOn w:val="Normal"/>
    <w:uiPriority w:val="99"/>
    <w:qFormat/>
    <w:pPr>
      <w:spacing w:before="120" w:after="120" w:line="400" w:lineRule="exact"/>
      <w:jc w:val="both"/>
    </w:pPr>
    <w:rPr>
      <w:rFonts w:ascii="Times New Roman" w:eastAsia="Times New Roman" w:hAnsi="Times New Roman"/>
      <w:b/>
      <w:i/>
      <w:kern w:val="0"/>
      <w:sz w:val="26"/>
      <w:szCs w:val="26"/>
      <w:lang w:val="vi-VN" w:eastAsia="vi-VN"/>
    </w:rPr>
  </w:style>
  <w:style w:type="paragraph" w:customStyle="1" w:styleId="PHAN">
    <w:name w:val="PHAN"/>
    <w:basedOn w:val="Normal"/>
    <w:uiPriority w:val="99"/>
    <w:qFormat/>
    <w:pPr>
      <w:spacing w:before="60" w:after="60" w:line="312" w:lineRule="auto"/>
      <w:jc w:val="center"/>
    </w:pPr>
    <w:rPr>
      <w:rFonts w:ascii="Times New Roman" w:eastAsia="Times New Roman" w:hAnsi="Times New Roman"/>
      <w:b/>
      <w:kern w:val="0"/>
      <w:sz w:val="32"/>
      <w:szCs w:val="24"/>
      <w:lang w:val="vi-VN" w:eastAsia="vi-VN"/>
    </w:rPr>
  </w:style>
  <w:style w:type="character" w:customStyle="1" w:styleId="CHUONGChar">
    <w:name w:val="CHUONG Char"/>
    <w:link w:val="CHUONG"/>
    <w:uiPriority w:val="99"/>
    <w:locked/>
    <w:rPr>
      <w:rFonts w:ascii="Arial" w:eastAsia="Times New Roman" w:hAnsi="Arial" w:cs="Arial"/>
      <w:b/>
      <w:bCs/>
      <w:sz w:val="26"/>
      <w:szCs w:val="24"/>
      <w:lang w:val="vi-VN" w:eastAsia="vi-VN"/>
    </w:rPr>
  </w:style>
  <w:style w:type="paragraph" w:customStyle="1" w:styleId="CHUONG">
    <w:name w:val="CHUONG"/>
    <w:basedOn w:val="Normal"/>
    <w:link w:val="CHUONGChar"/>
    <w:uiPriority w:val="99"/>
    <w:qFormat/>
    <w:pPr>
      <w:spacing w:before="60" w:after="60" w:line="312" w:lineRule="auto"/>
      <w:jc w:val="center"/>
    </w:pPr>
    <w:rPr>
      <w:rFonts w:ascii="Arial" w:eastAsia="Times New Roman" w:hAnsi="Arial" w:cs="Arial"/>
      <w:b/>
      <w:bCs/>
      <w:kern w:val="0"/>
      <w:sz w:val="26"/>
      <w:szCs w:val="24"/>
      <w:lang w:val="vi-VN" w:eastAsia="vi-VN"/>
    </w:rPr>
  </w:style>
  <w:style w:type="paragraph" w:customStyle="1" w:styleId="MUC">
    <w:name w:val="MUC"/>
    <w:basedOn w:val="PHAN"/>
    <w:uiPriority w:val="99"/>
    <w:qFormat/>
    <w:pPr>
      <w:jc w:val="left"/>
    </w:pPr>
    <w:rPr>
      <w:sz w:val="24"/>
    </w:rPr>
  </w:style>
  <w:style w:type="paragraph" w:customStyle="1" w:styleId="STT">
    <w:name w:val="STT"/>
    <w:basedOn w:val="MUC"/>
    <w:uiPriority w:val="99"/>
    <w:qFormat/>
    <w:pPr>
      <w:jc w:val="both"/>
    </w:pPr>
    <w:rPr>
      <w:i/>
      <w:sz w:val="26"/>
      <w:szCs w:val="26"/>
    </w:rPr>
  </w:style>
  <w:style w:type="character" w:customStyle="1" w:styleId="THUONGCharCharChar">
    <w:name w:val="THUONG Char Char Char"/>
    <w:link w:val="THUONGCharChar"/>
    <w:locked/>
    <w:rPr>
      <w:rFonts w:ascii=".VnTime" w:eastAsia="Times New Roman" w:hAnsi=".VnTime" w:cs=".VnTime"/>
      <w:b/>
      <w:bCs/>
      <w:sz w:val="28"/>
      <w:szCs w:val="28"/>
      <w:lang w:val="vi-VN" w:eastAsia="vi-VN"/>
    </w:rPr>
  </w:style>
  <w:style w:type="paragraph" w:customStyle="1" w:styleId="THUONGCharChar">
    <w:name w:val="THUONG Char Char"/>
    <w:basedOn w:val="Normal"/>
    <w:link w:val="THUONGCharCharChar"/>
    <w:qFormat/>
    <w:pPr>
      <w:keepNext/>
      <w:tabs>
        <w:tab w:val="left" w:pos="454"/>
      </w:tabs>
      <w:spacing w:before="60" w:after="60" w:line="312" w:lineRule="auto"/>
      <w:jc w:val="both"/>
    </w:pPr>
    <w:rPr>
      <w:rFonts w:ascii=".VnTime" w:eastAsia="Times New Roman" w:hAnsi=".VnTime" w:cs=".VnTime"/>
      <w:b/>
      <w:bCs/>
      <w:kern w:val="0"/>
      <w:sz w:val="28"/>
      <w:szCs w:val="28"/>
      <w:lang w:val="vi-VN" w:eastAsia="vi-VN"/>
    </w:rPr>
  </w:style>
  <w:style w:type="paragraph" w:customStyle="1" w:styleId="bthuong">
    <w:name w:val="bthuong"/>
    <w:basedOn w:val="Normal"/>
    <w:uiPriority w:val="99"/>
    <w:qFormat/>
    <w:pPr>
      <w:tabs>
        <w:tab w:val="left" w:pos="454"/>
      </w:tabs>
      <w:spacing w:before="60" w:after="40" w:line="312" w:lineRule="auto"/>
      <w:jc w:val="both"/>
    </w:pPr>
    <w:rPr>
      <w:rFonts w:ascii="Times New Roman" w:eastAsia="Times New Roman" w:hAnsi="Times New Roman"/>
      <w:kern w:val="0"/>
      <w:sz w:val="28"/>
      <w:szCs w:val="32"/>
      <w:lang w:val="vi-VN" w:eastAsia="vi-VN"/>
    </w:rPr>
  </w:style>
  <w:style w:type="character" w:customStyle="1" w:styleId="chuongChar0">
    <w:name w:val="chuong Char"/>
    <w:link w:val="chuong0"/>
    <w:locked/>
    <w:rPr>
      <w:rFonts w:ascii="Times New Roman" w:eastAsia="Times New Roman" w:hAnsi="Times New Roman"/>
      <w:b/>
      <w:sz w:val="32"/>
      <w:szCs w:val="32"/>
      <w:lang w:val="vi-VN" w:eastAsia="vi-VN"/>
    </w:rPr>
  </w:style>
  <w:style w:type="paragraph" w:customStyle="1" w:styleId="chuong0">
    <w:name w:val="chuong"/>
    <w:basedOn w:val="Normal"/>
    <w:link w:val="chuongChar0"/>
    <w:autoRedefine/>
    <w:qFormat/>
    <w:pPr>
      <w:spacing w:before="240" w:after="240" w:line="312" w:lineRule="auto"/>
      <w:jc w:val="center"/>
    </w:pPr>
    <w:rPr>
      <w:rFonts w:ascii="Times New Roman" w:eastAsia="Times New Roman" w:hAnsi="Times New Roman"/>
      <w:b/>
      <w:kern w:val="0"/>
      <w:sz w:val="32"/>
      <w:szCs w:val="32"/>
      <w:lang w:val="vi-VN" w:eastAsia="vi-VN"/>
    </w:rPr>
  </w:style>
  <w:style w:type="character" w:customStyle="1" w:styleId="MucIChar">
    <w:name w:val="Muc I Char"/>
    <w:link w:val="MucI"/>
    <w:locked/>
    <w:rPr>
      <w:rFonts w:ascii="Times New Roman" w:eastAsia="Times New Roman" w:hAnsi="Times New Roman"/>
      <w:b/>
      <w:sz w:val="26"/>
      <w:szCs w:val="26"/>
      <w:lang w:val="vi-VN" w:eastAsia="vi-VN"/>
    </w:rPr>
  </w:style>
  <w:style w:type="paragraph" w:customStyle="1" w:styleId="MucI">
    <w:name w:val="Muc I"/>
    <w:basedOn w:val="chuong0"/>
    <w:link w:val="MucIChar"/>
    <w:autoRedefine/>
    <w:qFormat/>
    <w:pPr>
      <w:tabs>
        <w:tab w:val="left" w:pos="0"/>
        <w:tab w:val="left" w:pos="170"/>
        <w:tab w:val="left" w:pos="910"/>
      </w:tabs>
      <w:spacing w:before="60" w:after="60" w:line="380" w:lineRule="exact"/>
      <w:jc w:val="both"/>
    </w:pPr>
    <w:rPr>
      <w:sz w:val="26"/>
      <w:szCs w:val="26"/>
    </w:rPr>
  </w:style>
  <w:style w:type="paragraph" w:customStyle="1" w:styleId="thuong0">
    <w:name w:val="thuong"/>
    <w:basedOn w:val="Normal"/>
    <w:autoRedefine/>
    <w:uiPriority w:val="99"/>
    <w:qFormat/>
    <w:pPr>
      <w:tabs>
        <w:tab w:val="left" w:pos="284"/>
        <w:tab w:val="left" w:pos="780"/>
        <w:tab w:val="left" w:pos="910"/>
      </w:tabs>
      <w:spacing w:before="60" w:after="60" w:line="380" w:lineRule="exact"/>
      <w:jc w:val="both"/>
    </w:pPr>
    <w:rPr>
      <w:rFonts w:ascii="Times New Roman" w:eastAsia="Times New Roman" w:hAnsi="Times New Roman"/>
      <w:b/>
      <w:i/>
      <w:kern w:val="0"/>
      <w:sz w:val="26"/>
      <w:szCs w:val="26"/>
      <w:lang w:val="vi-VN" w:eastAsia="vi-VN"/>
    </w:rPr>
  </w:style>
  <w:style w:type="paragraph" w:customStyle="1" w:styleId="Normal2">
    <w:name w:val="Normal2"/>
    <w:basedOn w:val="Normal"/>
    <w:uiPriority w:val="99"/>
    <w:qFormat/>
    <w:pPr>
      <w:widowControl w:val="0"/>
      <w:spacing w:before="120" w:after="40" w:line="320" w:lineRule="exact"/>
      <w:ind w:right="-16" w:firstLine="567"/>
      <w:jc w:val="both"/>
    </w:pPr>
    <w:rPr>
      <w:rFonts w:ascii="VNTime" w:eastAsia="Times New Roman" w:hAnsi="VNTime" w:cs="VNTime"/>
      <w:b/>
      <w:bCs/>
      <w:kern w:val="0"/>
      <w:sz w:val="26"/>
      <w:szCs w:val="26"/>
      <w:lang w:val="vi-VN" w:eastAsia="vi-VN"/>
    </w:rPr>
  </w:style>
  <w:style w:type="paragraph" w:customStyle="1" w:styleId="BodyText21">
    <w:name w:val="Body Text 21"/>
    <w:basedOn w:val="Normal"/>
    <w:uiPriority w:val="99"/>
    <w:qFormat/>
    <w:pPr>
      <w:widowControl w:val="0"/>
      <w:spacing w:before="120" w:after="120" w:line="-319" w:lineRule="auto"/>
      <w:jc w:val="center"/>
    </w:pPr>
    <w:rPr>
      <w:rFonts w:ascii=".VnTimeH" w:eastAsia="Times New Roman" w:hAnsi=".VnTimeH"/>
      <w:b/>
      <w:kern w:val="0"/>
      <w:sz w:val="26"/>
      <w:szCs w:val="20"/>
      <w:lang w:val="vi-VN" w:eastAsia="vi-VN"/>
    </w:rPr>
  </w:style>
  <w:style w:type="paragraph" w:customStyle="1" w:styleId="Vido">
    <w:name w:val="Vi do"/>
    <w:basedOn w:val="Normal"/>
    <w:uiPriority w:val="99"/>
    <w:qFormat/>
    <w:pPr>
      <w:spacing w:before="40" w:after="40" w:line="320" w:lineRule="exact"/>
      <w:ind w:firstLine="720"/>
      <w:jc w:val="both"/>
    </w:pPr>
    <w:rPr>
      <w:rFonts w:ascii=".VnTime" w:eastAsia="Times New Roman" w:hAnsi=".VnTime"/>
      <w:kern w:val="0"/>
      <w:sz w:val="28"/>
      <w:szCs w:val="20"/>
      <w:lang w:val="vi-VN" w:eastAsia="vi-VN"/>
    </w:rPr>
  </w:style>
  <w:style w:type="paragraph" w:customStyle="1" w:styleId="Normal3">
    <w:name w:val="Normal3"/>
    <w:basedOn w:val="Normal"/>
    <w:uiPriority w:val="99"/>
    <w:qFormat/>
    <w:pPr>
      <w:widowControl w:val="0"/>
      <w:spacing w:before="120" w:after="40" w:line="320" w:lineRule="exact"/>
      <w:ind w:right="-16" w:firstLine="567"/>
      <w:jc w:val="both"/>
    </w:pPr>
    <w:rPr>
      <w:rFonts w:ascii="VNTime" w:eastAsia="Times New Roman" w:hAnsi="VNTime" w:cs="VNTime"/>
      <w:i/>
      <w:iCs/>
      <w:kern w:val="0"/>
      <w:sz w:val="26"/>
      <w:szCs w:val="26"/>
      <w:lang w:val="vi-VN" w:eastAsia="vi-VN"/>
    </w:rPr>
  </w:style>
  <w:style w:type="character" w:customStyle="1" w:styleId="TitleChar1">
    <w:name w:val="Title Char1"/>
    <w:rPr>
      <w:rFonts w:ascii="Calibri Light" w:eastAsia="Times New Roman" w:hAnsi="Calibri Light" w:cs="Times New Roman"/>
      <w:spacing w:val="-10"/>
      <w:kern w:val="28"/>
      <w:sz w:val="56"/>
      <w:szCs w:val="56"/>
      <w:lang w:val="vi-VN" w:eastAsia="vi-VN"/>
    </w:rPr>
  </w:style>
  <w:style w:type="paragraph" w:customStyle="1" w:styleId="Title1">
    <w:name w:val="Title1"/>
    <w:basedOn w:val="Title"/>
    <w:uiPriority w:val="99"/>
    <w:qFormat/>
    <w:pPr>
      <w:widowControl w:val="0"/>
      <w:snapToGrid w:val="0"/>
      <w:spacing w:before="240" w:after="360" w:line="-398" w:lineRule="auto"/>
      <w:contextualSpacing w:val="0"/>
      <w:jc w:val="center"/>
    </w:pPr>
    <w:rPr>
      <w:rFonts w:ascii=".VnVogueH" w:hAnsi=".VnVogueH" w:cs="Calibri"/>
      <w:b/>
      <w:spacing w:val="0"/>
      <w:kern w:val="0"/>
      <w:sz w:val="28"/>
      <w:szCs w:val="20"/>
      <w:lang w:val="vi-VN" w:eastAsia="vi-VN"/>
    </w:rPr>
  </w:style>
  <w:style w:type="paragraph" w:customStyle="1" w:styleId="StyleHeading2NotBold">
    <w:name w:val="Style Heading 2 + Not Bold"/>
    <w:basedOn w:val="Heading2"/>
    <w:autoRedefine/>
    <w:uiPriority w:val="99"/>
    <w:qFormat/>
    <w:pPr>
      <w:keepLines w:val="0"/>
      <w:spacing w:before="120" w:after="0" w:line="320" w:lineRule="exact"/>
      <w:jc w:val="both"/>
    </w:pPr>
    <w:rPr>
      <w:rFonts w:ascii="Times New Roman" w:hAnsi="Times New Roman" w:cs="Times New RomanH"/>
      <w:caps/>
      <w:color w:val="auto"/>
      <w:kern w:val="0"/>
      <w:sz w:val="28"/>
      <w:szCs w:val="28"/>
      <w:lang w:val="vi-VN" w:eastAsia="vi-VN"/>
    </w:rPr>
  </w:style>
  <w:style w:type="character" w:customStyle="1" w:styleId="IChar">
    <w:name w:val="I Char"/>
    <w:link w:val="1"/>
    <w:uiPriority w:val="99"/>
    <w:locked/>
    <w:rPr>
      <w:rFonts w:ascii=".VnTime" w:eastAsia="Times New Roman" w:hAnsi=".VnTime"/>
      <w:b/>
      <w:sz w:val="26"/>
      <w:lang w:val="vi-VN" w:eastAsia="vi-VN"/>
    </w:rPr>
  </w:style>
  <w:style w:type="paragraph" w:customStyle="1" w:styleId="1">
    <w:name w:val="1"/>
    <w:aliases w:val="I"/>
    <w:basedOn w:val="Normal"/>
    <w:link w:val="IChar"/>
    <w:uiPriority w:val="99"/>
    <w:qFormat/>
    <w:pPr>
      <w:widowControl w:val="0"/>
      <w:snapToGrid w:val="0"/>
      <w:spacing w:before="120" w:after="40" w:line="360" w:lineRule="auto"/>
      <w:jc w:val="both"/>
    </w:pPr>
    <w:rPr>
      <w:rFonts w:ascii=".VnTime" w:eastAsia="Times New Roman" w:hAnsi=".VnTime"/>
      <w:b/>
      <w:kern w:val="0"/>
      <w:sz w:val="26"/>
      <w:szCs w:val="20"/>
      <w:lang w:val="vi-VN" w:eastAsia="vi-VN"/>
    </w:rPr>
  </w:style>
  <w:style w:type="paragraph" w:customStyle="1" w:styleId="Par1">
    <w:name w:val="Par1"/>
    <w:aliases w:val="5line"/>
    <w:basedOn w:val="Normal"/>
    <w:uiPriority w:val="99"/>
    <w:qFormat/>
    <w:pPr>
      <w:widowControl w:val="0"/>
      <w:spacing w:before="40" w:after="40" w:line="360" w:lineRule="auto"/>
      <w:jc w:val="both"/>
    </w:pPr>
    <w:rPr>
      <w:rFonts w:ascii="Times New Roman" w:eastAsia="Times New Roman" w:hAnsi="Times New Roman"/>
      <w:kern w:val="0"/>
      <w:sz w:val="26"/>
      <w:szCs w:val="26"/>
      <w:lang w:val="vi-VN" w:eastAsia="vi-VN"/>
    </w:rPr>
  </w:style>
  <w:style w:type="paragraph" w:customStyle="1" w:styleId="CharCharCharCharCharCharCharCharCharCharCharCharCharCharCharChar">
    <w:name w:val="Char Char Char Char Char Char Char Char Char Char Char Char Char Char Char Char"/>
    <w:basedOn w:val="Normal"/>
    <w:next w:val="Normal"/>
    <w:autoRedefine/>
    <w:uiPriority w:val="99"/>
    <w:qFormat/>
    <w:pPr>
      <w:spacing w:before="120" w:after="120" w:line="312" w:lineRule="auto"/>
      <w:jc w:val="both"/>
    </w:pPr>
    <w:rPr>
      <w:rFonts w:ascii="Times New Roman" w:eastAsia="Times New Roman" w:hAnsi="Times New Roman"/>
      <w:kern w:val="0"/>
      <w:sz w:val="28"/>
      <w:szCs w:val="24"/>
      <w:lang w:val="vi-VN" w:eastAsia="vi-VN"/>
    </w:rPr>
  </w:style>
  <w:style w:type="paragraph" w:customStyle="1" w:styleId="CharCharChar1CharCharCharChar">
    <w:name w:val="Char Char Char1 Char Char Char Char"/>
    <w:basedOn w:val="Normal"/>
    <w:uiPriority w:val="99"/>
    <w:semiHidden/>
    <w:qFormat/>
    <w:pPr>
      <w:tabs>
        <w:tab w:val="num" w:pos="432"/>
      </w:tabs>
      <w:spacing w:before="40" w:after="160" w:line="240" w:lineRule="exact"/>
      <w:ind w:left="432" w:hanging="432"/>
      <w:jc w:val="both"/>
    </w:pPr>
    <w:rPr>
      <w:rFonts w:ascii="Arial" w:eastAsia="Times New Roman" w:hAnsi="Arial"/>
      <w:kern w:val="0"/>
      <w:szCs w:val="24"/>
      <w:lang w:val="vi-VN" w:eastAsia="vi-VN"/>
    </w:rPr>
  </w:style>
  <w:style w:type="paragraph" w:customStyle="1" w:styleId="CharCharCharCharCharCharCharCharCharCharCharCharCharCharCharChar1">
    <w:name w:val="Char Char Char Char Char Char Char Char Char Char Char Char Char Char Char Char1"/>
    <w:basedOn w:val="Normal"/>
    <w:next w:val="Normal"/>
    <w:autoRedefine/>
    <w:uiPriority w:val="99"/>
    <w:semiHidden/>
    <w:qFormat/>
    <w:pPr>
      <w:spacing w:before="120" w:after="120" w:line="312" w:lineRule="auto"/>
    </w:pPr>
    <w:rPr>
      <w:rFonts w:ascii="Times New Roman" w:eastAsia="Times New Roman" w:hAnsi="Times New Roman"/>
      <w:kern w:val="0"/>
      <w:sz w:val="28"/>
      <w:szCs w:val="24"/>
      <w:lang w:val="vi-VN" w:eastAsia="vi-VN"/>
    </w:rPr>
  </w:style>
  <w:style w:type="paragraph" w:customStyle="1" w:styleId="CharCharChar1CharCharCharChar1">
    <w:name w:val="Char Char Char1 Char Char Char Char1"/>
    <w:basedOn w:val="Normal"/>
    <w:uiPriority w:val="99"/>
    <w:semiHidden/>
    <w:qFormat/>
    <w:pPr>
      <w:tabs>
        <w:tab w:val="num" w:pos="432"/>
      </w:tabs>
      <w:spacing w:after="160" w:line="240" w:lineRule="exact"/>
      <w:ind w:left="432" w:hanging="432"/>
    </w:pPr>
    <w:rPr>
      <w:rFonts w:ascii="Arial" w:eastAsia="Times New Roman" w:hAnsi="Arial"/>
      <w:kern w:val="0"/>
      <w:szCs w:val="24"/>
      <w:lang w:val="vi-VN" w:eastAsia="vi-VN"/>
    </w:rPr>
  </w:style>
  <w:style w:type="paragraph" w:customStyle="1" w:styleId="CharCharChar1">
    <w:name w:val="Char Char Char1"/>
    <w:basedOn w:val="Normal"/>
    <w:autoRedefine/>
    <w:uiPriority w:val="99"/>
    <w:qFormat/>
    <w:pPr>
      <w:spacing w:after="160" w:line="240" w:lineRule="exact"/>
    </w:pPr>
    <w:rPr>
      <w:rFonts w:ascii="Verdana" w:eastAsia="Times New Roman" w:hAnsi="Verdana" w:cs="Verdana"/>
      <w:kern w:val="0"/>
      <w:sz w:val="20"/>
      <w:szCs w:val="20"/>
      <w:lang w:val="vi-VN" w:eastAsia="vi-VN"/>
    </w:rPr>
  </w:style>
  <w:style w:type="paragraph" w:customStyle="1" w:styleId="para">
    <w:name w:val="para"/>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CharChar4CharChar">
    <w:name w:val="Char Char4 Char Char"/>
    <w:basedOn w:val="Normal"/>
    <w:next w:val="Normal"/>
    <w:uiPriority w:val="99"/>
    <w:qFormat/>
    <w:pPr>
      <w:spacing w:after="80" w:line="288" w:lineRule="auto"/>
      <w:ind w:firstLine="567"/>
    </w:pPr>
    <w:rPr>
      <w:rFonts w:ascii="Times New Roman" w:eastAsia="SimSun" w:hAnsi="Times New Roman"/>
      <w:kern w:val="0"/>
      <w:sz w:val="24"/>
      <w:szCs w:val="20"/>
      <w:lang w:val="vi-VN" w:eastAsia="vi-VN"/>
    </w:rPr>
  </w:style>
  <w:style w:type="paragraph" w:customStyle="1" w:styleId="xl87">
    <w:name w:val="xl87"/>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en-GB" w:eastAsia="en-GB"/>
    </w:rPr>
  </w:style>
  <w:style w:type="paragraph" w:customStyle="1" w:styleId="xl88">
    <w:name w:val="xl88"/>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kern w:val="0"/>
      <w:sz w:val="24"/>
      <w:szCs w:val="24"/>
      <w:lang w:val="en-GB" w:eastAsia="en-GB"/>
    </w:rPr>
  </w:style>
  <w:style w:type="paragraph" w:customStyle="1" w:styleId="xl89">
    <w:name w:val="xl8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CharChar4">
    <w:name w:val="Char Char4"/>
    <w:basedOn w:val="Normal"/>
    <w:next w:val="Normal"/>
    <w:uiPriority w:val="99"/>
    <w:qFormat/>
    <w:pPr>
      <w:spacing w:after="80" w:line="288" w:lineRule="auto"/>
      <w:ind w:firstLine="567"/>
    </w:pPr>
    <w:rPr>
      <w:rFonts w:ascii="Times New Roman" w:eastAsia="SimSun" w:hAnsi="Times New Roman"/>
      <w:kern w:val="0"/>
      <w:sz w:val="24"/>
      <w:szCs w:val="20"/>
      <w:lang w:val="vi-VN" w:eastAsia="vi-VN"/>
    </w:rPr>
  </w:style>
  <w:style w:type="paragraph" w:customStyle="1" w:styleId="xl90">
    <w:name w:val="xl9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1">
    <w:name w:val="xl9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2">
    <w:name w:val="xl9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3">
    <w:name w:val="xl9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4">
    <w:name w:val="xl94"/>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5">
    <w:name w:val="xl9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6">
    <w:name w:val="xl9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7">
    <w:name w:val="xl9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8">
    <w:name w:val="xl9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9">
    <w:name w:val="xl9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00">
    <w:name w:val="xl100"/>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01">
    <w:name w:val="xl10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02">
    <w:name w:val="xl102"/>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3">
    <w:name w:val="xl103"/>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4">
    <w:name w:val="xl104"/>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5">
    <w:name w:val="xl105"/>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6">
    <w:name w:val="xl106"/>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7">
    <w:name w:val="xl107"/>
    <w:basedOn w:val="Normal"/>
    <w:uiPriority w:val="99"/>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8">
    <w:name w:val="xl108"/>
    <w:basedOn w:val="Normal"/>
    <w:uiPriority w:val="99"/>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9">
    <w:name w:val="xl109"/>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10">
    <w:name w:val="xl11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11">
    <w:name w:val="xl11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12">
    <w:name w:val="xl112"/>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Bodytext10">
    <w:name w:val="Body text1"/>
    <w:basedOn w:val="Normal"/>
    <w:uiPriority w:val="99"/>
    <w:qFormat/>
    <w:pPr>
      <w:widowControl w:val="0"/>
      <w:shd w:val="clear" w:color="auto" w:fill="FFFFFF"/>
      <w:spacing w:after="60" w:line="240" w:lineRule="atLeast"/>
      <w:jc w:val="center"/>
    </w:pPr>
    <w:rPr>
      <w:rFonts w:ascii="Times New Roman" w:eastAsia="Times New Roman" w:hAnsi="Times New Roman"/>
      <w:kern w:val="0"/>
      <w:sz w:val="25"/>
      <w:szCs w:val="25"/>
      <w:lang w:val="vi-VN" w:eastAsia="vi-VN"/>
    </w:rPr>
  </w:style>
  <w:style w:type="character" w:customStyle="1" w:styleId="Bodytext8">
    <w:name w:val="Body text (8)_"/>
    <w:link w:val="Bodytext80"/>
    <w:locked/>
    <w:rPr>
      <w:b/>
      <w:bCs/>
      <w:spacing w:val="10"/>
      <w:sz w:val="27"/>
      <w:szCs w:val="27"/>
      <w:shd w:val="clear" w:color="auto" w:fill="FFFFFF"/>
    </w:rPr>
  </w:style>
  <w:style w:type="paragraph" w:customStyle="1" w:styleId="Bodytext80">
    <w:name w:val="Body text (8)"/>
    <w:basedOn w:val="Normal"/>
    <w:link w:val="Bodytext8"/>
    <w:qFormat/>
    <w:pPr>
      <w:widowControl w:val="0"/>
      <w:shd w:val="clear" w:color="auto" w:fill="FFFFFF"/>
      <w:spacing w:before="60" w:after="180" w:line="240" w:lineRule="atLeast"/>
      <w:jc w:val="both"/>
    </w:pPr>
    <w:rPr>
      <w:b/>
      <w:bCs/>
      <w:spacing w:val="10"/>
      <w:kern w:val="0"/>
      <w:sz w:val="27"/>
      <w:szCs w:val="27"/>
    </w:rPr>
  </w:style>
  <w:style w:type="paragraph" w:customStyle="1" w:styleId="CharCharChar1CharCharChar">
    <w:name w:val="Char Char Char1 Char Char Char"/>
    <w:basedOn w:val="Normal"/>
    <w:next w:val="Normal"/>
    <w:uiPriority w:val="99"/>
    <w:qFormat/>
    <w:pPr>
      <w:spacing w:after="80" w:line="288" w:lineRule="auto"/>
      <w:ind w:firstLine="567"/>
    </w:pPr>
    <w:rPr>
      <w:rFonts w:ascii="Times New Roman" w:eastAsia="SimSun" w:hAnsi="Times New Roman"/>
      <w:kern w:val="0"/>
      <w:sz w:val="24"/>
      <w:szCs w:val="20"/>
      <w:lang w:val="vi-VN" w:eastAsia="vi-VN"/>
    </w:rPr>
  </w:style>
  <w:style w:type="paragraph" w:customStyle="1" w:styleId="Heading">
    <w:name w:val="Heading"/>
    <w:basedOn w:val="Normal"/>
    <w:next w:val="BodyText"/>
    <w:uiPriority w:val="99"/>
    <w:qFormat/>
    <w:pPr>
      <w:keepNext/>
      <w:suppressAutoHyphens/>
      <w:spacing w:before="240" w:after="120" w:line="240" w:lineRule="auto"/>
    </w:pPr>
    <w:rPr>
      <w:rFonts w:ascii="Times New Roman" w:eastAsia="MS Mincho" w:hAnsi="Times New Roman" w:cs="Tahoma"/>
      <w:kern w:val="0"/>
      <w:sz w:val="28"/>
      <w:szCs w:val="28"/>
      <w:lang w:val="vi-VN" w:eastAsia="ar-SA"/>
    </w:rPr>
  </w:style>
  <w:style w:type="paragraph" w:customStyle="1" w:styleId="Index">
    <w:name w:val="Index"/>
    <w:basedOn w:val="Normal"/>
    <w:uiPriority w:val="99"/>
    <w:qFormat/>
    <w:pPr>
      <w:suppressLineNumbers/>
      <w:suppressAutoHyphens/>
      <w:spacing w:after="0" w:line="240" w:lineRule="auto"/>
    </w:pPr>
    <w:rPr>
      <w:rFonts w:ascii="Times New Roman" w:eastAsia="Times New Roman" w:hAnsi="Times New Roman" w:cs="Tahoma"/>
      <w:kern w:val="0"/>
      <w:sz w:val="24"/>
      <w:szCs w:val="26"/>
      <w:lang w:val="vi-VN" w:eastAsia="ar-SA"/>
    </w:rPr>
  </w:style>
  <w:style w:type="paragraph" w:customStyle="1" w:styleId="Head1">
    <w:name w:val="Head1"/>
    <w:basedOn w:val="Normal"/>
    <w:uiPriority w:val="99"/>
    <w:qFormat/>
    <w:pPr>
      <w:tabs>
        <w:tab w:val="num" w:pos="1053"/>
      </w:tabs>
      <w:suppressAutoHyphens/>
      <w:spacing w:before="120" w:after="0" w:line="288" w:lineRule="auto"/>
      <w:ind w:left="1053" w:hanging="720"/>
      <w:jc w:val="both"/>
    </w:pPr>
    <w:rPr>
      <w:rFonts w:ascii="Times New Roman" w:eastAsia="Times New Roman" w:hAnsi="Times New Roman"/>
      <w:b/>
      <w:kern w:val="0"/>
      <w:sz w:val="28"/>
      <w:szCs w:val="24"/>
      <w:lang w:val="vi-VN" w:eastAsia="ar-SA"/>
    </w:rPr>
  </w:style>
  <w:style w:type="paragraph" w:customStyle="1" w:styleId="Body">
    <w:name w:val="Body"/>
    <w:basedOn w:val="Normal"/>
    <w:uiPriority w:val="99"/>
    <w:qFormat/>
    <w:pPr>
      <w:suppressAutoHyphens/>
      <w:spacing w:before="120" w:after="0" w:line="288" w:lineRule="auto"/>
      <w:jc w:val="both"/>
    </w:pPr>
    <w:rPr>
      <w:rFonts w:ascii="Times New Roman" w:eastAsia="Times New Roman" w:hAnsi="Times New Roman"/>
      <w:kern w:val="0"/>
      <w:sz w:val="24"/>
      <w:szCs w:val="24"/>
      <w:lang w:val="vi-VN" w:eastAsia="ar-SA"/>
    </w:rPr>
  </w:style>
  <w:style w:type="paragraph" w:customStyle="1" w:styleId="TableContents">
    <w:name w:val="Table Contents"/>
    <w:basedOn w:val="Normal"/>
    <w:uiPriority w:val="99"/>
    <w:qFormat/>
    <w:pPr>
      <w:suppressLineNumbers/>
      <w:suppressAutoHyphens/>
      <w:spacing w:after="0" w:line="240" w:lineRule="auto"/>
    </w:pPr>
    <w:rPr>
      <w:rFonts w:ascii="Times New Roman" w:eastAsia="Times New Roman" w:hAnsi="Times New Roman"/>
      <w:kern w:val="0"/>
      <w:sz w:val="26"/>
      <w:szCs w:val="26"/>
      <w:lang w:val="vi-VN" w:eastAsia="ar-SA"/>
    </w:rPr>
  </w:style>
  <w:style w:type="paragraph" w:customStyle="1" w:styleId="TableHeading">
    <w:name w:val="Table Heading"/>
    <w:basedOn w:val="TableContents"/>
    <w:uiPriority w:val="99"/>
    <w:qFormat/>
    <w:pPr>
      <w:jc w:val="center"/>
    </w:pPr>
    <w:rPr>
      <w:b/>
      <w:bCs/>
    </w:rPr>
  </w:style>
  <w:style w:type="paragraph" w:customStyle="1" w:styleId="xl113">
    <w:name w:val="xl113"/>
    <w:basedOn w:val="Normal"/>
    <w:uiPriority w:val="99"/>
    <w:qFormat/>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kern w:val="0"/>
      <w:sz w:val="26"/>
      <w:szCs w:val="26"/>
      <w:lang w:val="vi-VN" w:eastAsia="vi-VN"/>
    </w:rPr>
  </w:style>
  <w:style w:type="paragraph" w:customStyle="1" w:styleId="xl114">
    <w:name w:val="xl114"/>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6"/>
      <w:szCs w:val="26"/>
      <w:lang w:val="vi-VN" w:eastAsia="vi-VN"/>
    </w:rPr>
  </w:style>
  <w:style w:type="paragraph" w:customStyle="1" w:styleId="xl115">
    <w:name w:val="xl11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6"/>
      <w:szCs w:val="26"/>
      <w:lang w:val="vi-VN" w:eastAsia="vi-VN"/>
    </w:rPr>
  </w:style>
  <w:style w:type="paragraph" w:customStyle="1" w:styleId="xl116">
    <w:name w:val="xl11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6"/>
      <w:szCs w:val="26"/>
      <w:lang w:val="vi-VN" w:eastAsia="vi-VN"/>
    </w:rPr>
  </w:style>
  <w:style w:type="paragraph" w:customStyle="1" w:styleId="xl117">
    <w:name w:val="xl11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6"/>
      <w:szCs w:val="26"/>
      <w:lang w:val="vi-VN" w:eastAsia="vi-VN"/>
    </w:rPr>
  </w:style>
  <w:style w:type="paragraph" w:customStyle="1" w:styleId="xl118">
    <w:name w:val="xl11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6"/>
      <w:szCs w:val="26"/>
      <w:lang w:val="vi-VN" w:eastAsia="vi-VN"/>
    </w:rPr>
  </w:style>
  <w:style w:type="paragraph" w:customStyle="1" w:styleId="xl119">
    <w:name w:val="xl119"/>
    <w:basedOn w:val="Normal"/>
    <w:uiPriority w:val="99"/>
    <w:qFormat/>
    <w:pPr>
      <w:spacing w:before="100" w:beforeAutospacing="1" w:after="100" w:afterAutospacing="1" w:line="240" w:lineRule="auto"/>
    </w:pPr>
    <w:rPr>
      <w:rFonts w:ascii="Times New Roman" w:eastAsia="Times New Roman" w:hAnsi="Times New Roman"/>
      <w:b/>
      <w:bCs/>
      <w:kern w:val="0"/>
      <w:sz w:val="26"/>
      <w:szCs w:val="26"/>
      <w:lang w:val="vi-VN" w:eastAsia="vi-VN"/>
    </w:rPr>
  </w:style>
  <w:style w:type="paragraph" w:customStyle="1" w:styleId="xl120">
    <w:name w:val="xl12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6"/>
      <w:szCs w:val="26"/>
      <w:lang w:val="vi-VN" w:eastAsia="vi-VN"/>
    </w:rPr>
  </w:style>
  <w:style w:type="paragraph" w:customStyle="1" w:styleId="doanbt">
    <w:name w:val="doanbt"/>
    <w:basedOn w:val="Normal"/>
    <w:uiPriority w:val="99"/>
    <w:qFormat/>
    <w:pPr>
      <w:spacing w:before="100" w:beforeAutospacing="1" w:after="100" w:afterAutospacing="1" w:line="240" w:lineRule="auto"/>
      <w:ind w:firstLine="284"/>
      <w:jc w:val="both"/>
    </w:pPr>
    <w:rPr>
      <w:rFonts w:ascii="Times New Roman" w:eastAsia="Times New Roman" w:hAnsi="Times New Roman"/>
      <w:kern w:val="0"/>
      <w:sz w:val="28"/>
      <w:szCs w:val="28"/>
      <w:lang w:val="vi-VN" w:eastAsia="vi-VN"/>
    </w:rPr>
  </w:style>
  <w:style w:type="paragraph" w:customStyle="1" w:styleId="NoiDung">
    <w:name w:val="NoiDung"/>
    <w:basedOn w:val="Normal"/>
    <w:uiPriority w:val="99"/>
    <w:qFormat/>
    <w:pPr>
      <w:spacing w:before="120" w:after="0" w:line="360" w:lineRule="exact"/>
      <w:ind w:firstLine="567"/>
      <w:jc w:val="both"/>
    </w:pPr>
    <w:rPr>
      <w:rFonts w:ascii="Times New Roman" w:eastAsia="Times New Roman" w:hAnsi="Times New Roman"/>
      <w:kern w:val="0"/>
      <w:sz w:val="26"/>
      <w:szCs w:val="24"/>
      <w:lang w:val="vi-VN" w:eastAsia="vi-VN"/>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uiPriority w:val="99"/>
    <w:qFormat/>
    <w:pPr>
      <w:spacing w:after="160" w:line="240" w:lineRule="exact"/>
    </w:pPr>
    <w:rPr>
      <w:rFonts w:ascii="Times New Roman" w:eastAsia="Times New Roman" w:hAnsi="Times New Roman" w:cs="Arial"/>
      <w:kern w:val="0"/>
      <w:sz w:val="20"/>
      <w:szCs w:val="24"/>
      <w:lang w:val="vi-VN" w:eastAsia="vi-VN"/>
    </w:rPr>
  </w:style>
  <w:style w:type="paragraph" w:customStyle="1" w:styleId="Heading91">
    <w:name w:val="Heading 91"/>
    <w:basedOn w:val="Normal"/>
    <w:next w:val="Normal"/>
    <w:uiPriority w:val="99"/>
    <w:qFormat/>
    <w:pPr>
      <w:keepNext/>
      <w:keepLines/>
      <w:spacing w:before="40" w:after="0" w:line="240" w:lineRule="auto"/>
      <w:outlineLvl w:val="8"/>
    </w:pPr>
    <w:rPr>
      <w:rFonts w:ascii="Calibri Light" w:eastAsia="Times New Roman" w:hAnsi="Calibri Light"/>
      <w:i/>
      <w:iCs/>
      <w:color w:val="272727"/>
      <w:kern w:val="0"/>
      <w:sz w:val="21"/>
      <w:szCs w:val="21"/>
      <w:lang w:val="vi-VN" w:eastAsia="vi-VN"/>
    </w:rPr>
  </w:style>
  <w:style w:type="paragraph" w:customStyle="1" w:styleId="CharCharCharCharCharCharCharCharCharCharCharCharChar">
    <w:name w:val="Char Char Char Char Char Char Char Char Char Char Char Char Char"/>
    <w:basedOn w:val="Normal"/>
    <w:next w:val="Normal"/>
    <w:autoRedefine/>
    <w:uiPriority w:val="99"/>
    <w:qFormat/>
    <w:pPr>
      <w:spacing w:before="120" w:after="120" w:line="312" w:lineRule="auto"/>
    </w:pPr>
    <w:rPr>
      <w:rFonts w:ascii="Times New Roman" w:eastAsia="Times New Roman" w:hAnsi="Times New Roman"/>
      <w:kern w:val="0"/>
      <w:sz w:val="28"/>
      <w:szCs w:val="28"/>
      <w:lang w:val="vi-VN" w:eastAsia="vi-VN"/>
    </w:rPr>
  </w:style>
  <w:style w:type="character" w:customStyle="1" w:styleId="CachdaudongChar">
    <w:name w:val="Cachdaudong Char"/>
    <w:link w:val="Cachdaudong"/>
    <w:locked/>
    <w:rPr>
      <w:sz w:val="27"/>
      <w:szCs w:val="24"/>
      <w:lang w:val="vi-VN" w:eastAsia="vi-VN"/>
    </w:rPr>
  </w:style>
  <w:style w:type="paragraph" w:customStyle="1" w:styleId="Cachdaudong">
    <w:name w:val="Cachdaudong"/>
    <w:basedOn w:val="Normal"/>
    <w:link w:val="CachdaudongChar"/>
    <w:qFormat/>
    <w:pPr>
      <w:widowControl w:val="0"/>
      <w:spacing w:before="20" w:after="20" w:line="264" w:lineRule="auto"/>
      <w:ind w:firstLine="567"/>
      <w:jc w:val="both"/>
    </w:pPr>
    <w:rPr>
      <w:kern w:val="0"/>
      <w:sz w:val="27"/>
      <w:szCs w:val="24"/>
      <w:lang w:val="vi-VN" w:eastAsia="vi-VN"/>
    </w:rPr>
  </w:style>
  <w:style w:type="character" w:customStyle="1" w:styleId="Dau-Char">
    <w:name w:val="Dau (-) Char"/>
    <w:link w:val="Dau-"/>
    <w:uiPriority w:val="99"/>
    <w:qFormat/>
    <w:locked/>
    <w:rPr>
      <w:sz w:val="27"/>
      <w:szCs w:val="26"/>
      <w:lang w:val="vi-VN" w:eastAsia="vi-VN"/>
    </w:rPr>
  </w:style>
  <w:style w:type="paragraph" w:customStyle="1" w:styleId="Dau-">
    <w:name w:val="Dau (-)"/>
    <w:basedOn w:val="Normal"/>
    <w:link w:val="Dau-Char"/>
    <w:uiPriority w:val="99"/>
    <w:qFormat/>
    <w:pPr>
      <w:widowControl w:val="0"/>
      <w:tabs>
        <w:tab w:val="num" w:pos="360"/>
      </w:tabs>
      <w:spacing w:before="20" w:after="20"/>
      <w:jc w:val="both"/>
    </w:pPr>
    <w:rPr>
      <w:kern w:val="0"/>
      <w:sz w:val="27"/>
      <w:szCs w:val="26"/>
      <w:lang w:val="vi-VN" w:eastAsia="vi-VN"/>
    </w:rPr>
  </w:style>
  <w:style w:type="character" w:customStyle="1" w:styleId="chChar">
    <w:name w:val="ch Char"/>
    <w:link w:val="ch"/>
    <w:locked/>
    <w:rPr>
      <w:rFonts w:ascii="Times New Roman" w:eastAsia="Times New Roman" w:hAnsi="Times New Roman"/>
      <w:spacing w:val="-4"/>
      <w:sz w:val="22"/>
      <w:szCs w:val="26"/>
      <w:lang w:val="x-none" w:eastAsia="x-none"/>
    </w:rPr>
  </w:style>
  <w:style w:type="paragraph" w:customStyle="1" w:styleId="ch">
    <w:name w:val="ch"/>
    <w:basedOn w:val="Normal"/>
    <w:link w:val="chChar"/>
    <w:qFormat/>
    <w:pPr>
      <w:spacing w:before="80" w:after="160" w:line="288" w:lineRule="auto"/>
      <w:ind w:firstLine="567"/>
      <w:jc w:val="both"/>
    </w:pPr>
    <w:rPr>
      <w:rFonts w:ascii="Times New Roman" w:eastAsia="Times New Roman" w:hAnsi="Times New Roman"/>
      <w:spacing w:val="-4"/>
      <w:kern w:val="0"/>
      <w:szCs w:val="26"/>
      <w:lang w:val="x-none" w:eastAsia="x-none"/>
    </w:rPr>
  </w:style>
  <w:style w:type="character" w:customStyle="1" w:styleId="body123Char">
    <w:name w:val="body123 Char"/>
    <w:link w:val="body123"/>
    <w:locked/>
    <w:rPr>
      <w:color w:val="000000"/>
      <w:sz w:val="27"/>
      <w:szCs w:val="27"/>
      <w:lang w:val="da-DK" w:eastAsia="x-none"/>
    </w:rPr>
  </w:style>
  <w:style w:type="paragraph" w:customStyle="1" w:styleId="body123">
    <w:name w:val="body123"/>
    <w:basedOn w:val="Normal"/>
    <w:link w:val="body123Char"/>
    <w:qFormat/>
    <w:pPr>
      <w:spacing w:before="120" w:after="120"/>
      <w:ind w:firstLine="706"/>
      <w:jc w:val="both"/>
    </w:pPr>
    <w:rPr>
      <w:color w:val="000000"/>
      <w:kern w:val="0"/>
      <w:sz w:val="27"/>
      <w:szCs w:val="27"/>
      <w:lang w:val="da-DK" w:eastAsia="x-none"/>
    </w:rPr>
  </w:style>
  <w:style w:type="paragraph" w:customStyle="1" w:styleId="11">
    <w:name w:val="1.1"/>
    <w:basedOn w:val="Normal"/>
    <w:uiPriority w:val="99"/>
    <w:qFormat/>
    <w:pPr>
      <w:tabs>
        <w:tab w:val="right" w:pos="0"/>
      </w:tabs>
      <w:spacing w:after="120" w:line="256" w:lineRule="auto"/>
      <w:outlineLvl w:val="2"/>
    </w:pPr>
    <w:rPr>
      <w:rFonts w:ascii="Times New Roman" w:hAnsi="Times New Roman"/>
      <w:b/>
      <w:color w:val="000000"/>
      <w:kern w:val="0"/>
      <w:sz w:val="28"/>
      <w:szCs w:val="28"/>
      <w:lang w:val="x-none" w:eastAsia="x-none"/>
    </w:rPr>
  </w:style>
  <w:style w:type="paragraph" w:customStyle="1" w:styleId="Phan0">
    <w:name w:val="Phan"/>
    <w:basedOn w:val="Normal"/>
    <w:uiPriority w:val="99"/>
    <w:qFormat/>
    <w:pPr>
      <w:widowControl w:val="0"/>
      <w:tabs>
        <w:tab w:val="left" w:pos="270"/>
      </w:tabs>
      <w:spacing w:before="120" w:after="120" w:line="360" w:lineRule="exact"/>
      <w:ind w:left="1080" w:hanging="720"/>
      <w:jc w:val="both"/>
    </w:pPr>
    <w:rPr>
      <w:rFonts w:ascii="Times New Roman" w:eastAsia="Times New Roman" w:hAnsi="Times New Roman"/>
      <w:b/>
      <w:kern w:val="0"/>
      <w:sz w:val="24"/>
      <w:szCs w:val="24"/>
      <w:lang w:val="vi-VN" w:eastAsia="vi-VN"/>
    </w:rPr>
  </w:style>
  <w:style w:type="paragraph" w:customStyle="1" w:styleId="Muc1">
    <w:name w:val="Muc 1"/>
    <w:basedOn w:val="Normal"/>
    <w:uiPriority w:val="99"/>
    <w:qFormat/>
    <w:pPr>
      <w:widowControl w:val="0"/>
      <w:tabs>
        <w:tab w:val="left" w:pos="270"/>
        <w:tab w:val="left" w:pos="567"/>
      </w:tabs>
      <w:spacing w:before="60" w:after="60" w:line="360" w:lineRule="exact"/>
      <w:ind w:firstLine="284"/>
      <w:jc w:val="both"/>
    </w:pPr>
    <w:rPr>
      <w:rFonts w:ascii="Times New Roman" w:eastAsia="Times New Roman" w:hAnsi="Times New Roman"/>
      <w:b/>
      <w:kern w:val="0"/>
      <w:szCs w:val="26"/>
      <w:lang w:val="vi-VN" w:eastAsia="vi-VN"/>
    </w:rPr>
  </w:style>
  <w:style w:type="character" w:customStyle="1" w:styleId="Muc111Char">
    <w:name w:val="Muc1.1.1 Char"/>
    <w:link w:val="Muc11"/>
    <w:uiPriority w:val="99"/>
    <w:locked/>
    <w:rPr>
      <w:rFonts w:ascii="Times New Roman" w:eastAsia="Times New Roman" w:hAnsi="Times New Roman"/>
      <w:b/>
      <w:i/>
      <w:sz w:val="22"/>
      <w:szCs w:val="26"/>
      <w:lang w:val="da-DK" w:eastAsia="vi-VN"/>
    </w:rPr>
  </w:style>
  <w:style w:type="paragraph" w:customStyle="1" w:styleId="Muc11">
    <w:name w:val="Muc1.1"/>
    <w:basedOn w:val="Normal"/>
    <w:link w:val="Muc111Char"/>
    <w:uiPriority w:val="99"/>
    <w:qFormat/>
    <w:pPr>
      <w:widowControl w:val="0"/>
      <w:tabs>
        <w:tab w:val="left" w:pos="270"/>
      </w:tabs>
      <w:spacing w:before="60" w:after="60" w:line="320" w:lineRule="exact"/>
      <w:ind w:firstLine="284"/>
      <w:jc w:val="both"/>
    </w:pPr>
    <w:rPr>
      <w:rFonts w:ascii="Times New Roman" w:eastAsia="Times New Roman" w:hAnsi="Times New Roman"/>
      <w:b/>
      <w:i/>
      <w:kern w:val="0"/>
      <w:szCs w:val="26"/>
      <w:lang w:val="da-DK" w:eastAsia="vi-VN"/>
    </w:rPr>
  </w:style>
  <w:style w:type="paragraph" w:customStyle="1" w:styleId="so">
    <w:name w:val="so"/>
    <w:basedOn w:val="Normal"/>
    <w:uiPriority w:val="99"/>
    <w:qFormat/>
    <w:pPr>
      <w:spacing w:before="120" w:after="160" w:line="256" w:lineRule="auto"/>
      <w:jc w:val="center"/>
    </w:pPr>
    <w:rPr>
      <w:rFonts w:ascii="Arial" w:eastAsia="Times New Roman" w:hAnsi="Arial"/>
      <w:kern w:val="0"/>
      <w:sz w:val="24"/>
      <w:szCs w:val="24"/>
      <w:lang w:val="vi-VN" w:eastAsia="vi-VN"/>
    </w:rPr>
  </w:style>
  <w:style w:type="paragraph" w:customStyle="1" w:styleId="Phuluc">
    <w:name w:val="Phu_luc"/>
    <w:basedOn w:val="Normal"/>
    <w:uiPriority w:val="99"/>
    <w:qFormat/>
    <w:pPr>
      <w:spacing w:before="120" w:after="160" w:line="256" w:lineRule="auto"/>
      <w:jc w:val="right"/>
    </w:pPr>
    <w:rPr>
      <w:rFonts w:ascii="Times New Roman" w:eastAsia="Times New Roman" w:hAnsi="Times New Roman"/>
      <w:kern w:val="0"/>
      <w:sz w:val="28"/>
      <w:szCs w:val="24"/>
      <w:u w:val="single"/>
      <w:lang w:val="vi-VN" w:eastAsia="vi-VN"/>
    </w:rPr>
  </w:style>
  <w:style w:type="paragraph" w:customStyle="1" w:styleId="xl24">
    <w:name w:val="xl24"/>
    <w:basedOn w:val="Normal"/>
    <w:uiPriority w:val="99"/>
    <w:qFormat/>
    <w:pPr>
      <w:spacing w:before="100" w:beforeAutospacing="1" w:after="100" w:afterAutospacing="1" w:line="256" w:lineRule="auto"/>
      <w:jc w:val="right"/>
    </w:pPr>
    <w:rPr>
      <w:rFonts w:ascii="Arial" w:eastAsia="Arial Unicode MS" w:hAnsi="Arial" w:cs="Arial"/>
      <w:color w:val="000000"/>
      <w:kern w:val="0"/>
      <w:sz w:val="16"/>
      <w:szCs w:val="16"/>
      <w:lang w:val="vi-VN" w:eastAsia="vi-VN"/>
    </w:rPr>
  </w:style>
  <w:style w:type="paragraph" w:customStyle="1" w:styleId="xl38">
    <w:name w:val="xl38"/>
    <w:basedOn w:val="Normal"/>
    <w:uiPriority w:val="99"/>
    <w:qFormat/>
    <w:pPr>
      <w:pBdr>
        <w:top w:val="double" w:sz="6" w:space="0" w:color="auto"/>
        <w:bottom w:val="single" w:sz="4" w:space="0" w:color="auto"/>
      </w:pBdr>
      <w:spacing w:before="100" w:beforeAutospacing="1" w:after="100" w:afterAutospacing="1" w:line="256" w:lineRule="auto"/>
      <w:jc w:val="center"/>
    </w:pPr>
    <w:rPr>
      <w:rFonts w:eastAsia="Arial Unicode MS" w:cs="Arial Unicode MS"/>
      <w:b/>
      <w:bCs/>
      <w:kern w:val="0"/>
      <w:sz w:val="24"/>
      <w:szCs w:val="24"/>
      <w:lang w:val="vi-VN" w:eastAsia="vi-VN"/>
    </w:rPr>
  </w:style>
  <w:style w:type="paragraph" w:customStyle="1" w:styleId="xl39">
    <w:name w:val="xl39"/>
    <w:basedOn w:val="Normal"/>
    <w:uiPriority w:val="99"/>
    <w:qFormat/>
    <w:pPr>
      <w:pBdr>
        <w:bottom w:val="single" w:sz="4" w:space="0" w:color="auto"/>
      </w:pBdr>
      <w:shd w:val="clear" w:color="auto" w:fill="FFCC99"/>
      <w:spacing w:before="100" w:beforeAutospacing="1" w:after="100" w:afterAutospacing="1" w:line="256" w:lineRule="auto"/>
      <w:jc w:val="both"/>
    </w:pPr>
    <w:rPr>
      <w:rFonts w:eastAsia="Arial Unicode MS" w:cs="Arial Unicode MS"/>
      <w:b/>
      <w:bCs/>
      <w:i/>
      <w:iCs/>
      <w:color w:val="0000FF"/>
      <w:kern w:val="0"/>
      <w:sz w:val="24"/>
      <w:szCs w:val="24"/>
      <w:lang w:val="vi-VN" w:eastAsia="vi-VN"/>
    </w:rPr>
  </w:style>
  <w:style w:type="paragraph" w:customStyle="1" w:styleId="xl40">
    <w:name w:val="xl40"/>
    <w:basedOn w:val="Normal"/>
    <w:uiPriority w:val="99"/>
    <w:qFormat/>
    <w:pPr>
      <w:spacing w:before="100" w:beforeAutospacing="1" w:after="100" w:afterAutospacing="1" w:line="256" w:lineRule="auto"/>
      <w:jc w:val="both"/>
    </w:pPr>
    <w:rPr>
      <w:rFonts w:eastAsia="Arial Unicode MS" w:cs="Arial Unicode MS"/>
      <w:kern w:val="0"/>
      <w:sz w:val="24"/>
      <w:szCs w:val="24"/>
      <w:lang w:val="vi-VN" w:eastAsia="vi-VN"/>
    </w:rPr>
  </w:style>
  <w:style w:type="paragraph" w:customStyle="1" w:styleId="xl41">
    <w:name w:val="xl41"/>
    <w:basedOn w:val="Normal"/>
    <w:uiPriority w:val="99"/>
    <w:qFormat/>
    <w:pPr>
      <w:pBdr>
        <w:bottom w:val="single" w:sz="4" w:space="0" w:color="auto"/>
      </w:pBdr>
      <w:spacing w:before="100" w:beforeAutospacing="1" w:after="100" w:afterAutospacing="1" w:line="256" w:lineRule="auto"/>
      <w:jc w:val="both"/>
    </w:pPr>
    <w:rPr>
      <w:rFonts w:eastAsia="Arial Unicode MS" w:cs="Arial Unicode MS"/>
      <w:kern w:val="0"/>
      <w:sz w:val="24"/>
      <w:szCs w:val="24"/>
      <w:lang w:val="vi-VN" w:eastAsia="vi-VN"/>
    </w:rPr>
  </w:style>
  <w:style w:type="paragraph" w:customStyle="1" w:styleId="xl42">
    <w:name w:val="xl42"/>
    <w:basedOn w:val="Normal"/>
    <w:uiPriority w:val="99"/>
    <w:qFormat/>
    <w:pPr>
      <w:spacing w:before="100" w:beforeAutospacing="1" w:after="100" w:afterAutospacing="1" w:line="256" w:lineRule="auto"/>
      <w:jc w:val="right"/>
    </w:pPr>
    <w:rPr>
      <w:rFonts w:ascii="Arial" w:eastAsia="Arial Unicode MS" w:hAnsi="Arial" w:cs="Arial"/>
      <w:color w:val="000000"/>
      <w:kern w:val="0"/>
      <w:sz w:val="16"/>
      <w:szCs w:val="16"/>
      <w:lang w:val="vi-VN" w:eastAsia="vi-VN"/>
    </w:rPr>
  </w:style>
  <w:style w:type="paragraph" w:customStyle="1" w:styleId="xl43">
    <w:name w:val="xl43"/>
    <w:basedOn w:val="Normal"/>
    <w:uiPriority w:val="99"/>
    <w:qFormat/>
    <w:pPr>
      <w:pBdr>
        <w:bottom w:val="single" w:sz="4" w:space="0" w:color="auto"/>
      </w:pBdr>
      <w:spacing w:before="100" w:beforeAutospacing="1" w:after="100" w:afterAutospacing="1" w:line="256" w:lineRule="auto"/>
      <w:jc w:val="right"/>
    </w:pPr>
    <w:rPr>
      <w:rFonts w:ascii="Arial" w:eastAsia="Arial Unicode MS" w:hAnsi="Arial" w:cs="Arial"/>
      <w:color w:val="000000"/>
      <w:kern w:val="0"/>
      <w:sz w:val="16"/>
      <w:szCs w:val="16"/>
      <w:lang w:val="vi-VN" w:eastAsia="vi-VN"/>
    </w:rPr>
  </w:style>
  <w:style w:type="paragraph" w:customStyle="1" w:styleId="xl44">
    <w:name w:val="xl44"/>
    <w:basedOn w:val="Normal"/>
    <w:uiPriority w:val="99"/>
    <w:qFormat/>
    <w:pPr>
      <w:pBdr>
        <w:bottom w:val="single" w:sz="4" w:space="0" w:color="auto"/>
      </w:pBdr>
      <w:shd w:val="clear" w:color="auto" w:fill="FFCC99"/>
      <w:spacing w:before="100" w:beforeAutospacing="1" w:after="100" w:afterAutospacing="1" w:line="256" w:lineRule="auto"/>
      <w:jc w:val="right"/>
    </w:pPr>
    <w:rPr>
      <w:rFonts w:ascii="Arial" w:eastAsia="Arial Unicode MS" w:hAnsi="Arial" w:cs="Arial"/>
      <w:color w:val="000000"/>
      <w:kern w:val="0"/>
      <w:sz w:val="16"/>
      <w:szCs w:val="16"/>
      <w:lang w:val="vi-VN" w:eastAsia="vi-VN"/>
    </w:rPr>
  </w:style>
  <w:style w:type="paragraph" w:customStyle="1" w:styleId="xl45">
    <w:name w:val="xl45"/>
    <w:basedOn w:val="Normal"/>
    <w:uiPriority w:val="99"/>
    <w:qFormat/>
    <w:pPr>
      <w:pBdr>
        <w:top w:val="double" w:sz="6" w:space="0" w:color="auto"/>
        <w:bottom w:val="single" w:sz="4" w:space="0" w:color="auto"/>
      </w:pBdr>
      <w:shd w:val="clear" w:color="auto" w:fill="FFFFFF"/>
      <w:spacing w:before="100" w:beforeAutospacing="1" w:after="100" w:afterAutospacing="1" w:line="256" w:lineRule="auto"/>
      <w:jc w:val="center"/>
    </w:pPr>
    <w:rPr>
      <w:rFonts w:eastAsia="Arial Unicode MS" w:cs="Arial Unicode MS"/>
      <w:b/>
      <w:bCs/>
      <w:kern w:val="0"/>
      <w:sz w:val="16"/>
      <w:szCs w:val="16"/>
      <w:lang w:val="vi-VN" w:eastAsia="vi-VN"/>
    </w:rPr>
  </w:style>
  <w:style w:type="paragraph" w:customStyle="1" w:styleId="xl46">
    <w:name w:val="xl46"/>
    <w:basedOn w:val="Normal"/>
    <w:uiPriority w:val="99"/>
    <w:qFormat/>
    <w:pPr>
      <w:pBdr>
        <w:top w:val="double" w:sz="6" w:space="0" w:color="auto"/>
        <w:bottom w:val="single" w:sz="4" w:space="0" w:color="auto"/>
      </w:pBdr>
      <w:spacing w:before="100" w:beforeAutospacing="1" w:after="100" w:afterAutospacing="1" w:line="256" w:lineRule="auto"/>
      <w:jc w:val="center"/>
    </w:pPr>
    <w:rPr>
      <w:rFonts w:eastAsia="Arial Unicode MS" w:cs="Arial Unicode MS"/>
      <w:b/>
      <w:bCs/>
      <w:kern w:val="0"/>
      <w:sz w:val="16"/>
      <w:szCs w:val="16"/>
      <w:lang w:val="vi-VN" w:eastAsia="vi-VN"/>
    </w:rPr>
  </w:style>
  <w:style w:type="paragraph" w:customStyle="1" w:styleId="xl47">
    <w:name w:val="xl47"/>
    <w:basedOn w:val="Normal"/>
    <w:uiPriority w:val="99"/>
    <w:qFormat/>
    <w:pPr>
      <w:pBdr>
        <w:bottom w:val="single" w:sz="4" w:space="0" w:color="auto"/>
      </w:pBdr>
      <w:shd w:val="clear" w:color="auto" w:fill="FFCC99"/>
      <w:spacing w:before="100" w:beforeAutospacing="1" w:after="100" w:afterAutospacing="1" w:line="256" w:lineRule="auto"/>
      <w:jc w:val="right"/>
    </w:pPr>
    <w:rPr>
      <w:rFonts w:ascii="Arial" w:eastAsia="Arial Unicode MS" w:hAnsi="Arial" w:cs="Arial"/>
      <w:b/>
      <w:bCs/>
      <w:i/>
      <w:iCs/>
      <w:color w:val="000080"/>
      <w:kern w:val="0"/>
      <w:sz w:val="16"/>
      <w:szCs w:val="16"/>
      <w:lang w:val="vi-VN" w:eastAsia="vi-VN"/>
    </w:rPr>
  </w:style>
  <w:style w:type="paragraph" w:customStyle="1" w:styleId="xl48">
    <w:name w:val="xl48"/>
    <w:basedOn w:val="Normal"/>
    <w:uiPriority w:val="99"/>
    <w:qFormat/>
    <w:pPr>
      <w:spacing w:before="100" w:beforeAutospacing="1" w:after="100" w:afterAutospacing="1" w:line="256" w:lineRule="auto"/>
      <w:jc w:val="right"/>
    </w:pPr>
    <w:rPr>
      <w:rFonts w:eastAsia="Arial Unicode MS" w:cs="Arial Unicode MS"/>
      <w:kern w:val="0"/>
      <w:szCs w:val="26"/>
      <w:lang w:val="vi-VN" w:eastAsia="vi-VN"/>
    </w:rPr>
  </w:style>
  <w:style w:type="paragraph" w:customStyle="1" w:styleId="xl49">
    <w:name w:val="xl49"/>
    <w:basedOn w:val="Normal"/>
    <w:uiPriority w:val="99"/>
    <w:qFormat/>
    <w:pPr>
      <w:pBdr>
        <w:bottom w:val="single" w:sz="4" w:space="0" w:color="auto"/>
      </w:pBdr>
      <w:shd w:val="clear" w:color="auto" w:fill="FFCC99"/>
      <w:spacing w:before="100" w:beforeAutospacing="1" w:after="100" w:afterAutospacing="1" w:line="256" w:lineRule="auto"/>
      <w:jc w:val="center"/>
    </w:pPr>
    <w:rPr>
      <w:rFonts w:eastAsia="Arial Unicode MS" w:cs="Arial Unicode MS"/>
      <w:b/>
      <w:bCs/>
      <w:i/>
      <w:iCs/>
      <w:color w:val="FF0000"/>
      <w:kern w:val="0"/>
      <w:sz w:val="24"/>
      <w:szCs w:val="24"/>
      <w:u w:val="single"/>
      <w:lang w:val="vi-VN" w:eastAsia="vi-VN"/>
    </w:rPr>
  </w:style>
  <w:style w:type="paragraph" w:customStyle="1" w:styleId="xl50">
    <w:name w:val="xl50"/>
    <w:basedOn w:val="Normal"/>
    <w:uiPriority w:val="99"/>
    <w:qFormat/>
    <w:pPr>
      <w:pBdr>
        <w:bottom w:val="single" w:sz="4" w:space="0" w:color="auto"/>
      </w:pBdr>
      <w:shd w:val="clear" w:color="auto" w:fill="FFCC99"/>
      <w:spacing w:before="100" w:beforeAutospacing="1" w:after="100" w:afterAutospacing="1" w:line="256" w:lineRule="auto"/>
      <w:jc w:val="right"/>
    </w:pPr>
    <w:rPr>
      <w:rFonts w:ascii="Arial" w:eastAsia="Arial Unicode MS" w:hAnsi="Arial" w:cs="Arial"/>
      <w:b/>
      <w:bCs/>
      <w:i/>
      <w:iCs/>
      <w:color w:val="FF0000"/>
      <w:kern w:val="0"/>
      <w:sz w:val="16"/>
      <w:szCs w:val="16"/>
      <w:lang w:val="vi-VN" w:eastAsia="vi-VN"/>
    </w:rPr>
  </w:style>
  <w:style w:type="paragraph" w:customStyle="1" w:styleId="xl51">
    <w:name w:val="xl51"/>
    <w:basedOn w:val="Normal"/>
    <w:uiPriority w:val="99"/>
    <w:qFormat/>
    <w:pPr>
      <w:pBdr>
        <w:bottom w:val="double" w:sz="6" w:space="0" w:color="auto"/>
      </w:pBdr>
      <w:spacing w:before="100" w:beforeAutospacing="1" w:after="100" w:afterAutospacing="1" w:line="256" w:lineRule="auto"/>
      <w:jc w:val="both"/>
    </w:pPr>
    <w:rPr>
      <w:rFonts w:eastAsia="Arial Unicode MS" w:cs="Arial Unicode MS"/>
      <w:kern w:val="0"/>
      <w:sz w:val="24"/>
      <w:szCs w:val="24"/>
      <w:lang w:val="vi-VN" w:eastAsia="vi-VN"/>
    </w:rPr>
  </w:style>
  <w:style w:type="paragraph" w:customStyle="1" w:styleId="xl52">
    <w:name w:val="xl52"/>
    <w:basedOn w:val="Normal"/>
    <w:uiPriority w:val="99"/>
    <w:qFormat/>
    <w:pPr>
      <w:pBdr>
        <w:bottom w:val="double" w:sz="6" w:space="0" w:color="auto"/>
      </w:pBdr>
      <w:spacing w:before="100" w:beforeAutospacing="1" w:after="100" w:afterAutospacing="1" w:line="256" w:lineRule="auto"/>
      <w:jc w:val="right"/>
    </w:pPr>
    <w:rPr>
      <w:rFonts w:ascii="Arial" w:eastAsia="Arial Unicode MS" w:hAnsi="Arial" w:cs="Arial"/>
      <w:color w:val="000000"/>
      <w:kern w:val="0"/>
      <w:sz w:val="16"/>
      <w:szCs w:val="16"/>
      <w:lang w:val="vi-VN" w:eastAsia="vi-VN"/>
    </w:rPr>
  </w:style>
  <w:style w:type="paragraph" w:customStyle="1" w:styleId="xl37">
    <w:name w:val="xl37"/>
    <w:basedOn w:val="Normal"/>
    <w:uiPriority w:val="99"/>
    <w:qFormat/>
    <w:pPr>
      <w:spacing w:before="100" w:beforeAutospacing="1" w:after="100" w:afterAutospacing="1" w:line="256" w:lineRule="auto"/>
      <w:jc w:val="center"/>
    </w:pPr>
    <w:rPr>
      <w:rFonts w:eastAsia="Arial Unicode MS" w:cs="Arial Unicode MS"/>
      <w:kern w:val="0"/>
      <w:sz w:val="24"/>
      <w:szCs w:val="24"/>
      <w:lang w:val="vi-VN" w:eastAsia="vi-VN"/>
    </w:rPr>
  </w:style>
  <w:style w:type="paragraph" w:customStyle="1" w:styleId="StyleHeading1TimesNewRoman">
    <w:name w:val="Style Heading 1 + Times New Roman"/>
    <w:basedOn w:val="Heading1"/>
    <w:uiPriority w:val="99"/>
    <w:qFormat/>
    <w:pPr>
      <w:keepLines w:val="0"/>
      <w:numPr>
        <w:numId w:val="25"/>
      </w:numPr>
      <w:spacing w:before="240" w:after="0" w:line="288" w:lineRule="auto"/>
      <w:jc w:val="both"/>
    </w:pPr>
    <w:rPr>
      <w:rFonts w:ascii="Times New Roman" w:eastAsia="SimSun" w:hAnsi="Times New Roman" w:cs="Arial"/>
      <w:bCs/>
      <w:caps/>
      <w:color w:val="auto"/>
      <w:kern w:val="32"/>
      <w:sz w:val="28"/>
      <w:szCs w:val="32"/>
      <w:lang w:val="vi-VN" w:eastAsia="vi-VN"/>
    </w:rPr>
  </w:style>
  <w:style w:type="paragraph" w:customStyle="1" w:styleId="StyleStyleHeading1VnArialHBoldNounderlineBefore6ptL">
    <w:name w:val="Style Style Heading 1 +.VnArialH Bold No underline Before:  6 pt L"/>
    <w:basedOn w:val="Normal"/>
    <w:uiPriority w:val="99"/>
    <w:qFormat/>
    <w:pPr>
      <w:keepNext/>
      <w:spacing w:before="120" w:after="60" w:line="312" w:lineRule="auto"/>
      <w:ind w:left="1134"/>
      <w:jc w:val="center"/>
      <w:outlineLvl w:val="0"/>
    </w:pPr>
    <w:rPr>
      <w:rFonts w:ascii="Times New Roman" w:eastAsia="Times New Roman" w:hAnsi="Times New Roman"/>
      <w:b/>
      <w:bCs/>
      <w:kern w:val="0"/>
      <w:sz w:val="28"/>
      <w:szCs w:val="24"/>
      <w:lang w:val="vi-VN" w:eastAsia="vi-VN"/>
    </w:rPr>
  </w:style>
  <w:style w:type="paragraph" w:customStyle="1" w:styleId="CharCharCharCharCharChar2">
    <w:name w:val="Char Char Char Char Char Char2"/>
    <w:basedOn w:val="Normal"/>
    <w:uiPriority w:val="99"/>
    <w:qFormat/>
    <w:pPr>
      <w:widowControl w:val="0"/>
      <w:spacing w:after="160" w:line="360" w:lineRule="auto"/>
      <w:jc w:val="center"/>
    </w:pPr>
    <w:rPr>
      <w:rFonts w:ascii="Arial" w:eastAsia="SimSun" w:hAnsi="Arial"/>
      <w:b/>
      <w:color w:val="0000FF"/>
      <w:sz w:val="20"/>
      <w:szCs w:val="24"/>
      <w:lang w:val="vi-VN" w:eastAsia="zh-CN"/>
    </w:rPr>
  </w:style>
  <w:style w:type="paragraph" w:customStyle="1" w:styleId="CharChar1CharCharCharCharCharChar">
    <w:name w:val="Char Char1 Char Char Char Char Char Char"/>
    <w:basedOn w:val="Normal"/>
    <w:uiPriority w:val="99"/>
    <w:qFormat/>
    <w:pPr>
      <w:spacing w:after="160" w:line="240" w:lineRule="exact"/>
    </w:pPr>
    <w:rPr>
      <w:rFonts w:ascii="Verdana" w:eastAsia="MS Mincho" w:hAnsi="Verdana"/>
      <w:kern w:val="0"/>
      <w:sz w:val="20"/>
      <w:szCs w:val="24"/>
      <w:lang w:val="en-GB" w:eastAsia="vi-VN"/>
    </w:rPr>
  </w:style>
  <w:style w:type="paragraph" w:customStyle="1" w:styleId="02">
    <w:name w:val="02"/>
    <w:basedOn w:val="Normal"/>
    <w:uiPriority w:val="99"/>
    <w:qFormat/>
    <w:pPr>
      <w:spacing w:after="160" w:line="312" w:lineRule="auto"/>
      <w:jc w:val="both"/>
      <w:outlineLvl w:val="3"/>
    </w:pPr>
    <w:rPr>
      <w:rFonts w:ascii="Times New Roman" w:eastAsia="Times New Roman" w:hAnsi="Times New Roman"/>
      <w:b/>
      <w:kern w:val="0"/>
      <w:szCs w:val="26"/>
      <w:lang w:val="pt-BR" w:eastAsia="vi-VN"/>
    </w:rPr>
  </w:style>
  <w:style w:type="paragraph" w:customStyle="1" w:styleId="03">
    <w:name w:val="03"/>
    <w:basedOn w:val="Normal"/>
    <w:uiPriority w:val="99"/>
    <w:qFormat/>
    <w:pPr>
      <w:tabs>
        <w:tab w:val="left" w:pos="720"/>
        <w:tab w:val="left" w:pos="1440"/>
        <w:tab w:val="left" w:pos="2160"/>
        <w:tab w:val="left" w:pos="2880"/>
        <w:tab w:val="left" w:pos="3600"/>
        <w:tab w:val="left" w:pos="4320"/>
        <w:tab w:val="left" w:pos="5040"/>
        <w:tab w:val="left" w:pos="5760"/>
        <w:tab w:val="left" w:pos="6480"/>
        <w:tab w:val="left" w:pos="7770"/>
      </w:tabs>
      <w:spacing w:after="160" w:line="312" w:lineRule="auto"/>
      <w:jc w:val="both"/>
      <w:outlineLvl w:val="4"/>
    </w:pPr>
    <w:rPr>
      <w:rFonts w:ascii="Times New Roman" w:eastAsia="Times New Roman" w:hAnsi="Times New Roman"/>
      <w:b/>
      <w:kern w:val="0"/>
      <w:szCs w:val="26"/>
      <w:lang w:val="pt-BR" w:eastAsia="vi-VN"/>
    </w:rPr>
  </w:style>
  <w:style w:type="paragraph" w:customStyle="1" w:styleId="00">
    <w:name w:val="00"/>
    <w:basedOn w:val="Heading1"/>
    <w:uiPriority w:val="99"/>
    <w:qFormat/>
    <w:pPr>
      <w:keepLines w:val="0"/>
      <w:spacing w:before="0" w:after="0" w:line="312" w:lineRule="auto"/>
    </w:pPr>
    <w:rPr>
      <w:rFonts w:ascii="Times New Roman" w:eastAsia="SimSun" w:hAnsi="Times New Roman"/>
      <w:caps/>
      <w:color w:val="auto"/>
      <w:kern w:val="0"/>
      <w:sz w:val="28"/>
      <w:lang w:val="pt-BR" w:eastAsia="vi-VN"/>
    </w:rPr>
  </w:style>
  <w:style w:type="paragraph" w:customStyle="1" w:styleId="01">
    <w:name w:val="01"/>
    <w:basedOn w:val="Normal"/>
    <w:uiPriority w:val="99"/>
    <w:qFormat/>
    <w:pPr>
      <w:spacing w:after="160" w:line="312" w:lineRule="auto"/>
      <w:jc w:val="both"/>
      <w:outlineLvl w:val="2"/>
    </w:pPr>
    <w:rPr>
      <w:rFonts w:ascii="Times New Roman" w:eastAsia="Times New Roman" w:hAnsi="Times New Roman"/>
      <w:b/>
      <w:bCs/>
      <w:kern w:val="0"/>
      <w:szCs w:val="26"/>
      <w:lang w:val="pt-BR" w:eastAsia="vi-VN"/>
    </w:rPr>
  </w:style>
  <w:style w:type="character" w:customStyle="1" w:styleId="Style2Char">
    <w:name w:val="Style2 Char"/>
    <w:link w:val="Style2"/>
    <w:locked/>
    <w:rPr>
      <w:rFonts w:ascii="Times New Roman" w:eastAsia="Times New Roman" w:hAnsi="Times New Roman"/>
      <w:b/>
      <w:sz w:val="28"/>
      <w:szCs w:val="28"/>
      <w:lang w:val="x-none" w:eastAsia="x-none"/>
    </w:rPr>
  </w:style>
  <w:style w:type="paragraph" w:customStyle="1" w:styleId="Style2">
    <w:name w:val="Style2"/>
    <w:basedOn w:val="Index2"/>
    <w:link w:val="Style2Char"/>
    <w:qFormat/>
    <w:pPr>
      <w:spacing w:before="0" w:line="288" w:lineRule="auto"/>
      <w:ind w:left="278" w:hanging="278"/>
      <w:jc w:val="both"/>
    </w:pPr>
    <w:rPr>
      <w:b/>
    </w:rPr>
  </w:style>
  <w:style w:type="paragraph" w:customStyle="1" w:styleId="oncaDanhsch">
    <w:name w:val="Đoạn của Danh sách"/>
    <w:basedOn w:val="Normal"/>
    <w:uiPriority w:val="99"/>
    <w:qFormat/>
    <w:pPr>
      <w:ind w:left="720"/>
      <w:contextualSpacing/>
    </w:pPr>
    <w:rPr>
      <w:rFonts w:ascii="Times New Roman" w:eastAsia="Arial" w:hAnsi="Times New Roman"/>
      <w:kern w:val="0"/>
      <w:sz w:val="28"/>
      <w:szCs w:val="24"/>
      <w:lang w:val="vi-VN" w:eastAsia="vi-VN"/>
    </w:rPr>
  </w:style>
  <w:style w:type="paragraph" w:customStyle="1" w:styleId="muc2">
    <w:name w:val="muc2"/>
    <w:basedOn w:val="Normal"/>
    <w:uiPriority w:val="99"/>
    <w:qFormat/>
    <w:pPr>
      <w:spacing w:before="60" w:after="60" w:line="400" w:lineRule="exact"/>
      <w:jc w:val="both"/>
    </w:pPr>
    <w:rPr>
      <w:rFonts w:eastAsia="Times New Roman"/>
      <w:b/>
      <w:kern w:val="0"/>
      <w:sz w:val="28"/>
      <w:szCs w:val="24"/>
      <w:lang w:val="vi-VN" w:eastAsia="vi-VN"/>
    </w:rPr>
  </w:style>
  <w:style w:type="character" w:customStyle="1" w:styleId="03Tieude3Char">
    <w:name w:val="03.Tieude3 Char"/>
    <w:link w:val="03Tieude3"/>
    <w:locked/>
    <w:rPr>
      <w:rFonts w:ascii="MS Mincho" w:eastAsia="MS Mincho" w:hAnsi="MS Mincho"/>
      <w:b/>
      <w:bCs/>
      <w:sz w:val="28"/>
      <w:szCs w:val="24"/>
      <w:lang w:val="x-none" w:eastAsia="ja-JP"/>
    </w:rPr>
  </w:style>
  <w:style w:type="paragraph" w:customStyle="1" w:styleId="03Tieude3">
    <w:name w:val="03.Tieude3"/>
    <w:basedOn w:val="Normal"/>
    <w:link w:val="03Tieude3Char"/>
    <w:qFormat/>
    <w:pPr>
      <w:keepNext/>
      <w:spacing w:after="160" w:line="264" w:lineRule="auto"/>
      <w:jc w:val="both"/>
      <w:outlineLvl w:val="1"/>
    </w:pPr>
    <w:rPr>
      <w:rFonts w:ascii="MS Mincho" w:eastAsia="MS Mincho" w:hAnsi="MS Mincho"/>
      <w:b/>
      <w:bCs/>
      <w:kern w:val="0"/>
      <w:sz w:val="28"/>
      <w:szCs w:val="24"/>
      <w:lang w:val="x-none" w:eastAsia="ja-JP"/>
    </w:rPr>
  </w:style>
  <w:style w:type="character" w:customStyle="1" w:styleId="02Tieude2Char">
    <w:name w:val="02.Tieude2 Char"/>
    <w:link w:val="02Tieude2"/>
    <w:locked/>
    <w:rPr>
      <w:rFonts w:ascii="MS Mincho" w:eastAsia="MS Mincho" w:hAnsi="MS Mincho"/>
      <w:b/>
      <w:sz w:val="28"/>
      <w:szCs w:val="28"/>
      <w:lang w:val="pt-PT" w:eastAsia="ja-JP"/>
    </w:rPr>
  </w:style>
  <w:style w:type="paragraph" w:customStyle="1" w:styleId="02Tieude2">
    <w:name w:val="02.Tieude2"/>
    <w:basedOn w:val="Normal"/>
    <w:link w:val="02Tieude2Char"/>
    <w:qFormat/>
    <w:pPr>
      <w:spacing w:after="160" w:line="264" w:lineRule="auto"/>
    </w:pPr>
    <w:rPr>
      <w:rFonts w:ascii="MS Mincho" w:eastAsia="MS Mincho" w:hAnsi="MS Mincho"/>
      <w:b/>
      <w:kern w:val="0"/>
      <w:sz w:val="28"/>
      <w:szCs w:val="28"/>
      <w:lang w:val="pt-PT" w:eastAsia="ja-JP"/>
    </w:rPr>
  </w:style>
  <w:style w:type="paragraph" w:customStyle="1" w:styleId="m1">
    <w:name w:val="m1"/>
    <w:basedOn w:val="Normal"/>
    <w:uiPriority w:val="99"/>
    <w:qFormat/>
    <w:pPr>
      <w:snapToGrid w:val="0"/>
      <w:spacing w:before="360" w:after="160" w:line="336" w:lineRule="auto"/>
    </w:pPr>
    <w:rPr>
      <w:rFonts w:ascii=".VnAvant" w:eastAsia="Times New Roman" w:hAnsi=".VnAvant"/>
      <w:b/>
      <w:color w:val="0000FF"/>
      <w:kern w:val="0"/>
      <w:sz w:val="24"/>
      <w:szCs w:val="24"/>
      <w:lang w:val="vi-VN" w:eastAsia="vi-VN"/>
    </w:rPr>
  </w:style>
  <w:style w:type="paragraph" w:customStyle="1" w:styleId="Bodytext20">
    <w:name w:val="Body text (2)"/>
    <w:basedOn w:val="Normal"/>
    <w:uiPriority w:val="99"/>
    <w:qFormat/>
    <w:pPr>
      <w:widowControl w:val="0"/>
      <w:shd w:val="clear" w:color="auto" w:fill="FFFFFF"/>
      <w:spacing w:before="180" w:after="60" w:line="341" w:lineRule="exact"/>
      <w:ind w:hanging="360"/>
      <w:jc w:val="both"/>
    </w:pPr>
    <w:rPr>
      <w:rFonts w:ascii="Times New Roman" w:eastAsia="Times New Roman" w:hAnsi="Times New Roman"/>
      <w:color w:val="000000"/>
      <w:kern w:val="0"/>
      <w:szCs w:val="26"/>
      <w:lang w:val="vi-VN" w:eastAsia="vi-VN" w:bidi="vi-VN"/>
    </w:rPr>
  </w:style>
  <w:style w:type="character" w:customStyle="1" w:styleId="1Char">
    <w:name w:val="1. Char"/>
    <w:link w:val="10"/>
    <w:uiPriority w:val="99"/>
    <w:locked/>
    <w:rPr>
      <w:rFonts w:cs="Calibri"/>
      <w:b/>
      <w:color w:val="000000"/>
      <w:sz w:val="28"/>
      <w:szCs w:val="28"/>
      <w:lang w:val="nl-NL" w:eastAsia="x-none"/>
    </w:rPr>
  </w:style>
  <w:style w:type="paragraph" w:customStyle="1" w:styleId="10">
    <w:name w:val="1."/>
    <w:basedOn w:val="Normal"/>
    <w:link w:val="1Char"/>
    <w:uiPriority w:val="99"/>
    <w:qFormat/>
    <w:pPr>
      <w:tabs>
        <w:tab w:val="right" w:pos="0"/>
      </w:tabs>
      <w:spacing w:after="160" w:line="254" w:lineRule="auto"/>
      <w:ind w:left="5889" w:hanging="360"/>
    </w:pPr>
    <w:rPr>
      <w:rFonts w:cs="Calibri"/>
      <w:b/>
      <w:color w:val="000000"/>
      <w:kern w:val="0"/>
      <w:sz w:val="28"/>
      <w:szCs w:val="28"/>
      <w:lang w:val="nl-NL" w:eastAsia="x-none"/>
    </w:rPr>
  </w:style>
  <w:style w:type="character" w:customStyle="1" w:styleId="11Char">
    <w:name w:val="1.1. Char"/>
    <w:link w:val="110"/>
    <w:uiPriority w:val="99"/>
    <w:locked/>
    <w:rPr>
      <w:b/>
      <w:color w:val="000000"/>
      <w:sz w:val="28"/>
      <w:szCs w:val="28"/>
      <w:lang w:val="x-none" w:eastAsia="x-none"/>
    </w:rPr>
  </w:style>
  <w:style w:type="paragraph" w:customStyle="1" w:styleId="110">
    <w:name w:val="1.1."/>
    <w:basedOn w:val="Normal"/>
    <w:link w:val="11Char"/>
    <w:uiPriority w:val="99"/>
    <w:qFormat/>
    <w:pPr>
      <w:tabs>
        <w:tab w:val="right" w:pos="0"/>
      </w:tabs>
      <w:spacing w:after="160" w:line="254" w:lineRule="auto"/>
      <w:ind w:left="1488" w:hanging="495"/>
    </w:pPr>
    <w:rPr>
      <w:b/>
      <w:color w:val="000000"/>
      <w:kern w:val="0"/>
      <w:sz w:val="28"/>
      <w:szCs w:val="28"/>
      <w:lang w:val="x-none" w:eastAsia="x-none"/>
    </w:rPr>
  </w:style>
  <w:style w:type="character" w:customStyle="1" w:styleId="C1PlainTextChar">
    <w:name w:val="C1 Plain Text Char"/>
    <w:link w:val="C1PlainText"/>
    <w:locked/>
    <w:rPr>
      <w:rFonts w:ascii="MS Mincho" w:eastAsia="MS Mincho" w:hAnsi="MS Mincho" w:cs="Angsana New"/>
      <w:sz w:val="24"/>
      <w:szCs w:val="24"/>
      <w:lang w:val="vi-VN" w:eastAsia="vi-VN"/>
    </w:rPr>
  </w:style>
  <w:style w:type="paragraph" w:customStyle="1" w:styleId="C1PlainText">
    <w:name w:val="C1 Plain Text"/>
    <w:basedOn w:val="Normal"/>
    <w:link w:val="C1PlainTextChar"/>
    <w:qFormat/>
    <w:pPr>
      <w:spacing w:before="160" w:after="120" w:line="240" w:lineRule="auto"/>
      <w:ind w:left="1134"/>
      <w:jc w:val="both"/>
    </w:pPr>
    <w:rPr>
      <w:rFonts w:ascii="MS Mincho" w:eastAsia="MS Mincho" w:hAnsi="MS Mincho" w:cs="Angsana New"/>
      <w:kern w:val="0"/>
      <w:sz w:val="24"/>
      <w:szCs w:val="24"/>
      <w:lang w:val="vi-VN" w:eastAsia="vi-VN"/>
    </w:rPr>
  </w:style>
  <w:style w:type="paragraph" w:customStyle="1" w:styleId="8DU-">
    <w:name w:val="8. DẤU (-)"/>
    <w:basedOn w:val="Heading8"/>
    <w:uiPriority w:val="99"/>
    <w:qFormat/>
    <w:pPr>
      <w:keepNext w:val="0"/>
      <w:keepLines w:val="0"/>
      <w:widowControl w:val="0"/>
      <w:spacing w:before="60" w:after="60"/>
      <w:ind w:left="2629" w:hanging="360"/>
    </w:pPr>
    <w:rPr>
      <w:rFonts w:ascii="Times New Roman" w:hAnsi="Times New Roman"/>
      <w:i w:val="0"/>
      <w:iCs w:val="0"/>
      <w:color w:val="auto"/>
      <w:kern w:val="0"/>
      <w:sz w:val="26"/>
      <w:szCs w:val="26"/>
      <w:lang w:val="vi-VN" w:eastAsia="vi-VN"/>
    </w:rPr>
  </w:style>
  <w:style w:type="paragraph" w:customStyle="1" w:styleId="AB">
    <w:name w:val="AB"/>
    <w:basedOn w:val="Normal"/>
    <w:uiPriority w:val="99"/>
    <w:qFormat/>
    <w:pPr>
      <w:keepNext/>
      <w:tabs>
        <w:tab w:val="left" w:pos="567"/>
      </w:tabs>
      <w:suppressAutoHyphens/>
      <w:spacing w:after="0" w:line="240" w:lineRule="auto"/>
      <w:jc w:val="both"/>
    </w:pPr>
    <w:rPr>
      <w:rFonts w:ascii="Times New Roman" w:eastAsia="Times New Roman" w:hAnsi="Times New Roman"/>
      <w:b/>
      <w:bCs/>
      <w:kern w:val="0"/>
      <w:sz w:val="26"/>
      <w:szCs w:val="26"/>
      <w:lang w:val="vi-VN" w:eastAsia="ar-SA"/>
    </w:rPr>
  </w:style>
  <w:style w:type="paragraph" w:customStyle="1" w:styleId="CharCharCharCharCharCharCharCharChar">
    <w:name w:val="Char Char Char Char Char Char Char Char Char"/>
    <w:basedOn w:val="Normal"/>
    <w:next w:val="Normal"/>
    <w:uiPriority w:val="99"/>
    <w:semiHidden/>
    <w:qFormat/>
    <w:pPr>
      <w:spacing w:before="120" w:after="120" w:line="264" w:lineRule="auto"/>
      <w:ind w:firstLine="284"/>
      <w:jc w:val="both"/>
    </w:pPr>
    <w:rPr>
      <w:rFonts w:ascii=".VnTime" w:eastAsia="Times New Roman" w:hAnsi=".VnTime" w:cs=".VnTime"/>
      <w:kern w:val="0"/>
      <w:szCs w:val="24"/>
      <w:lang w:val="vi-VN" w:eastAsia="vi-VN"/>
    </w:rPr>
  </w:style>
  <w:style w:type="paragraph" w:customStyle="1" w:styleId="Normal1Char">
    <w:name w:val="Normal1 Char"/>
    <w:basedOn w:val="Normal"/>
    <w:next w:val="Normal"/>
    <w:uiPriority w:val="99"/>
    <w:semiHidden/>
    <w:qFormat/>
    <w:pPr>
      <w:spacing w:before="120" w:after="120" w:line="264" w:lineRule="auto"/>
      <w:ind w:firstLine="284"/>
      <w:jc w:val="both"/>
    </w:pPr>
    <w:rPr>
      <w:rFonts w:ascii=".VnTime" w:eastAsia="Times New Roman" w:hAnsi=".VnTime" w:cs=".VnTime"/>
      <w:kern w:val="0"/>
      <w:szCs w:val="24"/>
      <w:lang w:val="vi-VN" w:eastAsia="vi-VN"/>
    </w:rPr>
  </w:style>
  <w:style w:type="paragraph" w:customStyle="1" w:styleId="DefaultParagraphFont1CharCharCharCharCharCharCharCharCharCharCharCharCharCharChar1CharCharCharCharCharCharChar">
    <w:name w:val="Default Paragraph Font1 Char Char Char Char Char Char Char Char Char Char Char Char Char Char Char1 Char Char Char Char Char Char Char"/>
    <w:basedOn w:val="Normal"/>
    <w:next w:val="Normal"/>
    <w:uiPriority w:val="99"/>
    <w:semiHidden/>
    <w:qFormat/>
    <w:pPr>
      <w:spacing w:before="120" w:after="120" w:line="264" w:lineRule="auto"/>
      <w:ind w:firstLine="284"/>
      <w:jc w:val="both"/>
    </w:pPr>
    <w:rPr>
      <w:rFonts w:ascii=".VnTime" w:eastAsia="Times New Roman" w:hAnsi=".VnTime" w:cs=".VnTime"/>
      <w:kern w:val="0"/>
      <w:szCs w:val="24"/>
      <w:lang w:val="vi-VN" w:eastAsia="vi-VN"/>
    </w:rPr>
  </w:style>
  <w:style w:type="paragraph" w:customStyle="1" w:styleId="03Mc3">
    <w:name w:val="03.Mức 3"/>
    <w:basedOn w:val="Heading3"/>
    <w:uiPriority w:val="99"/>
    <w:qFormat/>
    <w:pPr>
      <w:suppressAutoHyphens/>
      <w:spacing w:before="0" w:after="0" w:line="360" w:lineRule="exact"/>
      <w:ind w:firstLine="567"/>
    </w:pPr>
    <w:rPr>
      <w:rFonts w:ascii="Times New Roman" w:hAnsi="Times New Roman" w:cs="Arial"/>
      <w:b/>
      <w:bCs/>
      <w:color w:val="44546A"/>
      <w:kern w:val="0"/>
      <w:szCs w:val="26"/>
      <w:lang w:val="en-GB" w:eastAsia="ar-SA"/>
    </w:rPr>
  </w:style>
  <w:style w:type="character" w:customStyle="1" w:styleId="GachDauDongChar">
    <w:name w:val="Gach Dau Dong Char"/>
    <w:link w:val="GachDauDong"/>
    <w:locked/>
    <w:rPr>
      <w:rFonts w:ascii="MS Mincho" w:eastAsia="MS Mincho" w:hAnsi="MS Mincho"/>
      <w:noProof/>
      <w:color w:val="000000"/>
      <w:sz w:val="26"/>
      <w:szCs w:val="26"/>
      <w:lang w:val="en-GB" w:eastAsia="en-GB"/>
    </w:rPr>
  </w:style>
  <w:style w:type="paragraph" w:customStyle="1" w:styleId="GachDauDong">
    <w:name w:val="Gach Dau Dong"/>
    <w:basedOn w:val="Normal"/>
    <w:link w:val="GachDauDongChar"/>
    <w:autoRedefine/>
    <w:qFormat/>
    <w:pPr>
      <w:widowControl w:val="0"/>
      <w:tabs>
        <w:tab w:val="left" w:pos="0"/>
      </w:tabs>
      <w:spacing w:after="0" w:line="288" w:lineRule="auto"/>
      <w:ind w:firstLine="567"/>
      <w:jc w:val="both"/>
    </w:pPr>
    <w:rPr>
      <w:rFonts w:ascii="MS Mincho" w:eastAsia="MS Mincho" w:hAnsi="MS Mincho"/>
      <w:noProof/>
      <w:color w:val="000000"/>
      <w:kern w:val="0"/>
      <w:sz w:val="26"/>
      <w:szCs w:val="26"/>
      <w:lang w:val="en-GB" w:eastAsia="en-GB"/>
    </w:rPr>
  </w:style>
  <w:style w:type="paragraph" w:customStyle="1" w:styleId="xl155">
    <w:name w:val="xl155"/>
    <w:basedOn w:val="Normal"/>
    <w:uiPriority w:val="99"/>
    <w:qFormat/>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xl156">
    <w:name w:val="xl156"/>
    <w:basedOn w:val="Normal"/>
    <w:uiPriority w:val="99"/>
    <w:qFormat/>
    <w:pPr>
      <w:spacing w:before="100" w:beforeAutospacing="1" w:after="100" w:afterAutospacing="1" w:line="240" w:lineRule="auto"/>
    </w:pPr>
    <w:rPr>
      <w:rFonts w:ascii="Times New Roman" w:eastAsia="Times New Roman" w:hAnsi="Times New Roman"/>
      <w:b/>
      <w:bCs/>
      <w:kern w:val="0"/>
      <w:sz w:val="24"/>
      <w:szCs w:val="24"/>
      <w:lang w:val="en-GB" w:eastAsia="en-GB"/>
    </w:rPr>
  </w:style>
  <w:style w:type="paragraph" w:customStyle="1" w:styleId="xl157">
    <w:name w:val="xl157"/>
    <w:basedOn w:val="Normal"/>
    <w:uiPriority w:val="99"/>
    <w:qFormat/>
    <w:pPr>
      <w:spacing w:before="100" w:beforeAutospacing="1" w:after="100" w:afterAutospacing="1" w:line="240" w:lineRule="auto"/>
    </w:pPr>
    <w:rPr>
      <w:rFonts w:ascii="Times New Roman" w:eastAsia="Times New Roman" w:hAnsi="Times New Roman"/>
      <w:b/>
      <w:bCs/>
      <w:kern w:val="0"/>
      <w:sz w:val="24"/>
      <w:szCs w:val="24"/>
      <w:lang w:val="en-GB" w:eastAsia="en-GB"/>
    </w:rPr>
  </w:style>
  <w:style w:type="paragraph" w:customStyle="1" w:styleId="xl158">
    <w:name w:val="xl15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59">
    <w:name w:val="xl15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0">
    <w:name w:val="xl160"/>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1">
    <w:name w:val="xl16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2">
    <w:name w:val="xl16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63">
    <w:name w:val="xl16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4">
    <w:name w:val="xl164"/>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5">
    <w:name w:val="xl16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6">
    <w:name w:val="xl166"/>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67">
    <w:name w:val="xl167"/>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68">
    <w:name w:val="xl16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69">
    <w:name w:val="xl16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70">
    <w:name w:val="xl170"/>
    <w:basedOn w:val="Normal"/>
    <w:uiPriority w:val="99"/>
    <w:qFormat/>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xl171">
    <w:name w:val="xl17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72">
    <w:name w:val="xl172"/>
    <w:basedOn w:val="Normal"/>
    <w:uiPriority w:val="99"/>
    <w:qFormat/>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xl173">
    <w:name w:val="xl17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74">
    <w:name w:val="xl174"/>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75">
    <w:name w:val="xl175"/>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lang w:val="en-GB" w:eastAsia="en-GB"/>
    </w:rPr>
  </w:style>
  <w:style w:type="paragraph" w:customStyle="1" w:styleId="xl176">
    <w:name w:val="xl176"/>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lang w:val="en-GB" w:eastAsia="en-GB"/>
    </w:rPr>
  </w:style>
  <w:style w:type="paragraph" w:customStyle="1" w:styleId="xl177">
    <w:name w:val="xl177"/>
    <w:basedOn w:val="Normal"/>
    <w:uiPriority w:val="99"/>
    <w:qFormat/>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xl178">
    <w:name w:val="xl17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79">
    <w:name w:val="xl179"/>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lang w:val="en-GB" w:eastAsia="en-GB"/>
    </w:rPr>
  </w:style>
  <w:style w:type="paragraph" w:customStyle="1" w:styleId="xl180">
    <w:name w:val="xl18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81">
    <w:name w:val="xl18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82">
    <w:name w:val="xl18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kern w:val="0"/>
      <w:sz w:val="20"/>
      <w:szCs w:val="20"/>
      <w:lang w:val="en-GB" w:eastAsia="en-GB"/>
    </w:rPr>
  </w:style>
  <w:style w:type="paragraph" w:customStyle="1" w:styleId="xl183">
    <w:name w:val="xl18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84">
    <w:name w:val="xl18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85">
    <w:name w:val="xl18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86">
    <w:name w:val="xl186"/>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87">
    <w:name w:val="xl187"/>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88">
    <w:name w:val="xl188"/>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89">
    <w:name w:val="xl18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0">
    <w:name w:val="xl190"/>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1">
    <w:name w:val="xl191"/>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2">
    <w:name w:val="xl192"/>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b/>
      <w:bCs/>
      <w:kern w:val="0"/>
      <w:sz w:val="20"/>
      <w:szCs w:val="20"/>
      <w:lang w:val="en-GB" w:eastAsia="en-GB"/>
    </w:rPr>
  </w:style>
  <w:style w:type="paragraph" w:customStyle="1" w:styleId="xl193">
    <w:name w:val="xl193"/>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4">
    <w:name w:val="xl194"/>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5">
    <w:name w:val="xl195"/>
    <w:basedOn w:val="Normal"/>
    <w:uiPriority w:val="99"/>
    <w:qFormat/>
    <w:pP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6">
    <w:name w:val="xl196"/>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97">
    <w:name w:val="xl19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98">
    <w:name w:val="xl198"/>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99">
    <w:name w:val="xl19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0">
    <w:name w:val="xl20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1">
    <w:name w:val="xl20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2">
    <w:name w:val="xl20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03">
    <w:name w:val="xl20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04">
    <w:name w:val="xl20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5">
    <w:name w:val="xl20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6">
    <w:name w:val="xl20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7">
    <w:name w:val="xl20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kern w:val="0"/>
      <w:sz w:val="20"/>
      <w:szCs w:val="20"/>
      <w:lang w:val="en-GB" w:eastAsia="en-GB"/>
    </w:rPr>
  </w:style>
  <w:style w:type="paragraph" w:customStyle="1" w:styleId="xl208">
    <w:name w:val="xl208"/>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09">
    <w:name w:val="xl20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10">
    <w:name w:val="xl21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0"/>
      <w:szCs w:val="20"/>
      <w:lang w:val="en-GB" w:eastAsia="en-GB"/>
    </w:rPr>
  </w:style>
  <w:style w:type="paragraph" w:customStyle="1" w:styleId="xl211">
    <w:name w:val="xl21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12">
    <w:name w:val="xl21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13">
    <w:name w:val="xl21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14">
    <w:name w:val="xl214"/>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15">
    <w:name w:val="xl215"/>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16">
    <w:name w:val="xl21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17">
    <w:name w:val="xl21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18">
    <w:name w:val="xl21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19">
    <w:name w:val="xl21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20">
    <w:name w:val="xl22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21">
    <w:name w:val="xl221"/>
    <w:basedOn w:val="Normal"/>
    <w:uiPriority w:val="99"/>
    <w:qFormat/>
    <w:pP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22">
    <w:name w:val="xl22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23">
    <w:name w:val="xl22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24">
    <w:name w:val="xl224"/>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DefaultParagraphFontParaCharCharCharCharChar">
    <w:name w:val="Default Paragraph Font Para Char Char Char Char Char"/>
    <w:autoRedefine/>
    <w:uiPriority w:val="99"/>
    <w:qFormat/>
    <w:pPr>
      <w:tabs>
        <w:tab w:val="left" w:pos="1152"/>
      </w:tabs>
      <w:spacing w:before="120" w:after="120" w:line="312" w:lineRule="auto"/>
    </w:pPr>
    <w:rPr>
      <w:rFonts w:ascii="Arial" w:eastAsia="Times New Roman" w:hAnsi="Arial" w:cs="Arial"/>
      <w:sz w:val="26"/>
      <w:szCs w:val="26"/>
      <w:lang w:val="en-US" w:eastAsia="en-US"/>
    </w:rPr>
  </w:style>
  <w:style w:type="paragraph" w:customStyle="1" w:styleId="VuBenTre">
    <w:name w:val="_VuBenTre"/>
    <w:basedOn w:val="Normal"/>
    <w:uiPriority w:val="99"/>
    <w:qFormat/>
    <w:pPr>
      <w:spacing w:before="120" w:after="120" w:line="240" w:lineRule="auto"/>
      <w:ind w:firstLine="720"/>
      <w:jc w:val="both"/>
    </w:pPr>
    <w:rPr>
      <w:rFonts w:ascii="Times New Roman" w:eastAsia="Times New Roman" w:hAnsi="Times New Roman"/>
      <w:color w:val="7030A0"/>
      <w:kern w:val="0"/>
      <w:sz w:val="26"/>
      <w:szCs w:val="26"/>
      <w:lang w:val="nl-NL" w:eastAsia="vi-VN"/>
    </w:rPr>
  </w:style>
  <w:style w:type="paragraph" w:customStyle="1" w:styleId="CharChar8CharCharCharCharCharCharCharChar">
    <w:name w:val="Char Char8 Char Char Char Char Char Char Char Char"/>
    <w:basedOn w:val="Normal"/>
    <w:uiPriority w:val="99"/>
    <w:qFormat/>
    <w:pPr>
      <w:spacing w:after="0" w:line="240" w:lineRule="exact"/>
    </w:pPr>
    <w:rPr>
      <w:rFonts w:ascii="Verdana" w:eastAsia="MS Mincho" w:hAnsi="Verdana" w:cs="Verdana"/>
      <w:noProof/>
      <w:kern w:val="0"/>
      <w:sz w:val="20"/>
      <w:szCs w:val="20"/>
      <w:lang w:val="vi-VN" w:eastAsia="vi-VN"/>
    </w:rPr>
  </w:style>
  <w:style w:type="paragraph" w:customStyle="1" w:styleId="a">
    <w:name w:val="a"/>
    <w:basedOn w:val="Normal"/>
    <w:autoRedefine/>
    <w:uiPriority w:val="99"/>
    <w:qFormat/>
    <w:pPr>
      <w:widowControl w:val="0"/>
      <w:spacing w:before="120" w:after="120" w:line="240" w:lineRule="auto"/>
      <w:ind w:firstLine="709"/>
      <w:jc w:val="right"/>
    </w:pPr>
    <w:rPr>
      <w:rFonts w:ascii="Times New Roman" w:hAnsi="Times New Roman"/>
      <w:i/>
      <w:iCs/>
      <w:kern w:val="0"/>
      <w:sz w:val="26"/>
      <w:szCs w:val="26"/>
      <w:lang w:val="vi-VN" w:eastAsia="vi-VN"/>
    </w:rPr>
  </w:style>
  <w:style w:type="character" w:customStyle="1" w:styleId="b1Char2">
    <w:name w:val="b1 Char2"/>
    <w:link w:val="b1"/>
    <w:locked/>
    <w:rPr>
      <w:i/>
      <w:iCs/>
      <w:spacing w:val="-6"/>
      <w:sz w:val="24"/>
      <w:szCs w:val="24"/>
      <w:lang w:val="pt-BR" w:eastAsia="vi-VN"/>
    </w:rPr>
  </w:style>
  <w:style w:type="paragraph" w:customStyle="1" w:styleId="b1">
    <w:name w:val="b1"/>
    <w:basedOn w:val="Normal"/>
    <w:link w:val="b1Char2"/>
    <w:autoRedefine/>
    <w:qFormat/>
    <w:pPr>
      <w:widowControl w:val="0"/>
      <w:spacing w:after="120" w:line="240" w:lineRule="auto"/>
      <w:jc w:val="center"/>
    </w:pPr>
    <w:rPr>
      <w:i/>
      <w:iCs/>
      <w:spacing w:val="-6"/>
      <w:kern w:val="0"/>
      <w:sz w:val="24"/>
      <w:szCs w:val="24"/>
      <w:lang w:val="pt-BR" w:eastAsia="vi-VN"/>
    </w:rPr>
  </w:style>
  <w:style w:type="paragraph" w:customStyle="1" w:styleId="b2">
    <w:name w:val="b2"/>
    <w:basedOn w:val="Normal"/>
    <w:autoRedefine/>
    <w:uiPriority w:val="99"/>
    <w:qFormat/>
    <w:pPr>
      <w:widowControl w:val="0"/>
      <w:spacing w:after="0" w:line="240" w:lineRule="auto"/>
    </w:pPr>
    <w:rPr>
      <w:rFonts w:ascii="Times New Roman" w:hAnsi="Times New Roman"/>
      <w:b/>
      <w:bCs/>
      <w:kern w:val="0"/>
      <w:sz w:val="28"/>
      <w:szCs w:val="28"/>
      <w:lang w:val="pt-BR" w:eastAsia="vi-VN"/>
    </w:rPr>
  </w:style>
  <w:style w:type="paragraph" w:customStyle="1" w:styleId="StyleTimesNewRomanJustifiedBefore6ptAfter6pt">
    <w:name w:val="Style Times New Roman Justified Before:  6 pt After:  6 pt"/>
    <w:basedOn w:val="Normal"/>
    <w:uiPriority w:val="99"/>
    <w:qFormat/>
    <w:pPr>
      <w:spacing w:before="120" w:after="120" w:line="240" w:lineRule="auto"/>
      <w:ind w:firstLine="720"/>
      <w:jc w:val="both"/>
    </w:pPr>
    <w:rPr>
      <w:rFonts w:ascii="Times New Roman" w:hAnsi="Times New Roman"/>
      <w:kern w:val="0"/>
      <w:sz w:val="26"/>
      <w:szCs w:val="26"/>
      <w:lang w:val="vi-VN" w:eastAsia="vi-VN"/>
    </w:rPr>
  </w:style>
  <w:style w:type="paragraph" w:customStyle="1" w:styleId="q2">
    <w:name w:val="q2"/>
    <w:basedOn w:val="Normal"/>
    <w:autoRedefine/>
    <w:uiPriority w:val="99"/>
    <w:qFormat/>
    <w:pPr>
      <w:widowControl w:val="0"/>
      <w:spacing w:before="120" w:after="120" w:line="240" w:lineRule="auto"/>
      <w:ind w:right="-62" w:firstLine="720"/>
      <w:jc w:val="both"/>
    </w:pPr>
    <w:rPr>
      <w:rFonts w:ascii="Times New Roman Bold" w:hAnsi="Times New Roman Bold" w:cs="Times New Roman Bold"/>
      <w:b/>
      <w:bCs/>
      <w:kern w:val="0"/>
      <w:sz w:val="28"/>
      <w:szCs w:val="28"/>
      <w:lang w:val="vi-VN" w:eastAsia="vi-VN"/>
    </w:rPr>
  </w:style>
  <w:style w:type="paragraph" w:customStyle="1" w:styleId="abc">
    <w:name w:val="abc"/>
    <w:basedOn w:val="Normal"/>
    <w:uiPriority w:val="99"/>
    <w:qFormat/>
    <w:pPr>
      <w:widowControl w:val="0"/>
      <w:spacing w:after="0" w:line="240" w:lineRule="auto"/>
      <w:ind w:firstLine="720"/>
      <w:jc w:val="both"/>
    </w:pPr>
    <w:rPr>
      <w:rFonts w:ascii=".VnTime" w:hAnsi=".VnTime" w:cs=".VnTime"/>
      <w:kern w:val="0"/>
      <w:sz w:val="28"/>
      <w:szCs w:val="28"/>
      <w:lang w:val="vi-VN" w:eastAsia="vi-VN"/>
    </w:rPr>
  </w:style>
  <w:style w:type="paragraph" w:customStyle="1" w:styleId="A1">
    <w:name w:val="A1"/>
    <w:basedOn w:val="Normal"/>
    <w:uiPriority w:val="99"/>
    <w:qFormat/>
    <w:pPr>
      <w:spacing w:after="0" w:line="240" w:lineRule="auto"/>
      <w:jc w:val="center"/>
    </w:pPr>
    <w:rPr>
      <w:rFonts w:ascii="Times New Roman" w:hAnsi="Times New Roman"/>
      <w:b/>
      <w:bCs/>
      <w:kern w:val="0"/>
      <w:sz w:val="24"/>
      <w:szCs w:val="24"/>
      <w:lang w:val="vi-VN" w:eastAsia="vi-VN"/>
    </w:rPr>
  </w:style>
  <w:style w:type="character" w:customStyle="1" w:styleId="A2Char">
    <w:name w:val="A2 Char"/>
    <w:link w:val="A2"/>
    <w:locked/>
    <w:rPr>
      <w:rFonts w:ascii="Times New Roman Bold" w:eastAsia="Times New Roman" w:hAnsi="Times New Roman Bold"/>
      <w:spacing w:val="-10"/>
      <w:sz w:val="28"/>
      <w:szCs w:val="28"/>
      <w:lang w:eastAsia="vi-VN"/>
    </w:rPr>
  </w:style>
  <w:style w:type="paragraph" w:customStyle="1" w:styleId="A2">
    <w:name w:val="A2"/>
    <w:basedOn w:val="b1"/>
    <w:link w:val="A2Char"/>
    <w:autoRedefine/>
    <w:qFormat/>
    <w:pPr>
      <w:spacing w:before="180" w:after="0"/>
      <w:ind w:right="-62" w:firstLine="720"/>
      <w:jc w:val="left"/>
      <w:outlineLvl w:val="1"/>
    </w:pPr>
    <w:rPr>
      <w:rFonts w:ascii="Times New Roman Bold" w:eastAsia="Times New Roman" w:hAnsi="Times New Roman Bold"/>
      <w:i w:val="0"/>
      <w:iCs w:val="0"/>
      <w:spacing w:val="-10"/>
      <w:sz w:val="28"/>
      <w:szCs w:val="28"/>
      <w:lang w:val="en-US"/>
    </w:rPr>
  </w:style>
  <w:style w:type="character" w:customStyle="1" w:styleId="A3Char1">
    <w:name w:val="A3 Char1"/>
    <w:link w:val="A3"/>
    <w:locked/>
    <w:rPr>
      <w:rFonts w:ascii="Times New Roman Bold" w:eastAsia="Times New Roman" w:hAnsi="Times New Roman Bold"/>
      <w:b/>
      <w:bCs/>
      <w:sz w:val="28"/>
      <w:szCs w:val="28"/>
      <w:lang w:val="nl-NL" w:eastAsia="vi-VN"/>
    </w:rPr>
  </w:style>
  <w:style w:type="paragraph" w:customStyle="1" w:styleId="A3">
    <w:name w:val="A3"/>
    <w:basedOn w:val="b2"/>
    <w:link w:val="A3Char1"/>
    <w:autoRedefine/>
    <w:qFormat/>
    <w:pPr>
      <w:spacing w:before="60" w:after="60"/>
      <w:ind w:right="-62" w:firstLine="567"/>
      <w:jc w:val="both"/>
    </w:pPr>
    <w:rPr>
      <w:rFonts w:ascii="Times New Roman Bold" w:eastAsia="Times New Roman" w:hAnsi="Times New Roman Bold"/>
      <w:lang w:val="nl-NL"/>
    </w:rPr>
  </w:style>
  <w:style w:type="paragraph" w:customStyle="1" w:styleId="S1">
    <w:name w:val="S1"/>
    <w:basedOn w:val="A1"/>
    <w:uiPriority w:val="99"/>
    <w:qFormat/>
  </w:style>
  <w:style w:type="character" w:customStyle="1" w:styleId="S2Char">
    <w:name w:val="S2 Char"/>
    <w:link w:val="S2"/>
    <w:locked/>
    <w:rPr>
      <w:rFonts w:ascii="Times New Roman Bold" w:eastAsia="Times New Roman" w:hAnsi="Times New Roman Bold"/>
      <w:b/>
      <w:bCs/>
      <w:i/>
      <w:iCs/>
      <w:spacing w:val="16"/>
      <w:sz w:val="28"/>
      <w:szCs w:val="28"/>
      <w:lang w:val="es-ES" w:eastAsia="vi-VN"/>
    </w:rPr>
  </w:style>
  <w:style w:type="paragraph" w:customStyle="1" w:styleId="S2">
    <w:name w:val="S2"/>
    <w:basedOn w:val="A2"/>
    <w:link w:val="S2Char"/>
    <w:autoRedefine/>
    <w:qFormat/>
    <w:pPr>
      <w:spacing w:before="120"/>
    </w:pPr>
    <w:rPr>
      <w:b/>
      <w:bCs/>
      <w:i/>
      <w:iCs/>
      <w:spacing w:val="16"/>
      <w:lang w:val="es-ES"/>
    </w:rPr>
  </w:style>
  <w:style w:type="character" w:customStyle="1" w:styleId="S3Char">
    <w:name w:val="S3 Char"/>
    <w:link w:val="S3"/>
    <w:locked/>
    <w:rPr>
      <w:rFonts w:ascii="Times New Roman Bold" w:eastAsia="Times New Roman" w:hAnsi="Times New Roman Bold"/>
      <w:b/>
      <w:bCs/>
      <w:i/>
      <w:iCs/>
      <w:sz w:val="28"/>
      <w:szCs w:val="28"/>
      <w:lang w:val="vi-VN" w:eastAsia="vi-VN"/>
    </w:rPr>
  </w:style>
  <w:style w:type="paragraph" w:customStyle="1" w:styleId="S3">
    <w:name w:val="S3"/>
    <w:basedOn w:val="A3"/>
    <w:link w:val="S3Char"/>
    <w:autoRedefine/>
    <w:qFormat/>
    <w:rPr>
      <w:i/>
      <w:iCs/>
      <w:lang w:val="vi-VN"/>
    </w:rPr>
  </w:style>
  <w:style w:type="character" w:customStyle="1" w:styleId="a1Char">
    <w:name w:val="a1 Char"/>
    <w:link w:val="a10"/>
    <w:locked/>
    <w:rPr>
      <w:rFonts w:ascii="Times New Roman Bold" w:eastAsia="Times New Roman" w:hAnsi="Times New Roman Bold"/>
      <w:spacing w:val="-4"/>
      <w:sz w:val="28"/>
      <w:szCs w:val="28"/>
      <w:lang w:val="pt-BR" w:eastAsia="vi-VN"/>
    </w:rPr>
  </w:style>
  <w:style w:type="paragraph" w:customStyle="1" w:styleId="a10">
    <w:name w:val="a1"/>
    <w:basedOn w:val="S2"/>
    <w:link w:val="a1Char"/>
    <w:autoRedefine/>
    <w:qFormat/>
    <w:pPr>
      <w:spacing w:after="120"/>
      <w:ind w:right="7"/>
    </w:pPr>
    <w:rPr>
      <w:b w:val="0"/>
      <w:bCs w:val="0"/>
      <w:i w:val="0"/>
      <w:iCs w:val="0"/>
      <w:spacing w:val="-4"/>
      <w:lang w:val="pt-BR"/>
    </w:rPr>
  </w:style>
  <w:style w:type="character" w:customStyle="1" w:styleId="a2Char0">
    <w:name w:val="a2 Char"/>
    <w:link w:val="a20"/>
    <w:locked/>
    <w:rPr>
      <w:rFonts w:ascii="Times New Roman Bold" w:eastAsia="Times New Roman" w:hAnsi="Times New Roman Bold"/>
      <w:b/>
      <w:bCs/>
      <w:i/>
      <w:iCs/>
      <w:sz w:val="28"/>
      <w:szCs w:val="28"/>
      <w:lang w:val="vi-VN" w:eastAsia="vi-VN"/>
    </w:rPr>
  </w:style>
  <w:style w:type="paragraph" w:customStyle="1" w:styleId="a20">
    <w:name w:val="a2"/>
    <w:basedOn w:val="S3"/>
    <w:link w:val="a2Char0"/>
    <w:qFormat/>
    <w:pPr>
      <w:spacing w:after="120"/>
    </w:pPr>
  </w:style>
  <w:style w:type="paragraph" w:customStyle="1" w:styleId="a30">
    <w:name w:val="a3"/>
    <w:basedOn w:val="BodyTextIndent"/>
    <w:autoRedefine/>
    <w:uiPriority w:val="99"/>
    <w:qFormat/>
    <w:pPr>
      <w:widowControl w:val="0"/>
      <w:tabs>
        <w:tab w:val="left" w:pos="0"/>
      </w:tabs>
      <w:spacing w:before="240" w:after="0" w:line="240" w:lineRule="auto"/>
      <w:ind w:left="0" w:firstLine="720"/>
      <w:jc w:val="both"/>
    </w:pPr>
    <w:rPr>
      <w:rFonts w:ascii="Calibri" w:hAnsi="Calibri"/>
      <w:color w:val="FF0000"/>
      <w:szCs w:val="28"/>
      <w:lang w:val="nb-NO" w:eastAsia="vi-VN"/>
    </w:rPr>
  </w:style>
  <w:style w:type="paragraph" w:customStyle="1" w:styleId="ngaycapnhat">
    <w:name w:val="ngaycapnhat"/>
    <w:basedOn w:val="Normal"/>
    <w:uiPriority w:val="99"/>
    <w:qFormat/>
    <w:pPr>
      <w:spacing w:before="100" w:beforeAutospacing="1" w:after="100" w:afterAutospacing="1" w:line="240" w:lineRule="auto"/>
    </w:pPr>
    <w:rPr>
      <w:rFonts w:ascii="Tahoma" w:hAnsi="Tahoma" w:cs="Tahoma"/>
      <w:color w:val="999999"/>
      <w:kern w:val="0"/>
      <w:sz w:val="18"/>
      <w:szCs w:val="18"/>
      <w:lang w:val="vi-VN" w:eastAsia="vi-VN"/>
    </w:rPr>
  </w:style>
  <w:style w:type="character" w:customStyle="1" w:styleId="DocumentMapChar1">
    <w:name w:val="Document Map Char1"/>
    <w:uiPriority w:val="99"/>
    <w:semiHidden/>
    <w:rPr>
      <w:rFonts w:ascii="Segoe UI" w:hAnsi="Segoe UI" w:cs="Segoe UI"/>
      <w:sz w:val="16"/>
      <w:szCs w:val="16"/>
      <w:lang w:val="vi-VN" w:eastAsia="vi-VN"/>
    </w:rPr>
  </w:style>
  <w:style w:type="paragraph" w:customStyle="1" w:styleId="1Char0">
    <w:name w:val="1 Char"/>
    <w:basedOn w:val="DocumentMap"/>
    <w:autoRedefine/>
    <w:uiPriority w:val="99"/>
    <w:qFormat/>
    <w:pPr>
      <w:widowControl w:val="0"/>
      <w:shd w:val="clear" w:color="auto" w:fill="000080"/>
      <w:jc w:val="both"/>
    </w:pPr>
    <w:rPr>
      <w:rFonts w:eastAsia="SimSun"/>
      <w:kern w:val="2"/>
      <w:sz w:val="24"/>
      <w:szCs w:val="24"/>
      <w:lang w:val="vi-VN" w:eastAsia="zh-CN"/>
    </w:rPr>
  </w:style>
  <w:style w:type="paragraph" w:customStyle="1" w:styleId="q1">
    <w:name w:val="q1"/>
    <w:basedOn w:val="S1"/>
    <w:autoRedefine/>
    <w:uiPriority w:val="99"/>
    <w:qFormat/>
    <w:pPr>
      <w:ind w:firstLine="720"/>
      <w:jc w:val="both"/>
    </w:pPr>
    <w:rPr>
      <w:b w:val="0"/>
      <w:bCs w:val="0"/>
      <w:lang w:val="en-US"/>
    </w:rPr>
  </w:style>
  <w:style w:type="paragraph" w:customStyle="1" w:styleId="xl53">
    <w:name w:val="xl5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hAnsi=".VnArial" w:cs=".VnArial"/>
      <w:kern w:val="0"/>
      <w:sz w:val="24"/>
      <w:szCs w:val="24"/>
      <w:lang w:val="vi-VN" w:eastAsia="vi-VN"/>
    </w:rPr>
  </w:style>
  <w:style w:type="paragraph" w:customStyle="1" w:styleId="xl54">
    <w:name w:val="xl5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kern w:val="0"/>
      <w:sz w:val="24"/>
      <w:szCs w:val="24"/>
      <w:lang w:val="vi-VN" w:eastAsia="vi-VN"/>
    </w:rPr>
  </w:style>
  <w:style w:type="paragraph" w:customStyle="1" w:styleId="xl55">
    <w:name w:val="xl5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kern w:val="0"/>
      <w:sz w:val="24"/>
      <w:szCs w:val="24"/>
      <w:lang w:val="vi-VN" w:eastAsia="vi-VN"/>
    </w:rPr>
  </w:style>
  <w:style w:type="paragraph" w:customStyle="1" w:styleId="xl56">
    <w:name w:val="xl56"/>
    <w:basedOn w:val="Normal"/>
    <w:uiPriority w:val="99"/>
    <w:qFormat/>
    <w:pPr>
      <w:spacing w:before="100" w:beforeAutospacing="1" w:after="100" w:afterAutospacing="1" w:line="240" w:lineRule="auto"/>
    </w:pPr>
    <w:rPr>
      <w:rFonts w:ascii=".VnArial" w:hAnsi=".VnArial" w:cs=".VnArial"/>
      <w:kern w:val="0"/>
      <w:sz w:val="24"/>
      <w:szCs w:val="24"/>
      <w:lang w:val="vi-VN" w:eastAsia="vi-VN"/>
    </w:rPr>
  </w:style>
  <w:style w:type="paragraph" w:customStyle="1" w:styleId="xl57">
    <w:name w:val="xl5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kern w:val="0"/>
      <w:sz w:val="24"/>
      <w:szCs w:val="24"/>
      <w:lang w:val="vi-VN" w:eastAsia="vi-VN"/>
    </w:rPr>
  </w:style>
  <w:style w:type="paragraph" w:customStyle="1" w:styleId="xl58">
    <w:name w:val="xl5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hAnsi=".VnArial" w:cs=".VnArial"/>
      <w:kern w:val="0"/>
      <w:sz w:val="24"/>
      <w:szCs w:val="24"/>
      <w:lang w:val="vi-VN" w:eastAsia="vi-VN"/>
    </w:rPr>
  </w:style>
  <w:style w:type="paragraph" w:customStyle="1" w:styleId="xl59">
    <w:name w:val="xl5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kern w:val="0"/>
      <w:sz w:val="24"/>
      <w:szCs w:val="24"/>
      <w:lang w:val="vi-VN" w:eastAsia="vi-VN"/>
    </w:rPr>
  </w:style>
  <w:style w:type="paragraph" w:customStyle="1" w:styleId="xl60">
    <w:name w:val="xl6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color w:val="0000FF"/>
      <w:kern w:val="0"/>
      <w:sz w:val="24"/>
      <w:szCs w:val="24"/>
      <w:lang w:val="vi-VN" w:eastAsia="vi-VN"/>
    </w:rPr>
  </w:style>
  <w:style w:type="paragraph" w:customStyle="1" w:styleId="xl61">
    <w:name w:val="xl6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color w:val="0000FF"/>
      <w:kern w:val="0"/>
      <w:sz w:val="24"/>
      <w:szCs w:val="24"/>
      <w:lang w:val="vi-VN" w:eastAsia="vi-VN"/>
    </w:rPr>
  </w:style>
  <w:style w:type="paragraph" w:customStyle="1" w:styleId="xl62">
    <w:name w:val="xl62"/>
    <w:basedOn w:val="Normal"/>
    <w:uiPriority w:val="99"/>
    <w:qFormat/>
    <w:pPr>
      <w:spacing w:before="100" w:beforeAutospacing="1" w:after="100" w:afterAutospacing="1" w:line="240" w:lineRule="auto"/>
    </w:pPr>
    <w:rPr>
      <w:rFonts w:ascii=".VnArial" w:hAnsi=".VnArial" w:cs=".VnArial"/>
      <w:kern w:val="0"/>
      <w:sz w:val="24"/>
      <w:szCs w:val="24"/>
      <w:lang w:val="vi-VN" w:eastAsia="vi-VN"/>
    </w:rPr>
  </w:style>
  <w:style w:type="paragraph" w:customStyle="1" w:styleId="VnTime">
    <w:name w:val="Vn Time"/>
    <w:basedOn w:val="Normal"/>
    <w:uiPriority w:val="99"/>
    <w:qFormat/>
    <w:pPr>
      <w:widowControl w:val="0"/>
      <w:spacing w:after="0" w:line="240" w:lineRule="auto"/>
      <w:jc w:val="both"/>
    </w:pPr>
    <w:rPr>
      <w:rFonts w:ascii=".VnTime" w:hAnsi=".VnTime" w:cs=".VnTime"/>
      <w:kern w:val="0"/>
      <w:sz w:val="28"/>
      <w:szCs w:val="28"/>
      <w:lang w:val="en-GB" w:eastAsia="vi-VN"/>
    </w:rPr>
  </w:style>
  <w:style w:type="paragraph" w:customStyle="1" w:styleId="CharCharCharChar21">
    <w:name w:val="Char Char Char Char21"/>
    <w:basedOn w:val="Normal"/>
    <w:uiPriority w:val="99"/>
    <w:qFormat/>
    <w:pPr>
      <w:spacing w:after="0" w:line="240" w:lineRule="exact"/>
    </w:pPr>
    <w:rPr>
      <w:rFonts w:ascii="Arial" w:hAnsi="Arial" w:cs="Arial"/>
      <w:kern w:val="0"/>
      <w:szCs w:val="24"/>
      <w:lang w:val="vi-VN" w:eastAsia="vi-VN"/>
    </w:rPr>
  </w:style>
  <w:style w:type="paragraph" w:customStyle="1" w:styleId="CharCharCharCharCharCharCharCharCharCharCharCharCharCharChar">
    <w:name w:val="Char Char Char Char Char Char Char Char Char Char Char Char Char Char Char"/>
    <w:basedOn w:val="Normal"/>
    <w:uiPriority w:val="99"/>
    <w:qFormat/>
    <w:pPr>
      <w:spacing w:after="0" w:line="240" w:lineRule="exact"/>
      <w:jc w:val="center"/>
    </w:pPr>
    <w:rPr>
      <w:rFonts w:ascii="Arial" w:hAnsi="Arial" w:cs="Arial"/>
      <w:b/>
      <w:bCs/>
      <w:kern w:val="28"/>
      <w:szCs w:val="24"/>
      <w:lang w:val="vi-VN" w:eastAsia="vi-VN"/>
    </w:rPr>
  </w:style>
  <w:style w:type="paragraph" w:customStyle="1" w:styleId="v2">
    <w:name w:val="v2"/>
    <w:basedOn w:val="Normal"/>
    <w:autoRedefine/>
    <w:uiPriority w:val="99"/>
    <w:qFormat/>
    <w:pPr>
      <w:spacing w:before="120" w:after="0" w:line="240" w:lineRule="auto"/>
      <w:ind w:firstLine="720"/>
      <w:jc w:val="both"/>
    </w:pPr>
    <w:rPr>
      <w:rFonts w:ascii="Times New Roman" w:hAnsi="Times New Roman"/>
      <w:b/>
      <w:bCs/>
      <w:kern w:val="0"/>
      <w:sz w:val="28"/>
      <w:szCs w:val="28"/>
      <w:lang w:val="vi-VN" w:eastAsia="vi-VN"/>
    </w:rPr>
  </w:style>
  <w:style w:type="paragraph" w:customStyle="1" w:styleId="x3">
    <w:name w:val="x3"/>
    <w:basedOn w:val="Normal"/>
    <w:autoRedefine/>
    <w:uiPriority w:val="99"/>
    <w:qFormat/>
    <w:pPr>
      <w:spacing w:before="120" w:after="120" w:line="240" w:lineRule="auto"/>
      <w:ind w:firstLine="720"/>
      <w:jc w:val="both"/>
      <w:outlineLvl w:val="0"/>
    </w:pPr>
    <w:rPr>
      <w:rFonts w:ascii="Times New Roman" w:hAnsi="Times New Roman"/>
      <w:b/>
      <w:bCs/>
      <w:kern w:val="0"/>
      <w:sz w:val="28"/>
      <w:szCs w:val="28"/>
      <w:lang w:val="vi-VN" w:eastAsia="vi-VN"/>
    </w:rPr>
  </w:style>
  <w:style w:type="paragraph" w:customStyle="1" w:styleId="v1">
    <w:name w:val="v1"/>
    <w:basedOn w:val="Normal"/>
    <w:autoRedefine/>
    <w:uiPriority w:val="99"/>
    <w:qFormat/>
    <w:pPr>
      <w:spacing w:before="240" w:after="120" w:line="240" w:lineRule="auto"/>
      <w:ind w:firstLine="720"/>
      <w:jc w:val="both"/>
    </w:pPr>
    <w:rPr>
      <w:rFonts w:ascii="Times New Roman" w:hAnsi="Times New Roman"/>
      <w:b/>
      <w:bCs/>
      <w:kern w:val="0"/>
      <w:sz w:val="28"/>
      <w:szCs w:val="28"/>
      <w:lang w:val="vi-VN" w:eastAsia="vi-VN"/>
    </w:rPr>
  </w:style>
  <w:style w:type="paragraph" w:customStyle="1" w:styleId="Style7">
    <w:name w:val="Style7"/>
    <w:basedOn w:val="Heading3"/>
    <w:uiPriority w:val="99"/>
    <w:qFormat/>
    <w:pPr>
      <w:keepNext w:val="0"/>
      <w:keepLines w:val="0"/>
      <w:spacing w:before="240" w:after="0" w:line="288" w:lineRule="auto"/>
      <w:ind w:firstLine="737"/>
      <w:jc w:val="both"/>
    </w:pPr>
    <w:rPr>
      <w:rFonts w:ascii="Times New Roman" w:eastAsia="Calibri" w:hAnsi="Times New Roman"/>
      <w:b/>
      <w:i/>
      <w:color w:val="FF9900"/>
      <w:spacing w:val="-14"/>
      <w:kern w:val="0"/>
      <w:lang w:val="vi-VN" w:eastAsia="vi-VN"/>
    </w:rPr>
  </w:style>
  <w:style w:type="paragraph" w:customStyle="1" w:styleId="CharCharCharCharCharCharCharCharChar1CharCharCharChar">
    <w:name w:val="Char Char Char Char Char Char Char Char Char1 Char Char Char Char"/>
    <w:basedOn w:val="Normal"/>
    <w:uiPriority w:val="99"/>
    <w:qFormat/>
    <w:pPr>
      <w:spacing w:after="0" w:line="240" w:lineRule="exact"/>
    </w:pPr>
    <w:rPr>
      <w:rFonts w:ascii="Verdana" w:hAnsi="Verdana" w:cs="Verdana"/>
      <w:kern w:val="0"/>
      <w:sz w:val="20"/>
      <w:szCs w:val="20"/>
      <w:lang w:val="vi-VN" w:eastAsia="vi-VN"/>
    </w:rPr>
  </w:style>
  <w:style w:type="paragraph" w:customStyle="1" w:styleId="Tieude3">
    <w:name w:val="Tieu de 3"/>
    <w:basedOn w:val="Normal"/>
    <w:uiPriority w:val="99"/>
    <w:qFormat/>
    <w:pPr>
      <w:tabs>
        <w:tab w:val="num" w:pos="0"/>
      </w:tabs>
      <w:spacing w:after="0" w:line="288" w:lineRule="auto"/>
      <w:ind w:hanging="360"/>
      <w:jc w:val="both"/>
    </w:pPr>
    <w:rPr>
      <w:rFonts w:ascii=".VnTime" w:hAnsi=".VnTime" w:cs=".VnTime"/>
      <w:b/>
      <w:bCs/>
      <w:i/>
      <w:iCs/>
      <w:kern w:val="0"/>
      <w:sz w:val="28"/>
      <w:szCs w:val="28"/>
      <w:lang w:val="vi-VN" w:eastAsia="vi-VN"/>
    </w:rPr>
  </w:style>
  <w:style w:type="paragraph" w:customStyle="1" w:styleId="Tieude1">
    <w:name w:val="Tieu de 1"/>
    <w:basedOn w:val="Normal"/>
    <w:autoRedefine/>
    <w:uiPriority w:val="99"/>
    <w:qFormat/>
    <w:pPr>
      <w:spacing w:before="80" w:after="0" w:line="240" w:lineRule="auto"/>
      <w:ind w:firstLine="540"/>
      <w:jc w:val="both"/>
    </w:pPr>
    <w:rPr>
      <w:rFonts w:ascii="Times New Roman" w:hAnsi="Times New Roman"/>
      <w:b/>
      <w:bCs/>
      <w:i/>
      <w:iCs/>
      <w:kern w:val="0"/>
      <w:sz w:val="28"/>
      <w:szCs w:val="28"/>
      <w:lang w:val="sv-SE" w:eastAsia="vi-VN"/>
    </w:rPr>
  </w:style>
  <w:style w:type="paragraph" w:customStyle="1" w:styleId="Tieude2">
    <w:name w:val="Tieu de 2"/>
    <w:basedOn w:val="Normal"/>
    <w:autoRedefine/>
    <w:uiPriority w:val="99"/>
    <w:qFormat/>
    <w:pPr>
      <w:tabs>
        <w:tab w:val="left" w:pos="-360"/>
      </w:tabs>
      <w:spacing w:before="120" w:after="0" w:line="240" w:lineRule="auto"/>
      <w:ind w:firstLine="540"/>
      <w:jc w:val="both"/>
    </w:pPr>
    <w:rPr>
      <w:rFonts w:ascii="Times New Roman" w:hAnsi="Times New Roman"/>
      <w:b/>
      <w:bCs/>
      <w:noProof/>
      <w:color w:val="000000"/>
      <w:spacing w:val="6"/>
      <w:kern w:val="0"/>
      <w:sz w:val="28"/>
      <w:szCs w:val="28"/>
      <w:lang w:val="pt-BR" w:eastAsia="vi-VN"/>
    </w:rPr>
  </w:style>
  <w:style w:type="paragraph" w:customStyle="1" w:styleId="bodytext23">
    <w:name w:val="bodytext23"/>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paragraph" w:customStyle="1" w:styleId="nguon">
    <w:name w:val="nguon"/>
    <w:basedOn w:val="Normal"/>
    <w:uiPriority w:val="99"/>
    <w:qFormat/>
    <w:pPr>
      <w:overflowPunct w:val="0"/>
      <w:autoSpaceDE w:val="0"/>
      <w:autoSpaceDN w:val="0"/>
      <w:adjustRightInd w:val="0"/>
      <w:spacing w:before="120" w:after="120" w:line="340" w:lineRule="exact"/>
      <w:ind w:firstLine="720"/>
      <w:jc w:val="both"/>
    </w:pPr>
    <w:rPr>
      <w:rFonts w:ascii=".VnTime" w:hAnsi=".VnTime" w:cs=".VnTime"/>
      <w:i/>
      <w:iCs/>
      <w:kern w:val="0"/>
      <w:sz w:val="28"/>
      <w:szCs w:val="28"/>
      <w:lang w:val="vi-VN" w:eastAsia="vi-VN"/>
    </w:rPr>
  </w:style>
  <w:style w:type="paragraph" w:customStyle="1" w:styleId="CharCharCharCharCharCharCharCharChar1Char">
    <w:name w:val="Char Char Char Char Char Char Char Char Char1 Char"/>
    <w:basedOn w:val="Normal"/>
    <w:next w:val="Normal"/>
    <w:autoRedefine/>
    <w:uiPriority w:val="99"/>
    <w:semiHidden/>
    <w:qFormat/>
    <w:pPr>
      <w:spacing w:before="120" w:after="120" w:line="312" w:lineRule="auto"/>
    </w:pPr>
    <w:rPr>
      <w:rFonts w:ascii="Times New Roman" w:hAnsi="Times New Roman"/>
      <w:kern w:val="0"/>
      <w:sz w:val="28"/>
      <w:szCs w:val="28"/>
      <w:lang w:val="vi-VN" w:eastAsia="vi-VN"/>
    </w:rPr>
  </w:style>
  <w:style w:type="paragraph" w:customStyle="1" w:styleId="doan">
    <w:name w:val="doan"/>
    <w:basedOn w:val="Normal"/>
    <w:uiPriority w:val="99"/>
    <w:qFormat/>
    <w:pPr>
      <w:widowControl w:val="0"/>
      <w:spacing w:before="120" w:after="0" w:line="240" w:lineRule="auto"/>
      <w:ind w:firstLine="720"/>
      <w:jc w:val="both"/>
    </w:pPr>
    <w:rPr>
      <w:rFonts w:ascii="Times New Roman" w:hAnsi="Times New Roman"/>
      <w:color w:val="000000"/>
      <w:spacing w:val="4"/>
      <w:w w:val="105"/>
      <w:kern w:val="0"/>
      <w:position w:val="-8"/>
      <w:sz w:val="28"/>
      <w:szCs w:val="28"/>
      <w:lang w:val="vi-VN" w:eastAsia="vi-VN"/>
    </w:rPr>
  </w:style>
  <w:style w:type="paragraph" w:customStyle="1" w:styleId="indent">
    <w:name w:val="indent"/>
    <w:basedOn w:val="Normal"/>
    <w:uiPriority w:val="99"/>
    <w:qFormat/>
    <w:pPr>
      <w:spacing w:before="120" w:after="0" w:line="240" w:lineRule="auto"/>
      <w:ind w:firstLine="720"/>
      <w:jc w:val="both"/>
    </w:pPr>
    <w:rPr>
      <w:rFonts w:ascii="Times New Roman" w:hAnsi="Times New Roman"/>
      <w:spacing w:val="-6"/>
      <w:kern w:val="0"/>
      <w:sz w:val="28"/>
      <w:szCs w:val="28"/>
      <w:lang w:val="vi-VN" w:eastAsia="vi-VN"/>
    </w:rPr>
  </w:style>
  <w:style w:type="paragraph" w:customStyle="1" w:styleId="CVbody">
    <w:name w:val="CVbody"/>
    <w:basedOn w:val="Normal"/>
    <w:uiPriority w:val="99"/>
    <w:qFormat/>
    <w:pPr>
      <w:spacing w:before="120" w:after="120" w:line="288" w:lineRule="auto"/>
      <w:ind w:firstLine="720"/>
      <w:jc w:val="both"/>
    </w:pPr>
    <w:rPr>
      <w:rFonts w:ascii=".VnTime" w:hAnsi=".VnTime" w:cs=".VnTime"/>
      <w:kern w:val="0"/>
      <w:sz w:val="28"/>
      <w:szCs w:val="28"/>
      <w:lang w:val="vi-VN" w:eastAsia="vi-VN"/>
    </w:rPr>
  </w:style>
  <w:style w:type="character" w:customStyle="1" w:styleId="MacdinhCharChar">
    <w:name w:val="Mac dinh Char Char"/>
    <w:link w:val="Macdinh"/>
    <w:locked/>
    <w:rPr>
      <w:rFonts w:ascii=".VnTime" w:hAnsi=".VnTime" w:cs=".VnTime"/>
      <w:kern w:val="28"/>
      <w:sz w:val="27"/>
      <w:szCs w:val="27"/>
      <w:lang w:val="vi-VN" w:eastAsia="vi-VN"/>
    </w:rPr>
  </w:style>
  <w:style w:type="paragraph" w:customStyle="1" w:styleId="Macdinh">
    <w:name w:val="Mac dinh"/>
    <w:basedOn w:val="Heading1"/>
    <w:link w:val="MacdinhCharChar"/>
    <w:qFormat/>
    <w:pPr>
      <w:keepNext w:val="0"/>
      <w:keepLines w:val="0"/>
      <w:spacing w:before="60" w:after="60" w:line="360" w:lineRule="auto"/>
      <w:ind w:firstLine="680"/>
      <w:jc w:val="both"/>
      <w:outlineLvl w:val="9"/>
    </w:pPr>
    <w:rPr>
      <w:rFonts w:ascii=".VnTime" w:eastAsia="Calibri" w:hAnsi=".VnTime" w:cs=".VnTime"/>
      <w:color w:val="auto"/>
      <w:kern w:val="28"/>
      <w:sz w:val="27"/>
      <w:szCs w:val="27"/>
      <w:lang w:val="vi-VN" w:eastAsia="vi-VN"/>
    </w:rPr>
  </w:style>
  <w:style w:type="character" w:customStyle="1" w:styleId="KHbodyChar1">
    <w:name w:val="KH_body Char1"/>
    <w:link w:val="KHbody"/>
    <w:locked/>
    <w:rPr>
      <w:rFonts w:ascii=".VnTime" w:eastAsia="Times New Roman" w:hAnsi=".VnTime"/>
      <w:sz w:val="28"/>
      <w:szCs w:val="28"/>
      <w:lang w:val="vi-VN" w:eastAsia="vi-VN"/>
    </w:rPr>
  </w:style>
  <w:style w:type="paragraph" w:customStyle="1" w:styleId="KHbody">
    <w:name w:val="KH_body"/>
    <w:basedOn w:val="Normal"/>
    <w:link w:val="KHbodyChar1"/>
    <w:qFormat/>
    <w:pPr>
      <w:spacing w:before="40" w:after="40" w:line="252" w:lineRule="auto"/>
      <w:ind w:firstLine="567"/>
      <w:jc w:val="both"/>
    </w:pPr>
    <w:rPr>
      <w:rFonts w:ascii=".VnTime" w:eastAsia="Times New Roman" w:hAnsi=".VnTime"/>
      <w:kern w:val="0"/>
      <w:sz w:val="28"/>
      <w:szCs w:val="28"/>
      <w:lang w:val="vi-VN" w:eastAsia="vi-VN"/>
    </w:rPr>
  </w:style>
  <w:style w:type="character" w:customStyle="1" w:styleId="StyleKHbodyBlackChar">
    <w:name w:val="Style KH_body + Black Char"/>
    <w:link w:val="StyleKHbodyBlack"/>
    <w:locked/>
    <w:rPr>
      <w:rFonts w:ascii=".VnTime" w:eastAsia="Times New Roman" w:hAnsi=".VnTime"/>
      <w:color w:val="000000"/>
      <w:sz w:val="28"/>
      <w:szCs w:val="28"/>
      <w:lang w:val="vi-VN" w:eastAsia="vi-VN"/>
    </w:rPr>
  </w:style>
  <w:style w:type="paragraph" w:customStyle="1" w:styleId="StyleKHbodyBlack">
    <w:name w:val="Style KH_body + Black"/>
    <w:basedOn w:val="KHbody"/>
    <w:link w:val="StyleKHbodyBlackChar"/>
    <w:qFormat/>
    <w:rPr>
      <w:color w:val="000000"/>
    </w:rPr>
  </w:style>
  <w:style w:type="character" w:customStyle="1" w:styleId="StyleBodyTextIndentTimesNewRomanBlueJustifiedBeforeCharChar">
    <w:name w:val="Style Body Text Indent + Times New Roman Blue Justified Before:.Char Char"/>
    <w:link w:val="StyleBodyTextIndentTimesNewRomanBlueJustifiedBeforeChar"/>
    <w:locked/>
    <w:rPr>
      <w:color w:val="FF0000"/>
      <w:sz w:val="28"/>
      <w:szCs w:val="28"/>
      <w:lang w:val="nb-NO" w:eastAsia="vi-VN"/>
    </w:rPr>
  </w:style>
  <w:style w:type="paragraph" w:customStyle="1" w:styleId="StyleBodyTextIndentTimesNewRomanBlueJustifiedBeforeChar">
    <w:name w:val="Style Body Text Indent + Times New Roman Blue Justified Before:.Char"/>
    <w:basedOn w:val="BodyTextIndent"/>
    <w:link w:val="StyleBodyTextIndentTimesNewRomanBlueJustifiedBeforeCharChar"/>
    <w:qFormat/>
    <w:pPr>
      <w:widowControl w:val="0"/>
      <w:tabs>
        <w:tab w:val="left" w:pos="0"/>
      </w:tabs>
      <w:spacing w:before="240" w:after="0" w:line="288" w:lineRule="auto"/>
      <w:ind w:left="0" w:firstLine="737"/>
      <w:jc w:val="both"/>
    </w:pPr>
    <w:rPr>
      <w:rFonts w:ascii="Calibri" w:hAnsi="Calibri"/>
      <w:color w:val="FF0000"/>
      <w:szCs w:val="28"/>
      <w:lang w:val="nb-NO" w:eastAsia="vi-VN"/>
    </w:rPr>
  </w:style>
  <w:style w:type="paragraph" w:customStyle="1" w:styleId="Normal14pt">
    <w:name w:val="Normal +14pt"/>
    <w:basedOn w:val="Normal"/>
    <w:uiPriority w:val="99"/>
    <w:qFormat/>
    <w:pPr>
      <w:spacing w:before="120" w:after="0" w:line="320" w:lineRule="exact"/>
      <w:ind w:firstLine="720"/>
      <w:jc w:val="both"/>
    </w:pPr>
    <w:rPr>
      <w:rFonts w:ascii="Times New Roman" w:hAnsi="Times New Roman"/>
      <w:kern w:val="0"/>
      <w:sz w:val="28"/>
      <w:szCs w:val="28"/>
      <w:lang w:val="vi-VN" w:eastAsia="vi-VN"/>
    </w:rPr>
  </w:style>
  <w:style w:type="paragraph" w:customStyle="1" w:styleId="CharCharCharCharCharCharCharCharCharChar">
    <w:name w:val="Char Char Char Char Char Char Char Char Char Char"/>
    <w:basedOn w:val="Normal"/>
    <w:uiPriority w:val="99"/>
    <w:qFormat/>
    <w:pPr>
      <w:spacing w:after="0" w:line="240" w:lineRule="exact"/>
    </w:pPr>
    <w:rPr>
      <w:rFonts w:ascii="Arial" w:hAnsi="Arial" w:cs="Arial"/>
      <w:kern w:val="0"/>
      <w:szCs w:val="24"/>
      <w:lang w:val="vi-VN" w:eastAsia="vi-VN"/>
    </w:rPr>
  </w:style>
  <w:style w:type="paragraph" w:customStyle="1" w:styleId="phan1">
    <w:name w:val="phan"/>
    <w:basedOn w:val="Normal"/>
    <w:uiPriority w:val="99"/>
    <w:qFormat/>
    <w:pPr>
      <w:spacing w:before="360" w:after="0" w:line="240" w:lineRule="auto"/>
      <w:jc w:val="center"/>
    </w:pPr>
    <w:rPr>
      <w:rFonts w:ascii="VNnew Century Schoolbook" w:hAnsi="VNnew Century Schoolbook" w:cs="VNnew Century Schoolbook"/>
      <w:b/>
      <w:bCs/>
      <w:noProof/>
      <w:kern w:val="0"/>
      <w:sz w:val="28"/>
      <w:szCs w:val="28"/>
      <w:lang w:val="vi-VN" w:eastAsia="vi-VN"/>
    </w:rPr>
  </w:style>
  <w:style w:type="paragraph" w:customStyle="1" w:styleId="StyleHeading314ptJustifiedFirstline089cmAfter1">
    <w:name w:val="Style Heading 3 + 14 pt Justified First line:  089 cm After:  1"/>
    <w:basedOn w:val="Heading3"/>
    <w:uiPriority w:val="99"/>
    <w:qFormat/>
    <w:pPr>
      <w:keepNext w:val="0"/>
      <w:keepLines w:val="0"/>
      <w:spacing w:before="240" w:after="0" w:line="288" w:lineRule="auto"/>
      <w:ind w:firstLine="680"/>
      <w:jc w:val="both"/>
    </w:pPr>
    <w:rPr>
      <w:rFonts w:ascii="Times New Roman" w:eastAsia="Calibri" w:hAnsi="Times New Roman"/>
      <w:b/>
      <w:iCs/>
      <w:color w:val="800000"/>
      <w:spacing w:val="-14"/>
      <w:kern w:val="0"/>
      <w:lang w:val="vi-VN" w:eastAsia="vi-VN"/>
    </w:rPr>
  </w:style>
  <w:style w:type="paragraph" w:customStyle="1" w:styleId="1nh">
    <w:name w:val="1 nhỏ"/>
    <w:basedOn w:val="Normal"/>
    <w:uiPriority w:val="99"/>
    <w:qFormat/>
    <w:pPr>
      <w:spacing w:before="120" w:after="0" w:line="240" w:lineRule="auto"/>
      <w:ind w:firstLine="540"/>
      <w:jc w:val="both"/>
    </w:pPr>
    <w:rPr>
      <w:rFonts w:ascii="Times New Roman" w:hAnsi="Times New Roman"/>
      <w:b/>
      <w:bCs/>
      <w:color w:val="000000"/>
      <w:kern w:val="0"/>
      <w:sz w:val="28"/>
      <w:szCs w:val="28"/>
      <w:lang w:val="de-DE" w:eastAsia="vi-VN"/>
    </w:rPr>
  </w:style>
  <w:style w:type="paragraph" w:customStyle="1" w:styleId="t1">
    <w:name w:val="t1"/>
    <w:basedOn w:val="BodyText3"/>
    <w:autoRedefine/>
    <w:uiPriority w:val="99"/>
    <w:qFormat/>
    <w:pPr>
      <w:widowControl w:val="0"/>
      <w:spacing w:before="240" w:after="0" w:line="240" w:lineRule="auto"/>
      <w:ind w:firstLine="720"/>
      <w:jc w:val="both"/>
    </w:pPr>
    <w:rPr>
      <w:rFonts w:ascii="Times New Roman" w:eastAsia="Calibri" w:hAnsi="Times New Roman"/>
      <w:b/>
      <w:bCs/>
      <w:sz w:val="26"/>
      <w:szCs w:val="26"/>
      <w:lang w:val="vi-VN" w:eastAsia="vi-VN"/>
    </w:rPr>
  </w:style>
  <w:style w:type="character" w:customStyle="1" w:styleId="t2Char">
    <w:name w:val="t2 Char"/>
    <w:link w:val="t2"/>
    <w:locked/>
    <w:rPr>
      <w:i/>
      <w:iCs/>
      <w:sz w:val="24"/>
      <w:szCs w:val="24"/>
      <w:lang w:val="nl-NL" w:eastAsia="vi-VN"/>
    </w:rPr>
  </w:style>
  <w:style w:type="paragraph" w:customStyle="1" w:styleId="t2">
    <w:name w:val="t2"/>
    <w:basedOn w:val="Normal"/>
    <w:link w:val="t2Char"/>
    <w:autoRedefine/>
    <w:qFormat/>
    <w:pPr>
      <w:widowControl w:val="0"/>
      <w:spacing w:before="120" w:after="120" w:line="240" w:lineRule="auto"/>
      <w:ind w:right="-58"/>
      <w:jc w:val="right"/>
    </w:pPr>
    <w:rPr>
      <w:i/>
      <w:iCs/>
      <w:kern w:val="0"/>
      <w:sz w:val="24"/>
      <w:szCs w:val="24"/>
      <w:lang w:val="nl-NL" w:eastAsia="vi-VN"/>
    </w:rPr>
  </w:style>
  <w:style w:type="paragraph" w:customStyle="1" w:styleId="t3">
    <w:name w:val="t3"/>
    <w:basedOn w:val="Normal"/>
    <w:autoRedefine/>
    <w:uiPriority w:val="99"/>
    <w:qFormat/>
    <w:pPr>
      <w:spacing w:before="120" w:after="120" w:line="240" w:lineRule="auto"/>
      <w:ind w:firstLine="680"/>
      <w:jc w:val="both"/>
    </w:pPr>
    <w:rPr>
      <w:rFonts w:ascii="Times New Roman" w:hAnsi="Times New Roman"/>
      <w:b/>
      <w:bCs/>
      <w:i/>
      <w:iCs/>
      <w:kern w:val="0"/>
      <w:sz w:val="28"/>
      <w:szCs w:val="28"/>
      <w:lang w:val="vi-VN" w:eastAsia="vi-VN"/>
    </w:rPr>
  </w:style>
  <w:style w:type="paragraph" w:customStyle="1" w:styleId="B10">
    <w:name w:val="B1"/>
    <w:basedOn w:val="Normal"/>
    <w:uiPriority w:val="99"/>
    <w:qFormat/>
    <w:pPr>
      <w:spacing w:after="0" w:line="240" w:lineRule="auto"/>
      <w:ind w:firstLine="720"/>
      <w:jc w:val="center"/>
    </w:pPr>
    <w:rPr>
      <w:rFonts w:ascii="Times New Roman" w:hAnsi="Times New Roman"/>
      <w:b/>
      <w:bCs/>
      <w:color w:val="000000"/>
      <w:kern w:val="0"/>
      <w:sz w:val="28"/>
      <w:szCs w:val="28"/>
      <w:lang w:val="vi-VN" w:eastAsia="vi-VN"/>
    </w:rPr>
  </w:style>
  <w:style w:type="paragraph" w:customStyle="1" w:styleId="description">
    <w:name w:val="description"/>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paragraph" w:customStyle="1" w:styleId="m2">
    <w:name w:val="m2"/>
    <w:basedOn w:val="m1"/>
    <w:uiPriority w:val="99"/>
    <w:qFormat/>
    <w:pPr>
      <w:snapToGrid/>
      <w:spacing w:before="120" w:after="0"/>
    </w:pPr>
    <w:rPr>
      <w:rFonts w:ascii=".VnTime" w:eastAsia="Calibri" w:hAnsi=".VnTime" w:cs=".VnTime"/>
      <w:bCs/>
      <w:color w:val="FF0000"/>
      <w:sz w:val="26"/>
      <w:szCs w:val="26"/>
    </w:rPr>
  </w:style>
  <w:style w:type="paragraph" w:customStyle="1" w:styleId="tm">
    <w:name w:val="tm"/>
    <w:basedOn w:val="Normal"/>
    <w:uiPriority w:val="99"/>
    <w:qFormat/>
    <w:pPr>
      <w:spacing w:before="120" w:after="0" w:line="336" w:lineRule="auto"/>
      <w:ind w:firstLine="567"/>
    </w:pPr>
    <w:rPr>
      <w:rFonts w:ascii="Times New Roman" w:hAnsi="Times New Roman"/>
      <w:color w:val="000000"/>
      <w:kern w:val="0"/>
      <w:sz w:val="26"/>
      <w:szCs w:val="26"/>
      <w:lang w:val="vi-VN" w:eastAsia="vi-VN"/>
    </w:rPr>
  </w:style>
  <w:style w:type="paragraph" w:customStyle="1" w:styleId="my">
    <w:name w:val="my"/>
    <w:basedOn w:val="Normal"/>
    <w:autoRedefine/>
    <w:uiPriority w:val="99"/>
    <w:qFormat/>
    <w:pPr>
      <w:spacing w:before="120" w:after="120" w:line="264" w:lineRule="auto"/>
      <w:ind w:firstLine="17"/>
      <w:jc w:val="center"/>
    </w:pPr>
    <w:rPr>
      <w:rFonts w:ascii="Times New Roman" w:hAnsi="Times New Roman"/>
      <w:kern w:val="0"/>
      <w:sz w:val="26"/>
      <w:szCs w:val="26"/>
      <w:lang w:val="vi-VN" w:eastAsia="vi-VN"/>
    </w:rPr>
  </w:style>
  <w:style w:type="paragraph" w:customStyle="1" w:styleId="KiuDongutin12cm">
    <w:name w:val="Kiểu Dòng đầu tiên:  12 cm"/>
    <w:basedOn w:val="Normal"/>
    <w:uiPriority w:val="99"/>
    <w:qFormat/>
    <w:pPr>
      <w:keepNext/>
      <w:widowControl w:val="0"/>
      <w:adjustRightInd w:val="0"/>
      <w:spacing w:after="0" w:line="240" w:lineRule="auto"/>
      <w:ind w:firstLine="682"/>
      <w:jc w:val="both"/>
    </w:pPr>
    <w:rPr>
      <w:rFonts w:ascii="Times New Roman" w:hAnsi="Times New Roman"/>
      <w:kern w:val="0"/>
      <w:sz w:val="26"/>
      <w:szCs w:val="26"/>
      <w:lang w:val="pt-BR" w:eastAsia="vi-VN"/>
    </w:rPr>
  </w:style>
  <w:style w:type="character" w:customStyle="1" w:styleId="NOIDUNGChar">
    <w:name w:val="NOI DUNG Char"/>
    <w:link w:val="NOIDUNG0"/>
    <w:locked/>
    <w:rPr>
      <w:rFonts w:ascii="Arial" w:eastAsia="Times New Roman" w:hAnsi="Arial" w:cs="Arial"/>
      <w:sz w:val="24"/>
      <w:szCs w:val="24"/>
      <w:lang w:val="en-ZA" w:eastAsia="vi-VN"/>
    </w:rPr>
  </w:style>
  <w:style w:type="paragraph" w:customStyle="1" w:styleId="NOIDUNG0">
    <w:name w:val="NOI DUNG"/>
    <w:basedOn w:val="Normal"/>
    <w:link w:val="NOIDUNGChar"/>
    <w:qFormat/>
    <w:pPr>
      <w:widowControl w:val="0"/>
      <w:spacing w:before="120" w:after="120" w:line="240" w:lineRule="auto"/>
      <w:ind w:left="851"/>
      <w:jc w:val="both"/>
    </w:pPr>
    <w:rPr>
      <w:rFonts w:ascii="Arial" w:eastAsia="Times New Roman" w:hAnsi="Arial" w:cs="Arial"/>
      <w:kern w:val="0"/>
      <w:sz w:val="24"/>
      <w:szCs w:val="24"/>
      <w:lang w:val="en-ZA" w:eastAsia="vi-VN"/>
    </w:rPr>
  </w:style>
  <w:style w:type="paragraph" w:customStyle="1" w:styleId="msonormalcxspmiddle">
    <w:name w:val="msonormalcxspmiddle"/>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paragraph" w:customStyle="1" w:styleId="msolistparagraph0">
    <w:name w:val="msolistparagraph"/>
    <w:basedOn w:val="Normal"/>
    <w:uiPriority w:val="99"/>
    <w:qFormat/>
    <w:pPr>
      <w:widowControl w:val="0"/>
      <w:spacing w:after="0" w:line="240" w:lineRule="auto"/>
    </w:pPr>
    <w:rPr>
      <w:rFonts w:eastAsia="Times New Roman" w:cs="Calibri"/>
      <w:kern w:val="0"/>
      <w:szCs w:val="24"/>
      <w:lang w:val="vi-VN" w:eastAsia="vi-VN"/>
    </w:rPr>
  </w:style>
  <w:style w:type="paragraph" w:customStyle="1" w:styleId="xl142">
    <w:name w:val="xl14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kern w:val="0"/>
      <w:sz w:val="18"/>
      <w:szCs w:val="18"/>
      <w:lang w:val="vi-VN" w:eastAsia="vi-VN"/>
    </w:rPr>
  </w:style>
  <w:style w:type="paragraph" w:customStyle="1" w:styleId="xl143">
    <w:name w:val="xl14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 w:val="18"/>
      <w:szCs w:val="18"/>
      <w:lang w:val="vi-VN" w:eastAsia="vi-VN"/>
    </w:rPr>
  </w:style>
  <w:style w:type="paragraph" w:customStyle="1" w:styleId="xl144">
    <w:name w:val="xl14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 w:val="18"/>
      <w:szCs w:val="18"/>
      <w:lang w:val="vi-VN" w:eastAsia="vi-VN"/>
    </w:rPr>
  </w:style>
  <w:style w:type="paragraph" w:customStyle="1" w:styleId="xl145">
    <w:name w:val="xl14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 w:val="18"/>
      <w:szCs w:val="18"/>
      <w:lang w:val="vi-VN" w:eastAsia="vi-VN"/>
    </w:rPr>
  </w:style>
  <w:style w:type="paragraph" w:customStyle="1" w:styleId="xl146">
    <w:name w:val="xl14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 w:val="18"/>
      <w:szCs w:val="18"/>
      <w:lang w:val="vi-VN" w:eastAsia="vi-VN"/>
    </w:rPr>
  </w:style>
  <w:style w:type="paragraph" w:customStyle="1" w:styleId="xl147">
    <w:name w:val="xl14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 w:val="18"/>
      <w:szCs w:val="18"/>
      <w:lang w:val="vi-VN" w:eastAsia="vi-VN"/>
    </w:rPr>
  </w:style>
  <w:style w:type="paragraph" w:customStyle="1" w:styleId="xl148">
    <w:name w:val="xl148"/>
    <w:basedOn w:val="Normal"/>
    <w:uiPriority w:val="99"/>
    <w:qFormat/>
    <w:pPr>
      <w:spacing w:before="100" w:beforeAutospacing="1" w:after="100" w:afterAutospacing="1" w:line="240" w:lineRule="auto"/>
    </w:pPr>
    <w:rPr>
      <w:rFonts w:ascii="Times New Roman" w:hAnsi="Times New Roman"/>
      <w:color w:val="FF0000"/>
      <w:kern w:val="0"/>
      <w:sz w:val="18"/>
      <w:szCs w:val="18"/>
      <w:lang w:val="vi-VN" w:eastAsia="vi-VN"/>
    </w:rPr>
  </w:style>
  <w:style w:type="paragraph" w:customStyle="1" w:styleId="xl149">
    <w:name w:val="xl14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kern w:val="0"/>
      <w:sz w:val="18"/>
      <w:szCs w:val="18"/>
      <w:lang w:val="vi-VN" w:eastAsia="vi-VN"/>
    </w:rPr>
  </w:style>
  <w:style w:type="paragraph" w:customStyle="1" w:styleId="xl150">
    <w:name w:val="xl150"/>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hAnsi="Times New Roman"/>
      <w:color w:val="FF0000"/>
      <w:kern w:val="0"/>
      <w:sz w:val="18"/>
      <w:szCs w:val="18"/>
      <w:lang w:val="vi-VN" w:eastAsia="vi-VN"/>
    </w:rPr>
  </w:style>
  <w:style w:type="paragraph" w:customStyle="1" w:styleId="xl151">
    <w:name w:val="xl151"/>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kern w:val="0"/>
      <w:sz w:val="14"/>
      <w:szCs w:val="14"/>
      <w:lang w:val="vi-VN" w:eastAsia="vi-VN"/>
    </w:rPr>
  </w:style>
  <w:style w:type="paragraph" w:customStyle="1" w:styleId="xl152">
    <w:name w:val="xl152"/>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hAnsi="Times New Roman"/>
      <w:kern w:val="0"/>
      <w:sz w:val="18"/>
      <w:szCs w:val="18"/>
      <w:lang w:val="vi-VN" w:eastAsia="vi-VN"/>
    </w:rPr>
  </w:style>
  <w:style w:type="paragraph" w:customStyle="1" w:styleId="xl153">
    <w:name w:val="xl153"/>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kern w:val="0"/>
      <w:sz w:val="14"/>
      <w:szCs w:val="14"/>
      <w:lang w:val="vi-VN" w:eastAsia="vi-VN"/>
    </w:rPr>
  </w:style>
  <w:style w:type="paragraph" w:customStyle="1" w:styleId="xl154">
    <w:name w:val="xl154"/>
    <w:basedOn w:val="Normal"/>
    <w:uiPriority w:val="99"/>
    <w:qFormat/>
    <w:pPr>
      <w:shd w:val="clear" w:color="auto" w:fill="FFFF00"/>
      <w:spacing w:before="100" w:beforeAutospacing="1" w:after="100" w:afterAutospacing="1" w:line="240" w:lineRule="auto"/>
    </w:pPr>
    <w:rPr>
      <w:rFonts w:ascii="Times New Roman" w:hAnsi="Times New Roman"/>
      <w:kern w:val="0"/>
      <w:sz w:val="18"/>
      <w:szCs w:val="18"/>
      <w:lang w:val="vi-VN" w:eastAsia="vi-VN"/>
    </w:rPr>
  </w:style>
  <w:style w:type="character" w:customStyle="1" w:styleId="Bodytext22">
    <w:name w:val="Body text (2)_"/>
    <w:link w:val="Bodytext210"/>
    <w:uiPriority w:val="99"/>
    <w:locked/>
    <w:rPr>
      <w:sz w:val="28"/>
      <w:shd w:val="clear" w:color="auto" w:fill="FFFFFF"/>
    </w:rPr>
  </w:style>
  <w:style w:type="paragraph" w:customStyle="1" w:styleId="Bodytext210">
    <w:name w:val="Body text (2)1"/>
    <w:basedOn w:val="Normal"/>
    <w:link w:val="Bodytext22"/>
    <w:uiPriority w:val="99"/>
    <w:qFormat/>
    <w:pPr>
      <w:widowControl w:val="0"/>
      <w:shd w:val="clear" w:color="auto" w:fill="FFFFFF"/>
      <w:spacing w:before="240" w:after="0" w:line="320" w:lineRule="exact"/>
      <w:ind w:hanging="140"/>
      <w:jc w:val="both"/>
    </w:pPr>
    <w:rPr>
      <w:kern w:val="0"/>
      <w:sz w:val="28"/>
      <w:szCs w:val="20"/>
    </w:rPr>
  </w:style>
  <w:style w:type="paragraph" w:customStyle="1" w:styleId="denotaalpieChar">
    <w:name w:val="de nota al pie Char"/>
    <w:aliases w:val="Ref1 Char,BVI fnr Char Char Char Char Char Char Char,BVI fnr Car Car Char Char Char Char Char Char Char,BVI fnr Car Char Char Char Char Char Char Char,FNRefe,Footnote Char,Footnote text Char,ftref Char,Footnote Text1 Char"/>
    <w:basedOn w:val="Normal"/>
    <w:uiPriority w:val="99"/>
    <w:qFormat/>
    <w:pPr>
      <w:spacing w:after="0" w:line="240" w:lineRule="exact"/>
    </w:pPr>
    <w:rPr>
      <w:rFonts w:ascii="Verdana" w:eastAsia="Times New Roman" w:hAnsi="Verdana" w:cs="Verdana"/>
      <w:kern w:val="0"/>
      <w:sz w:val="28"/>
      <w:szCs w:val="28"/>
      <w:vertAlign w:val="superscript"/>
      <w:lang w:val="vi-VN" w:eastAsia="vi-VN"/>
    </w:rPr>
  </w:style>
  <w:style w:type="paragraph" w:customStyle="1" w:styleId="AnhTai">
    <w:name w:val="_Anh Tai"/>
    <w:basedOn w:val="Normal"/>
    <w:uiPriority w:val="99"/>
    <w:qFormat/>
    <w:pPr>
      <w:spacing w:before="120" w:after="120" w:line="240" w:lineRule="auto"/>
      <w:ind w:firstLine="720"/>
      <w:jc w:val="both"/>
    </w:pPr>
    <w:rPr>
      <w:rFonts w:ascii="Times New Roman" w:eastAsia="Times New Roman" w:hAnsi="Times New Roman"/>
      <w:color w:val="00B0F0"/>
      <w:kern w:val="0"/>
      <w:sz w:val="26"/>
      <w:szCs w:val="26"/>
      <w:lang w:val="nl-NL" w:eastAsia="vi-VN"/>
    </w:rPr>
  </w:style>
  <w:style w:type="paragraph" w:customStyle="1" w:styleId="BodyText26">
    <w:name w:val="Body Text 26"/>
    <w:basedOn w:val="Normal"/>
    <w:uiPriority w:val="99"/>
    <w:qFormat/>
    <w:pPr>
      <w:spacing w:before="120" w:after="240" w:line="240" w:lineRule="auto"/>
      <w:ind w:right="403" w:firstLine="709"/>
      <w:jc w:val="both"/>
    </w:pPr>
    <w:rPr>
      <w:rFonts w:ascii=".VnTime" w:hAnsi=".VnTime" w:cs=".VnTime"/>
      <w:kern w:val="0"/>
      <w:sz w:val="28"/>
      <w:szCs w:val="28"/>
      <w:lang w:val="vi-VN" w:eastAsia="vi-VN"/>
    </w:rPr>
  </w:style>
  <w:style w:type="paragraph" w:customStyle="1" w:styleId="BodyText25">
    <w:name w:val="Body Text 25"/>
    <w:basedOn w:val="Normal"/>
    <w:uiPriority w:val="99"/>
    <w:qFormat/>
    <w:pPr>
      <w:spacing w:after="0" w:line="240" w:lineRule="auto"/>
      <w:ind w:right="401" w:firstLine="720"/>
      <w:jc w:val="both"/>
    </w:pPr>
    <w:rPr>
      <w:rFonts w:ascii=".VnTime" w:hAnsi=".VnTime" w:cs=".VnTime"/>
      <w:kern w:val="0"/>
      <w:sz w:val="28"/>
      <w:szCs w:val="28"/>
      <w:lang w:val="vi-VN" w:eastAsia="vi-VN"/>
    </w:rPr>
  </w:style>
  <w:style w:type="paragraph" w:customStyle="1" w:styleId="BodyText24">
    <w:name w:val="Body Text 24"/>
    <w:basedOn w:val="Normal"/>
    <w:uiPriority w:val="99"/>
    <w:qFormat/>
    <w:pPr>
      <w:spacing w:after="0" w:line="240" w:lineRule="auto"/>
      <w:ind w:right="401" w:firstLine="720"/>
      <w:jc w:val="both"/>
    </w:pPr>
    <w:rPr>
      <w:rFonts w:ascii=".VnTime" w:hAnsi=".VnTime" w:cs=".VnTime"/>
      <w:kern w:val="0"/>
      <w:sz w:val="28"/>
      <w:szCs w:val="28"/>
      <w:lang w:val="vi-VN" w:eastAsia="vi-VN"/>
    </w:rPr>
  </w:style>
  <w:style w:type="paragraph" w:customStyle="1" w:styleId="BodyText230">
    <w:name w:val="Body Text 23"/>
    <w:basedOn w:val="Normal"/>
    <w:uiPriority w:val="99"/>
    <w:qFormat/>
    <w:pPr>
      <w:spacing w:before="120" w:after="0" w:line="240" w:lineRule="auto"/>
      <w:ind w:right="403" w:firstLine="709"/>
      <w:jc w:val="both"/>
    </w:pPr>
    <w:rPr>
      <w:rFonts w:ascii=".VnTimeH" w:hAnsi=".VnTimeH" w:cs=".VnTimeH"/>
      <w:b/>
      <w:bCs/>
      <w:kern w:val="0"/>
      <w:sz w:val="28"/>
      <w:szCs w:val="28"/>
      <w:lang w:val="vi-VN" w:eastAsia="vi-VN"/>
    </w:rPr>
  </w:style>
  <w:style w:type="paragraph" w:customStyle="1" w:styleId="BodyText220">
    <w:name w:val="Body Text 22"/>
    <w:basedOn w:val="Normal"/>
    <w:uiPriority w:val="99"/>
    <w:qFormat/>
    <w:pPr>
      <w:spacing w:after="120" w:line="240" w:lineRule="auto"/>
      <w:ind w:firstLine="567"/>
      <w:jc w:val="both"/>
    </w:pPr>
    <w:rPr>
      <w:rFonts w:ascii=".VnTime" w:hAnsi=".VnTime" w:cs=".VnTime"/>
      <w:kern w:val="0"/>
      <w:sz w:val="26"/>
      <w:szCs w:val="26"/>
      <w:lang w:val="vi-VN" w:eastAsia="vi-VN"/>
    </w:rPr>
  </w:style>
  <w:style w:type="paragraph" w:customStyle="1" w:styleId="Normal6">
    <w:name w:val="Normal6"/>
    <w:basedOn w:val="Normal"/>
    <w:uiPriority w:val="99"/>
    <w:qFormat/>
    <w:pPr>
      <w:widowControl w:val="0"/>
      <w:autoSpaceDE w:val="0"/>
      <w:autoSpaceDN w:val="0"/>
      <w:spacing w:after="0" w:line="240" w:lineRule="auto"/>
      <w:jc w:val="both"/>
    </w:pPr>
    <w:rPr>
      <w:rFonts w:ascii=".VnTimeH" w:hAnsi=".VnTimeH" w:cs=".VnTimeH"/>
      <w:b/>
      <w:bCs/>
      <w:kern w:val="0"/>
      <w:sz w:val="28"/>
      <w:szCs w:val="28"/>
      <w:lang w:val="vi-VN" w:eastAsia="vi-VN"/>
    </w:rPr>
  </w:style>
  <w:style w:type="character" w:customStyle="1" w:styleId="Style3Char">
    <w:name w:val="Style3 Char"/>
    <w:link w:val="Style3"/>
    <w:locked/>
    <w:rPr>
      <w:bCs/>
      <w:iCs/>
      <w:color w:val="FF0000"/>
      <w:lang w:val="vi-VN" w:eastAsia="vi-VN"/>
    </w:rPr>
  </w:style>
  <w:style w:type="paragraph" w:customStyle="1" w:styleId="Style3">
    <w:name w:val="Style3"/>
    <w:basedOn w:val="Heading3"/>
    <w:link w:val="Style3Char"/>
    <w:autoRedefine/>
    <w:qFormat/>
    <w:pPr>
      <w:keepNext w:val="0"/>
      <w:tabs>
        <w:tab w:val="num" w:pos="2520"/>
      </w:tabs>
      <w:suppressAutoHyphens/>
      <w:spacing w:before="120" w:after="60" w:line="288" w:lineRule="auto"/>
      <w:ind w:left="2520" w:hanging="360"/>
      <w:jc w:val="both"/>
    </w:pPr>
    <w:rPr>
      <w:rFonts w:eastAsia="Calibri"/>
      <w:bCs/>
      <w:iCs/>
      <w:color w:val="FF0000"/>
      <w:kern w:val="0"/>
      <w:sz w:val="20"/>
      <w:szCs w:val="20"/>
      <w:lang w:val="vi-VN" w:eastAsia="vi-VN"/>
    </w:rPr>
  </w:style>
  <w:style w:type="character" w:customStyle="1" w:styleId="NidungChar">
    <w:name w:val="Nội dung Char"/>
    <w:link w:val="Nidung"/>
    <w:locked/>
    <w:rPr>
      <w:rFonts w:ascii="Batang" w:eastAsia="Batang" w:hAnsi="Batang"/>
      <w:sz w:val="26"/>
      <w:szCs w:val="26"/>
      <w:lang w:val="pt-BR" w:eastAsia="ko-KR"/>
    </w:rPr>
  </w:style>
  <w:style w:type="paragraph" w:customStyle="1" w:styleId="Nidung">
    <w:name w:val="Nội dung"/>
    <w:basedOn w:val="Normal"/>
    <w:link w:val="NidungChar"/>
    <w:qFormat/>
    <w:pPr>
      <w:tabs>
        <w:tab w:val="left" w:pos="720"/>
      </w:tabs>
      <w:spacing w:after="120" w:line="240" w:lineRule="auto"/>
      <w:ind w:firstLine="720"/>
      <w:jc w:val="both"/>
    </w:pPr>
    <w:rPr>
      <w:rFonts w:ascii="Batang" w:eastAsia="Batang" w:hAnsi="Batang"/>
      <w:kern w:val="0"/>
      <w:sz w:val="26"/>
      <w:szCs w:val="26"/>
      <w:lang w:val="pt-BR" w:eastAsia="ko-KR"/>
    </w:rPr>
  </w:style>
  <w:style w:type="paragraph" w:customStyle="1" w:styleId="StyleVnTime14ptJustifiedFirstline1cmBefore3pt">
    <w:name w:val="Style.VnTime 14 pt Justified First line:  1 cm Before:  3 pt"/>
    <w:basedOn w:val="Normal"/>
    <w:uiPriority w:val="99"/>
    <w:qFormat/>
    <w:pPr>
      <w:spacing w:before="120" w:after="0" w:line="240" w:lineRule="auto"/>
      <w:ind w:firstLine="567"/>
      <w:jc w:val="both"/>
    </w:pPr>
    <w:rPr>
      <w:rFonts w:ascii=".VnTime" w:hAnsi=".VnTime" w:cs=".VnTime"/>
      <w:kern w:val="0"/>
      <w:sz w:val="28"/>
      <w:szCs w:val="28"/>
      <w:lang w:val="vi-VN" w:eastAsia="vi-VN"/>
    </w:rPr>
  </w:style>
  <w:style w:type="paragraph" w:customStyle="1" w:styleId="news-desc">
    <w:name w:val="news-desc"/>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character" w:customStyle="1" w:styleId="Styleheading4Char">
    <w:name w:val="Style heading 4 Char"/>
    <w:link w:val="Styleheading4"/>
    <w:locked/>
    <w:rPr>
      <w:rFonts w:ascii=".VnTime" w:eastAsia="MS Mincho" w:hAnsi=".VnTime"/>
      <w:b/>
      <w:bCs/>
      <w:i/>
      <w:iCs/>
      <w:color w:val="000000"/>
      <w:sz w:val="28"/>
      <w:szCs w:val="28"/>
      <w:lang w:val="da-DK" w:eastAsia="vi-VN"/>
    </w:rPr>
  </w:style>
  <w:style w:type="paragraph" w:customStyle="1" w:styleId="Styleheading4">
    <w:name w:val="Style heading 4"/>
    <w:basedOn w:val="Heading4"/>
    <w:link w:val="Styleheading4Char"/>
    <w:qFormat/>
    <w:pPr>
      <w:keepLines w:val="0"/>
      <w:spacing w:before="120" w:after="0" w:line="240" w:lineRule="auto"/>
      <w:jc w:val="right"/>
    </w:pPr>
    <w:rPr>
      <w:rFonts w:ascii=".VnTime" w:eastAsia="MS Mincho" w:hAnsi=".VnTime"/>
      <w:b/>
      <w:bCs/>
      <w:color w:val="000000"/>
      <w:kern w:val="0"/>
      <w:sz w:val="28"/>
      <w:szCs w:val="28"/>
      <w:lang w:val="da-DK" w:eastAsia="vi-VN"/>
    </w:rPr>
  </w:style>
  <w:style w:type="paragraph" w:customStyle="1" w:styleId="Char1CharCharChar1">
    <w:name w:val="Char1 Char Char Char1"/>
    <w:basedOn w:val="Normal"/>
    <w:uiPriority w:val="99"/>
    <w:qFormat/>
    <w:pPr>
      <w:pageBreakBefore/>
      <w:spacing w:before="100" w:beforeAutospacing="1" w:after="100" w:afterAutospacing="1" w:line="240" w:lineRule="auto"/>
      <w:jc w:val="both"/>
    </w:pPr>
    <w:rPr>
      <w:rFonts w:ascii="Tahoma" w:hAnsi="Tahoma" w:cs="Tahoma"/>
      <w:kern w:val="0"/>
      <w:sz w:val="20"/>
      <w:szCs w:val="20"/>
      <w:lang w:val="vi-VN" w:eastAsia="vi-VN"/>
    </w:rPr>
  </w:style>
  <w:style w:type="paragraph" w:customStyle="1" w:styleId="BANG0">
    <w:name w:val="BANG"/>
    <w:basedOn w:val="Heading4"/>
    <w:autoRedefine/>
    <w:uiPriority w:val="99"/>
    <w:qFormat/>
    <w:pPr>
      <w:keepLines w:val="0"/>
      <w:spacing w:before="60" w:line="320" w:lineRule="exact"/>
      <w:jc w:val="center"/>
    </w:pPr>
    <w:rPr>
      <w:rFonts w:ascii="Times New Roman" w:eastAsia="Calibri" w:hAnsi="Times New Roman"/>
      <w:i w:val="0"/>
      <w:iCs w:val="0"/>
      <w:color w:val="000000"/>
      <w:kern w:val="0"/>
      <w:sz w:val="26"/>
      <w:szCs w:val="26"/>
      <w:lang w:val="en-GB" w:eastAsia="vi-VN"/>
    </w:rPr>
  </w:style>
  <w:style w:type="paragraph" w:customStyle="1" w:styleId="StyleHeading2NotAllcaps">
    <w:name w:val="Style Heading 2 + Not All caps"/>
    <w:basedOn w:val="Heading2"/>
    <w:autoRedefine/>
    <w:uiPriority w:val="99"/>
    <w:qFormat/>
    <w:pPr>
      <w:keepLines w:val="0"/>
      <w:spacing w:before="120" w:after="0" w:line="240" w:lineRule="auto"/>
      <w:jc w:val="both"/>
    </w:pPr>
    <w:rPr>
      <w:rFonts w:ascii="Times New Roman" w:eastAsia="Calibri" w:hAnsi="Times New Roman"/>
      <w:caps/>
      <w:color w:val="auto"/>
      <w:kern w:val="0"/>
      <w:sz w:val="28"/>
      <w:szCs w:val="28"/>
      <w:lang w:val="en-GB" w:eastAsia="vi-VN"/>
    </w:rPr>
  </w:style>
  <w:style w:type="paragraph" w:customStyle="1" w:styleId="CharCharCharCharCharChar1CharCharCharCharCharChar1CharCharCharChar">
    <w:name w:val="Char Char Char Char Char Char1 Char Char Char Char Char Char1 Char Char Char Char"/>
    <w:basedOn w:val="Normal"/>
    <w:uiPriority w:val="99"/>
    <w:semiHidden/>
    <w:qFormat/>
    <w:pPr>
      <w:autoSpaceDE w:val="0"/>
      <w:autoSpaceDN w:val="0"/>
      <w:adjustRightInd w:val="0"/>
      <w:spacing w:before="120" w:after="0" w:line="240" w:lineRule="exact"/>
    </w:pPr>
    <w:rPr>
      <w:rFonts w:ascii="Verdana" w:hAnsi="Verdana" w:cs="Verdana"/>
      <w:kern w:val="0"/>
      <w:sz w:val="20"/>
      <w:szCs w:val="20"/>
      <w:lang w:val="vi-VN" w:eastAsia="vi-VN"/>
    </w:rPr>
  </w:style>
  <w:style w:type="paragraph" w:customStyle="1" w:styleId="Titnho">
    <w:name w:val="Tit nho"/>
    <w:basedOn w:val="Normal"/>
    <w:uiPriority w:val="99"/>
    <w:qFormat/>
    <w:pPr>
      <w:widowControl w:val="0"/>
      <w:spacing w:before="120" w:after="120" w:line="360" w:lineRule="auto"/>
      <w:jc w:val="both"/>
    </w:pPr>
    <w:rPr>
      <w:rFonts w:ascii="Times New Roman" w:hAnsi="Times New Roman"/>
      <w:b/>
      <w:bCs/>
      <w:noProof/>
      <w:kern w:val="0"/>
      <w:sz w:val="28"/>
      <w:szCs w:val="28"/>
      <w:lang w:val="vi-VN" w:eastAsia="zh-CN"/>
    </w:rPr>
  </w:style>
  <w:style w:type="paragraph" w:customStyle="1" w:styleId="MucLucI">
    <w:name w:val="MucLucI"/>
    <w:basedOn w:val="Normal"/>
    <w:uiPriority w:val="99"/>
    <w:qFormat/>
    <w:pPr>
      <w:tabs>
        <w:tab w:val="right" w:pos="9214"/>
      </w:tabs>
      <w:spacing w:before="120" w:after="120" w:line="240" w:lineRule="auto"/>
      <w:ind w:firstLine="720"/>
    </w:pPr>
    <w:rPr>
      <w:rFonts w:ascii="Times New Roman" w:hAnsi="Times New Roman"/>
      <w:b/>
      <w:bCs/>
      <w:noProof/>
      <w:kern w:val="0"/>
      <w:sz w:val="28"/>
      <w:szCs w:val="28"/>
      <w:lang w:val="vi-VN" w:eastAsia="zh-CN"/>
    </w:rPr>
  </w:style>
  <w:style w:type="paragraph" w:customStyle="1" w:styleId="Titphu">
    <w:name w:val="Tit phu"/>
    <w:basedOn w:val="Normal"/>
    <w:uiPriority w:val="99"/>
    <w:qFormat/>
    <w:pPr>
      <w:spacing w:before="80" w:after="80" w:line="300" w:lineRule="auto"/>
      <w:ind w:firstLine="720"/>
      <w:jc w:val="both"/>
    </w:pPr>
    <w:rPr>
      <w:rFonts w:ascii="Times New Roman" w:hAnsi="Times New Roman"/>
      <w:b/>
      <w:bCs/>
      <w:noProof/>
      <w:kern w:val="0"/>
      <w:sz w:val="26"/>
      <w:szCs w:val="26"/>
      <w:lang w:val="vi-VN" w:eastAsia="zh-CN"/>
    </w:rPr>
  </w:style>
  <w:style w:type="paragraph" w:customStyle="1" w:styleId="Tenbang">
    <w:name w:val="Ten bang"/>
    <w:basedOn w:val="Heading4"/>
    <w:uiPriority w:val="99"/>
    <w:qFormat/>
    <w:pPr>
      <w:keepLines w:val="0"/>
      <w:spacing w:before="120" w:after="0" w:line="240" w:lineRule="auto"/>
      <w:jc w:val="center"/>
    </w:pPr>
    <w:rPr>
      <w:rFonts w:ascii="Times New Roman" w:eastAsia="Calibri" w:hAnsi="Times New Roman"/>
      <w:b/>
      <w:bCs/>
      <w:i w:val="0"/>
      <w:iCs w:val="0"/>
      <w:noProof/>
      <w:color w:val="000000"/>
      <w:kern w:val="0"/>
      <w:sz w:val="28"/>
      <w:szCs w:val="28"/>
      <w:lang w:val="vi-VN" w:eastAsia="zh-CN"/>
    </w:rPr>
  </w:style>
  <w:style w:type="paragraph" w:customStyle="1" w:styleId="nChar">
    <w:name w:val="n Char"/>
    <w:basedOn w:val="Normal"/>
    <w:uiPriority w:val="99"/>
    <w:qFormat/>
    <w:pPr>
      <w:spacing w:before="120" w:after="0" w:line="360" w:lineRule="auto"/>
      <w:ind w:firstLine="567"/>
      <w:jc w:val="both"/>
    </w:pPr>
    <w:rPr>
      <w:rFonts w:ascii=".VnTime" w:hAnsi=".VnTime" w:cs=".VnTime"/>
      <w:kern w:val="0"/>
      <w:sz w:val="28"/>
      <w:szCs w:val="28"/>
      <w:lang w:val="vi-VN" w:eastAsia="vi-VN"/>
    </w:rPr>
  </w:style>
  <w:style w:type="paragraph" w:customStyle="1" w:styleId="Normal0">
    <w:name w:val="[Normal]"/>
    <w:uiPriority w:val="99"/>
    <w:qFormat/>
    <w:rPr>
      <w:rFonts w:ascii="Arial" w:eastAsia="Times New Roman" w:hAnsi="Arial" w:cs="Arial"/>
      <w:noProof/>
      <w:sz w:val="24"/>
      <w:szCs w:val="24"/>
      <w:lang w:val="en-US" w:eastAsia="en-US"/>
    </w:rPr>
  </w:style>
  <w:style w:type="paragraph" w:customStyle="1" w:styleId="Tit">
    <w:name w:val="Tit"/>
    <w:basedOn w:val="BodyText"/>
    <w:uiPriority w:val="99"/>
    <w:qFormat/>
    <w:pPr>
      <w:spacing w:line="360" w:lineRule="auto"/>
      <w:jc w:val="center"/>
    </w:pPr>
    <w:rPr>
      <w:rFonts w:ascii=".VnTimeH" w:eastAsia="Calibri" w:hAnsi=".VnTimeH" w:cs=".VnTimeH"/>
      <w:b/>
      <w:bCs/>
      <w:szCs w:val="28"/>
      <w:u w:val="single"/>
      <w:lang w:val="vi-VN" w:eastAsia="vi-VN"/>
    </w:rPr>
  </w:style>
  <w:style w:type="paragraph" w:customStyle="1" w:styleId="Sobang">
    <w:name w:val="So bang"/>
    <w:basedOn w:val="Normal"/>
    <w:uiPriority w:val="99"/>
    <w:qFormat/>
    <w:pPr>
      <w:spacing w:after="0" w:line="240" w:lineRule="auto"/>
    </w:pPr>
    <w:rPr>
      <w:rFonts w:ascii=".VnTime" w:hAnsi=".VnTime" w:cs=".VnTime"/>
      <w:b/>
      <w:bCs/>
      <w:i/>
      <w:iCs/>
      <w:kern w:val="0"/>
      <w:sz w:val="28"/>
      <w:szCs w:val="28"/>
      <w:u w:val="single"/>
      <w:lang w:val="vi-VN" w:eastAsia="vi-VN"/>
    </w:rPr>
  </w:style>
  <w:style w:type="paragraph" w:customStyle="1" w:styleId="Caption1">
    <w:name w:val="Caption1"/>
    <w:basedOn w:val="Normal"/>
    <w:next w:val="BodyText"/>
    <w:uiPriority w:val="99"/>
    <w:qFormat/>
    <w:pPr>
      <w:keepNext/>
      <w:keepLines/>
      <w:spacing w:before="120" w:after="0" w:line="360" w:lineRule="auto"/>
      <w:ind w:firstLine="720"/>
      <w:jc w:val="both"/>
    </w:pPr>
    <w:rPr>
      <w:rFonts w:ascii=".VnTime" w:hAnsi=".VnTime" w:cs=".VnTime"/>
      <w:b/>
      <w:bCs/>
      <w:i/>
      <w:iCs/>
      <w:kern w:val="0"/>
      <w:sz w:val="28"/>
      <w:szCs w:val="28"/>
      <w:lang w:val="vi-VN" w:eastAsia="vi-VN"/>
    </w:rPr>
  </w:style>
  <w:style w:type="paragraph" w:customStyle="1" w:styleId="font8">
    <w:name w:val="font8"/>
    <w:basedOn w:val="Normal"/>
    <w:uiPriority w:val="99"/>
    <w:qFormat/>
    <w:pPr>
      <w:spacing w:before="100" w:beforeAutospacing="1" w:after="100" w:afterAutospacing="1" w:line="240" w:lineRule="auto"/>
    </w:pPr>
    <w:rPr>
      <w:rFonts w:ascii="Times New Roman" w:eastAsia="Times New Roman" w:hAnsi="Times New Roman"/>
      <w:b/>
      <w:bCs/>
      <w:kern w:val="0"/>
      <w:szCs w:val="24"/>
      <w:lang w:val="vi-VN" w:eastAsia="vi-VN"/>
    </w:rPr>
  </w:style>
  <w:style w:type="paragraph" w:customStyle="1" w:styleId="Number">
    <w:name w:val="Number"/>
    <w:basedOn w:val="Normal"/>
    <w:uiPriority w:val="99"/>
    <w:qFormat/>
    <w:pPr>
      <w:tabs>
        <w:tab w:val="left" w:pos="567"/>
        <w:tab w:val="num" w:pos="720"/>
      </w:tabs>
      <w:spacing w:before="60" w:after="60" w:line="240" w:lineRule="auto"/>
      <w:ind w:firstLine="720"/>
      <w:jc w:val="both"/>
    </w:pPr>
    <w:rPr>
      <w:rFonts w:ascii=".VnArial" w:hAnsi=".VnArial" w:cs=".VnArial"/>
      <w:kern w:val="0"/>
      <w:sz w:val="28"/>
      <w:szCs w:val="28"/>
      <w:lang w:val="en-AU" w:eastAsia="vi-VN"/>
    </w:rPr>
  </w:style>
  <w:style w:type="paragraph" w:customStyle="1" w:styleId="nhom-">
    <w:name w:val="nhom-"/>
    <w:basedOn w:val="Normal"/>
    <w:uiPriority w:val="99"/>
    <w:qFormat/>
    <w:pPr>
      <w:tabs>
        <w:tab w:val="num" w:pos="1080"/>
      </w:tabs>
      <w:spacing w:after="0" w:line="240" w:lineRule="auto"/>
      <w:ind w:left="1080" w:hanging="360"/>
      <w:jc w:val="both"/>
    </w:pPr>
    <w:rPr>
      <w:rFonts w:ascii=".VnTime" w:hAnsi=".VnTime" w:cs=".VnTime"/>
      <w:color w:val="000080"/>
      <w:kern w:val="0"/>
      <w:sz w:val="26"/>
      <w:szCs w:val="26"/>
      <w:lang w:val="vi-VN" w:eastAsia="vi-VN"/>
    </w:rPr>
  </w:style>
  <w:style w:type="paragraph" w:customStyle="1" w:styleId="xl19">
    <w:name w:val="xl19"/>
    <w:basedOn w:val="Normal"/>
    <w:uiPriority w:val="99"/>
    <w:qFormat/>
    <w:pPr>
      <w:spacing w:before="100" w:beforeAutospacing="1" w:after="100" w:afterAutospacing="1" w:line="240" w:lineRule="auto"/>
      <w:jc w:val="both"/>
    </w:pPr>
    <w:rPr>
      <w:rFonts w:ascii="Arial" w:eastAsia="Times New Roman" w:hAnsi="Arial" w:cs="Arial"/>
      <w:kern w:val="0"/>
      <w:sz w:val="28"/>
      <w:szCs w:val="28"/>
      <w:lang w:val="vi-VN" w:eastAsia="vi-VN"/>
    </w:rPr>
  </w:style>
  <w:style w:type="paragraph" w:customStyle="1" w:styleId="xl36">
    <w:name w:val="xl36"/>
    <w:basedOn w:val="Normal"/>
    <w:uiPriority w:val="99"/>
    <w:qFormat/>
    <w:pPr>
      <w:spacing w:before="100" w:after="100" w:line="240" w:lineRule="auto"/>
    </w:pPr>
    <w:rPr>
      <w:rFonts w:ascii=".VnTimeH" w:hAnsi=".VnTimeH" w:cs=".VnTimeH"/>
      <w:b/>
      <w:bCs/>
      <w:kern w:val="0"/>
      <w:sz w:val="28"/>
      <w:szCs w:val="28"/>
      <w:lang w:val="vi-VN" w:eastAsia="vi-VN"/>
    </w:rPr>
  </w:style>
  <w:style w:type="paragraph" w:customStyle="1" w:styleId="Bodytextcontinuous">
    <w:name w:val="Body text continuous"/>
    <w:basedOn w:val="Normal"/>
    <w:uiPriority w:val="99"/>
    <w:qFormat/>
    <w:pPr>
      <w:spacing w:after="0" w:line="240" w:lineRule="auto"/>
      <w:jc w:val="both"/>
    </w:pPr>
    <w:rPr>
      <w:rFonts w:ascii=".VnTime" w:hAnsi=".VnTime" w:cs=".VnTime"/>
      <w:kern w:val="0"/>
      <w:szCs w:val="24"/>
      <w:lang w:val="vi-VN" w:eastAsia="vi-VN"/>
    </w:rPr>
  </w:style>
  <w:style w:type="paragraph" w:customStyle="1" w:styleId="Normalpara">
    <w:name w:val="Normal para"/>
    <w:basedOn w:val="Normal"/>
    <w:uiPriority w:val="99"/>
    <w:qFormat/>
    <w:pPr>
      <w:spacing w:after="240" w:line="240" w:lineRule="auto"/>
      <w:jc w:val="both"/>
    </w:pPr>
    <w:rPr>
      <w:rFonts w:ascii=".VnTime" w:eastAsia="Times New Roman" w:hAnsi=".VnTime" w:cs=".VnTime"/>
      <w:kern w:val="0"/>
      <w:szCs w:val="24"/>
      <w:lang w:val="en-GB" w:eastAsia="vi-VN"/>
    </w:rPr>
  </w:style>
  <w:style w:type="paragraph" w:customStyle="1" w:styleId="xl225">
    <w:name w:val="xl225"/>
    <w:basedOn w:val="Normal"/>
    <w:uiPriority w:val="99"/>
    <w:qFormat/>
    <w:pPr>
      <w:spacing w:before="100" w:beforeAutospacing="1" w:after="100" w:afterAutospacing="1" w:line="240" w:lineRule="auto"/>
      <w:jc w:val="center"/>
    </w:pPr>
    <w:rPr>
      <w:rFonts w:ascii="Times New Roman" w:hAnsi="Times New Roman"/>
      <w:color w:val="0000FF"/>
      <w:kern w:val="0"/>
      <w:szCs w:val="24"/>
      <w:lang w:val="vi-VN" w:eastAsia="vi-VN"/>
    </w:rPr>
  </w:style>
  <w:style w:type="paragraph" w:customStyle="1" w:styleId="xl226">
    <w:name w:val="xl226"/>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color w:val="0000FF"/>
      <w:kern w:val="0"/>
      <w:szCs w:val="24"/>
      <w:lang w:val="vi-VN" w:eastAsia="vi-VN"/>
    </w:rPr>
  </w:style>
  <w:style w:type="paragraph" w:customStyle="1" w:styleId="xl227">
    <w:name w:val="xl227"/>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kern w:val="0"/>
      <w:szCs w:val="24"/>
      <w:lang w:val="vi-VN" w:eastAsia="vi-VN"/>
    </w:rPr>
  </w:style>
  <w:style w:type="paragraph" w:customStyle="1" w:styleId="xl228">
    <w:name w:val="xl228"/>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kern w:val="0"/>
      <w:szCs w:val="24"/>
      <w:lang w:val="vi-VN" w:eastAsia="vi-VN"/>
    </w:rPr>
  </w:style>
  <w:style w:type="paragraph" w:customStyle="1" w:styleId="xl229">
    <w:name w:val="xl229"/>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kern w:val="0"/>
      <w:szCs w:val="24"/>
      <w:lang w:val="vi-VN" w:eastAsia="vi-VN"/>
    </w:rPr>
  </w:style>
  <w:style w:type="paragraph" w:customStyle="1" w:styleId="xl230">
    <w:name w:val="xl230"/>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kern w:val="0"/>
      <w:szCs w:val="24"/>
      <w:lang w:val="vi-VN" w:eastAsia="vi-VN"/>
    </w:rPr>
  </w:style>
  <w:style w:type="paragraph" w:customStyle="1" w:styleId="xl231">
    <w:name w:val="xl231"/>
    <w:basedOn w:val="Normal"/>
    <w:uiPriority w:val="99"/>
    <w:qFormat/>
    <w:pPr>
      <w:spacing w:before="100" w:beforeAutospacing="1" w:after="100" w:afterAutospacing="1" w:line="240" w:lineRule="auto"/>
    </w:pPr>
    <w:rPr>
      <w:rFonts w:ascii="Times New Roman" w:hAnsi="Times New Roman"/>
      <w:kern w:val="0"/>
      <w:szCs w:val="24"/>
      <w:lang w:val="vi-VN" w:eastAsia="vi-VN"/>
    </w:rPr>
  </w:style>
  <w:style w:type="paragraph" w:customStyle="1" w:styleId="xl232">
    <w:name w:val="xl232"/>
    <w:basedOn w:val="Normal"/>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FF"/>
      <w:kern w:val="0"/>
      <w:szCs w:val="24"/>
      <w:lang w:val="vi-VN" w:eastAsia="vi-VN"/>
    </w:rPr>
  </w:style>
  <w:style w:type="paragraph" w:customStyle="1" w:styleId="xl233">
    <w:name w:val="xl2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kern w:val="0"/>
      <w:szCs w:val="24"/>
      <w:lang w:val="vi-VN" w:eastAsia="vi-VN"/>
    </w:rPr>
  </w:style>
  <w:style w:type="paragraph" w:customStyle="1" w:styleId="xl234">
    <w:name w:val="xl23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Cs w:val="24"/>
      <w:lang w:val="vi-VN" w:eastAsia="vi-VN"/>
    </w:rPr>
  </w:style>
  <w:style w:type="paragraph" w:customStyle="1" w:styleId="xl235">
    <w:name w:val="xl23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Cs w:val="24"/>
      <w:lang w:val="vi-VN" w:eastAsia="vi-VN"/>
    </w:rPr>
  </w:style>
  <w:style w:type="paragraph" w:customStyle="1" w:styleId="xl236">
    <w:name w:val="xl236"/>
    <w:basedOn w:val="Normal"/>
    <w:uiPriority w:val="99"/>
    <w:qFormat/>
    <w:pPr>
      <w:spacing w:before="100" w:beforeAutospacing="1" w:after="100" w:afterAutospacing="1" w:line="240" w:lineRule="auto"/>
      <w:jc w:val="center"/>
    </w:pPr>
    <w:rPr>
      <w:rFonts w:ascii="Times New Roman" w:hAnsi="Times New Roman"/>
      <w:kern w:val="0"/>
      <w:szCs w:val="24"/>
      <w:lang w:val="vi-VN" w:eastAsia="vi-VN"/>
    </w:rPr>
  </w:style>
  <w:style w:type="paragraph" w:customStyle="1" w:styleId="summary">
    <w:name w:val="summary"/>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Normal"/>
    <w:next w:val="Normal"/>
    <w:uiPriority w:val="99"/>
    <w:semiHidden/>
    <w:qFormat/>
    <w:pPr>
      <w:spacing w:after="80" w:line="288" w:lineRule="auto"/>
      <w:ind w:firstLine="567"/>
    </w:pPr>
    <w:rPr>
      <w:rFonts w:ascii="Times New Roman" w:eastAsia="SimSun" w:hAnsi="Times New Roman"/>
      <w:kern w:val="0"/>
      <w:sz w:val="24"/>
      <w:szCs w:val="24"/>
      <w:lang w:val="vi-VN" w:eastAsia="vi-VN"/>
    </w:rPr>
  </w:style>
  <w:style w:type="character" w:customStyle="1" w:styleId="4CharCharChar">
    <w:name w:val="4 Char Char Char"/>
    <w:link w:val="4CharChar"/>
    <w:locked/>
    <w:rPr>
      <w:sz w:val="24"/>
      <w:szCs w:val="24"/>
      <w:lang w:val="vi-VN" w:eastAsia="vi-VN"/>
    </w:rPr>
  </w:style>
  <w:style w:type="paragraph" w:customStyle="1" w:styleId="4CharChar">
    <w:name w:val="4 Char Char"/>
    <w:basedOn w:val="BodyText"/>
    <w:link w:val="4CharCharChar"/>
    <w:qFormat/>
    <w:pPr>
      <w:widowControl w:val="0"/>
      <w:spacing w:before="0" w:after="0" w:line="312" w:lineRule="auto"/>
      <w:ind w:firstLine="567"/>
      <w:jc w:val="both"/>
    </w:pPr>
    <w:rPr>
      <w:rFonts w:ascii="Calibri" w:eastAsia="Calibri" w:hAnsi="Calibri"/>
      <w:sz w:val="24"/>
      <w:szCs w:val="24"/>
      <w:lang w:val="vi-VN" w:eastAsia="vi-VN"/>
    </w:rPr>
  </w:style>
  <w:style w:type="character" w:customStyle="1" w:styleId="4Char">
    <w:name w:val="4 Char"/>
    <w:link w:val="4"/>
    <w:locked/>
    <w:rPr>
      <w:sz w:val="24"/>
      <w:szCs w:val="24"/>
      <w:lang w:val="vi-VN" w:eastAsia="vi-VN"/>
    </w:rPr>
  </w:style>
  <w:style w:type="paragraph" w:customStyle="1" w:styleId="4">
    <w:name w:val="4"/>
    <w:basedOn w:val="BodyText"/>
    <w:link w:val="4Char"/>
    <w:qFormat/>
    <w:pPr>
      <w:spacing w:before="0" w:after="0" w:line="312" w:lineRule="auto"/>
      <w:ind w:firstLine="567"/>
      <w:jc w:val="both"/>
    </w:pPr>
    <w:rPr>
      <w:rFonts w:ascii="Calibri" w:eastAsia="Calibri" w:hAnsi="Calibri"/>
      <w:sz w:val="24"/>
      <w:szCs w:val="24"/>
      <w:lang w:val="vi-VN" w:eastAsia="vi-VN"/>
    </w:rPr>
  </w:style>
  <w:style w:type="character" w:customStyle="1" w:styleId="5Char">
    <w:name w:val="5 Char"/>
    <w:link w:val="5"/>
    <w:locked/>
    <w:rPr>
      <w:bCs/>
      <w:iCs/>
      <w:color w:val="FF0000"/>
      <w:lang w:val="en-AU" w:eastAsia="vi-VN"/>
    </w:rPr>
  </w:style>
  <w:style w:type="paragraph" w:customStyle="1" w:styleId="5">
    <w:name w:val="5"/>
    <w:basedOn w:val="Heading3"/>
    <w:link w:val="5Char"/>
    <w:qFormat/>
    <w:pPr>
      <w:keepNext w:val="0"/>
      <w:keepLines w:val="0"/>
      <w:tabs>
        <w:tab w:val="left" w:pos="567"/>
      </w:tabs>
      <w:spacing w:before="0" w:after="0" w:line="240" w:lineRule="auto"/>
      <w:ind w:firstLine="567"/>
      <w:jc w:val="both"/>
    </w:pPr>
    <w:rPr>
      <w:rFonts w:eastAsia="Calibri"/>
      <w:bCs/>
      <w:iCs/>
      <w:color w:val="FF0000"/>
      <w:kern w:val="0"/>
      <w:sz w:val="20"/>
      <w:szCs w:val="20"/>
      <w:lang w:val="en-AU" w:eastAsia="vi-VN"/>
    </w:rPr>
  </w:style>
  <w:style w:type="paragraph" w:customStyle="1" w:styleId="Congthuc">
    <w:name w:val="Cong thuc"/>
    <w:basedOn w:val="Normal"/>
    <w:uiPriority w:val="99"/>
    <w:qFormat/>
    <w:pPr>
      <w:spacing w:after="0" w:line="240" w:lineRule="auto"/>
      <w:jc w:val="both"/>
    </w:pPr>
    <w:rPr>
      <w:rFonts w:ascii=".VnTime" w:hAnsi=".VnTime" w:cs=".VnTime"/>
      <w:kern w:val="0"/>
      <w:sz w:val="28"/>
      <w:szCs w:val="28"/>
      <w:lang w:val="vi-VN" w:eastAsia="vi-VN"/>
    </w:rPr>
  </w:style>
  <w:style w:type="paragraph" w:customStyle="1" w:styleId="xl263">
    <w:name w:val="xl26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Batang" w:hAnsi="Times New Roman"/>
      <w:kern w:val="0"/>
      <w:sz w:val="24"/>
      <w:szCs w:val="24"/>
      <w:lang w:val="vi-VN" w:eastAsia="ko-KR"/>
    </w:rPr>
  </w:style>
  <w:style w:type="paragraph" w:customStyle="1" w:styleId="xl264">
    <w:name w:val="xl26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Batang" w:hAnsi="Times New Roman"/>
      <w:b/>
      <w:bCs/>
      <w:kern w:val="0"/>
      <w:sz w:val="24"/>
      <w:szCs w:val="24"/>
      <w:lang w:val="vi-VN" w:eastAsia="ko-KR"/>
    </w:rPr>
  </w:style>
  <w:style w:type="paragraph" w:customStyle="1" w:styleId="xl265">
    <w:name w:val="xl26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Batang" w:hAnsi="Times New Roman"/>
      <w:i/>
      <w:iCs/>
      <w:kern w:val="0"/>
      <w:sz w:val="24"/>
      <w:szCs w:val="24"/>
      <w:lang w:val="vi-VN" w:eastAsia="ko-KR"/>
    </w:rPr>
  </w:style>
  <w:style w:type="paragraph" w:customStyle="1" w:styleId="xl266">
    <w:name w:val="xl26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Batang" w:hAnsi="Times New Roman"/>
      <w:b/>
      <w:bCs/>
      <w:i/>
      <w:iCs/>
      <w:kern w:val="0"/>
      <w:sz w:val="24"/>
      <w:szCs w:val="24"/>
      <w:lang w:val="vi-VN" w:eastAsia="ko-KR"/>
    </w:rPr>
  </w:style>
  <w:style w:type="character" w:customStyle="1" w:styleId="BodyTextIndent3Char1">
    <w:name w:val="Body Text Indent 3 Char1"/>
    <w:uiPriority w:val="99"/>
    <w:semiHidden/>
    <w:rPr>
      <w:rFonts w:ascii="Times New Roman" w:hAnsi="Times New Roman"/>
      <w:sz w:val="16"/>
      <w:szCs w:val="16"/>
      <w:lang w:val="vi-VN" w:eastAsia="vi-VN"/>
    </w:rPr>
  </w:style>
  <w:style w:type="character" w:customStyle="1" w:styleId="vanbanCharChar">
    <w:name w:val="van ban Char Char"/>
    <w:link w:val="vanban"/>
    <w:locked/>
    <w:rPr>
      <w:rFonts w:ascii=".VnTime" w:eastAsia="Times New Roman" w:hAnsi=".VnTime"/>
      <w:color w:val="000000"/>
      <w:sz w:val="26"/>
      <w:szCs w:val="26"/>
      <w:lang w:val="vi-VN" w:eastAsia="vi-VN"/>
    </w:rPr>
  </w:style>
  <w:style w:type="paragraph" w:customStyle="1" w:styleId="vanban">
    <w:name w:val="van ban"/>
    <w:basedOn w:val="BodyTextIndent3"/>
    <w:link w:val="vanbanCharChar"/>
    <w:qFormat/>
    <w:pPr>
      <w:spacing w:before="120" w:line="360" w:lineRule="auto"/>
      <w:ind w:firstLine="567"/>
    </w:pPr>
    <w:rPr>
      <w:color w:val="000000"/>
      <w:sz w:val="26"/>
      <w:szCs w:val="26"/>
      <w:lang w:val="vi-VN" w:eastAsia="vi-VN"/>
    </w:rPr>
  </w:style>
  <w:style w:type="paragraph" w:customStyle="1" w:styleId="Stylemuc111NotBoldLeft0cmFirstline346ch">
    <w:name w:val="Style muc 1.1.1 + Not Bold Left:  0 cm First line:  3.46 ch"/>
    <w:basedOn w:val="Normal"/>
    <w:uiPriority w:val="99"/>
    <w:qFormat/>
    <w:pPr>
      <w:spacing w:after="0" w:line="240" w:lineRule="auto"/>
      <w:ind w:firstLineChars="346" w:firstLine="900"/>
    </w:pPr>
    <w:rPr>
      <w:rFonts w:ascii=".VnTime" w:hAnsi=".VnTime" w:cs=".VnTime"/>
      <w:b/>
      <w:bCs/>
      <w:kern w:val="0"/>
      <w:sz w:val="26"/>
      <w:szCs w:val="26"/>
      <w:lang w:val="vi-VN" w:eastAsia="vi-VN"/>
    </w:rPr>
  </w:style>
  <w:style w:type="paragraph" w:customStyle="1" w:styleId="HEADING41">
    <w:name w:val="HEADING4"/>
    <w:basedOn w:val="Normal"/>
    <w:autoRedefine/>
    <w:uiPriority w:val="99"/>
    <w:qFormat/>
    <w:pPr>
      <w:tabs>
        <w:tab w:val="left" w:pos="0"/>
      </w:tabs>
      <w:spacing w:before="120" w:after="0" w:line="240" w:lineRule="auto"/>
      <w:ind w:firstLine="567"/>
      <w:jc w:val="both"/>
    </w:pPr>
    <w:rPr>
      <w:rFonts w:ascii="Times New Roman" w:hAnsi="Times New Roman"/>
      <w:kern w:val="0"/>
      <w:sz w:val="28"/>
      <w:szCs w:val="28"/>
      <w:lang w:val="vi-VN" w:eastAsia="vi-VN"/>
    </w:rPr>
  </w:style>
  <w:style w:type="paragraph" w:customStyle="1" w:styleId="Caption2">
    <w:name w:val="Caption2"/>
    <w:basedOn w:val="Normal"/>
    <w:next w:val="BodyText"/>
    <w:uiPriority w:val="99"/>
    <w:qFormat/>
    <w:pPr>
      <w:keepNext/>
      <w:keepLines/>
      <w:spacing w:before="120" w:after="0" w:line="360" w:lineRule="auto"/>
      <w:ind w:firstLine="720"/>
      <w:jc w:val="both"/>
    </w:pPr>
    <w:rPr>
      <w:rFonts w:ascii=".VnTime" w:hAnsi=".VnTime" w:cs=".VnTime"/>
      <w:b/>
      <w:bCs/>
      <w:i/>
      <w:iCs/>
      <w:kern w:val="0"/>
      <w:sz w:val="28"/>
      <w:szCs w:val="28"/>
      <w:lang w:val="vi-VN" w:eastAsia="vi-VN"/>
    </w:rPr>
  </w:style>
  <w:style w:type="paragraph" w:customStyle="1" w:styleId="Loai3">
    <w:name w:val="Loai 3"/>
    <w:basedOn w:val="Normal"/>
    <w:uiPriority w:val="99"/>
    <w:qFormat/>
    <w:pPr>
      <w:widowControl w:val="0"/>
      <w:spacing w:before="120" w:after="120" w:line="320" w:lineRule="exact"/>
      <w:jc w:val="both"/>
    </w:pPr>
    <w:rPr>
      <w:rFonts w:ascii="Times New Roman" w:hAnsi="Times New Roman"/>
      <w:b/>
      <w:bCs/>
      <w:kern w:val="0"/>
      <w:sz w:val="26"/>
      <w:szCs w:val="26"/>
      <w:lang w:val="vi-VN" w:eastAsia="vi-VN"/>
    </w:rPr>
  </w:style>
  <w:style w:type="character" w:customStyle="1" w:styleId="TablecaptionChar">
    <w:name w:val="Table caption Char"/>
    <w:link w:val="Tablecaption"/>
    <w:locked/>
    <w:rPr>
      <w:kern w:val="22"/>
      <w:lang w:val="en-GB" w:eastAsia="vi-VN"/>
    </w:rPr>
  </w:style>
  <w:style w:type="paragraph" w:customStyle="1" w:styleId="Tablecaption">
    <w:name w:val="Table caption"/>
    <w:basedOn w:val="Caption"/>
    <w:next w:val="BodyText"/>
    <w:link w:val="TablecaptionChar"/>
    <w:qFormat/>
    <w:pPr>
      <w:tabs>
        <w:tab w:val="left" w:pos="360"/>
        <w:tab w:val="left" w:pos="720"/>
        <w:tab w:val="left" w:pos="1080"/>
      </w:tabs>
      <w:spacing w:after="240" w:line="264" w:lineRule="auto"/>
      <w:ind w:left="1080" w:hanging="1080"/>
      <w:jc w:val="center"/>
    </w:pPr>
    <w:rPr>
      <w:rFonts w:ascii="Calibri" w:eastAsia="Calibri" w:hAnsi="Calibri"/>
      <w:b w:val="0"/>
      <w:bCs w:val="0"/>
      <w:color w:val="auto"/>
      <w:kern w:val="22"/>
      <w:sz w:val="20"/>
      <w:szCs w:val="20"/>
      <w:lang w:val="en-GB" w:eastAsia="vi-VN"/>
    </w:rPr>
  </w:style>
  <w:style w:type="character" w:customStyle="1" w:styleId="Bodytext30">
    <w:name w:val="Body text (3)_"/>
    <w:link w:val="Bodytext31"/>
    <w:locked/>
    <w:rPr>
      <w:i/>
      <w:sz w:val="31"/>
      <w:shd w:val="clear" w:color="auto" w:fill="FFFFFF"/>
    </w:rPr>
  </w:style>
  <w:style w:type="paragraph" w:customStyle="1" w:styleId="Bodytext31">
    <w:name w:val="Body text (3)"/>
    <w:basedOn w:val="Normal"/>
    <w:link w:val="Bodytext30"/>
    <w:qFormat/>
    <w:pPr>
      <w:widowControl w:val="0"/>
      <w:shd w:val="clear" w:color="auto" w:fill="FFFFFF"/>
      <w:spacing w:after="0" w:line="240" w:lineRule="atLeast"/>
      <w:jc w:val="both"/>
    </w:pPr>
    <w:rPr>
      <w:i/>
      <w:kern w:val="0"/>
      <w:sz w:val="31"/>
      <w:szCs w:val="20"/>
    </w:rPr>
  </w:style>
  <w:style w:type="character" w:customStyle="1" w:styleId="Bodytext4">
    <w:name w:val="Body text (4)_"/>
    <w:link w:val="Bodytext41"/>
    <w:locked/>
    <w:rPr>
      <w:b/>
      <w:sz w:val="30"/>
      <w:shd w:val="clear" w:color="auto" w:fill="FFFFFF"/>
    </w:rPr>
  </w:style>
  <w:style w:type="paragraph" w:customStyle="1" w:styleId="Bodytext41">
    <w:name w:val="Body text (4)1"/>
    <w:basedOn w:val="Normal"/>
    <w:link w:val="Bodytext4"/>
    <w:qFormat/>
    <w:pPr>
      <w:widowControl w:val="0"/>
      <w:shd w:val="clear" w:color="auto" w:fill="FFFFFF"/>
      <w:spacing w:after="0" w:line="460" w:lineRule="exact"/>
      <w:jc w:val="both"/>
    </w:pPr>
    <w:rPr>
      <w:b/>
      <w:kern w:val="0"/>
      <w:sz w:val="30"/>
      <w:szCs w:val="20"/>
    </w:rPr>
  </w:style>
  <w:style w:type="paragraph" w:customStyle="1" w:styleId="BodyText32">
    <w:name w:val="Body Text3"/>
    <w:basedOn w:val="Normal"/>
    <w:uiPriority w:val="99"/>
    <w:qFormat/>
    <w:pPr>
      <w:widowControl w:val="0"/>
      <w:shd w:val="clear" w:color="auto" w:fill="FFFFFF"/>
      <w:spacing w:before="420" w:after="540" w:line="240" w:lineRule="atLeast"/>
      <w:jc w:val="center"/>
    </w:pPr>
    <w:rPr>
      <w:rFonts w:ascii="Times New Roman" w:eastAsia="Times New Roman" w:hAnsi="Times New Roman"/>
      <w:kern w:val="0"/>
      <w:sz w:val="25"/>
      <w:szCs w:val="25"/>
      <w:lang w:val="vi-VN" w:eastAsia="vi-VN"/>
    </w:rPr>
  </w:style>
  <w:style w:type="character" w:customStyle="1" w:styleId="Vnbnnidung3">
    <w:name w:val="Văn bản nội dung (3)_"/>
    <w:link w:val="Vnbnnidung30"/>
    <w:locked/>
    <w:rPr>
      <w:b/>
      <w:sz w:val="26"/>
      <w:shd w:val="clear" w:color="auto" w:fill="FFFFFF"/>
    </w:rPr>
  </w:style>
  <w:style w:type="paragraph" w:customStyle="1" w:styleId="Vnbnnidung30">
    <w:name w:val="Văn bản nội dung (3)"/>
    <w:basedOn w:val="Normal"/>
    <w:link w:val="Vnbnnidung3"/>
    <w:qFormat/>
    <w:pPr>
      <w:widowControl w:val="0"/>
      <w:shd w:val="clear" w:color="auto" w:fill="FFFFFF"/>
      <w:spacing w:after="180" w:line="312" w:lineRule="exact"/>
      <w:jc w:val="center"/>
    </w:pPr>
    <w:rPr>
      <w:b/>
      <w:kern w:val="0"/>
      <w:sz w:val="26"/>
      <w:szCs w:val="20"/>
    </w:rPr>
  </w:style>
  <w:style w:type="character" w:customStyle="1" w:styleId="Vnbnnidung4">
    <w:name w:val="Văn bản nội dung (4)_"/>
    <w:link w:val="Vnbnnidung40"/>
    <w:locked/>
    <w:rPr>
      <w:i/>
      <w:sz w:val="26"/>
      <w:shd w:val="clear" w:color="auto" w:fill="FFFFFF"/>
    </w:rPr>
  </w:style>
  <w:style w:type="paragraph" w:customStyle="1" w:styleId="Vnbnnidung40">
    <w:name w:val="Văn bản nội dung (4)"/>
    <w:basedOn w:val="Normal"/>
    <w:link w:val="Vnbnnidung4"/>
    <w:qFormat/>
    <w:pPr>
      <w:widowControl w:val="0"/>
      <w:shd w:val="clear" w:color="auto" w:fill="FFFFFF"/>
      <w:spacing w:before="180" w:after="480" w:line="240" w:lineRule="atLeast"/>
      <w:jc w:val="both"/>
    </w:pPr>
    <w:rPr>
      <w:i/>
      <w:kern w:val="0"/>
      <w:sz w:val="26"/>
      <w:szCs w:val="20"/>
    </w:rPr>
  </w:style>
  <w:style w:type="character" w:customStyle="1" w:styleId="Tiu2">
    <w:name w:val="Tiêu đề #2_"/>
    <w:link w:val="Tiu20"/>
    <w:locked/>
    <w:rPr>
      <w:b/>
      <w:sz w:val="26"/>
      <w:shd w:val="clear" w:color="auto" w:fill="FFFFFF"/>
    </w:rPr>
  </w:style>
  <w:style w:type="paragraph" w:customStyle="1" w:styleId="Tiu20">
    <w:name w:val="Tiêu đề #2"/>
    <w:basedOn w:val="Normal"/>
    <w:link w:val="Tiu2"/>
    <w:qFormat/>
    <w:pPr>
      <w:widowControl w:val="0"/>
      <w:shd w:val="clear" w:color="auto" w:fill="FFFFFF"/>
      <w:spacing w:after="240" w:line="240" w:lineRule="atLeast"/>
      <w:jc w:val="center"/>
      <w:outlineLvl w:val="1"/>
    </w:pPr>
    <w:rPr>
      <w:b/>
      <w:kern w:val="0"/>
      <w:sz w:val="26"/>
      <w:szCs w:val="20"/>
    </w:rPr>
  </w:style>
  <w:style w:type="character" w:customStyle="1" w:styleId="Vnbnnidung2">
    <w:name w:val="Văn bản nội dung (2)_"/>
    <w:link w:val="Vnbnnidung20"/>
    <w:locked/>
    <w:rPr>
      <w:sz w:val="26"/>
      <w:shd w:val="clear" w:color="auto" w:fill="FFFFFF"/>
    </w:rPr>
  </w:style>
  <w:style w:type="paragraph" w:customStyle="1" w:styleId="Vnbnnidung20">
    <w:name w:val="Văn bản nội dung (2)"/>
    <w:basedOn w:val="Normal"/>
    <w:link w:val="Vnbnnidung2"/>
    <w:qFormat/>
    <w:pPr>
      <w:widowControl w:val="0"/>
      <w:shd w:val="clear" w:color="auto" w:fill="FFFFFF"/>
      <w:spacing w:before="240" w:after="60" w:line="317" w:lineRule="exact"/>
      <w:jc w:val="both"/>
    </w:pPr>
    <w:rPr>
      <w:kern w:val="0"/>
      <w:sz w:val="26"/>
      <w:szCs w:val="20"/>
    </w:rPr>
  </w:style>
  <w:style w:type="character" w:customStyle="1" w:styleId="Vnbnnidung5">
    <w:name w:val="Văn bản nội dung (5)_"/>
    <w:link w:val="Vnbnnidung50"/>
    <w:locked/>
    <w:rPr>
      <w:b/>
      <w:shd w:val="clear" w:color="auto" w:fill="FFFFFF"/>
    </w:rPr>
  </w:style>
  <w:style w:type="paragraph" w:customStyle="1" w:styleId="Vnbnnidung50">
    <w:name w:val="Văn bản nội dung (5)"/>
    <w:basedOn w:val="Normal"/>
    <w:link w:val="Vnbnnidung5"/>
    <w:qFormat/>
    <w:pPr>
      <w:widowControl w:val="0"/>
      <w:shd w:val="clear" w:color="auto" w:fill="FFFFFF"/>
      <w:spacing w:after="120" w:line="240" w:lineRule="atLeast"/>
      <w:ind w:firstLine="660"/>
      <w:jc w:val="both"/>
    </w:pPr>
    <w:rPr>
      <w:b/>
      <w:kern w:val="0"/>
      <w:sz w:val="20"/>
      <w:szCs w:val="20"/>
    </w:rPr>
  </w:style>
  <w:style w:type="character" w:customStyle="1" w:styleId="Vnbnnidung6">
    <w:name w:val="Văn bản nội dung (6)_"/>
    <w:link w:val="Vnbnnidung60"/>
    <w:locked/>
    <w:rPr>
      <w:i/>
      <w:shd w:val="clear" w:color="auto" w:fill="FFFFFF"/>
    </w:rPr>
  </w:style>
  <w:style w:type="paragraph" w:customStyle="1" w:styleId="Vnbnnidung60">
    <w:name w:val="Văn bản nội dung (6)"/>
    <w:basedOn w:val="Normal"/>
    <w:link w:val="Vnbnnidung6"/>
    <w:qFormat/>
    <w:pPr>
      <w:widowControl w:val="0"/>
      <w:shd w:val="clear" w:color="auto" w:fill="FFFFFF"/>
      <w:spacing w:after="0" w:line="413" w:lineRule="exact"/>
      <w:ind w:firstLine="680"/>
      <w:jc w:val="both"/>
    </w:pPr>
    <w:rPr>
      <w:i/>
      <w:kern w:val="0"/>
      <w:sz w:val="20"/>
      <w:szCs w:val="20"/>
    </w:rPr>
  </w:style>
  <w:style w:type="character" w:customStyle="1" w:styleId="Tiu1">
    <w:name w:val="Tiêu đề #1_"/>
    <w:link w:val="Tiu10"/>
    <w:locked/>
    <w:rPr>
      <w:b/>
      <w:sz w:val="26"/>
      <w:shd w:val="clear" w:color="auto" w:fill="FFFFFF"/>
    </w:rPr>
  </w:style>
  <w:style w:type="paragraph" w:customStyle="1" w:styleId="Tiu10">
    <w:name w:val="Tiêu đề #1"/>
    <w:basedOn w:val="Normal"/>
    <w:link w:val="Tiu1"/>
    <w:qFormat/>
    <w:pPr>
      <w:widowControl w:val="0"/>
      <w:shd w:val="clear" w:color="auto" w:fill="FFFFFF"/>
      <w:spacing w:after="0" w:line="312" w:lineRule="exact"/>
      <w:jc w:val="both"/>
      <w:outlineLvl w:val="0"/>
    </w:pPr>
    <w:rPr>
      <w:b/>
      <w:kern w:val="0"/>
      <w:sz w:val="26"/>
      <w:szCs w:val="20"/>
    </w:rPr>
  </w:style>
  <w:style w:type="character" w:customStyle="1" w:styleId="Chthchbng3">
    <w:name w:val="Chú thích bảng (3)_"/>
    <w:link w:val="Chthchbng30"/>
    <w:locked/>
    <w:rPr>
      <w:b/>
      <w:sz w:val="26"/>
      <w:shd w:val="clear" w:color="auto" w:fill="FFFFFF"/>
    </w:rPr>
  </w:style>
  <w:style w:type="paragraph" w:customStyle="1" w:styleId="Chthchbng30">
    <w:name w:val="Chú thích bảng (3)"/>
    <w:basedOn w:val="Normal"/>
    <w:link w:val="Chthchbng3"/>
    <w:qFormat/>
    <w:pPr>
      <w:widowControl w:val="0"/>
      <w:shd w:val="clear" w:color="auto" w:fill="FFFFFF"/>
      <w:spacing w:after="0" w:line="240" w:lineRule="atLeast"/>
    </w:pPr>
    <w:rPr>
      <w:b/>
      <w:kern w:val="0"/>
      <w:sz w:val="26"/>
      <w:szCs w:val="20"/>
    </w:rPr>
  </w:style>
  <w:style w:type="paragraph" w:customStyle="1" w:styleId="vn4">
    <w:name w:val="vn_4"/>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paragraph" w:customStyle="1" w:styleId="2H2">
    <w:name w:val="2H2"/>
    <w:basedOn w:val="Normal"/>
    <w:uiPriority w:val="99"/>
    <w:qFormat/>
    <w:pPr>
      <w:keepNext/>
      <w:widowControl w:val="0"/>
      <w:tabs>
        <w:tab w:val="num" w:pos="851"/>
      </w:tabs>
      <w:spacing w:before="120" w:after="120" w:line="240" w:lineRule="auto"/>
      <w:jc w:val="both"/>
      <w:outlineLvl w:val="1"/>
    </w:pPr>
    <w:rPr>
      <w:rFonts w:ascii="Arial" w:hAnsi="Arial" w:cs="Arial"/>
      <w:b/>
      <w:bCs/>
      <w:kern w:val="32"/>
      <w:sz w:val="24"/>
      <w:szCs w:val="24"/>
      <w:lang w:val="nl-NL" w:eastAsia="vi-VN"/>
    </w:rPr>
  </w:style>
  <w:style w:type="paragraph" w:customStyle="1" w:styleId="3H3">
    <w:name w:val="3H3"/>
    <w:basedOn w:val="Normal"/>
    <w:uiPriority w:val="99"/>
    <w:qFormat/>
    <w:pPr>
      <w:numPr>
        <w:ilvl w:val="1"/>
        <w:numId w:val="26"/>
      </w:numPr>
      <w:tabs>
        <w:tab w:val="clear" w:pos="851"/>
        <w:tab w:val="num" w:pos="993"/>
      </w:tabs>
      <w:spacing w:before="60" w:after="60" w:line="240" w:lineRule="auto"/>
      <w:outlineLvl w:val="2"/>
    </w:pPr>
    <w:rPr>
      <w:rFonts w:ascii="Arial" w:eastAsia="Times New Roman" w:hAnsi="Arial" w:cs="Arial"/>
      <w:b/>
      <w:bCs/>
      <w:i/>
      <w:iCs/>
      <w:kern w:val="0"/>
      <w:sz w:val="24"/>
      <w:szCs w:val="24"/>
      <w:lang w:val="vi-VN" w:eastAsia="vi-VN"/>
    </w:rPr>
  </w:style>
  <w:style w:type="paragraph" w:customStyle="1" w:styleId="4H4">
    <w:name w:val="4H4"/>
    <w:basedOn w:val="Normal"/>
    <w:uiPriority w:val="99"/>
    <w:qFormat/>
    <w:pPr>
      <w:numPr>
        <w:ilvl w:val="2"/>
        <w:numId w:val="26"/>
      </w:numPr>
      <w:tabs>
        <w:tab w:val="num" w:pos="851"/>
      </w:tabs>
      <w:spacing w:before="120" w:after="120" w:line="240" w:lineRule="auto"/>
      <w:outlineLvl w:val="3"/>
    </w:pPr>
    <w:rPr>
      <w:rFonts w:ascii="Arial" w:eastAsia="Times New Roman" w:hAnsi="Arial" w:cs="Arial"/>
      <w:kern w:val="0"/>
      <w:sz w:val="24"/>
      <w:szCs w:val="24"/>
      <w:lang w:val="vi-VN" w:eastAsia="vi-VN"/>
    </w:rPr>
  </w:style>
  <w:style w:type="paragraph" w:customStyle="1" w:styleId="5H5">
    <w:name w:val="5H5"/>
    <w:basedOn w:val="Normal"/>
    <w:uiPriority w:val="99"/>
    <w:qFormat/>
    <w:pPr>
      <w:numPr>
        <w:ilvl w:val="3"/>
        <w:numId w:val="26"/>
      </w:numPr>
      <w:spacing w:after="0" w:line="240" w:lineRule="auto"/>
    </w:pPr>
    <w:rPr>
      <w:rFonts w:ascii="Arial" w:eastAsia="Times New Roman" w:hAnsi="Arial" w:cs="Arial"/>
      <w:kern w:val="0"/>
      <w:sz w:val="24"/>
      <w:szCs w:val="24"/>
      <w:lang w:val="vi-VN" w:eastAsia="vi-VN"/>
    </w:rPr>
  </w:style>
  <w:style w:type="paragraph" w:customStyle="1" w:styleId="6H6">
    <w:name w:val="6H6"/>
    <w:basedOn w:val="Normal"/>
    <w:uiPriority w:val="99"/>
    <w:qFormat/>
    <w:pPr>
      <w:numPr>
        <w:ilvl w:val="4"/>
        <w:numId w:val="26"/>
      </w:numPr>
      <w:spacing w:after="0" w:line="240" w:lineRule="auto"/>
      <w:jc w:val="both"/>
    </w:pPr>
    <w:rPr>
      <w:rFonts w:ascii="Arial" w:eastAsia="Times New Roman" w:hAnsi="Arial" w:cs="Arial"/>
      <w:kern w:val="0"/>
      <w:sz w:val="24"/>
      <w:szCs w:val="24"/>
      <w:lang w:val="vi-VN" w:eastAsia="vi-VN"/>
    </w:rPr>
  </w:style>
  <w:style w:type="paragraph" w:customStyle="1" w:styleId="1normal">
    <w:name w:val="1normal"/>
    <w:basedOn w:val="Normal"/>
    <w:uiPriority w:val="99"/>
    <w:qFormat/>
    <w:pPr>
      <w:numPr>
        <w:ilvl w:val="5"/>
        <w:numId w:val="26"/>
      </w:numPr>
      <w:spacing w:before="60" w:after="120" w:line="240" w:lineRule="auto"/>
      <w:jc w:val="both"/>
    </w:pPr>
    <w:rPr>
      <w:rFonts w:ascii="Arial" w:eastAsia="Times New Roman" w:hAnsi="Arial" w:cs="Arial"/>
      <w:kern w:val="0"/>
      <w:sz w:val="24"/>
      <w:szCs w:val="24"/>
      <w:lang w:val="vi-VN" w:eastAsia="vi-VN"/>
    </w:rPr>
  </w:style>
  <w:style w:type="character" w:customStyle="1" w:styleId="Chthchbng">
    <w:name w:val="Chú thích bảng_"/>
    <w:link w:val="Chthchbng0"/>
    <w:locked/>
    <w:rPr>
      <w:sz w:val="26"/>
      <w:shd w:val="clear" w:color="auto" w:fill="FFFFFF"/>
    </w:rPr>
  </w:style>
  <w:style w:type="paragraph" w:customStyle="1" w:styleId="Chthchbng0">
    <w:name w:val="Chú thích bảng"/>
    <w:basedOn w:val="Normal"/>
    <w:link w:val="Chthchbng"/>
    <w:qFormat/>
    <w:pPr>
      <w:widowControl w:val="0"/>
      <w:shd w:val="clear" w:color="auto" w:fill="FFFFFF"/>
      <w:spacing w:after="0" w:line="240" w:lineRule="atLeast"/>
    </w:pPr>
    <w:rPr>
      <w:kern w:val="0"/>
      <w:sz w:val="26"/>
      <w:szCs w:val="20"/>
    </w:rPr>
  </w:style>
  <w:style w:type="character" w:customStyle="1" w:styleId="FontchunChar">
    <w:name w:val="Font chuẩn Char"/>
    <w:link w:val="Fontchun"/>
    <w:locked/>
    <w:rPr>
      <w:sz w:val="26"/>
      <w:bdr w:val="none" w:sz="0" w:space="0" w:color="auto" w:frame="1"/>
      <w:lang w:val="pt-BR"/>
    </w:rPr>
  </w:style>
  <w:style w:type="paragraph" w:customStyle="1" w:styleId="Fontchun">
    <w:name w:val="Font chuẩn"/>
    <w:basedOn w:val="Normal"/>
    <w:link w:val="FontchunChar"/>
    <w:qFormat/>
    <w:pPr>
      <w:spacing w:after="0" w:line="312" w:lineRule="auto"/>
      <w:ind w:firstLine="720"/>
      <w:jc w:val="both"/>
      <w:outlineLvl w:val="0"/>
    </w:pPr>
    <w:rPr>
      <w:kern w:val="0"/>
      <w:sz w:val="26"/>
      <w:szCs w:val="20"/>
      <w:bdr w:val="none" w:sz="0" w:space="0" w:color="auto" w:frame="1"/>
      <w:lang w:val="pt-BR"/>
    </w:rPr>
  </w:style>
  <w:style w:type="character" w:customStyle="1" w:styleId="FontokChar">
    <w:name w:val="Font ok Char"/>
    <w:link w:val="Fontok"/>
    <w:locked/>
    <w:rPr>
      <w:color w:val="000000"/>
      <w:sz w:val="26"/>
      <w:szCs w:val="26"/>
      <w:lang w:val="de-DE" w:eastAsia="vi-VN"/>
    </w:rPr>
  </w:style>
  <w:style w:type="paragraph" w:customStyle="1" w:styleId="Fontok">
    <w:name w:val="Font ok"/>
    <w:basedOn w:val="Normal"/>
    <w:link w:val="FontokChar"/>
    <w:qFormat/>
    <w:pPr>
      <w:tabs>
        <w:tab w:val="left" w:pos="709"/>
      </w:tabs>
      <w:spacing w:after="0" w:line="324" w:lineRule="auto"/>
      <w:ind w:firstLine="709"/>
      <w:jc w:val="both"/>
      <w:outlineLvl w:val="0"/>
    </w:pPr>
    <w:rPr>
      <w:color w:val="000000"/>
      <w:kern w:val="0"/>
      <w:sz w:val="26"/>
      <w:szCs w:val="26"/>
      <w:lang w:val="de-DE" w:eastAsia="vi-VN"/>
    </w:rPr>
  </w:style>
  <w:style w:type="character" w:customStyle="1" w:styleId="NoidungChar0">
    <w:name w:val="Noidung Char"/>
    <w:link w:val="Noidung1"/>
    <w:locked/>
    <w:rPr>
      <w:kern w:val="28"/>
      <w:sz w:val="26"/>
      <w:szCs w:val="26"/>
      <w:lang w:val="vi-VN" w:eastAsia="vi-VN"/>
    </w:rPr>
  </w:style>
  <w:style w:type="paragraph" w:customStyle="1" w:styleId="Noidung1">
    <w:name w:val="Noidung"/>
    <w:basedOn w:val="Normal"/>
    <w:link w:val="NoidungChar0"/>
    <w:qFormat/>
    <w:pPr>
      <w:spacing w:after="120" w:line="240" w:lineRule="auto"/>
      <w:ind w:firstLine="720"/>
      <w:jc w:val="both"/>
    </w:pPr>
    <w:rPr>
      <w:kern w:val="28"/>
      <w:sz w:val="26"/>
      <w:szCs w:val="26"/>
      <w:lang w:val="vi-VN" w:eastAsia="vi-VN"/>
    </w:rPr>
  </w:style>
  <w:style w:type="paragraph" w:customStyle="1" w:styleId="th">
    <w:name w:val="th"/>
    <w:basedOn w:val="Normal"/>
    <w:uiPriority w:val="99"/>
    <w:qFormat/>
    <w:pPr>
      <w:shd w:val="clear" w:color="auto" w:fill="FFFFFF"/>
      <w:spacing w:before="120" w:after="0" w:line="312" w:lineRule="auto"/>
      <w:ind w:firstLine="567"/>
      <w:jc w:val="both"/>
    </w:pPr>
    <w:rPr>
      <w:rFonts w:ascii="Times New Roman" w:hAnsi="Times New Roman"/>
      <w:kern w:val="0"/>
      <w:sz w:val="28"/>
      <w:szCs w:val="28"/>
      <w:lang w:val="vi-VN" w:eastAsia="vi-VN"/>
    </w:rPr>
  </w:style>
  <w:style w:type="paragraph" w:customStyle="1" w:styleId="55">
    <w:name w:val="55"/>
    <w:basedOn w:val="Normal"/>
    <w:uiPriority w:val="99"/>
    <w:qFormat/>
    <w:pPr>
      <w:keepLines/>
      <w:spacing w:after="0"/>
      <w:jc w:val="center"/>
    </w:pPr>
    <w:rPr>
      <w:rFonts w:ascii="Times New Roman" w:eastAsia="MS Mincho" w:hAnsi="Times New Roman"/>
      <w:b/>
      <w:bCs/>
      <w:kern w:val="0"/>
      <w:sz w:val="26"/>
      <w:szCs w:val="26"/>
      <w:lang w:val="vi-VN" w:eastAsia="vi-VN"/>
    </w:rPr>
  </w:style>
  <w:style w:type="character" w:customStyle="1" w:styleId="I11Char">
    <w:name w:val="I.1.1 Char"/>
    <w:link w:val="I1"/>
    <w:locked/>
    <w:rPr>
      <w:rFonts w:ascii="MS Mincho" w:eastAsia="MS Mincho" w:hAnsi="MS Mincho"/>
      <w:b/>
      <w:bCs/>
      <w:sz w:val="27"/>
      <w:szCs w:val="27"/>
      <w:lang w:val="vi-VN" w:eastAsia="vi-VN"/>
    </w:rPr>
  </w:style>
  <w:style w:type="paragraph" w:customStyle="1" w:styleId="I1">
    <w:name w:val="I.1"/>
    <w:basedOn w:val="Heading2"/>
    <w:link w:val="I11Char"/>
    <w:qFormat/>
    <w:pPr>
      <w:keepLines w:val="0"/>
      <w:spacing w:before="240" w:after="120"/>
    </w:pPr>
    <w:rPr>
      <w:rFonts w:ascii="MS Mincho" w:eastAsia="MS Mincho" w:hAnsi="MS Mincho"/>
      <w:b/>
      <w:bCs/>
      <w:color w:val="auto"/>
      <w:kern w:val="0"/>
      <w:sz w:val="27"/>
      <w:szCs w:val="27"/>
      <w:lang w:val="vi-VN" w:eastAsia="vi-VN"/>
    </w:rPr>
  </w:style>
  <w:style w:type="paragraph" w:customStyle="1" w:styleId="nomnal">
    <w:name w:val="nomnal"/>
    <w:basedOn w:val="Normal"/>
    <w:uiPriority w:val="99"/>
    <w:qFormat/>
    <w:pPr>
      <w:spacing w:before="60" w:after="60" w:line="400" w:lineRule="atLeast"/>
      <w:ind w:firstLine="720"/>
      <w:jc w:val="both"/>
    </w:pPr>
    <w:rPr>
      <w:rFonts w:ascii="Times New Roman" w:eastAsia="MS Mincho" w:hAnsi="Times New Roman"/>
      <w:kern w:val="0"/>
      <w:sz w:val="28"/>
      <w:szCs w:val="28"/>
      <w:lang w:val="vi-VN" w:eastAsia="vi-VN"/>
    </w:rPr>
  </w:style>
  <w:style w:type="character" w:customStyle="1" w:styleId="Cutruc1Char">
    <w:name w:val="C©utruc1 Char"/>
    <w:link w:val="Cutruc1"/>
    <w:locked/>
    <w:rPr>
      <w:rFonts w:ascii="MS Mincho" w:eastAsia="MS Mincho" w:hAnsi="MS Mincho"/>
      <w:noProof/>
      <w:spacing w:val="-6"/>
      <w:lang w:val="vi-VN" w:eastAsia="vi-VN"/>
    </w:rPr>
  </w:style>
  <w:style w:type="paragraph" w:customStyle="1" w:styleId="Cutruc1">
    <w:name w:val="C©utruc1"/>
    <w:basedOn w:val="Normal"/>
    <w:link w:val="Cutruc1Char"/>
    <w:autoRedefine/>
    <w:qFormat/>
    <w:pPr>
      <w:keepNext/>
      <w:keepLines/>
      <w:spacing w:before="120" w:after="0"/>
      <w:ind w:firstLine="697"/>
      <w:jc w:val="both"/>
    </w:pPr>
    <w:rPr>
      <w:rFonts w:ascii="MS Mincho" w:eastAsia="MS Mincho" w:hAnsi="MS Mincho"/>
      <w:noProof/>
      <w:spacing w:val="-6"/>
      <w:kern w:val="0"/>
      <w:sz w:val="20"/>
      <w:szCs w:val="20"/>
      <w:lang w:val="vi-VN" w:eastAsia="vi-VN"/>
    </w:rPr>
  </w:style>
  <w:style w:type="paragraph" w:customStyle="1" w:styleId="12">
    <w:name w:val="1)"/>
    <w:basedOn w:val="Heading3"/>
    <w:uiPriority w:val="99"/>
    <w:semiHidden/>
    <w:qFormat/>
    <w:pPr>
      <w:keepNext w:val="0"/>
      <w:keepLines w:val="0"/>
      <w:tabs>
        <w:tab w:val="num" w:pos="1494"/>
      </w:tabs>
      <w:spacing w:before="120" w:after="0" w:line="240" w:lineRule="auto"/>
      <w:ind w:firstLine="1134"/>
      <w:jc w:val="both"/>
    </w:pPr>
    <w:rPr>
      <w:rFonts w:ascii="Times New Roman" w:eastAsia="Calibri" w:hAnsi="Times New Roman"/>
      <w:bCs/>
      <w:iCs/>
      <w:color w:val="FF0000"/>
      <w:kern w:val="0"/>
      <w:lang w:val="en-GB" w:eastAsia="vi-VN"/>
    </w:rPr>
  </w:style>
  <w:style w:type="character" w:customStyle="1" w:styleId="McbngCharChar">
    <w:name w:val="Mục bảng Char Char"/>
    <w:link w:val="Mcbng0"/>
    <w:uiPriority w:val="99"/>
    <w:locked/>
    <w:rPr>
      <w:rFonts w:eastAsia="MS Mincho"/>
      <w:i/>
      <w:iCs/>
      <w:noProof/>
      <w:sz w:val="26"/>
      <w:szCs w:val="26"/>
      <w:lang w:val="da-DK" w:eastAsia="vi-VN"/>
    </w:rPr>
  </w:style>
  <w:style w:type="paragraph" w:customStyle="1" w:styleId="Mcbng0">
    <w:name w:val="Mục bảng"/>
    <w:basedOn w:val="Normal"/>
    <w:link w:val="McbngCharChar"/>
    <w:autoRedefine/>
    <w:uiPriority w:val="99"/>
    <w:qFormat/>
    <w:pPr>
      <w:keepNext/>
      <w:tabs>
        <w:tab w:val="num" w:pos="360"/>
      </w:tabs>
      <w:spacing w:after="0" w:line="240" w:lineRule="auto"/>
      <w:ind w:left="360" w:hanging="360"/>
      <w:jc w:val="center"/>
    </w:pPr>
    <w:rPr>
      <w:rFonts w:eastAsia="MS Mincho"/>
      <w:i/>
      <w:iCs/>
      <w:noProof/>
      <w:kern w:val="0"/>
      <w:sz w:val="26"/>
      <w:szCs w:val="26"/>
      <w:lang w:val="da-DK" w:eastAsia="vi-VN"/>
    </w:rPr>
  </w:style>
  <w:style w:type="character" w:customStyle="1" w:styleId="StyleNoidungTimesNewRomanChar">
    <w:name w:val="Style Noi dung + Times New Roman Char"/>
    <w:link w:val="StyleNoidungTimesNewRoman"/>
    <w:locked/>
    <w:rPr>
      <w:sz w:val="28"/>
      <w:szCs w:val="28"/>
      <w:lang w:val="pt-BR" w:eastAsia="vi-VN"/>
    </w:rPr>
  </w:style>
  <w:style w:type="paragraph" w:customStyle="1" w:styleId="StyleNoidungTimesNewRoman">
    <w:name w:val="Style Noi dung + Times New Roman"/>
    <w:basedOn w:val="Normal"/>
    <w:link w:val="StyleNoidungTimesNewRomanChar"/>
    <w:qFormat/>
    <w:pPr>
      <w:spacing w:before="120" w:after="120" w:line="240" w:lineRule="auto"/>
      <w:ind w:firstLine="720"/>
      <w:jc w:val="both"/>
    </w:pPr>
    <w:rPr>
      <w:kern w:val="0"/>
      <w:sz w:val="28"/>
      <w:szCs w:val="28"/>
      <w:lang w:val="pt-BR" w:eastAsia="vi-VN"/>
    </w:rPr>
  </w:style>
  <w:style w:type="character" w:customStyle="1" w:styleId="MucI1Char">
    <w:name w:val="Muc I.1 Char"/>
    <w:link w:val="MucI1"/>
    <w:locked/>
    <w:rPr>
      <w:b/>
      <w:bCs/>
      <w:color w:val="4F81BD"/>
      <w:sz w:val="26"/>
      <w:szCs w:val="26"/>
      <w:lang w:val="vi-VN" w:eastAsia="vi-VN"/>
    </w:rPr>
  </w:style>
  <w:style w:type="paragraph" w:customStyle="1" w:styleId="MucI1">
    <w:name w:val="Muc I.1"/>
    <w:basedOn w:val="Heading2"/>
    <w:link w:val="MucI1Char"/>
    <w:qFormat/>
    <w:pPr>
      <w:spacing w:before="120" w:after="0" w:line="288" w:lineRule="auto"/>
      <w:ind w:firstLine="284"/>
      <w:jc w:val="both"/>
    </w:pPr>
    <w:rPr>
      <w:rFonts w:ascii="Calibri" w:eastAsia="Calibri" w:hAnsi="Calibri"/>
      <w:b/>
      <w:bCs/>
      <w:color w:val="4F81BD"/>
      <w:kern w:val="0"/>
      <w:sz w:val="26"/>
      <w:szCs w:val="26"/>
      <w:lang w:val="vi-VN" w:eastAsia="vi-VN"/>
    </w:rPr>
  </w:style>
  <w:style w:type="character" w:customStyle="1" w:styleId="McnidungChar">
    <w:name w:val="Mục nội dung Char"/>
    <w:link w:val="Mcnidung"/>
    <w:uiPriority w:val="99"/>
    <w:locked/>
    <w:rPr>
      <w:noProof/>
      <w:color w:val="0000FF"/>
      <w:sz w:val="28"/>
      <w:szCs w:val="28"/>
      <w:lang w:val="pt-BR" w:eastAsia="vi-VN"/>
    </w:rPr>
  </w:style>
  <w:style w:type="paragraph" w:customStyle="1" w:styleId="Mcnidung">
    <w:name w:val="Mục nội dung"/>
    <w:basedOn w:val="Normal"/>
    <w:link w:val="McnidungChar"/>
    <w:uiPriority w:val="99"/>
    <w:qFormat/>
    <w:pPr>
      <w:spacing w:before="120" w:after="120" w:line="240" w:lineRule="auto"/>
      <w:ind w:firstLine="720"/>
      <w:jc w:val="both"/>
    </w:pPr>
    <w:rPr>
      <w:noProof/>
      <w:color w:val="0000FF"/>
      <w:kern w:val="0"/>
      <w:sz w:val="28"/>
      <w:szCs w:val="28"/>
      <w:lang w:val="pt-BR" w:eastAsia="vi-VN"/>
    </w:rPr>
  </w:style>
  <w:style w:type="paragraph" w:customStyle="1" w:styleId="McI1">
    <w:name w:val="Mục I.1"/>
    <w:basedOn w:val="Normal"/>
    <w:uiPriority w:val="99"/>
    <w:qFormat/>
    <w:pPr>
      <w:spacing w:before="120" w:after="0" w:line="288" w:lineRule="auto"/>
      <w:ind w:firstLine="567"/>
      <w:jc w:val="both"/>
      <w:outlineLvl w:val="2"/>
    </w:pPr>
    <w:rPr>
      <w:rFonts w:ascii="Times New Roman" w:eastAsia="Times New Roman" w:hAnsi="Times New Roman"/>
      <w:b/>
      <w:bCs/>
      <w:i/>
      <w:iCs/>
      <w:kern w:val="0"/>
      <w:sz w:val="28"/>
      <w:szCs w:val="28"/>
      <w:lang w:val="vi-VN" w:eastAsia="vi-VN"/>
    </w:rPr>
  </w:style>
  <w:style w:type="paragraph" w:customStyle="1" w:styleId="Chuong1">
    <w:name w:val="Chuong"/>
    <w:basedOn w:val="Title"/>
    <w:uiPriority w:val="99"/>
    <w:qFormat/>
    <w:pPr>
      <w:spacing w:before="240" w:after="60" w:line="288" w:lineRule="auto"/>
      <w:ind w:firstLine="567"/>
      <w:contextualSpacing w:val="0"/>
      <w:jc w:val="center"/>
      <w:outlineLvl w:val="0"/>
    </w:pPr>
    <w:rPr>
      <w:rFonts w:ascii="Times New Roman" w:eastAsia="Calibri" w:hAnsi="Times New Roman" w:cs="Calibri"/>
      <w:b/>
      <w:bCs/>
      <w:spacing w:val="0"/>
      <w:sz w:val="32"/>
      <w:szCs w:val="32"/>
      <w:lang w:val="vi-VN" w:eastAsia="vi-VN"/>
    </w:rPr>
  </w:style>
  <w:style w:type="character" w:customStyle="1" w:styleId="Mc11Char">
    <w:name w:val="Mục 1.1 Char"/>
    <w:link w:val="Mc11"/>
    <w:locked/>
    <w:rPr>
      <w:b/>
      <w:bCs/>
      <w:noProof/>
      <w:sz w:val="28"/>
      <w:szCs w:val="28"/>
      <w:lang w:val="pt-BR" w:eastAsia="vi-VN"/>
    </w:rPr>
  </w:style>
  <w:style w:type="paragraph" w:customStyle="1" w:styleId="Mc11">
    <w:name w:val="Mục 1.1"/>
    <w:basedOn w:val="Normal"/>
    <w:link w:val="Mc11Char"/>
    <w:qFormat/>
    <w:pPr>
      <w:keepNext/>
      <w:spacing w:before="120" w:after="60" w:line="240" w:lineRule="auto"/>
      <w:jc w:val="both"/>
    </w:pPr>
    <w:rPr>
      <w:b/>
      <w:bCs/>
      <w:noProof/>
      <w:kern w:val="0"/>
      <w:sz w:val="28"/>
      <w:szCs w:val="28"/>
      <w:lang w:val="pt-BR" w:eastAsia="vi-VN"/>
    </w:rPr>
  </w:style>
  <w:style w:type="paragraph" w:customStyle="1" w:styleId="Mc110">
    <w:name w:val="Môc 1.1"/>
    <w:basedOn w:val="Normal"/>
    <w:uiPriority w:val="99"/>
    <w:qFormat/>
    <w:pPr>
      <w:keepNext/>
      <w:spacing w:after="120" w:line="240" w:lineRule="auto"/>
      <w:jc w:val="both"/>
    </w:pPr>
    <w:rPr>
      <w:rFonts w:ascii=".VnTime" w:hAnsi=".VnTime" w:cs=".VnTime"/>
      <w:b/>
      <w:bCs/>
      <w:kern w:val="0"/>
      <w:sz w:val="26"/>
      <w:szCs w:val="26"/>
      <w:lang w:val="vi-VN" w:eastAsia="vi-VN"/>
    </w:rPr>
  </w:style>
  <w:style w:type="paragraph" w:customStyle="1" w:styleId="Mca">
    <w:name w:val="Môc a"/>
    <w:basedOn w:val="Normal"/>
    <w:uiPriority w:val="99"/>
    <w:qFormat/>
    <w:pPr>
      <w:keepNext/>
      <w:spacing w:after="120" w:line="240" w:lineRule="auto"/>
      <w:jc w:val="both"/>
    </w:pPr>
    <w:rPr>
      <w:rFonts w:ascii=".VnTime" w:hAnsi=".VnTime" w:cs=".VnTime"/>
      <w:i/>
      <w:iCs/>
      <w:kern w:val="0"/>
      <w:sz w:val="26"/>
      <w:szCs w:val="26"/>
      <w:lang w:val="pt-BR" w:eastAsia="vi-VN"/>
    </w:rPr>
  </w:style>
  <w:style w:type="paragraph" w:customStyle="1" w:styleId="Tnbng0">
    <w:name w:val="Tªn b¶ng"/>
    <w:basedOn w:val="BodyText"/>
    <w:uiPriority w:val="99"/>
    <w:qFormat/>
    <w:pPr>
      <w:keepNext/>
      <w:tabs>
        <w:tab w:val="num" w:pos="360"/>
      </w:tabs>
      <w:spacing w:before="0" w:after="0" w:line="240" w:lineRule="auto"/>
      <w:jc w:val="both"/>
    </w:pPr>
    <w:rPr>
      <w:rFonts w:ascii=".VnTime" w:eastAsia="Calibri" w:hAnsi=".VnTime" w:cs=".VnTime"/>
      <w:i/>
      <w:iCs/>
      <w:color w:val="000000"/>
      <w:sz w:val="24"/>
      <w:szCs w:val="24"/>
      <w:lang w:val="pt-BR" w:eastAsia="vi-VN"/>
    </w:rPr>
  </w:style>
  <w:style w:type="paragraph" w:customStyle="1" w:styleId="Nidung0">
    <w:name w:val="Néi dung"/>
    <w:basedOn w:val="Normal"/>
    <w:autoRedefine/>
    <w:uiPriority w:val="99"/>
    <w:qFormat/>
    <w:pPr>
      <w:spacing w:after="0" w:line="312" w:lineRule="auto"/>
    </w:pPr>
    <w:rPr>
      <w:rFonts w:ascii="Times New Roman" w:hAnsi="Times New Roman"/>
      <w:noProof/>
      <w:kern w:val="0"/>
      <w:sz w:val="28"/>
      <w:szCs w:val="28"/>
      <w:lang w:val="nl-NL" w:eastAsia="vi-VN"/>
    </w:rPr>
  </w:style>
  <w:style w:type="paragraph" w:customStyle="1" w:styleId="Bang-noidung">
    <w:name w:val="Bang-noi dung"/>
    <w:basedOn w:val="Normal"/>
    <w:autoRedefine/>
    <w:uiPriority w:val="99"/>
    <w:semiHidden/>
    <w:qFormat/>
    <w:pPr>
      <w:spacing w:before="40" w:after="40" w:line="240" w:lineRule="auto"/>
      <w:jc w:val="center"/>
      <w:outlineLvl w:val="3"/>
    </w:pPr>
    <w:rPr>
      <w:rFonts w:ascii=".VnTime" w:hAnsi=".VnTime" w:cs=".VnTime"/>
      <w:kern w:val="0"/>
      <w:sz w:val="26"/>
      <w:szCs w:val="26"/>
      <w:lang w:val="vi-VN" w:eastAsia="vi-VN"/>
    </w:rPr>
  </w:style>
  <w:style w:type="paragraph" w:customStyle="1" w:styleId="StyleBoldJustifiedAfter6pt">
    <w:name w:val="Style Bold Justified After:  6 pt"/>
    <w:basedOn w:val="Normal"/>
    <w:uiPriority w:val="99"/>
    <w:semiHidden/>
    <w:qFormat/>
    <w:pPr>
      <w:spacing w:after="120" w:line="240" w:lineRule="auto"/>
      <w:jc w:val="both"/>
    </w:pPr>
    <w:rPr>
      <w:rFonts w:ascii=".VnTime" w:hAnsi=".VnTime" w:cs=".VnTime"/>
      <w:b/>
      <w:bCs/>
      <w:color w:val="000000"/>
      <w:kern w:val="0"/>
      <w:sz w:val="26"/>
      <w:szCs w:val="26"/>
      <w:lang w:val="vi-VN" w:eastAsia="vi-VN"/>
    </w:rPr>
  </w:style>
  <w:style w:type="character" w:customStyle="1" w:styleId="McaCharChar">
    <w:name w:val="Mục a Char Char"/>
    <w:link w:val="Mca0"/>
    <w:locked/>
    <w:rPr>
      <w:b/>
      <w:bCs/>
      <w:sz w:val="28"/>
      <w:szCs w:val="28"/>
      <w:lang w:val="vi-VN" w:eastAsia="vi-VN"/>
    </w:rPr>
  </w:style>
  <w:style w:type="paragraph" w:customStyle="1" w:styleId="Mca0">
    <w:name w:val="Mục a"/>
    <w:basedOn w:val="Normal"/>
    <w:link w:val="McaCharChar"/>
    <w:autoRedefine/>
    <w:qFormat/>
    <w:pPr>
      <w:keepNext/>
      <w:spacing w:before="120" w:after="0" w:line="240" w:lineRule="auto"/>
      <w:jc w:val="both"/>
    </w:pPr>
    <w:rPr>
      <w:b/>
      <w:bCs/>
      <w:kern w:val="0"/>
      <w:sz w:val="28"/>
      <w:szCs w:val="28"/>
      <w:lang w:val="vi-VN" w:eastAsia="vi-VN"/>
    </w:rPr>
  </w:style>
  <w:style w:type="character" w:customStyle="1" w:styleId="TnbngCharChar">
    <w:name w:val="Tên bảng Char Char"/>
    <w:link w:val="Tnbng"/>
    <w:uiPriority w:val="99"/>
    <w:locked/>
    <w:rPr>
      <w:i/>
      <w:iCs/>
      <w:noProof/>
      <w:sz w:val="24"/>
      <w:szCs w:val="24"/>
      <w:lang w:val="vi-VN" w:eastAsia="vi-VN"/>
    </w:rPr>
  </w:style>
  <w:style w:type="paragraph" w:customStyle="1" w:styleId="Tnbng">
    <w:name w:val="Tên bảng"/>
    <w:basedOn w:val="Normal"/>
    <w:link w:val="TnbngCharChar"/>
    <w:uiPriority w:val="99"/>
    <w:qFormat/>
    <w:pPr>
      <w:keepNext/>
      <w:numPr>
        <w:numId w:val="27"/>
      </w:numPr>
      <w:spacing w:after="0" w:line="240" w:lineRule="auto"/>
    </w:pPr>
    <w:rPr>
      <w:i/>
      <w:iCs/>
      <w:noProof/>
      <w:kern w:val="0"/>
      <w:sz w:val="24"/>
      <w:szCs w:val="24"/>
      <w:lang w:val="vi-VN" w:eastAsia="vi-VN"/>
    </w:rPr>
  </w:style>
  <w:style w:type="paragraph" w:customStyle="1" w:styleId="heading0">
    <w:name w:val="heading"/>
    <w:basedOn w:val="Normal"/>
    <w:uiPriority w:val="99"/>
    <w:qFormat/>
    <w:pPr>
      <w:tabs>
        <w:tab w:val="num" w:pos="576"/>
      </w:tabs>
      <w:spacing w:after="0" w:line="360" w:lineRule="auto"/>
      <w:ind w:firstLine="288"/>
      <w:jc w:val="both"/>
    </w:pPr>
    <w:rPr>
      <w:rFonts w:ascii="Times New Roman" w:hAnsi="Times New Roman"/>
      <w:kern w:val="0"/>
      <w:sz w:val="28"/>
      <w:szCs w:val="28"/>
      <w:lang w:val="vi-VN" w:eastAsia="vi-VN"/>
    </w:rPr>
  </w:style>
  <w:style w:type="character" w:customStyle="1" w:styleId="TNN-ParaChar">
    <w:name w:val="TNN-Para Char"/>
    <w:link w:val="TNN-Para"/>
    <w:locked/>
    <w:rPr>
      <w:sz w:val="26"/>
      <w:szCs w:val="26"/>
      <w:lang w:val="vi-VN" w:eastAsia="vi-VN"/>
    </w:rPr>
  </w:style>
  <w:style w:type="paragraph" w:customStyle="1" w:styleId="TNN-Para">
    <w:name w:val="TNN-Para"/>
    <w:basedOn w:val="Normal"/>
    <w:link w:val="TNN-ParaChar"/>
    <w:autoRedefine/>
    <w:qFormat/>
    <w:pPr>
      <w:widowControl w:val="0"/>
      <w:spacing w:after="0" w:line="288" w:lineRule="auto"/>
      <w:jc w:val="center"/>
    </w:pPr>
    <w:rPr>
      <w:kern w:val="0"/>
      <w:sz w:val="26"/>
      <w:szCs w:val="26"/>
      <w:lang w:val="vi-VN" w:eastAsia="vi-VN"/>
    </w:rPr>
  </w:style>
  <w:style w:type="character" w:customStyle="1" w:styleId="TNN-Bullet2CharChar">
    <w:name w:val="TNN-Bullet2 Char Char"/>
    <w:link w:val="TNN-Bullet2"/>
    <w:locked/>
    <w:rPr>
      <w:sz w:val="26"/>
      <w:szCs w:val="26"/>
      <w:lang w:val="nb-NO" w:eastAsia="vi-VN"/>
    </w:rPr>
  </w:style>
  <w:style w:type="paragraph" w:customStyle="1" w:styleId="TNN-Bullet2">
    <w:name w:val="TNN-Bullet2"/>
    <w:basedOn w:val="Normal"/>
    <w:link w:val="TNN-Bullet2CharChar"/>
    <w:autoRedefine/>
    <w:qFormat/>
    <w:pPr>
      <w:widowControl w:val="0"/>
      <w:tabs>
        <w:tab w:val="num" w:pos="-7"/>
      </w:tabs>
      <w:spacing w:before="60" w:after="0" w:line="288" w:lineRule="auto"/>
      <w:ind w:left="-7" w:firstLine="7"/>
      <w:jc w:val="both"/>
    </w:pPr>
    <w:rPr>
      <w:kern w:val="0"/>
      <w:sz w:val="26"/>
      <w:szCs w:val="26"/>
      <w:lang w:val="nb-NO" w:eastAsia="vi-VN"/>
    </w:rPr>
  </w:style>
  <w:style w:type="paragraph" w:customStyle="1" w:styleId="Thanvb">
    <w:name w:val="Than_vb"/>
    <w:basedOn w:val="Normal"/>
    <w:uiPriority w:val="99"/>
    <w:semiHidden/>
    <w:qFormat/>
    <w:pPr>
      <w:spacing w:before="120" w:after="120" w:line="240" w:lineRule="auto"/>
      <w:ind w:firstLine="567"/>
      <w:jc w:val="both"/>
    </w:pPr>
    <w:rPr>
      <w:rFonts w:ascii="Times New Roman" w:hAnsi="Times New Roman"/>
      <w:kern w:val="0"/>
      <w:sz w:val="28"/>
      <w:szCs w:val="28"/>
      <w:lang w:val="vi-VN" w:eastAsia="vi-VN"/>
    </w:rPr>
  </w:style>
  <w:style w:type="paragraph" w:customStyle="1" w:styleId="Chng">
    <w:name w:val="Ch­¬ng"/>
    <w:basedOn w:val="Normal"/>
    <w:autoRedefine/>
    <w:uiPriority w:val="99"/>
    <w:semiHidden/>
    <w:qFormat/>
    <w:pPr>
      <w:spacing w:after="0" w:line="240" w:lineRule="auto"/>
      <w:jc w:val="center"/>
    </w:pPr>
    <w:rPr>
      <w:rFonts w:ascii=".VnTimeH" w:hAnsi=".VnTimeH" w:cs=".VnTimeH"/>
      <w:b/>
      <w:bCs/>
      <w:kern w:val="0"/>
      <w:sz w:val="32"/>
      <w:szCs w:val="32"/>
      <w:lang w:val="vi-VN" w:eastAsia="vi-VN"/>
    </w:rPr>
  </w:style>
  <w:style w:type="character" w:customStyle="1" w:styleId="McngunsliuChar">
    <w:name w:val="Mục nguồn số liệu Char"/>
    <w:link w:val="Mcngunsliu"/>
    <w:locked/>
    <w:rPr>
      <w:rFonts w:ascii="MS Mincho" w:eastAsia="MS Mincho" w:hAnsi="MS Mincho"/>
      <w:noProof/>
      <w:color w:val="FF0000"/>
      <w:lang w:val="da-DK" w:eastAsia="vi-VN"/>
    </w:rPr>
  </w:style>
  <w:style w:type="paragraph" w:customStyle="1" w:styleId="Mcngunsliu">
    <w:name w:val="Mục nguồn số liệu"/>
    <w:basedOn w:val="Normal"/>
    <w:link w:val="McngunsliuChar"/>
    <w:qFormat/>
    <w:pPr>
      <w:spacing w:after="120" w:line="240" w:lineRule="auto"/>
    </w:pPr>
    <w:rPr>
      <w:rFonts w:ascii="MS Mincho" w:eastAsia="MS Mincho" w:hAnsi="MS Mincho"/>
      <w:noProof/>
      <w:color w:val="FF0000"/>
      <w:kern w:val="0"/>
      <w:sz w:val="20"/>
      <w:szCs w:val="20"/>
      <w:lang w:val="da-DK" w:eastAsia="vi-VN"/>
    </w:rPr>
  </w:style>
  <w:style w:type="character" w:customStyle="1" w:styleId="McnidungbngChar">
    <w:name w:val="Mục nội dung bảng Char"/>
    <w:link w:val="Mcnidungbng"/>
    <w:locked/>
    <w:rPr>
      <w:rFonts w:ascii="MS Mincho" w:eastAsia="MS Mincho" w:hAnsi="MS Mincho"/>
      <w:noProof/>
      <w:color w:val="FF0000"/>
      <w:sz w:val="24"/>
      <w:szCs w:val="24"/>
      <w:lang w:val="da-DK" w:eastAsia="vi-VN"/>
    </w:rPr>
  </w:style>
  <w:style w:type="paragraph" w:customStyle="1" w:styleId="Mcnidungbng">
    <w:name w:val="Mục nội dung bảng"/>
    <w:basedOn w:val="Normal"/>
    <w:link w:val="McnidungbngChar"/>
    <w:qFormat/>
    <w:pPr>
      <w:spacing w:after="0" w:line="240" w:lineRule="auto"/>
      <w:jc w:val="center"/>
    </w:pPr>
    <w:rPr>
      <w:rFonts w:ascii="MS Mincho" w:eastAsia="MS Mincho" w:hAnsi="MS Mincho"/>
      <w:noProof/>
      <w:color w:val="FF0000"/>
      <w:kern w:val="0"/>
      <w:sz w:val="24"/>
      <w:szCs w:val="24"/>
      <w:lang w:val="da-DK" w:eastAsia="vi-VN"/>
    </w:rPr>
  </w:style>
  <w:style w:type="paragraph" w:customStyle="1" w:styleId="bang1">
    <w:name w:val="bang"/>
    <w:basedOn w:val="Title"/>
    <w:uiPriority w:val="99"/>
    <w:qFormat/>
    <w:pPr>
      <w:spacing w:after="120"/>
      <w:contextualSpacing w:val="0"/>
      <w:jc w:val="center"/>
    </w:pPr>
    <w:rPr>
      <w:rFonts w:ascii="Arial" w:eastAsia="Calibri" w:hAnsi="Arial" w:cs="Arial"/>
      <w:i/>
      <w:iCs/>
      <w:spacing w:val="0"/>
      <w:kern w:val="0"/>
      <w:sz w:val="24"/>
      <w:szCs w:val="24"/>
      <w:lang w:val="vi-VN" w:eastAsia="vi-VN"/>
    </w:rPr>
  </w:style>
  <w:style w:type="paragraph" w:customStyle="1" w:styleId="hinh">
    <w:name w:val="hinh"/>
    <w:basedOn w:val="Footer"/>
    <w:uiPriority w:val="99"/>
    <w:semiHidden/>
    <w:qFormat/>
    <w:pPr>
      <w:tabs>
        <w:tab w:val="clear" w:pos="4680"/>
        <w:tab w:val="clear" w:pos="9360"/>
      </w:tabs>
      <w:spacing w:before="120" w:line="264" w:lineRule="auto"/>
      <w:jc w:val="center"/>
    </w:pPr>
    <w:rPr>
      <w:rFonts w:ascii="Arial" w:hAnsi="Arial" w:cs="Arial"/>
      <w:i/>
      <w:iCs/>
      <w:kern w:val="0"/>
      <w:sz w:val="24"/>
      <w:szCs w:val="24"/>
      <w:lang w:val="vi-VN" w:eastAsia="zh-CN"/>
    </w:rPr>
  </w:style>
  <w:style w:type="paragraph" w:customStyle="1" w:styleId="a0">
    <w:name w:val="a)"/>
    <w:basedOn w:val="Normal"/>
    <w:uiPriority w:val="99"/>
    <w:semiHidden/>
    <w:qFormat/>
    <w:pPr>
      <w:tabs>
        <w:tab w:val="num" w:pos="644"/>
      </w:tabs>
      <w:spacing w:before="120" w:after="120" w:line="264" w:lineRule="auto"/>
      <w:ind w:firstLine="284"/>
      <w:jc w:val="both"/>
    </w:pPr>
    <w:rPr>
      <w:rFonts w:ascii="Times New Roman" w:hAnsi="Times New Roman"/>
      <w:b/>
      <w:bCs/>
      <w:kern w:val="0"/>
      <w:sz w:val="26"/>
      <w:szCs w:val="26"/>
      <w:lang w:val="vi-VN" w:eastAsia="vi-VN"/>
    </w:rPr>
  </w:style>
  <w:style w:type="paragraph" w:customStyle="1" w:styleId="Style11">
    <w:name w:val="Style 11"/>
    <w:basedOn w:val="Normal"/>
    <w:uiPriority w:val="99"/>
    <w:semiHidden/>
    <w:qFormat/>
    <w:pPr>
      <w:spacing w:before="100" w:after="0" w:line="360" w:lineRule="auto"/>
      <w:jc w:val="both"/>
    </w:pPr>
    <w:rPr>
      <w:rFonts w:ascii="Times New Roman" w:hAnsi="Times New Roman"/>
      <w:b/>
      <w:bCs/>
      <w:kern w:val="0"/>
      <w:sz w:val="28"/>
      <w:szCs w:val="28"/>
      <w:lang w:val="vi-VN" w:eastAsia="vi-VN"/>
    </w:rPr>
  </w:style>
  <w:style w:type="character" w:customStyle="1" w:styleId="McHnhChar">
    <w:name w:val="Mục Hình Char"/>
    <w:link w:val="McHnh"/>
    <w:uiPriority w:val="99"/>
    <w:locked/>
    <w:rPr>
      <w:i/>
      <w:iCs/>
      <w:noProof/>
      <w:sz w:val="26"/>
      <w:szCs w:val="26"/>
      <w:lang w:val="da-DK" w:eastAsia="vi-VN"/>
    </w:rPr>
  </w:style>
  <w:style w:type="paragraph" w:customStyle="1" w:styleId="McHnh">
    <w:name w:val="Mục Hình"/>
    <w:basedOn w:val="Normal"/>
    <w:link w:val="McHnhChar"/>
    <w:uiPriority w:val="99"/>
    <w:qFormat/>
    <w:pPr>
      <w:keepNext/>
      <w:tabs>
        <w:tab w:val="num" w:pos="0"/>
      </w:tabs>
      <w:spacing w:after="0" w:line="240" w:lineRule="auto"/>
    </w:pPr>
    <w:rPr>
      <w:i/>
      <w:iCs/>
      <w:noProof/>
      <w:kern w:val="0"/>
      <w:sz w:val="26"/>
      <w:szCs w:val="26"/>
      <w:lang w:val="da-DK" w:eastAsia="vi-VN"/>
    </w:rPr>
  </w:style>
  <w:style w:type="paragraph" w:customStyle="1" w:styleId="SD-Chu-nghieng-thuong">
    <w:name w:val="SD-Chu-nghieng-thuong"/>
    <w:basedOn w:val="Normal"/>
    <w:autoRedefine/>
    <w:uiPriority w:val="99"/>
    <w:semiHidden/>
    <w:qFormat/>
    <w:pPr>
      <w:spacing w:after="0" w:line="264" w:lineRule="auto"/>
      <w:jc w:val="center"/>
    </w:pPr>
    <w:rPr>
      <w:rFonts w:ascii="Times New Roman" w:hAnsi="Times New Roman"/>
      <w:b/>
      <w:bCs/>
      <w:kern w:val="0"/>
      <w:sz w:val="26"/>
      <w:szCs w:val="26"/>
      <w:lang w:val="vi-VN" w:eastAsia="vi-VN"/>
    </w:rPr>
  </w:style>
  <w:style w:type="paragraph" w:customStyle="1" w:styleId="Normal-SD">
    <w:name w:val="Normal-SD"/>
    <w:basedOn w:val="Normal"/>
    <w:uiPriority w:val="99"/>
    <w:semiHidden/>
    <w:qFormat/>
    <w:pPr>
      <w:spacing w:before="60" w:after="60" w:line="288" w:lineRule="auto"/>
      <w:ind w:firstLine="567"/>
      <w:jc w:val="both"/>
    </w:pPr>
    <w:rPr>
      <w:rFonts w:ascii="Times New Roman" w:hAnsi="Times New Roman"/>
      <w:kern w:val="0"/>
      <w:sz w:val="26"/>
      <w:szCs w:val="26"/>
      <w:lang w:val="vi-VN" w:eastAsia="vi-VN"/>
    </w:rPr>
  </w:style>
  <w:style w:type="paragraph" w:customStyle="1" w:styleId="Style10">
    <w:name w:val="Style 10"/>
    <w:basedOn w:val="Normal"/>
    <w:uiPriority w:val="99"/>
    <w:semiHidden/>
    <w:qFormat/>
    <w:pPr>
      <w:spacing w:before="120" w:after="0" w:line="360" w:lineRule="auto"/>
      <w:jc w:val="both"/>
    </w:pPr>
    <w:rPr>
      <w:rFonts w:ascii="Times New Roman" w:hAnsi="Times New Roman"/>
      <w:b/>
      <w:bCs/>
      <w:kern w:val="0"/>
      <w:sz w:val="28"/>
      <w:szCs w:val="28"/>
      <w:lang w:val="en-AU" w:eastAsia="vi-VN"/>
    </w:rPr>
  </w:style>
  <w:style w:type="paragraph" w:customStyle="1" w:styleId="Normaltext">
    <w:name w:val="Normaltext"/>
    <w:basedOn w:val="Normal"/>
    <w:uiPriority w:val="99"/>
    <w:semiHidden/>
    <w:qFormat/>
    <w:pPr>
      <w:tabs>
        <w:tab w:val="left" w:pos="0"/>
        <w:tab w:val="left" w:pos="567"/>
        <w:tab w:val="left" w:pos="1276"/>
        <w:tab w:val="left" w:pos="2552"/>
        <w:tab w:val="left" w:pos="3828"/>
        <w:tab w:val="left" w:pos="5103"/>
        <w:tab w:val="left" w:pos="6379"/>
        <w:tab w:val="right" w:pos="8364"/>
      </w:tabs>
      <w:spacing w:after="280" w:line="280" w:lineRule="atLeast"/>
      <w:jc w:val="both"/>
    </w:pPr>
    <w:rPr>
      <w:rFonts w:ascii="Arial" w:hAnsi="Arial" w:cs="Arial"/>
      <w:kern w:val="0"/>
      <w:szCs w:val="24"/>
      <w:lang w:val="en-GB" w:eastAsia="vi-VN"/>
    </w:rPr>
  </w:style>
  <w:style w:type="paragraph" w:customStyle="1" w:styleId="Style">
    <w:name w:val="Style"/>
    <w:aliases w:val="VnTime 14 pt Justified Before:  6 pt Line spacing:  Exac,VnTime Before:  3 pt Line spacing:  Exactly 17 pt"/>
    <w:basedOn w:val="Normal"/>
    <w:uiPriority w:val="99"/>
    <w:semiHidden/>
    <w:qFormat/>
    <w:pPr>
      <w:spacing w:before="100" w:beforeAutospacing="1" w:after="100" w:afterAutospacing="1" w:line="300" w:lineRule="atLeast"/>
      <w:ind w:firstLine="720"/>
      <w:jc w:val="both"/>
    </w:pPr>
    <w:rPr>
      <w:rFonts w:ascii="Times New Roman" w:hAnsi="Times New Roman"/>
      <w:kern w:val="0"/>
      <w:sz w:val="26"/>
      <w:szCs w:val="26"/>
      <w:lang w:val="vi-VN" w:eastAsia="vi-VN"/>
    </w:rPr>
  </w:style>
  <w:style w:type="paragraph" w:customStyle="1" w:styleId="Style12ptRedRight">
    <w:name w:val="Style 12 pt Red Right"/>
    <w:basedOn w:val="Normal"/>
    <w:uiPriority w:val="99"/>
    <w:semiHidden/>
    <w:qFormat/>
    <w:pPr>
      <w:spacing w:after="0" w:line="240" w:lineRule="auto"/>
      <w:jc w:val="right"/>
    </w:pPr>
    <w:rPr>
      <w:rFonts w:ascii="Times New Roman" w:hAnsi="Times New Roman"/>
      <w:kern w:val="0"/>
      <w:sz w:val="24"/>
      <w:szCs w:val="24"/>
      <w:lang w:val="vi-VN" w:eastAsia="vi-VN"/>
    </w:rPr>
  </w:style>
  <w:style w:type="paragraph" w:customStyle="1" w:styleId="Style11112ptBlackCenteredBefore0ptLinespacing">
    <w:name w:val="Style 1.1.1 + 12 pt Black Centered Before:  0 pt Line spacing:"/>
    <w:basedOn w:val="Normal"/>
    <w:uiPriority w:val="99"/>
    <w:semiHidden/>
    <w:qFormat/>
    <w:pPr>
      <w:spacing w:after="0" w:line="312" w:lineRule="auto"/>
      <w:jc w:val="center"/>
    </w:pPr>
    <w:rPr>
      <w:rFonts w:ascii="Times New Roman" w:hAnsi="Times New Roman"/>
      <w:b/>
      <w:bCs/>
      <w:color w:val="000000"/>
      <w:kern w:val="0"/>
      <w:sz w:val="28"/>
      <w:szCs w:val="28"/>
      <w:lang w:val="nn-NO" w:eastAsia="vi-VN"/>
    </w:rPr>
  </w:style>
  <w:style w:type="character" w:customStyle="1" w:styleId="Style5Char">
    <w:name w:val="Style5 Char"/>
    <w:link w:val="Style5"/>
    <w:semiHidden/>
    <w:locked/>
    <w:rPr>
      <w:sz w:val="28"/>
      <w:szCs w:val="28"/>
    </w:rPr>
  </w:style>
  <w:style w:type="paragraph" w:customStyle="1" w:styleId="Style5">
    <w:name w:val="Style5"/>
    <w:link w:val="Style5Char"/>
    <w:semiHidden/>
    <w:qFormat/>
    <w:pPr>
      <w:tabs>
        <w:tab w:val="left" w:pos="0"/>
      </w:tabs>
      <w:spacing w:before="60" w:after="60" w:line="288" w:lineRule="auto"/>
      <w:ind w:firstLine="561"/>
      <w:jc w:val="both"/>
    </w:pPr>
    <w:rPr>
      <w:sz w:val="28"/>
      <w:szCs w:val="28"/>
      <w:lang w:val="en-US" w:eastAsia="en-US"/>
    </w:rPr>
  </w:style>
  <w:style w:type="paragraph" w:customStyle="1" w:styleId="Style6">
    <w:name w:val="Style6"/>
    <w:basedOn w:val="Normal"/>
    <w:uiPriority w:val="99"/>
    <w:semiHidden/>
    <w:qFormat/>
    <w:pPr>
      <w:spacing w:before="60" w:after="60" w:line="288" w:lineRule="auto"/>
      <w:ind w:left="561" w:hanging="561"/>
      <w:jc w:val="both"/>
    </w:pPr>
    <w:rPr>
      <w:rFonts w:ascii="Times New Roman" w:hAnsi="Times New Roman"/>
      <w:b/>
      <w:bCs/>
      <w:kern w:val="0"/>
      <w:sz w:val="28"/>
      <w:szCs w:val="28"/>
      <w:lang w:val="en-GB" w:eastAsia="en-GB"/>
    </w:rPr>
  </w:style>
  <w:style w:type="character" w:customStyle="1" w:styleId="Style8Char">
    <w:name w:val="Style8 Char"/>
    <w:link w:val="Style8"/>
    <w:semiHidden/>
    <w:locked/>
    <w:rPr>
      <w:sz w:val="28"/>
      <w:szCs w:val="28"/>
    </w:rPr>
  </w:style>
  <w:style w:type="paragraph" w:customStyle="1" w:styleId="Style8">
    <w:name w:val="Style8"/>
    <w:basedOn w:val="Style5"/>
    <w:link w:val="Style8Char"/>
    <w:semiHidden/>
    <w:qFormat/>
  </w:style>
  <w:style w:type="character" w:customStyle="1" w:styleId="Style9Char">
    <w:name w:val="Style9 Char"/>
    <w:link w:val="Style9"/>
    <w:uiPriority w:val="99"/>
    <w:locked/>
    <w:rPr>
      <w:sz w:val="28"/>
      <w:szCs w:val="28"/>
      <w:lang w:val="en-GB" w:eastAsia="en-GB"/>
    </w:rPr>
  </w:style>
  <w:style w:type="paragraph" w:customStyle="1" w:styleId="Style9">
    <w:name w:val="Style9"/>
    <w:basedOn w:val="Style8"/>
    <w:link w:val="Style9Char"/>
    <w:uiPriority w:val="99"/>
    <w:qFormat/>
    <w:pPr>
      <w:tabs>
        <w:tab w:val="clear" w:pos="0"/>
      </w:tabs>
    </w:pPr>
    <w:rPr>
      <w:lang w:val="en-GB" w:eastAsia="en-GB"/>
    </w:rPr>
  </w:style>
  <w:style w:type="paragraph" w:customStyle="1" w:styleId="MUC3">
    <w:name w:val="MUC3"/>
    <w:basedOn w:val="Normal"/>
    <w:uiPriority w:val="99"/>
    <w:qFormat/>
    <w:pPr>
      <w:spacing w:before="140" w:after="0" w:line="400" w:lineRule="exact"/>
      <w:ind w:firstLine="720"/>
      <w:jc w:val="both"/>
    </w:pPr>
    <w:rPr>
      <w:rFonts w:ascii="Times New Roman" w:eastAsia="Times New Roman" w:hAnsi="Times New Roman"/>
      <w:b/>
      <w:bCs/>
      <w:i/>
      <w:iCs/>
      <w:kern w:val="0"/>
      <w:sz w:val="26"/>
      <w:szCs w:val="26"/>
      <w:lang w:val="vi-VN" w:eastAsia="vi-VN"/>
    </w:rPr>
  </w:style>
  <w:style w:type="paragraph" w:customStyle="1" w:styleId="MUC20">
    <w:name w:val="MUC2"/>
    <w:basedOn w:val="Normal"/>
    <w:uiPriority w:val="99"/>
    <w:qFormat/>
    <w:pPr>
      <w:spacing w:after="120"/>
    </w:pPr>
    <w:rPr>
      <w:rFonts w:ascii="Times New Roman" w:eastAsia="Times New Roman" w:hAnsi="Times New Roman"/>
      <w:b/>
      <w:bCs/>
      <w:kern w:val="0"/>
      <w:sz w:val="26"/>
      <w:szCs w:val="26"/>
      <w:lang w:val="en-GB" w:eastAsia="vi-VN"/>
    </w:rPr>
  </w:style>
  <w:style w:type="paragraph" w:customStyle="1" w:styleId="MUCI0">
    <w:name w:val="MUCI"/>
    <w:basedOn w:val="Chuong1"/>
    <w:uiPriority w:val="99"/>
    <w:qFormat/>
    <w:pPr>
      <w:ind w:firstLine="0"/>
    </w:pPr>
  </w:style>
  <w:style w:type="paragraph" w:customStyle="1" w:styleId="MCI10">
    <w:name w:val="MỤCI1"/>
    <w:basedOn w:val="Heading2"/>
    <w:uiPriority w:val="99"/>
    <w:qFormat/>
    <w:pPr>
      <w:spacing w:before="200" w:after="0" w:line="288" w:lineRule="auto"/>
      <w:ind w:firstLine="567"/>
      <w:jc w:val="both"/>
    </w:pPr>
    <w:rPr>
      <w:rFonts w:ascii="Times New Roman" w:eastAsia="Calibri" w:hAnsi="Times New Roman"/>
      <w:b/>
      <w:bCs/>
      <w:color w:val="auto"/>
      <w:kern w:val="0"/>
      <w:sz w:val="26"/>
      <w:szCs w:val="26"/>
      <w:lang w:val="vi-VN" w:eastAsia="vi-VN"/>
    </w:rPr>
  </w:style>
  <w:style w:type="paragraph" w:customStyle="1" w:styleId="MUCI2">
    <w:name w:val="MUCI2"/>
    <w:basedOn w:val="Heading3"/>
    <w:uiPriority w:val="99"/>
    <w:qFormat/>
    <w:pPr>
      <w:keepNext w:val="0"/>
      <w:spacing w:before="200" w:after="0" w:line="288" w:lineRule="auto"/>
      <w:ind w:firstLine="567"/>
      <w:jc w:val="both"/>
    </w:pPr>
    <w:rPr>
      <w:rFonts w:ascii="Times New Roman" w:eastAsia="Calibri" w:hAnsi="Times New Roman"/>
      <w:bCs/>
      <w:iCs/>
      <w:color w:val="FF0000"/>
      <w:kern w:val="0"/>
      <w:lang w:val="vi-VN" w:eastAsia="vi-VN"/>
    </w:rPr>
  </w:style>
  <w:style w:type="paragraph" w:customStyle="1" w:styleId="MUCI3">
    <w:name w:val="MUCI3"/>
    <w:basedOn w:val="BodyText"/>
    <w:uiPriority w:val="99"/>
    <w:qFormat/>
    <w:pPr>
      <w:spacing w:before="0" w:after="0" w:line="312" w:lineRule="auto"/>
      <w:jc w:val="both"/>
    </w:pPr>
    <w:rPr>
      <w:rFonts w:ascii="Times New Roman" w:eastAsia="Calibri" w:hAnsi="Times New Roman"/>
      <w:i/>
      <w:iCs/>
      <w:spacing w:val="6"/>
      <w:szCs w:val="28"/>
      <w:lang w:val="vi-VN" w:eastAsia="vi-VN"/>
    </w:rPr>
  </w:style>
  <w:style w:type="paragraph" w:customStyle="1" w:styleId="Hinhve">
    <w:name w:val="Hinhve"/>
    <w:basedOn w:val="Normal"/>
    <w:uiPriority w:val="99"/>
    <w:qFormat/>
    <w:pPr>
      <w:spacing w:before="120" w:after="0" w:line="288" w:lineRule="auto"/>
      <w:jc w:val="center"/>
    </w:pPr>
    <w:rPr>
      <w:rFonts w:ascii="Times New Roman" w:hAnsi="Times New Roman"/>
      <w:i/>
      <w:iCs/>
      <w:kern w:val="0"/>
      <w:sz w:val="28"/>
      <w:szCs w:val="28"/>
      <w:lang w:val="vi-VN" w:eastAsia="vi-VN"/>
    </w:rPr>
  </w:style>
  <w:style w:type="paragraph" w:customStyle="1" w:styleId="MUC12">
    <w:name w:val="MUC12"/>
    <w:basedOn w:val="Normal"/>
    <w:uiPriority w:val="99"/>
    <w:qFormat/>
    <w:pPr>
      <w:spacing w:before="120" w:after="0" w:line="288" w:lineRule="auto"/>
      <w:jc w:val="both"/>
    </w:pPr>
    <w:rPr>
      <w:rFonts w:eastAsia="Times New Roman" w:cs="Calibri"/>
      <w:b/>
      <w:bCs/>
      <w:kern w:val="0"/>
      <w:sz w:val="28"/>
      <w:szCs w:val="28"/>
      <w:lang w:val="vi-VN" w:eastAsia="vi-VN"/>
    </w:rPr>
  </w:style>
  <w:style w:type="paragraph" w:customStyle="1" w:styleId="MUCI10">
    <w:name w:val="MUCI1"/>
    <w:basedOn w:val="Normal"/>
    <w:uiPriority w:val="99"/>
    <w:qFormat/>
    <w:pPr>
      <w:spacing w:before="120" w:after="120" w:line="312" w:lineRule="auto"/>
      <w:jc w:val="both"/>
    </w:pPr>
    <w:rPr>
      <w:rFonts w:ascii="Times New Roman" w:hAnsi="Times New Roman"/>
      <w:b/>
      <w:bCs/>
      <w:kern w:val="0"/>
      <w:sz w:val="26"/>
      <w:szCs w:val="26"/>
      <w:lang w:val="cs-CZ" w:eastAsia="vi-VN"/>
    </w:rPr>
  </w:style>
  <w:style w:type="paragraph" w:customStyle="1" w:styleId="Ngun">
    <w:name w:val="Nguồn"/>
    <w:basedOn w:val="Nidung"/>
    <w:autoRedefine/>
    <w:uiPriority w:val="99"/>
    <w:qFormat/>
    <w:pPr>
      <w:widowControl w:val="0"/>
      <w:tabs>
        <w:tab w:val="clear" w:pos="720"/>
      </w:tabs>
      <w:ind w:firstLine="0"/>
      <w:jc w:val="center"/>
    </w:pPr>
    <w:rPr>
      <w:rFonts w:eastAsia="Times New Roman"/>
      <w:i/>
      <w:iCs/>
      <w:sz w:val="24"/>
      <w:szCs w:val="24"/>
      <w:lang w:val="nl-NL" w:eastAsia="en-US"/>
    </w:rPr>
  </w:style>
  <w:style w:type="paragraph" w:customStyle="1" w:styleId="MUC10">
    <w:name w:val="MUC1"/>
    <w:basedOn w:val="Normal"/>
    <w:uiPriority w:val="99"/>
    <w:qFormat/>
    <w:pPr>
      <w:spacing w:after="0" w:line="288" w:lineRule="auto"/>
      <w:ind w:firstLine="720"/>
      <w:jc w:val="both"/>
    </w:pPr>
    <w:rPr>
      <w:rFonts w:cs="Calibri"/>
      <w:b/>
      <w:bCs/>
      <w:kern w:val="0"/>
      <w:sz w:val="26"/>
      <w:szCs w:val="26"/>
      <w:lang w:val="en-GB" w:eastAsia="vi-VN"/>
    </w:rPr>
  </w:style>
  <w:style w:type="paragraph" w:customStyle="1" w:styleId="1-1-1">
    <w:name w:val="1-1-1"/>
    <w:basedOn w:val="Normal"/>
    <w:uiPriority w:val="99"/>
    <w:qFormat/>
    <w:pPr>
      <w:spacing w:before="120" w:after="0" w:line="264" w:lineRule="auto"/>
      <w:ind w:firstLine="720"/>
      <w:jc w:val="both"/>
    </w:pPr>
    <w:rPr>
      <w:rFonts w:ascii=".VnTime" w:hAnsi=".VnTime" w:cs=".VnTime"/>
      <w:b/>
      <w:bCs/>
      <w:kern w:val="0"/>
      <w:sz w:val="26"/>
      <w:szCs w:val="26"/>
      <w:lang w:val="pt-BR" w:eastAsia="vi-VN"/>
    </w:rPr>
  </w:style>
  <w:style w:type="character" w:customStyle="1" w:styleId="Bodytext5">
    <w:name w:val="Body text (5)_"/>
    <w:link w:val="Bodytext50"/>
    <w:uiPriority w:val="99"/>
    <w:locked/>
    <w:rPr>
      <w:b/>
      <w:sz w:val="26"/>
      <w:shd w:val="clear" w:color="auto" w:fill="FFFFFF"/>
    </w:rPr>
  </w:style>
  <w:style w:type="paragraph" w:customStyle="1" w:styleId="Bodytext50">
    <w:name w:val="Body text (5)"/>
    <w:basedOn w:val="Normal"/>
    <w:link w:val="Bodytext5"/>
    <w:uiPriority w:val="99"/>
    <w:qFormat/>
    <w:pPr>
      <w:widowControl w:val="0"/>
      <w:shd w:val="clear" w:color="auto" w:fill="FFFFFF"/>
      <w:spacing w:after="0" w:line="326" w:lineRule="exact"/>
      <w:jc w:val="center"/>
    </w:pPr>
    <w:rPr>
      <w:b/>
      <w:kern w:val="0"/>
      <w:sz w:val="26"/>
      <w:szCs w:val="20"/>
    </w:rPr>
  </w:style>
  <w:style w:type="paragraph" w:customStyle="1" w:styleId="muc-">
    <w:name w:val="muc-"/>
    <w:basedOn w:val="Normal"/>
    <w:uiPriority w:val="99"/>
    <w:qFormat/>
    <w:pPr>
      <w:tabs>
        <w:tab w:val="num" w:pos="360"/>
        <w:tab w:val="left" w:pos="567"/>
      </w:tabs>
      <w:spacing w:before="20" w:after="20" w:line="240" w:lineRule="auto"/>
      <w:ind w:left="360" w:hanging="360"/>
      <w:jc w:val="both"/>
    </w:pPr>
    <w:rPr>
      <w:rFonts w:ascii=".VnTime" w:hAnsi=".VnTime" w:cs=".VnTime"/>
      <w:kern w:val="0"/>
      <w:sz w:val="28"/>
      <w:szCs w:val="28"/>
      <w:lang w:val="vi-VN" w:eastAsia="vi-VN"/>
    </w:rPr>
  </w:style>
  <w:style w:type="paragraph" w:customStyle="1" w:styleId="CharChar4CharCharCharChar">
    <w:name w:val="Char Char4 Char Char Char Char"/>
    <w:basedOn w:val="Normal"/>
    <w:uiPriority w:val="99"/>
    <w:qFormat/>
    <w:pPr>
      <w:pageBreakBefore/>
      <w:spacing w:before="100" w:beforeAutospacing="1" w:after="100" w:afterAutospacing="1" w:line="240" w:lineRule="auto"/>
      <w:jc w:val="both"/>
    </w:pPr>
    <w:rPr>
      <w:rFonts w:ascii="Tahoma" w:eastAsia="Times New Roman" w:hAnsi="Tahoma" w:cs="Tahoma"/>
      <w:kern w:val="0"/>
      <w:sz w:val="20"/>
      <w:szCs w:val="20"/>
      <w:lang w:val="vi-VN" w:eastAsia="vi-VN"/>
    </w:rPr>
  </w:style>
  <w:style w:type="paragraph" w:customStyle="1" w:styleId="Normaljustif">
    <w:name w:val="Normal justif"/>
    <w:basedOn w:val="Normal"/>
    <w:uiPriority w:val="99"/>
    <w:qFormat/>
    <w:pPr>
      <w:spacing w:before="80" w:after="80" w:line="240" w:lineRule="auto"/>
      <w:ind w:firstLine="720"/>
      <w:jc w:val="center"/>
    </w:pPr>
    <w:rPr>
      <w:rFonts w:ascii="Times New Roman" w:eastAsia="Times New Roman" w:hAnsi="Times New Roman"/>
      <w:sz w:val="28"/>
      <w:szCs w:val="28"/>
      <w:lang w:val="af-ZA" w:eastAsia="vi-VN"/>
    </w:rPr>
  </w:style>
  <w:style w:type="paragraph" w:customStyle="1" w:styleId="Tieude6">
    <w:name w:val="Tieu de 6"/>
    <w:basedOn w:val="Heading6"/>
    <w:uiPriority w:val="99"/>
    <w:qFormat/>
    <w:pPr>
      <w:keepLines w:val="0"/>
      <w:tabs>
        <w:tab w:val="left" w:pos="1276"/>
      </w:tabs>
      <w:spacing w:before="120" w:after="40" w:line="240" w:lineRule="auto"/>
      <w:jc w:val="both"/>
    </w:pPr>
    <w:rPr>
      <w:rFonts w:ascii="Times New Roman" w:hAnsi="Times New Roman"/>
      <w:iCs w:val="0"/>
      <w:color w:val="000000"/>
      <w:kern w:val="0"/>
      <w:sz w:val="26"/>
      <w:szCs w:val="20"/>
      <w:u w:val="single"/>
      <w:lang w:val="en-GB" w:eastAsia="vi-VN"/>
    </w:rPr>
  </w:style>
  <w:style w:type="paragraph" w:customStyle="1" w:styleId="CharChar4CharCharCharChar1">
    <w:name w:val="Char Char4 Char Char Char Char1"/>
    <w:basedOn w:val="Normal"/>
    <w:uiPriority w:val="99"/>
    <w:qFormat/>
    <w:pPr>
      <w:pageBreakBefore/>
      <w:spacing w:before="100" w:beforeAutospacing="1" w:after="100" w:afterAutospacing="1" w:line="240" w:lineRule="auto"/>
      <w:jc w:val="both"/>
    </w:pPr>
    <w:rPr>
      <w:rFonts w:ascii="Tahoma" w:eastAsia="Times New Roman" w:hAnsi="Tahoma" w:cs="Tahoma"/>
      <w:kern w:val="0"/>
      <w:sz w:val="20"/>
      <w:szCs w:val="20"/>
      <w:lang w:val="vi-VN" w:eastAsia="vi-VN"/>
    </w:rPr>
  </w:style>
  <w:style w:type="paragraph" w:customStyle="1" w:styleId="nd">
    <w:name w:val="nd"/>
    <w:basedOn w:val="Normal"/>
    <w:uiPriority w:val="99"/>
    <w:qFormat/>
    <w:pPr>
      <w:spacing w:before="120" w:after="0" w:line="320" w:lineRule="exact"/>
      <w:ind w:firstLine="567"/>
      <w:jc w:val="both"/>
    </w:pPr>
    <w:rPr>
      <w:rFonts w:ascii="Times New Roman" w:eastAsia="MS Mincho" w:hAnsi="Times New Roman"/>
      <w:color w:val="000000"/>
      <w:kern w:val="0"/>
      <w:sz w:val="28"/>
      <w:szCs w:val="28"/>
      <w:lang w:val="vi-VN" w:eastAsia="ja-JP"/>
    </w:rPr>
  </w:style>
  <w:style w:type="paragraph" w:customStyle="1" w:styleId="font9">
    <w:name w:val="font9"/>
    <w:basedOn w:val="Normal"/>
    <w:uiPriority w:val="99"/>
    <w:qFormat/>
    <w:pPr>
      <w:spacing w:before="100" w:beforeAutospacing="1" w:after="100" w:afterAutospacing="1" w:line="240" w:lineRule="auto"/>
    </w:pPr>
    <w:rPr>
      <w:rFonts w:ascii="Times New Roman" w:eastAsia="Times New Roman" w:hAnsi="Times New Roman"/>
      <w:color w:val="FF0000"/>
      <w:kern w:val="0"/>
      <w:sz w:val="24"/>
      <w:szCs w:val="24"/>
      <w:lang w:val="vi-VN" w:eastAsia="vi-VN"/>
    </w:rPr>
  </w:style>
  <w:style w:type="paragraph" w:customStyle="1" w:styleId="StyleHeading4TimesNewRomanNotBoldItalicFirstline1">
    <w:name w:val="Style Heading 4 + Times New Roman Not Bold Italic First line:  1"/>
    <w:basedOn w:val="Heading4"/>
    <w:uiPriority w:val="99"/>
    <w:qFormat/>
    <w:pPr>
      <w:keepLines w:val="0"/>
      <w:spacing w:before="120" w:after="120" w:line="288" w:lineRule="auto"/>
      <w:ind w:firstLine="720"/>
      <w:jc w:val="both"/>
    </w:pPr>
    <w:rPr>
      <w:rFonts w:ascii="Times New Roman" w:eastAsia="Calibri" w:hAnsi="Times New Roman"/>
      <w:b/>
      <w:bCs/>
      <w:color w:val="auto"/>
      <w:kern w:val="0"/>
      <w:sz w:val="28"/>
      <w:szCs w:val="28"/>
      <w:lang w:val="vi-VN" w:eastAsia="vi-VN"/>
    </w:rPr>
  </w:style>
  <w:style w:type="paragraph" w:customStyle="1" w:styleId="StyleHeading3TimesNewRomanFirstline127cmBefore6">
    <w:name w:val="Style Heading 3 + Times New Roman First line:  1.27 cm Before:  6"/>
    <w:basedOn w:val="Heading3"/>
    <w:autoRedefine/>
    <w:uiPriority w:val="99"/>
    <w:qFormat/>
    <w:pPr>
      <w:keepNext w:val="0"/>
      <w:keepLines w:val="0"/>
      <w:spacing w:before="0" w:after="0" w:line="240" w:lineRule="auto"/>
      <w:ind w:firstLine="700"/>
      <w:jc w:val="both"/>
    </w:pPr>
    <w:rPr>
      <w:rFonts w:ascii="Times New Roman" w:hAnsi="Times New Roman"/>
      <w:bCs/>
      <w:color w:val="FF0000"/>
      <w:spacing w:val="-6"/>
      <w:kern w:val="0"/>
      <w:lang w:val="de-DE" w:eastAsia="vi-VN"/>
    </w:rPr>
  </w:style>
  <w:style w:type="paragraph" w:customStyle="1" w:styleId="Normaltime">
    <w:name w:val="Normal+time"/>
    <w:basedOn w:val="StyleHeading3TimesNewRomanFirstline127cmBefore6"/>
    <w:uiPriority w:val="99"/>
    <w:qFormat/>
    <w:rPr>
      <w:b/>
      <w:bCs w:val="0"/>
      <w:i/>
      <w:iCs/>
      <w:sz w:val="24"/>
      <w:szCs w:val="24"/>
      <w:lang w:val="vi-VN"/>
    </w:rPr>
  </w:style>
  <w:style w:type="paragraph" w:customStyle="1" w:styleId="CharChar2CharChar">
    <w:name w:val="Char Char2 Char Char"/>
    <w:basedOn w:val="DocumentMap"/>
    <w:uiPriority w:val="99"/>
    <w:qFormat/>
    <w:pPr>
      <w:widowControl w:val="0"/>
      <w:shd w:val="clear" w:color="auto" w:fill="000080"/>
      <w:tabs>
        <w:tab w:val="left" w:pos="1114"/>
      </w:tabs>
      <w:suppressAutoHyphens/>
      <w:adjustRightInd w:val="0"/>
      <w:spacing w:before="120" w:line="436" w:lineRule="exact"/>
      <w:ind w:left="357" w:rightChars="-56" w:right="-56" w:firstLine="1"/>
      <w:jc w:val="both"/>
      <w:outlineLvl w:val="3"/>
    </w:pPr>
    <w:rPr>
      <w:rFonts w:ascii=".VnArial" w:hAnsi=".VnArial" w:cs=".VnArial"/>
      <w:b/>
      <w:bCs/>
      <w:kern w:val="2"/>
      <w:sz w:val="24"/>
      <w:szCs w:val="24"/>
      <w:lang w:val="vi-VN" w:eastAsia="zh-CN"/>
    </w:rPr>
  </w:style>
  <w:style w:type="paragraph" w:customStyle="1" w:styleId="font10">
    <w:name w:val="font10"/>
    <w:basedOn w:val="Normal"/>
    <w:uiPriority w:val="99"/>
    <w:qFormat/>
    <w:pPr>
      <w:spacing w:before="100" w:beforeAutospacing="1" w:after="100" w:afterAutospacing="1" w:line="240" w:lineRule="auto"/>
    </w:pPr>
    <w:rPr>
      <w:rFonts w:ascii=".VnTime" w:eastAsia="Times New Roman" w:hAnsi=".VnTime"/>
      <w:color w:val="000000"/>
      <w:kern w:val="0"/>
      <w:szCs w:val="24"/>
      <w:lang w:val="vi-VN" w:eastAsia="vi-VN"/>
    </w:rPr>
  </w:style>
  <w:style w:type="paragraph" w:customStyle="1" w:styleId="font11">
    <w:name w:val="font11"/>
    <w:basedOn w:val="Normal"/>
    <w:uiPriority w:val="99"/>
    <w:qFormat/>
    <w:pPr>
      <w:spacing w:before="100" w:beforeAutospacing="1" w:after="100" w:afterAutospacing="1" w:line="240" w:lineRule="auto"/>
    </w:pPr>
    <w:rPr>
      <w:rFonts w:ascii="Times New Roman" w:eastAsia="Times New Roman" w:hAnsi="Times New Roman"/>
      <w:b/>
      <w:bCs/>
      <w:color w:val="000000"/>
      <w:kern w:val="0"/>
      <w:szCs w:val="24"/>
      <w:lang w:val="vi-VN" w:eastAsia="vi-VN"/>
    </w:rPr>
  </w:style>
  <w:style w:type="paragraph" w:customStyle="1" w:styleId="xl241">
    <w:name w:val="xl241"/>
    <w:basedOn w:val="Normal"/>
    <w:uiPriority w:val="99"/>
    <w:qFormat/>
    <w:pPr>
      <w:spacing w:before="100" w:beforeAutospacing="1" w:after="100" w:afterAutospacing="1" w:line="240" w:lineRule="auto"/>
    </w:pPr>
    <w:rPr>
      <w:rFonts w:ascii="Times New Roman" w:eastAsia="Times New Roman" w:hAnsi="Times New Roman"/>
      <w:kern w:val="0"/>
      <w:szCs w:val="24"/>
      <w:lang w:val="vi-VN" w:eastAsia="vi-VN"/>
    </w:rPr>
  </w:style>
  <w:style w:type="paragraph" w:customStyle="1" w:styleId="xl242">
    <w:name w:val="xl24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Cs w:val="24"/>
      <w:lang w:val="vi-VN" w:eastAsia="vi-VN"/>
    </w:rPr>
  </w:style>
  <w:style w:type="paragraph" w:customStyle="1" w:styleId="xl243">
    <w:name w:val="xl243"/>
    <w:basedOn w:val="Normal"/>
    <w:uiPriority w:val="99"/>
    <w:qFormat/>
    <w:pPr>
      <w:spacing w:before="100" w:beforeAutospacing="1" w:after="100" w:afterAutospacing="1" w:line="240" w:lineRule="auto"/>
    </w:pPr>
    <w:rPr>
      <w:rFonts w:ascii="Times New Roman" w:eastAsia="Times New Roman" w:hAnsi="Times New Roman"/>
      <w:b/>
      <w:bCs/>
      <w:kern w:val="0"/>
      <w:szCs w:val="24"/>
      <w:lang w:val="vi-VN" w:eastAsia="vi-VN"/>
    </w:rPr>
  </w:style>
  <w:style w:type="paragraph" w:customStyle="1" w:styleId="xl244">
    <w:name w:val="xl24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Cs w:val="24"/>
      <w:lang w:val="vi-VN" w:eastAsia="vi-VN"/>
    </w:rPr>
  </w:style>
  <w:style w:type="paragraph" w:customStyle="1" w:styleId="xl245">
    <w:name w:val="xl24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Cs w:val="24"/>
      <w:lang w:val="vi-VN" w:eastAsia="vi-VN"/>
    </w:rPr>
  </w:style>
  <w:style w:type="paragraph" w:customStyle="1" w:styleId="xl246">
    <w:name w:val="xl24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Cs w:val="24"/>
      <w:lang w:val="vi-VN" w:eastAsia="vi-VN"/>
    </w:rPr>
  </w:style>
  <w:style w:type="paragraph" w:customStyle="1" w:styleId="xl247">
    <w:name w:val="xl24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Cs w:val="24"/>
      <w:lang w:val="vi-VN" w:eastAsia="vi-VN"/>
    </w:rPr>
  </w:style>
  <w:style w:type="paragraph" w:customStyle="1" w:styleId="xl248">
    <w:name w:val="xl24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kern w:val="0"/>
      <w:szCs w:val="24"/>
      <w:lang w:val="vi-VN" w:eastAsia="vi-VN"/>
    </w:rPr>
  </w:style>
  <w:style w:type="paragraph" w:customStyle="1" w:styleId="xl249">
    <w:name w:val="xl24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Cs w:val="24"/>
      <w:lang w:val="vi-VN" w:eastAsia="vi-VN"/>
    </w:rPr>
  </w:style>
  <w:style w:type="paragraph" w:customStyle="1" w:styleId="xl250">
    <w:name w:val="xl25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Cs w:val="24"/>
      <w:lang w:val="vi-VN" w:eastAsia="vi-VN"/>
    </w:rPr>
  </w:style>
  <w:style w:type="paragraph" w:customStyle="1" w:styleId="xl251">
    <w:name w:val="xl251"/>
    <w:basedOn w:val="Normal"/>
    <w:uiPriority w:val="99"/>
    <w:qFormat/>
    <w:pPr>
      <w:spacing w:before="100" w:beforeAutospacing="1" w:after="100" w:afterAutospacing="1" w:line="240" w:lineRule="auto"/>
      <w:jc w:val="center"/>
    </w:pPr>
    <w:rPr>
      <w:rFonts w:ascii="Times New Roman" w:eastAsia="Times New Roman" w:hAnsi="Times New Roman"/>
      <w:kern w:val="0"/>
      <w:szCs w:val="24"/>
      <w:lang w:val="vi-VN" w:eastAsia="vi-VN"/>
    </w:rPr>
  </w:style>
  <w:style w:type="paragraph" w:customStyle="1" w:styleId="xl252">
    <w:name w:val="xl25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53">
    <w:name w:val="xl25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0"/>
      <w:szCs w:val="20"/>
      <w:lang w:val="vi-VN" w:eastAsia="vi-VN"/>
    </w:rPr>
  </w:style>
  <w:style w:type="paragraph" w:customStyle="1" w:styleId="xl254">
    <w:name w:val="xl25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55">
    <w:name w:val="xl25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56">
    <w:name w:val="xl25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57">
    <w:name w:val="xl25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vi-VN" w:eastAsia="vi-VN"/>
    </w:rPr>
  </w:style>
  <w:style w:type="paragraph" w:customStyle="1" w:styleId="xl258">
    <w:name w:val="xl25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0"/>
      <w:szCs w:val="20"/>
      <w:lang w:val="vi-VN" w:eastAsia="vi-VN"/>
    </w:rPr>
  </w:style>
  <w:style w:type="paragraph" w:customStyle="1" w:styleId="xl259">
    <w:name w:val="xl25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vi-VN" w:eastAsia="vi-VN"/>
    </w:rPr>
  </w:style>
  <w:style w:type="paragraph" w:customStyle="1" w:styleId="xl260">
    <w:name w:val="xl26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61">
    <w:name w:val="xl26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vi-VN" w:eastAsia="vi-VN"/>
    </w:rPr>
  </w:style>
  <w:style w:type="paragraph" w:customStyle="1" w:styleId="xl262">
    <w:name w:val="xl26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vi-VN" w:eastAsia="vi-VN"/>
    </w:rPr>
  </w:style>
  <w:style w:type="paragraph" w:customStyle="1" w:styleId="xl267">
    <w:name w:val="xl26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68">
    <w:name w:val="xl26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0"/>
      <w:szCs w:val="20"/>
      <w:lang w:val="vi-VN" w:eastAsia="vi-VN"/>
    </w:rPr>
  </w:style>
  <w:style w:type="paragraph" w:customStyle="1" w:styleId="xl269">
    <w:name w:val="xl26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Cs w:val="24"/>
      <w:lang w:val="vi-VN" w:eastAsia="vi-VN"/>
    </w:rPr>
  </w:style>
  <w:style w:type="paragraph" w:customStyle="1" w:styleId="xl270">
    <w:name w:val="xl27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Cs w:val="24"/>
      <w:lang w:val="vi-VN" w:eastAsia="vi-VN"/>
    </w:rPr>
  </w:style>
  <w:style w:type="paragraph" w:customStyle="1" w:styleId="xl271">
    <w:name w:val="xl27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Cs w:val="24"/>
      <w:lang w:val="vi-VN" w:eastAsia="vi-VN"/>
    </w:rPr>
  </w:style>
  <w:style w:type="paragraph" w:customStyle="1" w:styleId="xl272">
    <w:name w:val="xl27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kern w:val="0"/>
      <w:szCs w:val="24"/>
      <w:lang w:val="vi-VN" w:eastAsia="vi-VN"/>
    </w:rPr>
  </w:style>
  <w:style w:type="paragraph" w:customStyle="1" w:styleId="xl273">
    <w:name w:val="xl27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kern w:val="0"/>
      <w:szCs w:val="24"/>
      <w:lang w:val="vi-VN" w:eastAsia="vi-VN"/>
    </w:rPr>
  </w:style>
  <w:style w:type="paragraph" w:customStyle="1" w:styleId="xl274">
    <w:name w:val="xl27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Cs w:val="24"/>
      <w:lang w:val="vi-VN" w:eastAsia="vi-VN"/>
    </w:rPr>
  </w:style>
  <w:style w:type="paragraph" w:customStyle="1" w:styleId="CharChar17">
    <w:name w:val="Char Char17"/>
    <w:basedOn w:val="Normal"/>
    <w:uiPriority w:val="99"/>
    <w:qFormat/>
    <w:pPr>
      <w:keepNext/>
      <w:tabs>
        <w:tab w:val="num" w:pos="425"/>
      </w:tabs>
      <w:autoSpaceDE w:val="0"/>
      <w:autoSpaceDN w:val="0"/>
      <w:adjustRightInd w:val="0"/>
      <w:spacing w:before="80" w:after="80" w:line="240" w:lineRule="auto"/>
      <w:ind w:hanging="425"/>
      <w:jc w:val="both"/>
    </w:pPr>
    <w:rPr>
      <w:rFonts w:ascii="Arial" w:eastAsia="Times New Roman" w:hAnsi="Arial" w:cs="Arial"/>
      <w:sz w:val="20"/>
      <w:szCs w:val="20"/>
      <w:lang w:val="vi-VN" w:eastAsia="zh-CN"/>
    </w:rPr>
  </w:style>
  <w:style w:type="paragraph" w:customStyle="1" w:styleId="CharChar4CharCharCharChar2">
    <w:name w:val="Char Char4 Char Char Char Char2"/>
    <w:basedOn w:val="Normal"/>
    <w:uiPriority w:val="99"/>
    <w:qFormat/>
    <w:pPr>
      <w:pageBreakBefore/>
      <w:spacing w:before="100" w:beforeAutospacing="1" w:after="100" w:afterAutospacing="1" w:line="240" w:lineRule="auto"/>
      <w:jc w:val="both"/>
    </w:pPr>
    <w:rPr>
      <w:rFonts w:ascii="Tahoma" w:eastAsia="Times New Roman" w:hAnsi="Tahoma" w:cs="Tahoma"/>
      <w:kern w:val="0"/>
      <w:sz w:val="20"/>
      <w:szCs w:val="20"/>
      <w:lang w:val="vi-VN" w:eastAsia="vi-VN"/>
    </w:rPr>
  </w:style>
  <w:style w:type="paragraph" w:customStyle="1" w:styleId="Char3">
    <w:name w:val="Char3"/>
    <w:basedOn w:val="Normal"/>
    <w:uiPriority w:val="99"/>
    <w:qFormat/>
    <w:pPr>
      <w:spacing w:after="0" w:line="240" w:lineRule="exact"/>
    </w:pPr>
    <w:rPr>
      <w:rFonts w:ascii="Verdana" w:eastAsia="Times New Roman" w:hAnsi="Verdana"/>
      <w:kern w:val="0"/>
      <w:sz w:val="20"/>
      <w:szCs w:val="20"/>
      <w:lang w:val="vi-VN" w:eastAsia="vi-VN"/>
    </w:rPr>
  </w:style>
  <w:style w:type="paragraph" w:customStyle="1" w:styleId="CharChar20">
    <w:name w:val="Char Char20"/>
    <w:basedOn w:val="Normal"/>
    <w:uiPriority w:val="99"/>
    <w:qFormat/>
    <w:pPr>
      <w:keepNext/>
      <w:tabs>
        <w:tab w:val="num" w:pos="425"/>
      </w:tabs>
      <w:autoSpaceDE w:val="0"/>
      <w:autoSpaceDN w:val="0"/>
      <w:adjustRightInd w:val="0"/>
      <w:spacing w:before="80" w:after="80" w:line="240" w:lineRule="auto"/>
      <w:ind w:hanging="425"/>
      <w:jc w:val="both"/>
    </w:pPr>
    <w:rPr>
      <w:rFonts w:ascii="Arial" w:eastAsia="Times New Roman" w:hAnsi="Arial" w:cs="Arial"/>
      <w:sz w:val="20"/>
      <w:szCs w:val="20"/>
      <w:lang w:val="vi-VN" w:eastAsia="zh-CN"/>
    </w:rPr>
  </w:style>
  <w:style w:type="paragraph" w:customStyle="1" w:styleId="c2">
    <w:name w:val="c2"/>
    <w:basedOn w:val="Normal"/>
    <w:uiPriority w:val="99"/>
    <w:qFormat/>
    <w:pPr>
      <w:spacing w:before="120" w:after="0" w:line="400" w:lineRule="exact"/>
      <w:ind w:firstLine="720"/>
      <w:jc w:val="both"/>
    </w:pPr>
    <w:rPr>
      <w:rFonts w:ascii="Times New Roman" w:hAnsi="Times New Roman"/>
      <w:b/>
      <w:i/>
      <w:kern w:val="0"/>
      <w:sz w:val="28"/>
      <w:szCs w:val="24"/>
      <w:lang w:val="vi-VN" w:eastAsia="vi-VN"/>
    </w:rPr>
  </w:style>
  <w:style w:type="paragraph" w:customStyle="1" w:styleId="CharCharChar1CharCharCharCharCharCharChar">
    <w:name w:val="Char Char Char1 Char Char Char Char Char Char Char"/>
    <w:basedOn w:val="Normal"/>
    <w:uiPriority w:val="99"/>
    <w:qFormat/>
    <w:pPr>
      <w:spacing w:after="0" w:line="240" w:lineRule="exact"/>
    </w:pPr>
    <w:rPr>
      <w:rFonts w:ascii="Times New Roman" w:eastAsia="Times New Roman" w:hAnsi="Times New Roman"/>
      <w:kern w:val="0"/>
      <w:sz w:val="24"/>
      <w:szCs w:val="24"/>
      <w:lang w:val="vi-VN" w:eastAsia="vi-VN"/>
    </w:rPr>
  </w:style>
  <w:style w:type="character" w:customStyle="1" w:styleId="StylebulletedChar">
    <w:name w:val="Style bulleted Char"/>
    <w:link w:val="Stylebulleted"/>
    <w:uiPriority w:val="99"/>
    <w:locked/>
    <w:rPr>
      <w:sz w:val="26"/>
      <w:szCs w:val="22"/>
    </w:rPr>
  </w:style>
  <w:style w:type="paragraph" w:customStyle="1" w:styleId="Stylebulleted">
    <w:name w:val="Style bulleted"/>
    <w:link w:val="StylebulletedChar"/>
    <w:uiPriority w:val="99"/>
    <w:qFormat/>
    <w:pPr>
      <w:widowControl w:val="0"/>
      <w:tabs>
        <w:tab w:val="right" w:pos="9072"/>
      </w:tabs>
      <w:spacing w:before="120" w:after="120"/>
      <w:ind w:firstLine="567"/>
      <w:jc w:val="both"/>
    </w:pPr>
    <w:rPr>
      <w:sz w:val="26"/>
      <w:szCs w:val="22"/>
      <w:lang w:val="en-US" w:eastAsia="en-US"/>
    </w:rPr>
  </w:style>
  <w:style w:type="paragraph" w:customStyle="1" w:styleId="Bang-Tieudebang">
    <w:name w:val="Bang - Tieu de bang"/>
    <w:basedOn w:val="NOIDUNG0"/>
    <w:uiPriority w:val="99"/>
    <w:qFormat/>
    <w:pPr>
      <w:spacing w:before="60" w:after="60"/>
      <w:ind w:left="0"/>
      <w:jc w:val="center"/>
    </w:pPr>
    <w:rPr>
      <w:rFonts w:ascii="Times New Roman" w:hAnsi="Times New Roman"/>
      <w:b/>
      <w:sz w:val="26"/>
      <w:lang w:val="en-US"/>
    </w:rPr>
  </w:style>
  <w:style w:type="paragraph" w:customStyle="1" w:styleId="Bang-Noidungbang">
    <w:name w:val="Bang - Noi dung bang"/>
    <w:basedOn w:val="Bang-Tieudebang"/>
    <w:uiPriority w:val="99"/>
    <w:qFormat/>
    <w:pPr>
      <w:spacing w:before="40" w:after="40"/>
      <w:jc w:val="left"/>
    </w:pPr>
    <w:rPr>
      <w:b w:val="0"/>
    </w:rPr>
  </w:style>
  <w:style w:type="paragraph" w:customStyle="1" w:styleId="StyleCaptionCustomColorRGB235493">
    <w:name w:val="Style Caption + Custom Color(RGB(235493))"/>
    <w:basedOn w:val="Caption"/>
    <w:uiPriority w:val="99"/>
    <w:qFormat/>
    <w:pPr>
      <w:spacing w:before="60" w:after="60" w:line="312" w:lineRule="auto"/>
    </w:pPr>
    <w:rPr>
      <w:rFonts w:ascii="Arial" w:eastAsia="Calibri" w:hAnsi="Arial"/>
      <w:b w:val="0"/>
      <w:color w:val="17365D"/>
      <w:sz w:val="20"/>
      <w:szCs w:val="20"/>
      <w:lang w:val="en-AU" w:eastAsia="vi-VN"/>
    </w:rPr>
  </w:style>
  <w:style w:type="character" w:customStyle="1" w:styleId="StyleTimesNewRomanFirstline127cmBefore6ptAfterChar">
    <w:name w:val="Style Times New Roman First line:  127 cm Before:  6 pt After:.Char"/>
    <w:link w:val="StyleTimesNewRomanFirstline127cmBefore6ptAfter"/>
    <w:locked/>
    <w:rPr>
      <w:sz w:val="26"/>
    </w:rPr>
  </w:style>
  <w:style w:type="paragraph" w:customStyle="1" w:styleId="StyleTimesNewRomanFirstline127cmBefore6ptAfter">
    <w:name w:val="Style Times New Roman First line:  127 cm Before:  6 pt After:"/>
    <w:basedOn w:val="Normal"/>
    <w:link w:val="StyleTimesNewRomanFirstline127cmBefore6ptAfterChar"/>
    <w:qFormat/>
    <w:pPr>
      <w:spacing w:before="120" w:after="120" w:line="240" w:lineRule="auto"/>
      <w:ind w:firstLine="720"/>
      <w:jc w:val="both"/>
    </w:pPr>
    <w:rPr>
      <w:kern w:val="0"/>
      <w:sz w:val="26"/>
      <w:szCs w:val="20"/>
    </w:rPr>
  </w:style>
  <w:style w:type="paragraph" w:customStyle="1" w:styleId="StyleTimesNewRomanBoldBefore6ptAfter6pt">
    <w:name w:val="Style Times New Roman Bold Before:  6 pt After:  6 pt"/>
    <w:basedOn w:val="Normal"/>
    <w:uiPriority w:val="99"/>
    <w:qFormat/>
    <w:pPr>
      <w:spacing w:before="120" w:after="120" w:line="240" w:lineRule="auto"/>
      <w:jc w:val="both"/>
    </w:pPr>
    <w:rPr>
      <w:rFonts w:ascii="Times New Roman" w:eastAsia="Times New Roman" w:hAnsi="Times New Roman"/>
      <w:b/>
      <w:bCs/>
      <w:kern w:val="0"/>
      <w:sz w:val="26"/>
      <w:szCs w:val="20"/>
      <w:lang w:val="vi-VN" w:eastAsia="vi-VN"/>
    </w:rPr>
  </w:style>
  <w:style w:type="character" w:customStyle="1" w:styleId="HinhChar">
    <w:name w:val="Hinh Char"/>
    <w:link w:val="Hinh0"/>
    <w:uiPriority w:val="54"/>
    <w:locked/>
    <w:rPr>
      <w:rFonts w:ascii="Times New Roman" w:eastAsia="Times New Roman" w:hAnsi="Times New Roman"/>
      <w:bCs/>
      <w:kern w:val="32"/>
      <w:sz w:val="26"/>
      <w:szCs w:val="26"/>
    </w:rPr>
  </w:style>
  <w:style w:type="paragraph" w:customStyle="1" w:styleId="Hinh0">
    <w:name w:val="Hinh"/>
    <w:link w:val="HinhChar"/>
    <w:uiPriority w:val="54"/>
    <w:qFormat/>
    <w:pPr>
      <w:jc w:val="center"/>
    </w:pPr>
    <w:rPr>
      <w:rFonts w:ascii="Times New Roman" w:eastAsia="Times New Roman" w:hAnsi="Times New Roman"/>
      <w:bCs/>
      <w:kern w:val="32"/>
      <w:sz w:val="26"/>
      <w:szCs w:val="26"/>
      <w:lang w:val="en-US" w:eastAsia="en-US"/>
    </w:rPr>
  </w:style>
  <w:style w:type="paragraph" w:customStyle="1" w:styleId="Style69">
    <w:name w:val="Style69"/>
    <w:basedOn w:val="Normal"/>
    <w:uiPriority w:val="99"/>
    <w:qFormat/>
    <w:pPr>
      <w:tabs>
        <w:tab w:val="num" w:pos="2340"/>
      </w:tabs>
      <w:spacing w:before="120" w:after="120" w:line="240" w:lineRule="auto"/>
      <w:ind w:left="2340" w:hanging="360"/>
      <w:jc w:val="both"/>
    </w:pPr>
    <w:rPr>
      <w:rFonts w:ascii="Times New Roman" w:eastAsia="Times New Roman" w:hAnsi="Times New Roman"/>
      <w:kern w:val="0"/>
      <w:sz w:val="26"/>
      <w:szCs w:val="26"/>
      <w:lang w:val="vi-VN" w:eastAsia="vi-VN"/>
    </w:rPr>
  </w:style>
  <w:style w:type="paragraph" w:customStyle="1" w:styleId="Style71">
    <w:name w:val="Style71"/>
    <w:basedOn w:val="Normal"/>
    <w:uiPriority w:val="99"/>
    <w:qFormat/>
    <w:pPr>
      <w:spacing w:before="120" w:after="120" w:line="240" w:lineRule="auto"/>
      <w:jc w:val="both"/>
    </w:pPr>
    <w:rPr>
      <w:rFonts w:ascii="Times New Roman" w:eastAsia="Times New Roman" w:hAnsi="Times New Roman"/>
      <w:kern w:val="0"/>
      <w:sz w:val="26"/>
      <w:szCs w:val="26"/>
      <w:lang w:val="vi-VN" w:eastAsia="vi-VN"/>
    </w:rPr>
  </w:style>
  <w:style w:type="character" w:customStyle="1" w:styleId="nomalChar">
    <w:name w:val="nomal Char"/>
    <w:link w:val="nomal"/>
    <w:locked/>
    <w:rPr>
      <w:sz w:val="28"/>
      <w:szCs w:val="28"/>
    </w:rPr>
  </w:style>
  <w:style w:type="paragraph" w:customStyle="1" w:styleId="nomal">
    <w:name w:val="nomal"/>
    <w:basedOn w:val="Normal"/>
    <w:link w:val="nomalChar"/>
    <w:qFormat/>
    <w:pPr>
      <w:autoSpaceDE w:val="0"/>
      <w:autoSpaceDN w:val="0"/>
      <w:spacing w:after="0" w:line="240" w:lineRule="auto"/>
      <w:jc w:val="both"/>
    </w:pPr>
    <w:rPr>
      <w:kern w:val="0"/>
      <w:sz w:val="28"/>
      <w:szCs w:val="28"/>
    </w:rPr>
  </w:style>
  <w:style w:type="character" w:customStyle="1" w:styleId="bodytextChar0">
    <w:name w:val="bodytext Char"/>
    <w:link w:val="bodytext6"/>
    <w:locked/>
    <w:rPr>
      <w:rFonts w:ascii=".VnTime" w:eastAsia="Times New Roman" w:hAnsi=".VnTime"/>
      <w:sz w:val="28"/>
      <w:lang w:val="vi-VN" w:eastAsia="vi-VN"/>
    </w:rPr>
  </w:style>
  <w:style w:type="paragraph" w:customStyle="1" w:styleId="bodytext6">
    <w:name w:val="bodytext"/>
    <w:basedOn w:val="Normal"/>
    <w:link w:val="bodytextChar0"/>
    <w:qFormat/>
    <w:pPr>
      <w:widowControl w:val="0"/>
      <w:spacing w:before="60" w:after="60" w:line="340" w:lineRule="exact"/>
      <w:ind w:firstLine="720"/>
      <w:jc w:val="both"/>
    </w:pPr>
    <w:rPr>
      <w:rFonts w:ascii=".VnTime" w:eastAsia="Times New Roman" w:hAnsi=".VnTime"/>
      <w:kern w:val="0"/>
      <w:sz w:val="28"/>
      <w:szCs w:val="20"/>
      <w:lang w:val="vi-VN" w:eastAsia="vi-VN"/>
    </w:rPr>
  </w:style>
  <w:style w:type="paragraph" w:customStyle="1" w:styleId="Muc0">
    <w:name w:val="Muc +"/>
    <w:basedOn w:val="Normal"/>
    <w:uiPriority w:val="99"/>
    <w:qFormat/>
    <w:pPr>
      <w:tabs>
        <w:tab w:val="left" w:pos="567"/>
        <w:tab w:val="num" w:pos="7174"/>
      </w:tabs>
      <w:spacing w:after="0" w:line="240" w:lineRule="auto"/>
      <w:ind w:left="7174" w:hanging="227"/>
      <w:jc w:val="both"/>
    </w:pPr>
    <w:rPr>
      <w:rFonts w:ascii=".VnTime" w:eastAsia="Times New Roman" w:hAnsi=".VnTime"/>
      <w:kern w:val="0"/>
      <w:sz w:val="28"/>
      <w:szCs w:val="20"/>
      <w:lang w:val="en-AU" w:eastAsia="vi-VN"/>
    </w:rPr>
  </w:style>
  <w:style w:type="paragraph" w:customStyle="1" w:styleId="05bang">
    <w:name w:val="05bang"/>
    <w:basedOn w:val="Normal"/>
    <w:uiPriority w:val="99"/>
    <w:qFormat/>
    <w:pPr>
      <w:autoSpaceDE w:val="0"/>
      <w:autoSpaceDN w:val="0"/>
      <w:adjustRightInd w:val="0"/>
      <w:spacing w:before="120" w:after="120" w:line="240" w:lineRule="auto"/>
      <w:ind w:firstLine="720"/>
      <w:jc w:val="center"/>
    </w:pPr>
    <w:rPr>
      <w:rFonts w:ascii="Times New Roman" w:eastAsia="Times New Roman" w:hAnsi="Times New Roman"/>
      <w:b/>
      <w:bCs/>
      <w:color w:val="000000"/>
      <w:kern w:val="0"/>
      <w:sz w:val="28"/>
      <w:szCs w:val="28"/>
      <w:lang w:val="vi-VN" w:eastAsia="vi-VN"/>
    </w:rPr>
  </w:style>
  <w:style w:type="paragraph" w:customStyle="1" w:styleId="Bangbieu">
    <w:name w:val="Bang bieu"/>
    <w:basedOn w:val="Normal"/>
    <w:autoRedefine/>
    <w:uiPriority w:val="99"/>
    <w:qFormat/>
    <w:pPr>
      <w:spacing w:before="60" w:after="60" w:line="240" w:lineRule="auto"/>
      <w:jc w:val="center"/>
    </w:pPr>
    <w:rPr>
      <w:rFonts w:ascii="Times New Roman" w:hAnsi="Times New Roman"/>
      <w:bCs/>
      <w:kern w:val="0"/>
      <w:sz w:val="26"/>
      <w:szCs w:val="26"/>
      <w:lang w:val="nb-NO" w:eastAsia="vi-VN"/>
    </w:rPr>
  </w:style>
  <w:style w:type="paragraph" w:customStyle="1" w:styleId="04">
    <w:name w:val="04"/>
    <w:autoRedefine/>
    <w:uiPriority w:val="99"/>
    <w:qFormat/>
    <w:pPr>
      <w:tabs>
        <w:tab w:val="left" w:pos="993"/>
      </w:tabs>
      <w:spacing w:before="120" w:after="120"/>
      <w:ind w:firstLine="567"/>
      <w:jc w:val="center"/>
    </w:pPr>
    <w:rPr>
      <w:rFonts w:ascii="Times New Roman" w:eastAsia="Times New Roman" w:hAnsi="Times New Roman"/>
      <w:i/>
      <w:sz w:val="26"/>
      <w:szCs w:val="26"/>
      <w:lang w:val="am-ET" w:eastAsia="en-US"/>
    </w:rPr>
  </w:style>
  <w:style w:type="paragraph" w:customStyle="1" w:styleId="content">
    <w:name w:val="content"/>
    <w:basedOn w:val="Normal"/>
    <w:uiPriority w:val="99"/>
    <w:qFormat/>
    <w:pPr>
      <w:spacing w:before="100" w:beforeAutospacing="1" w:after="100" w:afterAutospacing="1" w:line="240" w:lineRule="auto"/>
    </w:pPr>
    <w:rPr>
      <w:rFonts w:ascii="Times New Roman" w:eastAsia="Times New Roman" w:hAnsi="Times New Roman"/>
      <w:bCs/>
      <w:kern w:val="0"/>
      <w:sz w:val="24"/>
      <w:szCs w:val="28"/>
      <w:lang w:val="vi-VN" w:eastAsia="vi-VN"/>
    </w:rPr>
  </w:style>
  <w:style w:type="paragraph" w:customStyle="1" w:styleId="QUYNH2">
    <w:name w:val="QUYNH 2"/>
    <w:basedOn w:val="Heading2"/>
    <w:uiPriority w:val="99"/>
    <w:qFormat/>
    <w:pPr>
      <w:keepNext w:val="0"/>
      <w:keepLines w:val="0"/>
      <w:widowControl w:val="0"/>
      <w:tabs>
        <w:tab w:val="left" w:pos="709"/>
        <w:tab w:val="right" w:leader="dot" w:pos="9077"/>
      </w:tabs>
      <w:spacing w:before="60" w:after="60" w:line="280" w:lineRule="atLeast"/>
      <w:ind w:left="360" w:right="-142" w:firstLine="709"/>
      <w:jc w:val="both"/>
    </w:pPr>
    <w:rPr>
      <w:rFonts w:ascii="Times New Roman" w:eastAsia="PMingLiU" w:hAnsi="Times New Roman"/>
      <w:bCs/>
      <w:iCs/>
      <w:color w:val="000000"/>
      <w:spacing w:val="-12"/>
      <w:sz w:val="28"/>
      <w:szCs w:val="28"/>
      <w:lang w:val="vi-VN" w:eastAsia="vi-VN"/>
    </w:rPr>
  </w:style>
  <w:style w:type="paragraph" w:customStyle="1" w:styleId="DANHMUCBANG">
    <w:name w:val="DANH MUC BANG"/>
    <w:basedOn w:val="Caption"/>
    <w:uiPriority w:val="99"/>
    <w:qFormat/>
    <w:pPr>
      <w:keepNext/>
      <w:spacing w:before="60" w:after="60" w:line="312" w:lineRule="auto"/>
      <w:jc w:val="center"/>
    </w:pPr>
    <w:rPr>
      <w:rFonts w:ascii="Times New Roman" w:eastAsia="Times New Roman" w:hAnsi="Times New Roman"/>
      <w:b w:val="0"/>
      <w:bCs w:val="0"/>
      <w:i/>
      <w:color w:val="auto"/>
      <w:sz w:val="26"/>
      <w:szCs w:val="26"/>
      <w:lang w:val="vi-VN" w:eastAsia="vi-VN"/>
    </w:rPr>
  </w:style>
  <w:style w:type="paragraph" w:customStyle="1" w:styleId="PHULUCBANG">
    <w:name w:val="PHU LUC BANG"/>
    <w:uiPriority w:val="99"/>
    <w:qFormat/>
    <w:pPr>
      <w:spacing w:after="200" w:line="276" w:lineRule="auto"/>
      <w:jc w:val="center"/>
    </w:pPr>
    <w:rPr>
      <w:rFonts w:ascii="Times New Roman" w:eastAsia="Times New Roman" w:hAnsi="Times New Roman"/>
      <w:b/>
      <w:bCs/>
      <w:sz w:val="26"/>
      <w:szCs w:val="24"/>
      <w:lang w:val="en-US" w:eastAsia="en-US"/>
    </w:rPr>
  </w:style>
  <w:style w:type="paragraph" w:customStyle="1" w:styleId="StyleHeading3TimesNewRoman">
    <w:name w:val="Style Heading 3 + Times New Roman"/>
    <w:basedOn w:val="Heading3"/>
    <w:autoRedefine/>
    <w:uiPriority w:val="99"/>
    <w:qFormat/>
    <w:pPr>
      <w:keepNext w:val="0"/>
      <w:keepLines w:val="0"/>
      <w:spacing w:before="0" w:after="120" w:line="360" w:lineRule="auto"/>
      <w:ind w:left="792" w:firstLine="720"/>
      <w:jc w:val="both"/>
    </w:pPr>
    <w:rPr>
      <w:rFonts w:ascii="Times New Roman" w:eastAsia="MS Mincho" w:hAnsi="Times New Roman"/>
      <w:b/>
      <w:bCs/>
      <w:i/>
      <w:noProof/>
      <w:color w:val="0000FF"/>
      <w:kern w:val="0"/>
      <w:szCs w:val="26"/>
      <w:lang w:val="vi-VN" w:eastAsia="vi-VN"/>
    </w:rPr>
  </w:style>
  <w:style w:type="paragraph" w:customStyle="1" w:styleId="1a">
    <w:name w:val="1.a"/>
    <w:basedOn w:val="Normal"/>
    <w:uiPriority w:val="99"/>
    <w:qFormat/>
    <w:pPr>
      <w:spacing w:after="0" w:line="240" w:lineRule="auto"/>
      <w:jc w:val="center"/>
    </w:pPr>
    <w:rPr>
      <w:rFonts w:ascii=".VnTimeH" w:eastAsia="Times New Roman" w:hAnsi=".VnTimeH"/>
      <w:b/>
      <w:kern w:val="0"/>
      <w:sz w:val="26"/>
      <w:szCs w:val="20"/>
      <w:lang w:val="vi-VN" w:eastAsia="vi-VN"/>
    </w:rPr>
  </w:style>
  <w:style w:type="paragraph" w:customStyle="1" w:styleId="n-dieund">
    <w:name w:val="n-dieund"/>
    <w:basedOn w:val="Normal"/>
    <w:uiPriority w:val="99"/>
    <w:qFormat/>
    <w:pPr>
      <w:spacing w:after="120" w:line="240" w:lineRule="auto"/>
      <w:ind w:firstLine="709"/>
      <w:jc w:val="both"/>
    </w:pPr>
    <w:rPr>
      <w:rFonts w:ascii=".VnTime" w:eastAsia="Times New Roman" w:hAnsi=".VnTime"/>
      <w:b/>
      <w:kern w:val="0"/>
      <w:sz w:val="28"/>
      <w:szCs w:val="20"/>
      <w:lang w:val="vi-VN" w:eastAsia="vi-VN"/>
    </w:rPr>
  </w:style>
  <w:style w:type="paragraph" w:customStyle="1" w:styleId="Bullet">
    <w:name w:val="Bullet"/>
    <w:basedOn w:val="Normal"/>
    <w:uiPriority w:val="99"/>
    <w:semiHidden/>
    <w:qFormat/>
    <w:pPr>
      <w:tabs>
        <w:tab w:val="left" w:pos="720"/>
      </w:tabs>
      <w:suppressAutoHyphens/>
      <w:spacing w:before="120" w:after="40" w:line="240" w:lineRule="auto"/>
      <w:ind w:left="720" w:hanging="360"/>
    </w:pPr>
    <w:rPr>
      <w:rFonts w:eastAsia="MS Mincho"/>
      <w:kern w:val="0"/>
      <w:sz w:val="24"/>
      <w:szCs w:val="20"/>
      <w:lang w:val="vi-VN" w:eastAsia="ar-SA"/>
    </w:rPr>
  </w:style>
  <w:style w:type="paragraph" w:customStyle="1" w:styleId="25">
    <w:name w:val="25"/>
    <w:basedOn w:val="Normal"/>
    <w:uiPriority w:val="99"/>
    <w:qFormat/>
    <w:pPr>
      <w:spacing w:after="0" w:line="240" w:lineRule="auto"/>
      <w:jc w:val="both"/>
    </w:pPr>
    <w:rPr>
      <w:rFonts w:ascii="Times New Roman" w:eastAsia="Times New Roman" w:hAnsi="Times New Roman"/>
      <w:b/>
      <w:bCs/>
      <w:noProof/>
      <w:kern w:val="0"/>
      <w:sz w:val="26"/>
      <w:szCs w:val="26"/>
      <w:lang w:val="vi-VN" w:eastAsia="vi-VN"/>
    </w:rPr>
  </w:style>
  <w:style w:type="paragraph" w:customStyle="1" w:styleId="Tam2">
    <w:name w:val="Tam2"/>
    <w:basedOn w:val="Normal"/>
    <w:autoRedefine/>
    <w:uiPriority w:val="99"/>
    <w:qFormat/>
    <w:pPr>
      <w:widowControl w:val="0"/>
      <w:snapToGrid w:val="0"/>
      <w:spacing w:before="80" w:after="40" w:line="400" w:lineRule="exact"/>
      <w:ind w:firstLine="720"/>
      <w:jc w:val="both"/>
    </w:pPr>
    <w:rPr>
      <w:rFonts w:ascii="Times New Roman" w:eastAsia="Times New Roman" w:hAnsi="Times New Roman"/>
      <w:b/>
      <w:i/>
      <w:iCs/>
      <w:spacing w:val="-8"/>
      <w:kern w:val="0"/>
      <w:sz w:val="26"/>
      <w:szCs w:val="28"/>
      <w:lang w:val="vi-VN" w:eastAsia="vi-VN"/>
    </w:rPr>
  </w:style>
  <w:style w:type="paragraph" w:customStyle="1" w:styleId="TungPhuong6">
    <w:name w:val="TungPhuong6"/>
    <w:basedOn w:val="Normal"/>
    <w:uiPriority w:val="99"/>
    <w:qFormat/>
    <w:pPr>
      <w:spacing w:before="100" w:after="100" w:line="400" w:lineRule="atLeast"/>
      <w:ind w:firstLine="720"/>
      <w:jc w:val="both"/>
    </w:pPr>
    <w:rPr>
      <w:rFonts w:ascii="Times New Roman" w:eastAsia="Times New Roman" w:hAnsi="Times New Roman"/>
      <w:kern w:val="0"/>
      <w:sz w:val="26"/>
      <w:szCs w:val="28"/>
      <w:lang w:val="vi-VN" w:eastAsia="vi-VN"/>
    </w:rPr>
  </w:style>
  <w:style w:type="paragraph" w:customStyle="1" w:styleId="StyleRightFirstline127cmBefore6ptLinespacingMu1">
    <w:name w:val="Style Right First line:  127 cm Before:  6 pt Line spacing:  Mu.1"/>
    <w:basedOn w:val="Normal"/>
    <w:autoRedefine/>
    <w:uiPriority w:val="99"/>
    <w:qFormat/>
    <w:pPr>
      <w:spacing w:before="80" w:after="40" w:line="360" w:lineRule="exact"/>
      <w:ind w:firstLine="720"/>
      <w:jc w:val="right"/>
    </w:pPr>
    <w:rPr>
      <w:rFonts w:ascii="Times New Roman" w:eastAsia="Times New Roman" w:hAnsi="Times New Roman"/>
      <w:bCs/>
      <w:i/>
      <w:kern w:val="0"/>
      <w:sz w:val="26"/>
      <w:szCs w:val="28"/>
      <w:lang w:val="vi-VN" w:eastAsia="vi-VN"/>
    </w:rPr>
  </w:style>
  <w:style w:type="paragraph" w:customStyle="1" w:styleId="phan10">
    <w:name w:val="phan 1"/>
    <w:basedOn w:val="BodyTextIndent"/>
    <w:uiPriority w:val="99"/>
    <w:qFormat/>
    <w:pPr>
      <w:autoSpaceDE w:val="0"/>
      <w:autoSpaceDN w:val="0"/>
      <w:spacing w:before="40" w:after="40" w:line="240" w:lineRule="exact"/>
      <w:ind w:left="0"/>
      <w:jc w:val="center"/>
    </w:pPr>
    <w:rPr>
      <w:rFonts w:ascii=".VnTime" w:eastAsia="Times New Roman" w:hAnsi=".VnTime"/>
      <w:b/>
      <w:bCs/>
      <w:color w:val="FF0000"/>
      <w:sz w:val="20"/>
      <w:szCs w:val="24"/>
      <w:lang w:val="vi-VN" w:eastAsia="vi-VN"/>
    </w:rPr>
  </w:style>
  <w:style w:type="paragraph" w:customStyle="1" w:styleId="font1">
    <w:name w:val="font1"/>
    <w:basedOn w:val="Normal"/>
    <w:uiPriority w:val="99"/>
    <w:qFormat/>
    <w:pPr>
      <w:spacing w:before="100" w:beforeAutospacing="1" w:after="100" w:afterAutospacing="1" w:line="240" w:lineRule="auto"/>
    </w:pPr>
    <w:rPr>
      <w:rFonts w:ascii="Times New Roman" w:eastAsia="Times New Roman" w:hAnsi="Times New Roman"/>
      <w:kern w:val="0"/>
      <w:sz w:val="20"/>
      <w:szCs w:val="20"/>
      <w:lang w:val="vi-VN" w:eastAsia="vi-VN"/>
    </w:rPr>
  </w:style>
  <w:style w:type="paragraph" w:customStyle="1" w:styleId="Tu1">
    <w:name w:val="Tu1"/>
    <w:basedOn w:val="Normal"/>
    <w:next w:val="BodyText"/>
    <w:uiPriority w:val="99"/>
    <w:qFormat/>
    <w:pPr>
      <w:keepNext/>
      <w:widowControl w:val="0"/>
      <w:spacing w:after="0" w:line="360" w:lineRule="exact"/>
      <w:ind w:firstLine="720"/>
      <w:jc w:val="center"/>
    </w:pPr>
    <w:rPr>
      <w:rFonts w:ascii=".VnTimeH" w:eastAsia="Times New Roman" w:hAnsi=".VnTimeH"/>
      <w:b/>
      <w:kern w:val="0"/>
      <w:sz w:val="24"/>
      <w:szCs w:val="24"/>
      <w:lang w:val="vi-VN" w:eastAsia="vi-VN"/>
    </w:rPr>
  </w:style>
  <w:style w:type="paragraph" w:customStyle="1" w:styleId="Tu2">
    <w:name w:val="Tu2"/>
    <w:basedOn w:val="Normal"/>
    <w:next w:val="BodyText"/>
    <w:uiPriority w:val="99"/>
    <w:qFormat/>
    <w:pPr>
      <w:keepNext/>
      <w:widowControl w:val="0"/>
      <w:spacing w:after="0" w:line="360" w:lineRule="exact"/>
      <w:ind w:firstLine="720"/>
    </w:pPr>
    <w:rPr>
      <w:rFonts w:ascii=".VnTimeH" w:eastAsia="Times New Roman" w:hAnsi=".VnTimeH"/>
      <w:b/>
      <w:spacing w:val="-8"/>
      <w:kern w:val="0"/>
      <w:sz w:val="24"/>
      <w:szCs w:val="24"/>
      <w:lang w:val="vi-VN" w:eastAsia="vi-VN"/>
    </w:rPr>
  </w:style>
  <w:style w:type="paragraph" w:customStyle="1" w:styleId="Tu3">
    <w:name w:val="Tu3"/>
    <w:basedOn w:val="Normal"/>
    <w:next w:val="BodyText"/>
    <w:uiPriority w:val="99"/>
    <w:qFormat/>
    <w:pPr>
      <w:keepNext/>
      <w:widowControl w:val="0"/>
      <w:spacing w:after="0" w:line="360" w:lineRule="exact"/>
      <w:ind w:firstLine="720"/>
      <w:jc w:val="both"/>
    </w:pPr>
    <w:rPr>
      <w:rFonts w:ascii="Times New Roman" w:eastAsia="Times New Roman" w:hAnsi="Times New Roman"/>
      <w:b/>
      <w:spacing w:val="-6"/>
      <w:kern w:val="0"/>
      <w:sz w:val="26"/>
      <w:szCs w:val="26"/>
      <w:lang w:val="vi-VN" w:eastAsia="vi-VN"/>
    </w:rPr>
  </w:style>
  <w:style w:type="paragraph" w:customStyle="1" w:styleId="Tu4">
    <w:name w:val="Tu4"/>
    <w:basedOn w:val="Normal"/>
    <w:next w:val="BodyText"/>
    <w:uiPriority w:val="99"/>
    <w:qFormat/>
    <w:pPr>
      <w:keepNext/>
      <w:widowControl w:val="0"/>
      <w:spacing w:after="0" w:line="360" w:lineRule="exact"/>
      <w:ind w:firstLine="720"/>
      <w:jc w:val="both"/>
    </w:pPr>
    <w:rPr>
      <w:rFonts w:ascii="Times New Roman" w:eastAsia="Times New Roman" w:hAnsi="Times New Roman"/>
      <w:b/>
      <w:i/>
      <w:spacing w:val="-6"/>
      <w:kern w:val="0"/>
      <w:sz w:val="26"/>
      <w:szCs w:val="26"/>
      <w:lang w:val="vi-VN" w:eastAsia="vi-VN"/>
    </w:rPr>
  </w:style>
  <w:style w:type="paragraph" w:customStyle="1" w:styleId="StyleHeading3Justified">
    <w:name w:val="Style Heading 3 + Justified"/>
    <w:basedOn w:val="Heading3"/>
    <w:uiPriority w:val="99"/>
    <w:qFormat/>
    <w:pPr>
      <w:keepNext w:val="0"/>
      <w:keepLines w:val="0"/>
      <w:tabs>
        <w:tab w:val="left" w:pos="6810"/>
      </w:tabs>
      <w:spacing w:before="120" w:after="120" w:line="240" w:lineRule="auto"/>
      <w:ind w:left="792" w:hanging="432"/>
      <w:jc w:val="both"/>
    </w:pPr>
    <w:rPr>
      <w:rFonts w:ascii="Times New Roman" w:hAnsi="Times New Roman"/>
      <w:i/>
      <w:noProof/>
      <w:color w:val="000000"/>
      <w:kern w:val="0"/>
      <w:szCs w:val="26"/>
      <w:lang w:val="vi-VN" w:eastAsia="vi-VN"/>
    </w:rPr>
  </w:style>
  <w:style w:type="paragraph" w:customStyle="1" w:styleId="Body1">
    <w:name w:val="Body 1"/>
    <w:uiPriority w:val="99"/>
    <w:qFormat/>
    <w:pPr>
      <w:outlineLvl w:val="0"/>
    </w:pPr>
    <w:rPr>
      <w:rFonts w:ascii="Times New Roman" w:eastAsia="Arial Unicode MS" w:hAnsi="Times New Roman"/>
      <w:color w:val="000000"/>
      <w:sz w:val="24"/>
      <w:szCs w:val="24"/>
      <w:u w:color="000000"/>
      <w:lang w:val="en-US"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Header"/>
    <w:uiPriority w:val="99"/>
    <w:semiHidden/>
    <w:qFormat/>
    <w:pPr>
      <w:spacing w:after="0" w:line="240" w:lineRule="exact"/>
    </w:pPr>
    <w:rPr>
      <w:rFonts w:ascii="Times New Roman" w:eastAsia="Times New Roman" w:hAnsi="Times New Roman"/>
      <w:kern w:val="0"/>
      <w:sz w:val="26"/>
      <w:szCs w:val="24"/>
      <w:lang w:val="vi-VN" w:eastAsia="vi-VN"/>
    </w:rPr>
  </w:style>
  <w:style w:type="character" w:customStyle="1" w:styleId="NomalChar0">
    <w:name w:val="Nomal Char"/>
    <w:link w:val="Nomal0"/>
    <w:locked/>
    <w:rPr>
      <w:rFonts w:ascii="SimSun" w:eastAsia="SimSun" w:hAnsi="SimSun"/>
      <w:kern w:val="2"/>
      <w:sz w:val="26"/>
      <w:szCs w:val="24"/>
      <w:lang w:val="vi-VN" w:eastAsia="zh-CN"/>
    </w:rPr>
  </w:style>
  <w:style w:type="paragraph" w:customStyle="1" w:styleId="Nomal0">
    <w:name w:val="Nomal"/>
    <w:basedOn w:val="Normal"/>
    <w:link w:val="NomalChar0"/>
    <w:qFormat/>
    <w:pPr>
      <w:widowControl w:val="0"/>
      <w:spacing w:after="0" w:line="280" w:lineRule="atLeast"/>
      <w:jc w:val="both"/>
    </w:pPr>
    <w:rPr>
      <w:rFonts w:ascii="SimSun" w:eastAsia="SimSun" w:hAnsi="SimSun"/>
      <w:sz w:val="26"/>
      <w:szCs w:val="24"/>
      <w:lang w:val="vi-VN" w:eastAsia="zh-CN"/>
    </w:rPr>
  </w:style>
  <w:style w:type="paragraph" w:customStyle="1" w:styleId="AHinh">
    <w:name w:val="AHinh"/>
    <w:basedOn w:val="Caption"/>
    <w:uiPriority w:val="99"/>
    <w:qFormat/>
    <w:pPr>
      <w:spacing w:before="60" w:line="312" w:lineRule="auto"/>
    </w:pPr>
    <w:rPr>
      <w:rFonts w:ascii="Times New Roman" w:eastAsia="Times New Roman" w:hAnsi="Times New Roman"/>
      <w:b w:val="0"/>
      <w:i/>
      <w:color w:val="auto"/>
      <w:sz w:val="26"/>
      <w:szCs w:val="20"/>
      <w:lang w:val="vi-VN" w:eastAsia="vi-VN"/>
    </w:rPr>
  </w:style>
  <w:style w:type="paragraph" w:customStyle="1" w:styleId="ABang">
    <w:name w:val="ABang"/>
    <w:basedOn w:val="Caption"/>
    <w:uiPriority w:val="99"/>
    <w:qFormat/>
    <w:pPr>
      <w:spacing w:before="60" w:line="312" w:lineRule="auto"/>
    </w:pPr>
    <w:rPr>
      <w:rFonts w:ascii="Times New Roman" w:eastAsia="Times New Roman" w:hAnsi="Times New Roman"/>
      <w:b w:val="0"/>
      <w:i/>
      <w:color w:val="auto"/>
      <w:sz w:val="26"/>
      <w:szCs w:val="20"/>
      <w:lang w:val="vi-VN" w:eastAsia="vi-VN"/>
    </w:rPr>
  </w:style>
  <w:style w:type="paragraph" w:customStyle="1" w:styleId="CharCharCharCharCharCharCharCharChar2">
    <w:name w:val="Char Char Char Char Char Char Char Char Char2"/>
    <w:basedOn w:val="Normal"/>
    <w:uiPriority w:val="99"/>
    <w:semiHidden/>
    <w:qFormat/>
    <w:pPr>
      <w:spacing w:after="0" w:line="240" w:lineRule="exact"/>
    </w:pPr>
    <w:rPr>
      <w:rFonts w:ascii="Times New Roman" w:eastAsia="Times New Roman" w:hAnsi="Times New Roman"/>
      <w:kern w:val="0"/>
      <w:sz w:val="24"/>
      <w:szCs w:val="24"/>
      <w:lang w:val="vi-VN" w:eastAsia="vi-VN"/>
    </w:rPr>
  </w:style>
  <w:style w:type="paragraph" w:customStyle="1" w:styleId="CharCharCharCharCharCharCharCharChar1">
    <w:name w:val="Char Char Char Char Char Char Char Char Char1"/>
    <w:basedOn w:val="Normal"/>
    <w:uiPriority w:val="99"/>
    <w:semiHidden/>
    <w:qFormat/>
    <w:pPr>
      <w:spacing w:after="0" w:line="240" w:lineRule="exact"/>
    </w:pPr>
    <w:rPr>
      <w:rFonts w:ascii="Times New Roman" w:eastAsia="Times New Roman" w:hAnsi="Times New Roman"/>
      <w:kern w:val="0"/>
      <w:sz w:val="24"/>
      <w:szCs w:val="24"/>
      <w:lang w:val="vi-VN" w:eastAsia="vi-VN"/>
    </w:rPr>
  </w:style>
  <w:style w:type="paragraph" w:customStyle="1" w:styleId="CharCharChar1CharCharCharCharCharCharCharCharChar1CharCharCharChar">
    <w:name w:val="Char Char Char1 Char Char Char Char Char Char Char Char Char1 Char Char Char Char"/>
    <w:next w:val="Normal"/>
    <w:autoRedefine/>
    <w:uiPriority w:val="99"/>
    <w:semiHidden/>
    <w:qFormat/>
    <w:pPr>
      <w:spacing w:after="160" w:line="240" w:lineRule="exact"/>
      <w:jc w:val="both"/>
    </w:pPr>
    <w:rPr>
      <w:rFonts w:ascii="Times New Roman" w:eastAsia="Times New Roman" w:hAnsi="Times New Roman"/>
      <w:sz w:val="28"/>
      <w:szCs w:val="22"/>
      <w:lang w:val="en-US" w:eastAsia="en-US"/>
    </w:rPr>
  </w:style>
  <w:style w:type="paragraph" w:customStyle="1" w:styleId="E-chuthich">
    <w:name w:val="E-chuthich"/>
    <w:basedOn w:val="Normal"/>
    <w:uiPriority w:val="99"/>
    <w:qFormat/>
    <w:pPr>
      <w:overflowPunct w:val="0"/>
      <w:autoSpaceDE w:val="0"/>
      <w:autoSpaceDN w:val="0"/>
      <w:adjustRightInd w:val="0"/>
      <w:spacing w:before="240" w:after="240" w:line="288" w:lineRule="exact"/>
      <w:ind w:left="284" w:firstLine="703"/>
      <w:jc w:val="both"/>
    </w:pPr>
    <w:rPr>
      <w:rFonts w:ascii=".VnArial" w:eastAsia="Times New Roman" w:hAnsi=".VnArial"/>
      <w:spacing w:val="5"/>
      <w:kern w:val="0"/>
      <w:sz w:val="18"/>
      <w:szCs w:val="26"/>
      <w:lang w:val="en-GB" w:eastAsia="vi-VN"/>
    </w:rPr>
  </w:style>
  <w:style w:type="paragraph" w:customStyle="1" w:styleId="Heding5">
    <w:name w:val="Heding 5"/>
    <w:basedOn w:val="Heading4"/>
    <w:uiPriority w:val="99"/>
    <w:qFormat/>
    <w:pPr>
      <w:keepNext w:val="0"/>
      <w:keepLines w:val="0"/>
      <w:numPr>
        <w:numId w:val="28"/>
      </w:numPr>
      <w:tabs>
        <w:tab w:val="left" w:pos="0"/>
        <w:tab w:val="left" w:pos="1800"/>
        <w:tab w:val="left" w:pos="2250"/>
      </w:tabs>
      <w:spacing w:before="0" w:after="0" w:line="360" w:lineRule="auto"/>
    </w:pPr>
    <w:rPr>
      <w:rFonts w:ascii="Times New Roman" w:hAnsi="Times New Roman"/>
      <w:b/>
      <w:bCs/>
      <w:i w:val="0"/>
      <w:noProof/>
      <w:color w:val="000000"/>
      <w:kern w:val="0"/>
      <w:sz w:val="28"/>
      <w:szCs w:val="26"/>
      <w:lang w:val="vi-VN" w:eastAsia="vi-VN"/>
    </w:rPr>
  </w:style>
  <w:style w:type="paragraph" w:customStyle="1" w:styleId="uni10">
    <w:name w:val="uni10"/>
    <w:basedOn w:val="Normal"/>
    <w:uiPriority w:val="99"/>
    <w:qFormat/>
    <w:pPr>
      <w:spacing w:before="100" w:beforeAutospacing="1" w:after="100" w:afterAutospacing="1" w:line="240" w:lineRule="auto"/>
      <w:ind w:firstLine="510"/>
      <w:jc w:val="both"/>
    </w:pPr>
    <w:rPr>
      <w:rFonts w:ascii="Times New Roman" w:eastAsia="Times New Roman" w:hAnsi="Times New Roman"/>
      <w:kern w:val="0"/>
      <w:sz w:val="26"/>
      <w:szCs w:val="26"/>
      <w:lang w:val="vi-VN" w:eastAsia="vi-VN"/>
    </w:rPr>
  </w:style>
  <w:style w:type="paragraph" w:customStyle="1" w:styleId="StyleHeading2Italic">
    <w:name w:val="Style Heading 2 + Italic"/>
    <w:basedOn w:val="Heading2"/>
    <w:uiPriority w:val="99"/>
    <w:qFormat/>
    <w:pPr>
      <w:keepNext w:val="0"/>
      <w:keepLines w:val="0"/>
      <w:widowControl w:val="0"/>
      <w:tabs>
        <w:tab w:val="right" w:leader="dot" w:pos="9077"/>
      </w:tabs>
      <w:spacing w:before="0" w:after="0" w:line="280" w:lineRule="atLeast"/>
      <w:ind w:left="360" w:right="-142" w:firstLine="709"/>
      <w:jc w:val="both"/>
    </w:pPr>
    <w:rPr>
      <w:rFonts w:ascii="Times New Roman Bold" w:eastAsia="SimSun" w:hAnsi="Times New Roman Bold"/>
      <w:color w:val="000000"/>
      <w:spacing w:val="-12"/>
      <w:sz w:val="28"/>
      <w:szCs w:val="24"/>
      <w:lang w:val="vi-VN" w:eastAsia="vi-VN"/>
    </w:rPr>
  </w:style>
  <w:style w:type="paragraph" w:customStyle="1" w:styleId="NormalBold">
    <w:name w:val="Normal + Bold"/>
    <w:aliases w:val="CenBANGtered"/>
    <w:basedOn w:val="Normal"/>
    <w:uiPriority w:val="99"/>
    <w:qFormat/>
    <w:pPr>
      <w:spacing w:after="120" w:line="240" w:lineRule="auto"/>
      <w:ind w:firstLine="510"/>
      <w:jc w:val="center"/>
    </w:pPr>
    <w:rPr>
      <w:rFonts w:ascii="Times New Roman" w:eastAsia="Times New Roman" w:hAnsi="Times New Roman"/>
      <w:b/>
      <w:kern w:val="0"/>
      <w:sz w:val="26"/>
      <w:szCs w:val="26"/>
      <w:lang w:val="vi-VN" w:eastAsia="vi-VN"/>
    </w:rPr>
  </w:style>
  <w:style w:type="paragraph" w:customStyle="1" w:styleId="tenbang0">
    <w:name w:val="ten bang"/>
    <w:basedOn w:val="Normal"/>
    <w:uiPriority w:val="99"/>
    <w:qFormat/>
    <w:pPr>
      <w:spacing w:before="240" w:after="240" w:line="360" w:lineRule="auto"/>
      <w:jc w:val="center"/>
    </w:pPr>
    <w:rPr>
      <w:rFonts w:ascii=".VnArial" w:eastAsia="Times New Roman" w:hAnsi=".VnArial"/>
      <w:b/>
      <w:spacing w:val="5"/>
      <w:kern w:val="0"/>
      <w:sz w:val="24"/>
      <w:szCs w:val="20"/>
      <w:lang w:val="en-GB" w:eastAsia="vi-VN"/>
    </w:rPr>
  </w:style>
  <w:style w:type="paragraph" w:customStyle="1" w:styleId="G-center">
    <w:name w:val="G-center"/>
    <w:basedOn w:val="Normal"/>
    <w:uiPriority w:val="99"/>
    <w:qFormat/>
    <w:pPr>
      <w:overflowPunct w:val="0"/>
      <w:autoSpaceDE w:val="0"/>
      <w:autoSpaceDN w:val="0"/>
      <w:adjustRightInd w:val="0"/>
      <w:spacing w:before="120" w:after="0" w:line="360" w:lineRule="atLeast"/>
      <w:jc w:val="center"/>
    </w:pPr>
    <w:rPr>
      <w:rFonts w:ascii=".VnArial" w:eastAsia="Times New Roman" w:hAnsi=".VnArial"/>
      <w:spacing w:val="5"/>
      <w:kern w:val="0"/>
      <w:sz w:val="21"/>
      <w:szCs w:val="20"/>
      <w:lang w:val="en-GB" w:eastAsia="vi-VN"/>
    </w:rPr>
  </w:style>
  <w:style w:type="paragraph" w:customStyle="1" w:styleId="IHnh">
    <w:name w:val="IHnh"/>
    <w:basedOn w:val="Normal"/>
    <w:uiPriority w:val="99"/>
    <w:qFormat/>
    <w:pPr>
      <w:spacing w:before="60" w:after="120" w:line="240" w:lineRule="auto"/>
      <w:ind w:firstLine="510"/>
      <w:jc w:val="center"/>
    </w:pPr>
    <w:rPr>
      <w:rFonts w:ascii="Times New Roman" w:eastAsia="Times New Roman" w:hAnsi="Times New Roman"/>
      <w:b/>
      <w:kern w:val="0"/>
      <w:sz w:val="26"/>
      <w:szCs w:val="26"/>
      <w:lang w:val="vi-VN" w:eastAsia="vi-VN"/>
    </w:rPr>
  </w:style>
  <w:style w:type="paragraph" w:customStyle="1" w:styleId="StyleHeading2TimesNewRoman">
    <w:name w:val="Style Heading 2 + Times New Roman"/>
    <w:basedOn w:val="Heading2"/>
    <w:uiPriority w:val="99"/>
    <w:qFormat/>
    <w:pPr>
      <w:keepNext w:val="0"/>
      <w:keepLines w:val="0"/>
      <w:widowControl w:val="0"/>
      <w:tabs>
        <w:tab w:val="right" w:leader="dot" w:pos="9077"/>
      </w:tabs>
      <w:spacing w:before="240" w:after="0" w:line="280" w:lineRule="atLeast"/>
      <w:ind w:left="360" w:right="-142" w:firstLine="709"/>
      <w:jc w:val="both"/>
    </w:pPr>
    <w:rPr>
      <w:rFonts w:ascii="Times New Roman" w:eastAsia="SimSun" w:hAnsi="Times New Roman"/>
      <w:color w:val="000000"/>
      <w:spacing w:val="-12"/>
      <w:sz w:val="28"/>
      <w:szCs w:val="24"/>
      <w:lang w:val="vi-VN" w:eastAsia="vi-VN"/>
    </w:rPr>
  </w:style>
  <w:style w:type="paragraph" w:customStyle="1" w:styleId="xl23">
    <w:name w:val="xl23"/>
    <w:basedOn w:val="Normal"/>
    <w:uiPriority w:val="99"/>
    <w:qFormat/>
    <w:pPr>
      <w:pBdr>
        <w:right w:val="single" w:sz="4" w:space="0" w:color="auto"/>
      </w:pBdr>
      <w:spacing w:before="100" w:beforeAutospacing="1" w:after="100" w:afterAutospacing="1" w:line="240" w:lineRule="auto"/>
      <w:jc w:val="center"/>
    </w:pPr>
    <w:rPr>
      <w:rFonts w:ascii="Times New Roman" w:eastAsia="Arial Unicode MS" w:hAnsi="Times New Roman"/>
      <w:color w:val="000000"/>
      <w:kern w:val="0"/>
      <w:sz w:val="28"/>
      <w:szCs w:val="28"/>
      <w:lang w:val="vi-VN" w:eastAsia="vi-VN"/>
    </w:rPr>
  </w:style>
  <w:style w:type="paragraph" w:customStyle="1" w:styleId="Gach1">
    <w:name w:val="Gach 1"/>
    <w:basedOn w:val="Normal"/>
    <w:uiPriority w:val="99"/>
    <w:qFormat/>
    <w:pPr>
      <w:tabs>
        <w:tab w:val="left" w:pos="872"/>
        <w:tab w:val="num" w:pos="1440"/>
      </w:tabs>
      <w:spacing w:after="0" w:line="240" w:lineRule="auto"/>
      <w:ind w:firstLine="545"/>
      <w:jc w:val="both"/>
    </w:pPr>
    <w:rPr>
      <w:rFonts w:ascii="Times New Roman" w:eastAsia="Times New Roman" w:hAnsi="Times New Roman"/>
      <w:iCs/>
      <w:kern w:val="0"/>
      <w:sz w:val="26"/>
      <w:szCs w:val="24"/>
      <w:lang w:val="vi-VN" w:eastAsia="vi-VN"/>
    </w:rPr>
  </w:style>
  <w:style w:type="paragraph" w:customStyle="1" w:styleId="Gach3">
    <w:name w:val="Gach 3"/>
    <w:basedOn w:val="Normal"/>
    <w:uiPriority w:val="99"/>
    <w:qFormat/>
    <w:pPr>
      <w:numPr>
        <w:numId w:val="29"/>
      </w:numPr>
      <w:tabs>
        <w:tab w:val="clear" w:pos="1069"/>
        <w:tab w:val="left" w:pos="1744"/>
      </w:tabs>
      <w:spacing w:after="0" w:line="240" w:lineRule="auto"/>
      <w:jc w:val="both"/>
    </w:pPr>
    <w:rPr>
      <w:rFonts w:ascii="Times New Roman" w:eastAsia="Times New Roman" w:hAnsi="Times New Roman"/>
      <w:iCs/>
      <w:kern w:val="0"/>
      <w:sz w:val="26"/>
      <w:szCs w:val="24"/>
      <w:lang w:val="vi-VN" w:eastAsia="vi-VN"/>
    </w:rPr>
  </w:style>
  <w:style w:type="paragraph" w:customStyle="1" w:styleId="Cong1">
    <w:name w:val="Cong 1"/>
    <w:basedOn w:val="Normal"/>
    <w:uiPriority w:val="99"/>
    <w:qFormat/>
    <w:pPr>
      <w:tabs>
        <w:tab w:val="num" w:pos="360"/>
        <w:tab w:val="num" w:pos="872"/>
      </w:tabs>
      <w:spacing w:after="0" w:line="240" w:lineRule="auto"/>
      <w:ind w:firstLine="545"/>
      <w:jc w:val="both"/>
    </w:pPr>
    <w:rPr>
      <w:rFonts w:ascii="Times New Roman" w:eastAsia="Times New Roman" w:hAnsi="Times New Roman"/>
      <w:iCs/>
      <w:kern w:val="0"/>
      <w:sz w:val="26"/>
      <w:szCs w:val="24"/>
      <w:lang w:val="vi-VN" w:eastAsia="vi-VN"/>
    </w:rPr>
  </w:style>
  <w:style w:type="paragraph" w:customStyle="1" w:styleId="Cong2">
    <w:name w:val="Cong 2"/>
    <w:basedOn w:val="Normal"/>
    <w:uiPriority w:val="99"/>
    <w:qFormat/>
    <w:pPr>
      <w:tabs>
        <w:tab w:val="num" w:pos="360"/>
        <w:tab w:val="num" w:pos="1308"/>
      </w:tabs>
      <w:spacing w:after="0" w:line="240" w:lineRule="auto"/>
      <w:ind w:firstLine="872"/>
      <w:jc w:val="both"/>
    </w:pPr>
    <w:rPr>
      <w:rFonts w:ascii="Times New Roman" w:eastAsia="Times New Roman" w:hAnsi="Times New Roman"/>
      <w:iCs/>
      <w:kern w:val="0"/>
      <w:sz w:val="26"/>
      <w:szCs w:val="24"/>
      <w:lang w:val="vi-VN" w:eastAsia="vi-VN"/>
    </w:rPr>
  </w:style>
  <w:style w:type="paragraph" w:customStyle="1" w:styleId="Cham1">
    <w:name w:val="Cham 1"/>
    <w:basedOn w:val="Normal"/>
    <w:uiPriority w:val="99"/>
    <w:qFormat/>
    <w:pPr>
      <w:tabs>
        <w:tab w:val="num" w:pos="360"/>
        <w:tab w:val="left" w:pos="872"/>
      </w:tabs>
      <w:spacing w:after="0" w:line="240" w:lineRule="auto"/>
      <w:ind w:firstLine="545"/>
      <w:jc w:val="both"/>
    </w:pPr>
    <w:rPr>
      <w:rFonts w:ascii="Times New Roman" w:eastAsia="Times New Roman" w:hAnsi="Times New Roman"/>
      <w:iCs/>
      <w:kern w:val="0"/>
      <w:sz w:val="26"/>
      <w:szCs w:val="24"/>
      <w:lang w:val="vi-VN" w:eastAsia="vi-VN"/>
    </w:rPr>
  </w:style>
  <w:style w:type="paragraph" w:customStyle="1" w:styleId="Gach2">
    <w:name w:val="Gach 2"/>
    <w:basedOn w:val="Normal"/>
    <w:uiPriority w:val="99"/>
    <w:qFormat/>
    <w:pPr>
      <w:tabs>
        <w:tab w:val="left" w:pos="1308"/>
        <w:tab w:val="num" w:pos="1440"/>
      </w:tabs>
      <w:spacing w:after="0" w:line="240" w:lineRule="auto"/>
      <w:ind w:firstLine="872"/>
      <w:jc w:val="both"/>
    </w:pPr>
    <w:rPr>
      <w:rFonts w:ascii="Times New Roman" w:eastAsia="Times New Roman" w:hAnsi="Times New Roman"/>
      <w:iCs/>
      <w:kern w:val="0"/>
      <w:sz w:val="26"/>
      <w:szCs w:val="24"/>
      <w:lang w:val="vi-VN" w:eastAsia="vi-VN"/>
    </w:rPr>
  </w:style>
  <w:style w:type="paragraph" w:customStyle="1" w:styleId="Report">
    <w:name w:val="Report"/>
    <w:uiPriority w:val="99"/>
    <w:qFormat/>
    <w:pPr>
      <w:suppressAutoHyphens/>
      <w:spacing w:line="260" w:lineRule="atLeast"/>
      <w:jc w:val="both"/>
    </w:pPr>
    <w:rPr>
      <w:rFonts w:ascii=".VnTime" w:eastAsia="Times New Roman" w:hAnsi=".VnTime"/>
      <w:noProof/>
      <w:kern w:val="22"/>
      <w:sz w:val="24"/>
      <w:szCs w:val="24"/>
      <w:lang w:val="en-US" w:eastAsia="en-US"/>
    </w:rPr>
  </w:style>
  <w:style w:type="paragraph" w:customStyle="1" w:styleId="Phan02">
    <w:name w:val="Phan_02"/>
    <w:basedOn w:val="Heading2"/>
    <w:next w:val="Header"/>
    <w:uiPriority w:val="99"/>
    <w:qFormat/>
    <w:pPr>
      <w:keepNext w:val="0"/>
      <w:keepLines w:val="0"/>
      <w:widowControl w:val="0"/>
      <w:tabs>
        <w:tab w:val="right" w:leader="dot" w:pos="9077"/>
      </w:tabs>
      <w:autoSpaceDE w:val="0"/>
      <w:autoSpaceDN w:val="0"/>
      <w:adjustRightInd w:val="0"/>
      <w:spacing w:before="60" w:after="0" w:line="280" w:lineRule="atLeast"/>
      <w:ind w:left="360" w:right="-142" w:firstLine="720"/>
      <w:jc w:val="both"/>
      <w:outlineLvl w:val="3"/>
    </w:pPr>
    <w:rPr>
      <w:rFonts w:ascii=".VnTime" w:eastAsia="SimSun" w:hAnsi=".VnTime"/>
      <w:color w:val="000000"/>
      <w:spacing w:val="-12"/>
      <w:sz w:val="28"/>
      <w:szCs w:val="24"/>
      <w:lang w:val="vi-VN" w:eastAsia="vi-VN"/>
    </w:rPr>
  </w:style>
  <w:style w:type="paragraph" w:customStyle="1" w:styleId="earticleboy">
    <w:name w:val="e_articleboy"/>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CharChar9CharChar">
    <w:name w:val="Char Char9 Char Char"/>
    <w:basedOn w:val="DocumentMap"/>
    <w:autoRedefine/>
    <w:uiPriority w:val="99"/>
    <w:qFormat/>
    <w:pPr>
      <w:widowControl w:val="0"/>
      <w:shd w:val="clear" w:color="auto" w:fill="000080"/>
      <w:jc w:val="both"/>
    </w:pPr>
    <w:rPr>
      <w:rFonts w:eastAsia="SimSun" w:cs="Times New Roman"/>
      <w:kern w:val="2"/>
      <w:sz w:val="24"/>
      <w:szCs w:val="24"/>
      <w:lang w:val="vi-VN" w:eastAsia="zh-CN"/>
    </w:rPr>
  </w:style>
  <w:style w:type="paragraph" w:customStyle="1" w:styleId="Muc110">
    <w:name w:val="Muc 1.1"/>
    <w:basedOn w:val="Normal"/>
    <w:uiPriority w:val="99"/>
    <w:qFormat/>
    <w:pPr>
      <w:spacing w:before="120" w:after="120" w:line="240" w:lineRule="auto"/>
      <w:ind w:firstLine="720"/>
    </w:pPr>
    <w:rPr>
      <w:rFonts w:ascii="Times New Roman" w:eastAsia="Times New Roman" w:hAnsi="Times New Roman"/>
      <w:b/>
      <w:kern w:val="0"/>
      <w:sz w:val="26"/>
      <w:szCs w:val="26"/>
      <w:lang w:val="vi-VN" w:eastAsia="vi-VN"/>
    </w:rPr>
  </w:style>
  <w:style w:type="character" w:customStyle="1" w:styleId="Vnbnnidung13">
    <w:name w:val="Văn bản nội dung (13)_"/>
    <w:link w:val="Vnbnnidung131"/>
    <w:locked/>
    <w:rPr>
      <w:sz w:val="26"/>
      <w:szCs w:val="26"/>
      <w:shd w:val="clear" w:color="auto" w:fill="FFFFFF"/>
    </w:rPr>
  </w:style>
  <w:style w:type="paragraph" w:customStyle="1" w:styleId="Vnbnnidung131">
    <w:name w:val="Văn bản nội dung (13)1"/>
    <w:basedOn w:val="Normal"/>
    <w:link w:val="Vnbnnidung13"/>
    <w:qFormat/>
    <w:pPr>
      <w:widowControl w:val="0"/>
      <w:shd w:val="clear" w:color="auto" w:fill="FFFFFF"/>
      <w:spacing w:before="300" w:after="120" w:line="351" w:lineRule="exact"/>
      <w:ind w:firstLine="720"/>
      <w:jc w:val="both"/>
    </w:pPr>
    <w:rPr>
      <w:kern w:val="0"/>
      <w:sz w:val="26"/>
      <w:szCs w:val="26"/>
    </w:rPr>
  </w:style>
  <w:style w:type="paragraph" w:customStyle="1" w:styleId="Bodytex">
    <w:name w:val="Bodytex"/>
    <w:basedOn w:val="Normal"/>
    <w:uiPriority w:val="99"/>
    <w:qFormat/>
    <w:pPr>
      <w:spacing w:before="120" w:after="0" w:line="240" w:lineRule="auto"/>
      <w:ind w:firstLine="720"/>
      <w:jc w:val="both"/>
    </w:pPr>
    <w:rPr>
      <w:rFonts w:ascii="Times New Roman" w:eastAsia="Times New Roman" w:hAnsi="Times New Roman"/>
      <w:kern w:val="0"/>
      <w:sz w:val="26"/>
      <w:szCs w:val="26"/>
      <w:lang w:val="vi-VN" w:eastAsia="vi-VN"/>
    </w:rPr>
  </w:style>
  <w:style w:type="character" w:customStyle="1" w:styleId="RBTextAltF10Char">
    <w:name w:val="RB Text (Alt+F10) Char"/>
    <w:link w:val="RBTextAltF10"/>
    <w:locked/>
    <w:rPr>
      <w:rFonts w:ascii="Arial" w:hAnsi="Arial" w:cs="Arial"/>
      <w:szCs w:val="22"/>
    </w:rPr>
  </w:style>
  <w:style w:type="paragraph" w:customStyle="1" w:styleId="RBTextAltF10">
    <w:name w:val="RB Text (Alt+F10)"/>
    <w:link w:val="RBTextAltF10Char"/>
    <w:qFormat/>
    <w:pPr>
      <w:spacing w:before="120" w:after="40" w:line="240" w:lineRule="atLeast"/>
    </w:pPr>
    <w:rPr>
      <w:rFonts w:ascii="Arial" w:hAnsi="Arial" w:cs="Arial"/>
      <w:szCs w:val="22"/>
      <w:lang w:val="en-US" w:eastAsia="en-US"/>
    </w:rPr>
  </w:style>
  <w:style w:type="paragraph" w:customStyle="1" w:styleId="m-3">
    <w:name w:val="m-3"/>
    <w:basedOn w:val="Normal"/>
    <w:uiPriority w:val="99"/>
    <w:qFormat/>
    <w:pPr>
      <w:spacing w:after="0" w:line="336" w:lineRule="auto"/>
    </w:pPr>
    <w:rPr>
      <w:rFonts w:ascii="Times New Roman" w:eastAsia="Times New Roman" w:hAnsi="Times New Roman"/>
      <w:b/>
      <w:bCs/>
      <w:i/>
      <w:iCs/>
      <w:kern w:val="0"/>
      <w:sz w:val="26"/>
      <w:szCs w:val="26"/>
      <w:lang w:val="vi-VN" w:eastAsia="vi-VN"/>
    </w:rPr>
  </w:style>
  <w:style w:type="paragraph" w:customStyle="1" w:styleId="RBBullet3AltF9">
    <w:name w:val="RB Bullet 3 (Alt+F9)"/>
    <w:basedOn w:val="Normal"/>
    <w:uiPriority w:val="99"/>
    <w:qFormat/>
    <w:pPr>
      <w:spacing w:after="0" w:line="240" w:lineRule="atLeast"/>
      <w:ind w:left="1338" w:hanging="360"/>
    </w:pPr>
    <w:rPr>
      <w:rFonts w:ascii="Arial" w:eastAsia="Times New Roman" w:hAnsi="Arial"/>
      <w:kern w:val="0"/>
      <w:sz w:val="20"/>
      <w:szCs w:val="24"/>
      <w:lang w:val="vi-VN" w:eastAsia="vi-VN"/>
    </w:rPr>
  </w:style>
  <w:style w:type="paragraph" w:customStyle="1" w:styleId="Muc21">
    <w:name w:val="Muc 2"/>
    <w:basedOn w:val="Normal"/>
    <w:uiPriority w:val="99"/>
    <w:qFormat/>
    <w:pPr>
      <w:spacing w:before="120" w:after="120" w:line="360" w:lineRule="exact"/>
      <w:ind w:firstLine="720"/>
      <w:jc w:val="both"/>
    </w:pPr>
    <w:rPr>
      <w:rFonts w:ascii="Times New Roman" w:eastAsia="Times New Roman" w:hAnsi="Times New Roman"/>
      <w:b/>
      <w:i/>
      <w:kern w:val="0"/>
      <w:sz w:val="28"/>
      <w:szCs w:val="28"/>
      <w:lang w:val="vi-VN" w:eastAsia="vi-VN"/>
    </w:rPr>
  </w:style>
  <w:style w:type="paragraph" w:customStyle="1" w:styleId="tmc">
    <w:name w:val="tmc"/>
    <w:basedOn w:val="Normal"/>
    <w:uiPriority w:val="99"/>
    <w:qFormat/>
    <w:pPr>
      <w:spacing w:before="80" w:after="0" w:line="312" w:lineRule="auto"/>
      <w:ind w:firstLine="567"/>
    </w:pPr>
    <w:rPr>
      <w:rFonts w:ascii=".VnTime" w:eastAsia="Times New Roman" w:hAnsi=".VnTime"/>
      <w:kern w:val="0"/>
      <w:sz w:val="26"/>
      <w:szCs w:val="20"/>
      <w:lang w:val="vi-VN" w:eastAsia="vi-VN"/>
    </w:rPr>
  </w:style>
  <w:style w:type="character" w:customStyle="1" w:styleId="111Char">
    <w:name w:val="111 Char"/>
    <w:link w:val="111"/>
    <w:uiPriority w:val="34"/>
    <w:locked/>
    <w:rPr>
      <w:rFonts w:ascii="Times New Roman" w:eastAsia="Times New Roman" w:hAnsi="Times New Roman"/>
      <w:sz w:val="28"/>
      <w:szCs w:val="28"/>
      <w:lang w:val="vi-VN" w:eastAsia="vi-VN"/>
    </w:rPr>
  </w:style>
  <w:style w:type="paragraph" w:customStyle="1" w:styleId="111">
    <w:name w:val="111"/>
    <w:basedOn w:val="Normal"/>
    <w:link w:val="111Char"/>
    <w:uiPriority w:val="34"/>
    <w:qFormat/>
    <w:pPr>
      <w:spacing w:after="0" w:line="254" w:lineRule="auto"/>
    </w:pPr>
    <w:rPr>
      <w:rFonts w:ascii="Times New Roman" w:eastAsia="Times New Roman" w:hAnsi="Times New Roman"/>
      <w:kern w:val="0"/>
      <w:sz w:val="28"/>
      <w:szCs w:val="28"/>
      <w:lang w:val="vi-VN" w:eastAsia="vi-VN"/>
    </w:rPr>
  </w:style>
  <w:style w:type="paragraph" w:customStyle="1" w:styleId="CharChar9CharChar1">
    <w:name w:val="Char Char9 Char Char1"/>
    <w:basedOn w:val="DocumentMap"/>
    <w:autoRedefine/>
    <w:uiPriority w:val="99"/>
    <w:qFormat/>
    <w:pPr>
      <w:widowControl w:val="0"/>
      <w:shd w:val="clear" w:color="auto" w:fill="000080"/>
      <w:jc w:val="both"/>
    </w:pPr>
    <w:rPr>
      <w:kern w:val="2"/>
      <w:sz w:val="24"/>
      <w:szCs w:val="24"/>
      <w:lang w:val="vi-VN" w:eastAsia="zh-CN"/>
    </w:rPr>
  </w:style>
  <w:style w:type="paragraph" w:customStyle="1" w:styleId="CharCharCharCharCharCharCharCharChar3">
    <w:name w:val="Char Char Char Char Char Char Char Char Char3"/>
    <w:basedOn w:val="Normal"/>
    <w:next w:val="Normal"/>
    <w:autoRedefine/>
    <w:uiPriority w:val="99"/>
    <w:semiHidden/>
    <w:qFormat/>
    <w:pPr>
      <w:spacing w:after="160" w:line="240" w:lineRule="exact"/>
    </w:pPr>
    <w:rPr>
      <w:rFonts w:ascii="Times New Roman" w:eastAsia="Times New Roman" w:hAnsi="Times New Roman"/>
      <w:kern w:val="0"/>
      <w:sz w:val="28"/>
      <w:szCs w:val="28"/>
      <w:lang w:val="vi-VN" w:eastAsia="vi-VN"/>
    </w:rPr>
  </w:style>
  <w:style w:type="paragraph" w:customStyle="1" w:styleId="CharCharChar1CharCharCharCharCharCharChar2">
    <w:name w:val="Char Char Char1 Char Char Char Char Char Char Char2"/>
    <w:basedOn w:val="Normal"/>
    <w:uiPriority w:val="99"/>
    <w:qFormat/>
    <w:pPr>
      <w:spacing w:after="160" w:line="240" w:lineRule="exact"/>
    </w:pPr>
    <w:rPr>
      <w:rFonts w:ascii="Times New Roman" w:eastAsia="Times New Roman" w:hAnsi="Times New Roman"/>
      <w:kern w:val="0"/>
      <w:sz w:val="24"/>
      <w:szCs w:val="24"/>
      <w:lang w:val="vi-VN" w:eastAsia="vi-VN"/>
    </w:rPr>
  </w:style>
  <w:style w:type="paragraph" w:customStyle="1" w:styleId="CharCharChar1CharCharCharCharCharCharChar1">
    <w:name w:val="Char Char Char1 Char Char Char Char Char Char Char1"/>
    <w:basedOn w:val="Normal"/>
    <w:uiPriority w:val="99"/>
    <w:qFormat/>
    <w:pPr>
      <w:spacing w:after="160" w:line="240" w:lineRule="exact"/>
    </w:pPr>
    <w:rPr>
      <w:rFonts w:ascii="Times New Roman" w:eastAsia="Times New Roman" w:hAnsi="Times New Roman"/>
      <w:kern w:val="0"/>
      <w:sz w:val="24"/>
      <w:szCs w:val="24"/>
      <w:lang w:val="vi-VN" w:eastAsia="vi-VN"/>
    </w:rPr>
  </w:style>
  <w:style w:type="paragraph" w:customStyle="1" w:styleId="CharCharCharCharCharCharChar4">
    <w:name w:val="Char Char Char Char Char Char Char4"/>
    <w:basedOn w:val="Normal"/>
    <w:autoRedefine/>
    <w:uiPriority w:val="99"/>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4"/>
      <w:szCs w:val="24"/>
      <w:lang w:val="en-GB" w:eastAsia="zh-CN"/>
    </w:rPr>
  </w:style>
  <w:style w:type="paragraph" w:customStyle="1" w:styleId="CharCharCharCharCharCharChar3">
    <w:name w:val="Char Char Char Char Char Char Char3"/>
    <w:basedOn w:val="Normal"/>
    <w:autoRedefine/>
    <w:uiPriority w:val="99"/>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4"/>
      <w:szCs w:val="24"/>
      <w:lang w:val="en-GB" w:eastAsia="zh-CN"/>
    </w:rPr>
  </w:style>
  <w:style w:type="paragraph" w:customStyle="1" w:styleId="CharCharCharCharCharCharChar2">
    <w:name w:val="Char Char Char Char Char Char Char2"/>
    <w:basedOn w:val="Normal"/>
    <w:autoRedefine/>
    <w:uiPriority w:val="99"/>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4"/>
      <w:szCs w:val="24"/>
      <w:lang w:val="en-GB" w:eastAsia="zh-CN"/>
    </w:rPr>
  </w:style>
  <w:style w:type="paragraph" w:customStyle="1" w:styleId="xl1764">
    <w:name w:val="xl1764"/>
    <w:basedOn w:val="Normal"/>
    <w:uiPriority w:val="99"/>
    <w:qFormat/>
    <w:pPr>
      <w:shd w:val="clear" w:color="auto" w:fill="FFFFFF"/>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65">
    <w:name w:val="xl1765"/>
    <w:basedOn w:val="Normal"/>
    <w:uiPriority w:val="99"/>
    <w:qFormat/>
    <w:pPr>
      <w:shd w:val="clear" w:color="auto" w:fill="FFFFFF"/>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66">
    <w:name w:val="xl1766"/>
    <w:basedOn w:val="Normal"/>
    <w:uiPriority w:val="99"/>
    <w:qFormat/>
    <w:pPr>
      <w:shd w:val="clear" w:color="auto" w:fill="FFFFFF"/>
      <w:spacing w:before="100" w:beforeAutospacing="1" w:after="100" w:afterAutospacing="1" w:line="240" w:lineRule="auto"/>
      <w:jc w:val="center"/>
    </w:pPr>
    <w:rPr>
      <w:rFonts w:ascii="Times New Roman" w:eastAsia="Times New Roman" w:hAnsi="Times New Roman"/>
      <w:color w:val="000000"/>
      <w:kern w:val="0"/>
      <w:sz w:val="24"/>
      <w:szCs w:val="24"/>
      <w:lang w:val="vi-VN" w:eastAsia="vi-VN"/>
    </w:rPr>
  </w:style>
  <w:style w:type="paragraph" w:customStyle="1" w:styleId="xl1767">
    <w:name w:val="xl1767"/>
    <w:basedOn w:val="Normal"/>
    <w:uiPriority w:val="99"/>
    <w:qFormat/>
    <w:pPr>
      <w:shd w:val="clear" w:color="auto" w:fill="333333"/>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68">
    <w:name w:val="xl176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769">
    <w:name w:val="xl1769"/>
    <w:basedOn w:val="Normal"/>
    <w:uiPriority w:val="99"/>
    <w:qFormat/>
    <w:pPr>
      <w:shd w:val="clear" w:color="auto" w:fill="FFFF00"/>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70">
    <w:name w:val="xl1770"/>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771">
    <w:name w:val="xl177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lang w:val="vi-VN" w:eastAsia="vi-VN"/>
    </w:rPr>
  </w:style>
  <w:style w:type="paragraph" w:customStyle="1" w:styleId="xl1772">
    <w:name w:val="xl177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3">
    <w:name w:val="xl177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4">
    <w:name w:val="xl177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5">
    <w:name w:val="xl177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6">
    <w:name w:val="xl177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7">
    <w:name w:val="xl177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778">
    <w:name w:val="xl177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9">
    <w:name w:val="xl177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kern w:val="0"/>
      <w:sz w:val="24"/>
      <w:szCs w:val="24"/>
      <w:lang w:val="vi-VN" w:eastAsia="vi-VN"/>
    </w:rPr>
  </w:style>
  <w:style w:type="paragraph" w:customStyle="1" w:styleId="xl1780">
    <w:name w:val="xl178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781">
    <w:name w:val="xl178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82">
    <w:name w:val="xl178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83">
    <w:name w:val="xl178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84">
    <w:name w:val="xl178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kern w:val="0"/>
      <w:sz w:val="24"/>
      <w:szCs w:val="24"/>
      <w:lang w:val="vi-VN" w:eastAsia="vi-VN"/>
    </w:rPr>
  </w:style>
  <w:style w:type="paragraph" w:customStyle="1" w:styleId="xl1785">
    <w:name w:val="xl178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86">
    <w:name w:val="xl178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87">
    <w:name w:val="xl1787"/>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788">
    <w:name w:val="xl178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89">
    <w:name w:val="xl178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90">
    <w:name w:val="xl179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91">
    <w:name w:val="xl179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92">
    <w:name w:val="xl179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93">
    <w:name w:val="xl1793"/>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94">
    <w:name w:val="xl1794"/>
    <w:basedOn w:val="Normal"/>
    <w:uiPriority w:val="99"/>
    <w:qFormat/>
    <w:pPr>
      <w:spacing w:before="100" w:beforeAutospacing="1" w:after="100" w:afterAutospacing="1" w:line="240" w:lineRule="auto"/>
      <w:jc w:val="center"/>
    </w:pPr>
    <w:rPr>
      <w:rFonts w:ascii="Times New Roman" w:eastAsia="Times New Roman" w:hAnsi="Times New Roman"/>
      <w:color w:val="000000"/>
      <w:kern w:val="0"/>
      <w:sz w:val="24"/>
      <w:szCs w:val="24"/>
      <w:lang w:val="vi-VN" w:eastAsia="vi-VN"/>
    </w:rPr>
  </w:style>
  <w:style w:type="paragraph" w:customStyle="1" w:styleId="xl1795">
    <w:name w:val="xl179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lang w:val="vi-VN" w:eastAsia="vi-VN"/>
    </w:rPr>
  </w:style>
  <w:style w:type="paragraph" w:customStyle="1" w:styleId="xl1796">
    <w:name w:val="xl179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lang w:val="vi-VN" w:eastAsia="vi-VN"/>
    </w:rPr>
  </w:style>
  <w:style w:type="paragraph" w:customStyle="1" w:styleId="xl1797">
    <w:name w:val="xl1797"/>
    <w:basedOn w:val="Normal"/>
    <w:uiPriority w:val="99"/>
    <w:qFormat/>
    <w:pPr>
      <w:spacing w:before="100" w:beforeAutospacing="1" w:after="100" w:afterAutospacing="1" w:line="240" w:lineRule="auto"/>
      <w:jc w:val="center"/>
    </w:pPr>
    <w:rPr>
      <w:rFonts w:ascii="Times New Roman" w:eastAsia="Times New Roman" w:hAnsi="Times New Roman"/>
      <w:color w:val="000000"/>
      <w:kern w:val="0"/>
      <w:sz w:val="24"/>
      <w:szCs w:val="24"/>
      <w:lang w:val="vi-VN" w:eastAsia="vi-VN"/>
    </w:rPr>
  </w:style>
  <w:style w:type="paragraph" w:customStyle="1" w:styleId="m-1">
    <w:name w:val="m-1"/>
    <w:basedOn w:val="Normal"/>
    <w:uiPriority w:val="99"/>
    <w:qFormat/>
    <w:pPr>
      <w:spacing w:after="160" w:line="336" w:lineRule="auto"/>
    </w:pPr>
    <w:rPr>
      <w:rFonts w:ascii="Times New Roman" w:eastAsia="Times New Roman" w:hAnsi="Times New Roman"/>
      <w:b/>
      <w:kern w:val="0"/>
      <w:sz w:val="24"/>
      <w:szCs w:val="24"/>
      <w:lang w:val="vi-VN" w:eastAsia="vi-VN"/>
    </w:rPr>
  </w:style>
  <w:style w:type="character" w:customStyle="1" w:styleId="TMChar">
    <w:name w:val="TM Char"/>
    <w:link w:val="TM0"/>
    <w:locked/>
    <w:rPr>
      <w:sz w:val="26"/>
      <w:szCs w:val="26"/>
    </w:rPr>
  </w:style>
  <w:style w:type="paragraph" w:customStyle="1" w:styleId="TM0">
    <w:name w:val="TM"/>
    <w:basedOn w:val="Normal"/>
    <w:link w:val="TMChar"/>
    <w:qFormat/>
    <w:pPr>
      <w:spacing w:before="120" w:after="0" w:line="336" w:lineRule="auto"/>
      <w:ind w:firstLine="567"/>
      <w:jc w:val="both"/>
    </w:pPr>
    <w:rPr>
      <w:kern w:val="0"/>
      <w:sz w:val="26"/>
      <w:szCs w:val="26"/>
    </w:rPr>
  </w:style>
  <w:style w:type="paragraph" w:customStyle="1" w:styleId="Vnbnnidung21">
    <w:name w:val="Văn bản nội dung (2)1"/>
    <w:basedOn w:val="Normal"/>
    <w:uiPriority w:val="99"/>
    <w:qFormat/>
    <w:pPr>
      <w:widowControl w:val="0"/>
      <w:shd w:val="clear" w:color="auto" w:fill="FFFFFF"/>
      <w:spacing w:before="60" w:after="0" w:line="312" w:lineRule="exact"/>
      <w:ind w:hanging="440"/>
      <w:jc w:val="both"/>
    </w:pPr>
    <w:rPr>
      <w:rFonts w:ascii="Times New Roman" w:hAnsi="Times New Roman"/>
      <w:kern w:val="0"/>
      <w:sz w:val="20"/>
      <w:szCs w:val="20"/>
      <w:lang w:val="vi-VN" w:eastAsia="vi-VN"/>
    </w:rPr>
  </w:style>
  <w:style w:type="paragraph" w:customStyle="1" w:styleId="xl237">
    <w:name w:val="xl23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238">
    <w:name w:val="xl23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239">
    <w:name w:val="xl23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240">
    <w:name w:val="xl24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8"/>
      <w:szCs w:val="28"/>
      <w:lang w:val="vi-VN" w:eastAsia="vi-VN"/>
    </w:rPr>
  </w:style>
  <w:style w:type="paragraph" w:customStyle="1" w:styleId="Heading81">
    <w:name w:val="Heading 81"/>
    <w:basedOn w:val="Normal"/>
    <w:next w:val="Normal"/>
    <w:uiPriority w:val="99"/>
    <w:semiHidden/>
    <w:qFormat/>
    <w:pPr>
      <w:keepNext/>
      <w:keepLines/>
      <w:spacing w:before="40" w:after="0" w:line="360" w:lineRule="auto"/>
      <w:jc w:val="both"/>
      <w:outlineLvl w:val="7"/>
    </w:pPr>
    <w:rPr>
      <w:rFonts w:ascii="Calibri Light" w:eastAsia="Times New Roman" w:hAnsi="Calibri Light"/>
      <w:color w:val="272727"/>
      <w:kern w:val="0"/>
      <w:sz w:val="21"/>
      <w:szCs w:val="21"/>
      <w:lang w:val="vi-VN" w:eastAsia="vi-VN"/>
    </w:rPr>
  </w:style>
  <w:style w:type="paragraph" w:customStyle="1" w:styleId="Bieudo">
    <w:name w:val="Bieu do"/>
    <w:basedOn w:val="Normal"/>
    <w:next w:val="Normal"/>
    <w:uiPriority w:val="99"/>
    <w:qFormat/>
    <w:pPr>
      <w:spacing w:before="120" w:after="120" w:line="312" w:lineRule="auto"/>
      <w:ind w:firstLine="720"/>
      <w:jc w:val="center"/>
    </w:pPr>
    <w:rPr>
      <w:rFonts w:ascii="Times New Roman" w:hAnsi="Times New Roman"/>
      <w:b/>
      <w:kern w:val="0"/>
      <w:sz w:val="26"/>
      <w:szCs w:val="24"/>
      <w:lang w:val="vi-VN" w:eastAsia="vi-VN"/>
    </w:rPr>
  </w:style>
  <w:style w:type="paragraph" w:customStyle="1" w:styleId="Chuthich">
    <w:name w:val="Chu thich"/>
    <w:basedOn w:val="Normal"/>
    <w:next w:val="Normal"/>
    <w:uiPriority w:val="99"/>
    <w:qFormat/>
    <w:pPr>
      <w:widowControl w:val="0"/>
      <w:spacing w:before="80" w:after="80" w:line="312" w:lineRule="auto"/>
      <w:ind w:firstLine="720"/>
      <w:jc w:val="center"/>
    </w:pPr>
    <w:rPr>
      <w:rFonts w:ascii="Times New Roman" w:eastAsia="Times New Roman" w:hAnsi="Times New Roman"/>
      <w:color w:val="000000"/>
      <w:kern w:val="0"/>
      <w:sz w:val="20"/>
      <w:szCs w:val="26"/>
      <w:lang w:val="fr-FR" w:eastAsia="en-GB"/>
    </w:rPr>
  </w:style>
  <w:style w:type="paragraph" w:customStyle="1" w:styleId="Dothi">
    <w:name w:val="Do thi"/>
    <w:basedOn w:val="Normal"/>
    <w:next w:val="Normal"/>
    <w:uiPriority w:val="99"/>
    <w:qFormat/>
    <w:pPr>
      <w:spacing w:before="120" w:after="120" w:line="312" w:lineRule="auto"/>
      <w:ind w:firstLine="720"/>
      <w:jc w:val="center"/>
    </w:pPr>
    <w:rPr>
      <w:rFonts w:ascii="Times New Roman" w:hAnsi="Times New Roman"/>
      <w:b/>
      <w:kern w:val="0"/>
      <w:sz w:val="26"/>
      <w:szCs w:val="24"/>
      <w:lang w:val="vi-VN" w:eastAsia="en-GB"/>
    </w:rPr>
  </w:style>
  <w:style w:type="paragraph" w:customStyle="1" w:styleId="M10">
    <w:name w:val="M1"/>
    <w:basedOn w:val="Normal"/>
    <w:next w:val="Normal"/>
    <w:uiPriority w:val="99"/>
    <w:semiHidden/>
    <w:qFormat/>
    <w:pPr>
      <w:spacing w:before="120" w:after="120" w:line="360" w:lineRule="auto"/>
      <w:ind w:firstLine="720"/>
      <w:jc w:val="center"/>
    </w:pPr>
    <w:rPr>
      <w:rFonts w:ascii="Times New Roman" w:hAnsi="Times New Roman"/>
      <w:b/>
      <w:kern w:val="0"/>
      <w:sz w:val="26"/>
      <w:szCs w:val="24"/>
      <w:lang w:val="vi-VN" w:eastAsia="vi-VN"/>
    </w:rPr>
  </w:style>
  <w:style w:type="paragraph" w:customStyle="1" w:styleId="M20">
    <w:name w:val="M2"/>
    <w:basedOn w:val="Normal"/>
    <w:next w:val="Normal"/>
    <w:uiPriority w:val="99"/>
    <w:semiHidden/>
    <w:qFormat/>
    <w:pPr>
      <w:spacing w:before="120" w:after="120" w:line="360" w:lineRule="auto"/>
      <w:ind w:left="454" w:hanging="454"/>
      <w:jc w:val="both"/>
    </w:pPr>
    <w:rPr>
      <w:rFonts w:ascii="Times New Roman" w:hAnsi="Times New Roman"/>
      <w:b/>
      <w:kern w:val="0"/>
      <w:sz w:val="26"/>
      <w:szCs w:val="24"/>
      <w:lang w:val="vi-VN" w:eastAsia="vi-VN"/>
    </w:rPr>
  </w:style>
  <w:style w:type="paragraph" w:customStyle="1" w:styleId="M3">
    <w:name w:val="M3"/>
    <w:basedOn w:val="Normal"/>
    <w:next w:val="Normal"/>
    <w:uiPriority w:val="99"/>
    <w:semiHidden/>
    <w:qFormat/>
    <w:pPr>
      <w:spacing w:before="120" w:after="120" w:line="360" w:lineRule="auto"/>
      <w:ind w:left="720" w:hanging="720"/>
      <w:jc w:val="both"/>
    </w:pPr>
    <w:rPr>
      <w:rFonts w:ascii="Times New Roman" w:hAnsi="Times New Roman"/>
      <w:b/>
      <w:i/>
      <w:kern w:val="0"/>
      <w:sz w:val="26"/>
      <w:szCs w:val="24"/>
      <w:lang w:val="vi-VN" w:eastAsia="vi-VN"/>
    </w:rPr>
  </w:style>
  <w:style w:type="paragraph" w:customStyle="1" w:styleId="M4">
    <w:name w:val="M4"/>
    <w:basedOn w:val="Normal"/>
    <w:next w:val="Normal"/>
    <w:uiPriority w:val="99"/>
    <w:semiHidden/>
    <w:qFormat/>
    <w:pPr>
      <w:spacing w:before="120" w:after="120" w:line="360" w:lineRule="auto"/>
      <w:ind w:left="851" w:hanging="851"/>
      <w:jc w:val="both"/>
    </w:pPr>
    <w:rPr>
      <w:rFonts w:ascii="Times New Roman" w:hAnsi="Times New Roman"/>
      <w:i/>
      <w:kern w:val="0"/>
      <w:sz w:val="26"/>
      <w:szCs w:val="24"/>
      <w:lang w:val="vi-VN" w:eastAsia="en-GB"/>
    </w:rPr>
  </w:style>
  <w:style w:type="paragraph" w:customStyle="1" w:styleId="Nguon0">
    <w:name w:val="Nguon"/>
    <w:basedOn w:val="Normal"/>
    <w:next w:val="Normal"/>
    <w:uiPriority w:val="99"/>
    <w:qFormat/>
    <w:pPr>
      <w:spacing w:before="120" w:after="120" w:line="360" w:lineRule="auto"/>
      <w:ind w:firstLine="720"/>
      <w:jc w:val="right"/>
    </w:pPr>
    <w:rPr>
      <w:rFonts w:ascii="Times New Roman" w:hAnsi="Times New Roman"/>
      <w:kern w:val="0"/>
      <w:sz w:val="28"/>
      <w:szCs w:val="24"/>
      <w:lang w:val="vi-VN" w:eastAsia="en-GB"/>
    </w:rPr>
  </w:style>
  <w:style w:type="paragraph" w:customStyle="1" w:styleId="Sodo">
    <w:name w:val="So do"/>
    <w:basedOn w:val="Normal"/>
    <w:next w:val="Normal"/>
    <w:uiPriority w:val="99"/>
    <w:qFormat/>
    <w:pPr>
      <w:spacing w:before="120" w:after="120" w:line="360" w:lineRule="auto"/>
      <w:ind w:firstLine="720"/>
      <w:jc w:val="center"/>
    </w:pPr>
    <w:rPr>
      <w:rFonts w:ascii="Times New Roman" w:hAnsi="Times New Roman"/>
      <w:b/>
      <w:kern w:val="0"/>
      <w:sz w:val="26"/>
      <w:szCs w:val="24"/>
      <w:lang w:val="vi-VN" w:eastAsia="en-GB"/>
    </w:rPr>
  </w:style>
  <w:style w:type="paragraph" w:customStyle="1" w:styleId="PHN">
    <w:name w:val="PHẦN"/>
    <w:basedOn w:val="Normal"/>
    <w:next w:val="Normal"/>
    <w:uiPriority w:val="99"/>
    <w:qFormat/>
    <w:pPr>
      <w:pageBreakBefore/>
      <w:widowControl w:val="0"/>
      <w:spacing w:before="120" w:after="120" w:line="360" w:lineRule="exact"/>
      <w:jc w:val="center"/>
    </w:pPr>
    <w:rPr>
      <w:rFonts w:ascii="Times New Roman" w:hAnsi="Times New Roman"/>
      <w:b/>
      <w:color w:val="000000"/>
      <w:kern w:val="0"/>
      <w:sz w:val="28"/>
      <w:szCs w:val="28"/>
      <w:lang w:val="vi-VN" w:eastAsia="vi-VN"/>
    </w:rPr>
  </w:style>
  <w:style w:type="paragraph" w:customStyle="1" w:styleId="CharCharCharCharCharChar3">
    <w:name w:val="Char Char Char Char Char Char3"/>
    <w:basedOn w:val="Normal"/>
    <w:uiPriority w:val="99"/>
    <w:qFormat/>
    <w:pPr>
      <w:spacing w:after="160" w:line="240" w:lineRule="exact"/>
    </w:pPr>
    <w:rPr>
      <w:rFonts w:ascii="Verdana" w:eastAsia="Times New Roman" w:hAnsi="Verdana"/>
      <w:kern w:val="0"/>
      <w:sz w:val="20"/>
      <w:szCs w:val="20"/>
      <w:lang w:val="vi-VN" w:eastAsia="vi-VN"/>
    </w:rPr>
  </w:style>
  <w:style w:type="character" w:customStyle="1" w:styleId="ACNoidungChar">
    <w:name w:val="AC#Noi dung Char"/>
    <w:link w:val="ACNoidung"/>
    <w:locked/>
    <w:rPr>
      <w:sz w:val="28"/>
      <w:szCs w:val="28"/>
      <w:lang w:val="vi-VN" w:eastAsia="vi-VN"/>
    </w:rPr>
  </w:style>
  <w:style w:type="paragraph" w:customStyle="1" w:styleId="ACNoidung">
    <w:name w:val="AC#Noi dung"/>
    <w:basedOn w:val="Normal"/>
    <w:link w:val="ACNoidungChar"/>
    <w:qFormat/>
    <w:pPr>
      <w:spacing w:after="0" w:line="312" w:lineRule="auto"/>
      <w:ind w:firstLine="709"/>
      <w:jc w:val="both"/>
    </w:pPr>
    <w:rPr>
      <w:kern w:val="0"/>
      <w:sz w:val="28"/>
      <w:szCs w:val="28"/>
      <w:lang w:val="vi-VN" w:eastAsia="vi-VN"/>
    </w:rPr>
  </w:style>
  <w:style w:type="character" w:customStyle="1" w:styleId="DMbngChar">
    <w:name w:val="DM bảng Char"/>
    <w:link w:val="DMbng"/>
    <w:semiHidden/>
    <w:locked/>
    <w:rPr>
      <w:b/>
      <w:szCs w:val="22"/>
    </w:rPr>
  </w:style>
  <w:style w:type="paragraph" w:customStyle="1" w:styleId="DMbng">
    <w:name w:val="DM bảng"/>
    <w:basedOn w:val="Normal"/>
    <w:link w:val="DMbngChar"/>
    <w:semiHidden/>
    <w:qFormat/>
    <w:pPr>
      <w:spacing w:after="0" w:line="360" w:lineRule="exact"/>
      <w:jc w:val="center"/>
    </w:pPr>
    <w:rPr>
      <w:b/>
      <w:kern w:val="0"/>
      <w:sz w:val="20"/>
    </w:rPr>
  </w:style>
  <w:style w:type="character" w:customStyle="1" w:styleId="stylebangChar">
    <w:name w:val="style bang Char"/>
    <w:link w:val="stylebang"/>
    <w:semiHidden/>
    <w:locked/>
    <w:rPr>
      <w:sz w:val="24"/>
      <w:szCs w:val="24"/>
      <w:lang w:val="en-GB"/>
    </w:rPr>
  </w:style>
  <w:style w:type="paragraph" w:customStyle="1" w:styleId="stylebang">
    <w:name w:val="style bang"/>
    <w:basedOn w:val="NormalWeb"/>
    <w:link w:val="stylebangChar"/>
    <w:semiHidden/>
    <w:qFormat/>
    <w:pPr>
      <w:spacing w:before="0" w:beforeAutospacing="0" w:after="0" w:afterAutospacing="0"/>
      <w:jc w:val="both"/>
    </w:pPr>
    <w:rPr>
      <w:rFonts w:ascii="Calibri" w:eastAsia="Calibri" w:hAnsi="Calibri"/>
      <w:lang w:val="en-GB"/>
    </w:rPr>
  </w:style>
  <w:style w:type="paragraph" w:customStyle="1" w:styleId="1CharCharCharCharCharCharCharCharCharChar">
    <w:name w:val="1 Char Char Char Char Char Char Char Char Char Char"/>
    <w:basedOn w:val="Normal"/>
    <w:autoRedefine/>
    <w:uiPriority w:val="99"/>
    <w:qFormat/>
    <w:pPr>
      <w:spacing w:after="160" w:line="240" w:lineRule="auto"/>
    </w:pPr>
    <w:rPr>
      <w:rFonts w:ascii="Arial" w:eastAsia="Times New Roman" w:hAnsi="Arial"/>
      <w:b/>
      <w:bCs/>
      <w:iCs/>
      <w:kern w:val="0"/>
      <w:sz w:val="24"/>
      <w:szCs w:val="20"/>
      <w:lang w:val="vi-VN" w:eastAsia="vi-VN"/>
    </w:rPr>
  </w:style>
  <w:style w:type="character" w:customStyle="1" w:styleId="04BodyChar">
    <w:name w:val="04.Body Char"/>
    <w:link w:val="04Body"/>
    <w:locked/>
  </w:style>
  <w:style w:type="paragraph" w:customStyle="1" w:styleId="04Body">
    <w:name w:val="04.Body"/>
    <w:basedOn w:val="Normal"/>
    <w:link w:val="04BodyChar"/>
    <w:qFormat/>
    <w:pPr>
      <w:spacing w:before="120" w:after="120" w:line="264" w:lineRule="auto"/>
      <w:ind w:firstLine="720"/>
      <w:jc w:val="both"/>
    </w:pPr>
    <w:rPr>
      <w:kern w:val="0"/>
      <w:sz w:val="20"/>
      <w:szCs w:val="20"/>
    </w:rPr>
  </w:style>
  <w:style w:type="character" w:customStyle="1" w:styleId="GDDChar">
    <w:name w:val="GDD Char"/>
    <w:link w:val="GDD"/>
    <w:locked/>
    <w:rPr>
      <w:rFonts w:ascii="Times New Roman" w:eastAsia="Times New Roman" w:hAnsi="Times New Roman"/>
      <w:lang w:val="vi-VN" w:eastAsia="vi-VN"/>
    </w:rPr>
  </w:style>
  <w:style w:type="paragraph" w:customStyle="1" w:styleId="GDD">
    <w:name w:val="GDD"/>
    <w:basedOn w:val="Normal"/>
    <w:link w:val="GDDChar"/>
    <w:qFormat/>
    <w:pPr>
      <w:tabs>
        <w:tab w:val="left" w:pos="992"/>
      </w:tabs>
      <w:spacing w:before="120" w:after="0" w:line="240" w:lineRule="auto"/>
      <w:jc w:val="both"/>
      <w:outlineLvl w:val="0"/>
    </w:pPr>
    <w:rPr>
      <w:rFonts w:ascii="Times New Roman" w:eastAsia="Times New Roman" w:hAnsi="Times New Roman"/>
      <w:kern w:val="0"/>
      <w:sz w:val="20"/>
      <w:szCs w:val="20"/>
      <w:lang w:val="vi-VN" w:eastAsia="vi-VN"/>
    </w:rPr>
  </w:style>
  <w:style w:type="paragraph" w:customStyle="1" w:styleId="Bodytextgap2-12">
    <w:name w:val="_Bodytext_gap2-12"/>
    <w:basedOn w:val="Normal"/>
    <w:uiPriority w:val="99"/>
    <w:qFormat/>
    <w:pPr>
      <w:spacing w:before="240" w:after="40" w:line="360" w:lineRule="exact"/>
      <w:jc w:val="both"/>
    </w:pPr>
    <w:rPr>
      <w:rFonts w:ascii=".VnTime" w:hAnsi=".VnTime" w:cs=".VnTime"/>
      <w:kern w:val="0"/>
      <w:sz w:val="26"/>
      <w:szCs w:val="26"/>
      <w:lang w:val="vi-VN" w:eastAsia="vi-VN"/>
    </w:rPr>
  </w:style>
  <w:style w:type="paragraph" w:customStyle="1" w:styleId="ReptTableHdng">
    <w:name w:val="Rept_TableHdng"/>
    <w:basedOn w:val="NormalWeb"/>
    <w:uiPriority w:val="99"/>
    <w:qFormat/>
    <w:rPr>
      <w:b/>
      <w:bCs/>
      <w:lang w:val="vi-VN" w:eastAsia="vi-VN"/>
    </w:rPr>
  </w:style>
  <w:style w:type="paragraph" w:customStyle="1" w:styleId="ReptHndg3">
    <w:name w:val="Rept_Hndg3"/>
    <w:basedOn w:val="BodyText2"/>
    <w:uiPriority w:val="99"/>
    <w:qFormat/>
    <w:pPr>
      <w:spacing w:before="0" w:line="288" w:lineRule="auto"/>
      <w:ind w:left="432"/>
    </w:pPr>
    <w:rPr>
      <w:rFonts w:ascii="Arial" w:eastAsia="MS Mincho" w:hAnsi="Arial" w:cs="Arial"/>
      <w:b/>
      <w:sz w:val="21"/>
      <w:szCs w:val="21"/>
      <w:lang w:val="vi-VN" w:eastAsia="ja-JP"/>
    </w:rPr>
  </w:style>
  <w:style w:type="paragraph" w:customStyle="1" w:styleId="Rept-BodyText1">
    <w:name w:val="Rept-BodyText1"/>
    <w:basedOn w:val="Normal"/>
    <w:uiPriority w:val="99"/>
    <w:qFormat/>
    <w:pPr>
      <w:spacing w:after="120" w:line="288" w:lineRule="auto"/>
      <w:ind w:left="706"/>
    </w:pPr>
    <w:rPr>
      <w:rFonts w:ascii="Arial" w:eastAsia="MS Mincho" w:hAnsi="Arial" w:cs="Arial"/>
      <w:kern w:val="0"/>
      <w:sz w:val="21"/>
      <w:szCs w:val="21"/>
      <w:lang w:val="vi-VN" w:eastAsia="vi-VN"/>
    </w:rPr>
  </w:style>
  <w:style w:type="paragraph" w:customStyle="1" w:styleId="tabledot">
    <w:name w:val="table_dot"/>
    <w:basedOn w:val="Normal"/>
    <w:next w:val="Normal"/>
    <w:uiPriority w:val="99"/>
    <w:qFormat/>
    <w:pPr>
      <w:widowControl w:val="0"/>
      <w:tabs>
        <w:tab w:val="left" w:pos="273"/>
        <w:tab w:val="num" w:pos="709"/>
      </w:tabs>
      <w:snapToGrid w:val="0"/>
      <w:spacing w:before="40" w:after="0" w:line="240" w:lineRule="auto"/>
      <w:ind w:left="709" w:hanging="709"/>
    </w:pPr>
    <w:rPr>
      <w:rFonts w:ascii="Arial" w:eastAsia="MS PMincho" w:hAnsi="Arial" w:cs="Arial"/>
      <w:sz w:val="18"/>
      <w:szCs w:val="24"/>
      <w:lang w:val="en-GB" w:eastAsia="ja-JP"/>
    </w:rPr>
  </w:style>
  <w:style w:type="paragraph" w:customStyle="1" w:styleId="a4">
    <w:name w:val="作業項目"/>
    <w:basedOn w:val="Normal"/>
    <w:next w:val="Normal"/>
    <w:uiPriority w:val="99"/>
    <w:qFormat/>
    <w:pPr>
      <w:widowControl w:val="0"/>
      <w:snapToGrid w:val="0"/>
      <w:spacing w:before="60" w:after="60" w:line="240" w:lineRule="auto"/>
    </w:pPr>
    <w:rPr>
      <w:rFonts w:ascii="Arial" w:eastAsia="MS PGothic" w:hAnsi="Arial"/>
      <w:b/>
      <w:bCs/>
      <w:sz w:val="21"/>
      <w:szCs w:val="24"/>
      <w:lang w:val="vi-VN" w:eastAsia="ja-JP"/>
    </w:rPr>
  </w:style>
  <w:style w:type="paragraph" w:customStyle="1" w:styleId="13">
    <w:name w:val="箇条書1"/>
    <w:basedOn w:val="Normal"/>
    <w:uiPriority w:val="99"/>
    <w:qFormat/>
    <w:pPr>
      <w:widowControl w:val="0"/>
      <w:tabs>
        <w:tab w:val="num" w:pos="1077"/>
      </w:tabs>
      <w:snapToGrid w:val="0"/>
      <w:spacing w:after="60" w:line="300" w:lineRule="auto"/>
      <w:ind w:left="1077" w:hanging="368"/>
      <w:jc w:val="both"/>
    </w:pPr>
    <w:rPr>
      <w:rFonts w:ascii="Arial" w:eastAsia="MS PMincho" w:hAnsi="Arial"/>
      <w:sz w:val="21"/>
      <w:szCs w:val="24"/>
      <w:lang w:val="vi-VN" w:eastAsia="ja-JP"/>
    </w:rPr>
  </w:style>
  <w:style w:type="paragraph" w:customStyle="1" w:styleId="2">
    <w:name w:val="箇条書2"/>
    <w:basedOn w:val="Normal"/>
    <w:next w:val="Normal"/>
    <w:uiPriority w:val="99"/>
    <w:qFormat/>
    <w:pPr>
      <w:widowControl w:val="0"/>
      <w:tabs>
        <w:tab w:val="num" w:pos="1494"/>
      </w:tabs>
      <w:snapToGrid w:val="0"/>
      <w:spacing w:after="60" w:line="300" w:lineRule="auto"/>
      <w:ind w:left="1474" w:hanging="340"/>
      <w:jc w:val="both"/>
    </w:pPr>
    <w:rPr>
      <w:rFonts w:ascii="Arial" w:eastAsia="MS PMincho" w:hAnsi="Arial"/>
      <w:sz w:val="21"/>
      <w:szCs w:val="24"/>
      <w:lang w:val="en-GB" w:eastAsia="ja-JP"/>
    </w:rPr>
  </w:style>
  <w:style w:type="paragraph" w:customStyle="1" w:styleId="20">
    <w:name w:val="小見出し2"/>
    <w:basedOn w:val="Normal"/>
    <w:next w:val="Normal"/>
    <w:uiPriority w:val="99"/>
    <w:qFormat/>
    <w:pPr>
      <w:widowControl w:val="0"/>
      <w:tabs>
        <w:tab w:val="num" w:pos="1365"/>
      </w:tabs>
      <w:snapToGrid w:val="0"/>
      <w:spacing w:after="60" w:line="300" w:lineRule="auto"/>
      <w:ind w:left="1367" w:hanging="318"/>
      <w:jc w:val="both"/>
    </w:pPr>
    <w:rPr>
      <w:rFonts w:ascii="Arial" w:eastAsia="MS PGothic" w:hAnsi="Arial"/>
      <w:sz w:val="21"/>
      <w:szCs w:val="24"/>
      <w:lang w:val="vi-VN" w:eastAsia="ja-JP"/>
    </w:rPr>
  </w:style>
  <w:style w:type="paragraph" w:customStyle="1" w:styleId="table">
    <w:name w:val="table"/>
    <w:basedOn w:val="Normal"/>
    <w:next w:val="Normal"/>
    <w:uiPriority w:val="99"/>
    <w:qFormat/>
    <w:pPr>
      <w:widowControl w:val="0"/>
      <w:snapToGrid w:val="0"/>
      <w:spacing w:before="80" w:after="0" w:line="240" w:lineRule="auto"/>
      <w:jc w:val="both"/>
    </w:pPr>
    <w:rPr>
      <w:rFonts w:ascii="Arial" w:eastAsia="MS PMincho" w:hAnsi="Arial" w:cs="Arial"/>
      <w:sz w:val="18"/>
      <w:szCs w:val="24"/>
      <w:lang w:val="vi-VN" w:eastAsia="ja-JP"/>
    </w:rPr>
  </w:style>
  <w:style w:type="paragraph" w:customStyle="1" w:styleId="14">
    <w:name w:val="項目1"/>
    <w:basedOn w:val="Normal"/>
    <w:next w:val="Normal"/>
    <w:uiPriority w:val="99"/>
    <w:qFormat/>
    <w:pPr>
      <w:widowControl w:val="0"/>
      <w:tabs>
        <w:tab w:val="left" w:pos="992"/>
      </w:tabs>
      <w:snapToGrid w:val="0"/>
      <w:spacing w:after="120" w:line="300" w:lineRule="auto"/>
      <w:ind w:leftChars="350" w:left="735"/>
    </w:pPr>
    <w:rPr>
      <w:rFonts w:ascii="Arial" w:eastAsia="MS PGothic" w:hAnsi="Arial"/>
      <w:sz w:val="21"/>
      <w:szCs w:val="24"/>
      <w:lang w:val="vi-VN" w:eastAsia="ja-JP"/>
    </w:rPr>
  </w:style>
  <w:style w:type="paragraph" w:customStyle="1" w:styleId="a5">
    <w:name w:val="出典"/>
    <w:basedOn w:val="Normal"/>
    <w:next w:val="Normal"/>
    <w:uiPriority w:val="99"/>
    <w:qFormat/>
    <w:pPr>
      <w:widowControl w:val="0"/>
      <w:snapToGrid w:val="0"/>
      <w:spacing w:before="40" w:afterLines="100" w:after="0" w:line="240" w:lineRule="auto"/>
      <w:ind w:leftChars="300" w:left="1301" w:hangingChars="373" w:hanging="671"/>
      <w:jc w:val="both"/>
    </w:pPr>
    <w:rPr>
      <w:rFonts w:ascii="Arial" w:eastAsia="MS PMincho" w:hAnsi="Arial"/>
      <w:sz w:val="18"/>
      <w:szCs w:val="24"/>
      <w:lang w:val="vi-VN" w:eastAsia="ja-JP"/>
    </w:rPr>
  </w:style>
  <w:style w:type="paragraph" w:customStyle="1" w:styleId="15">
    <w:name w:val="本文1"/>
    <w:basedOn w:val="BodyText"/>
    <w:uiPriority w:val="99"/>
    <w:qFormat/>
    <w:pPr>
      <w:widowControl w:val="0"/>
      <w:spacing w:before="0" w:afterLines="50" w:after="0" w:line="300" w:lineRule="auto"/>
      <w:ind w:leftChars="470" w:left="987"/>
      <w:jc w:val="both"/>
    </w:pPr>
    <w:rPr>
      <w:rFonts w:ascii="Arial" w:eastAsia="MS PMincho" w:hAnsi="Arial"/>
      <w:kern w:val="2"/>
      <w:sz w:val="21"/>
      <w:szCs w:val="24"/>
      <w:lang w:val="en-GB" w:eastAsia="ja-JP"/>
    </w:rPr>
  </w:style>
  <w:style w:type="paragraph" w:customStyle="1" w:styleId="1-indent">
    <w:name w:val="本文1-indent"/>
    <w:basedOn w:val="15"/>
    <w:uiPriority w:val="99"/>
    <w:qFormat/>
    <w:pPr>
      <w:ind w:left="1302" w:hangingChars="150" w:hanging="315"/>
    </w:pPr>
  </w:style>
  <w:style w:type="paragraph" w:customStyle="1" w:styleId="-indent">
    <w:name w:val="本文-indent"/>
    <w:basedOn w:val="BodyText"/>
    <w:uiPriority w:val="99"/>
    <w:qFormat/>
    <w:pPr>
      <w:widowControl w:val="0"/>
      <w:spacing w:before="0" w:afterLines="50" w:after="0" w:line="300" w:lineRule="auto"/>
      <w:ind w:leftChars="339" w:left="1138" w:hangingChars="203" w:hanging="426"/>
      <w:jc w:val="both"/>
    </w:pPr>
    <w:rPr>
      <w:rFonts w:ascii="Arial" w:eastAsia="MS PMincho" w:hAnsi="Arial"/>
      <w:kern w:val="2"/>
      <w:sz w:val="21"/>
      <w:szCs w:val="24"/>
      <w:lang w:val="en-GB" w:eastAsia="ja-JP"/>
    </w:rPr>
  </w:style>
  <w:style w:type="paragraph" w:customStyle="1" w:styleId="table-dot">
    <w:name w:val="table-dot"/>
    <w:basedOn w:val="Normal"/>
    <w:uiPriority w:val="99"/>
    <w:qFormat/>
    <w:pPr>
      <w:widowControl w:val="0"/>
      <w:tabs>
        <w:tab w:val="num" w:pos="225"/>
        <w:tab w:val="num" w:pos="432"/>
      </w:tabs>
      <w:snapToGrid w:val="0"/>
      <w:spacing w:afterLines="30" w:after="0" w:line="240" w:lineRule="auto"/>
      <w:ind w:left="432" w:hanging="432"/>
    </w:pPr>
    <w:rPr>
      <w:rFonts w:ascii="Arial" w:eastAsia="MS PMincho" w:hAnsi="Arial" w:cs="Arial"/>
      <w:sz w:val="20"/>
      <w:szCs w:val="24"/>
      <w:lang w:val="en-GB" w:eastAsia="ja-JP"/>
    </w:rPr>
  </w:style>
  <w:style w:type="paragraph" w:customStyle="1" w:styleId="21">
    <w:name w:val="本文2"/>
    <w:basedOn w:val="15"/>
    <w:uiPriority w:val="99"/>
    <w:qFormat/>
    <w:pPr>
      <w:ind w:leftChars="540" w:left="1134"/>
    </w:pPr>
    <w:rPr>
      <w:lang w:val="en-US"/>
    </w:rPr>
  </w:style>
  <w:style w:type="paragraph" w:customStyle="1" w:styleId="table-indent">
    <w:name w:val="table-indent"/>
    <w:basedOn w:val="table"/>
    <w:uiPriority w:val="99"/>
    <w:qFormat/>
  </w:style>
  <w:style w:type="paragraph" w:customStyle="1" w:styleId="table-indent2">
    <w:name w:val="table-indent2"/>
    <w:basedOn w:val="table-indent"/>
    <w:uiPriority w:val="99"/>
    <w:qFormat/>
    <w:pPr>
      <w:ind w:left="400" w:hangingChars="200" w:hanging="400"/>
    </w:pPr>
    <w:rPr>
      <w:lang w:val="en-GB"/>
    </w:rPr>
  </w:style>
  <w:style w:type="paragraph" w:customStyle="1" w:styleId="2-indent">
    <w:name w:val="本文2-indent"/>
    <w:basedOn w:val="21"/>
    <w:uiPriority w:val="99"/>
    <w:qFormat/>
    <w:pPr>
      <w:ind w:left="1596" w:hangingChars="220" w:hanging="462"/>
    </w:pPr>
  </w:style>
  <w:style w:type="paragraph" w:customStyle="1" w:styleId="-con">
    <w:name w:val="出典-con"/>
    <w:basedOn w:val="a5"/>
    <w:uiPriority w:val="99"/>
    <w:qFormat/>
    <w:pPr>
      <w:spacing w:afterLines="0" w:after="200"/>
    </w:pPr>
  </w:style>
  <w:style w:type="paragraph" w:customStyle="1" w:styleId="dot">
    <w:name w:val="dot"/>
    <w:basedOn w:val="Normal"/>
    <w:uiPriority w:val="99"/>
    <w:qFormat/>
    <w:pPr>
      <w:widowControl w:val="0"/>
      <w:snapToGrid w:val="0"/>
      <w:spacing w:afterLines="50" w:after="0" w:line="300" w:lineRule="auto"/>
      <w:ind w:left="390" w:hanging="360"/>
      <w:jc w:val="both"/>
    </w:pPr>
    <w:rPr>
      <w:rFonts w:ascii="Arial" w:eastAsia="MS PMincho" w:hAnsi="Arial"/>
      <w:sz w:val="21"/>
      <w:szCs w:val="24"/>
      <w:lang w:val="vi-VN" w:eastAsia="ja-JP"/>
    </w:rPr>
  </w:style>
  <w:style w:type="paragraph" w:customStyle="1" w:styleId="tabell">
    <w:name w:val="tabell"/>
    <w:basedOn w:val="Caption"/>
    <w:uiPriority w:val="99"/>
    <w:qFormat/>
    <w:pPr>
      <w:widowControl w:val="0"/>
      <w:tabs>
        <w:tab w:val="left" w:pos="1302"/>
      </w:tabs>
      <w:snapToGrid w:val="0"/>
      <w:spacing w:before="0" w:line="300" w:lineRule="auto"/>
      <w:jc w:val="center"/>
    </w:pPr>
    <w:rPr>
      <w:rFonts w:ascii="Arial" w:eastAsia="MS PGothic" w:hAnsi="Arial"/>
      <w:color w:val="auto"/>
      <w:kern w:val="2"/>
      <w:sz w:val="20"/>
      <w:szCs w:val="20"/>
      <w:lang w:val="vi-VN" w:eastAsia="ja-JP"/>
    </w:rPr>
  </w:style>
  <w:style w:type="paragraph" w:customStyle="1" w:styleId="title-2">
    <w:name w:val="title-2"/>
    <w:basedOn w:val="Normal"/>
    <w:uiPriority w:val="99"/>
    <w:qFormat/>
    <w:pPr>
      <w:widowControl w:val="0"/>
      <w:tabs>
        <w:tab w:val="left" w:pos="1050"/>
        <w:tab w:val="left" w:leader="dot" w:pos="7980"/>
      </w:tabs>
      <w:spacing w:beforeLines="50" w:after="0" w:line="240" w:lineRule="auto"/>
      <w:ind w:leftChars="250" w:left="1050" w:hangingChars="250" w:hanging="525"/>
      <w:jc w:val="both"/>
    </w:pPr>
    <w:rPr>
      <w:rFonts w:ascii="Arial" w:eastAsia="MS PMincho" w:hAnsi="Arial" w:cs="Arial"/>
      <w:sz w:val="21"/>
      <w:szCs w:val="24"/>
      <w:lang w:val="en-GB" w:eastAsia="ja-JP"/>
    </w:rPr>
  </w:style>
  <w:style w:type="paragraph" w:customStyle="1" w:styleId="3">
    <w:name w:val="箇条書3"/>
    <w:basedOn w:val="Normal"/>
    <w:next w:val="Normal"/>
    <w:uiPriority w:val="99"/>
    <w:qFormat/>
    <w:pPr>
      <w:widowControl w:val="0"/>
      <w:tabs>
        <w:tab w:val="left" w:pos="1418"/>
      </w:tabs>
      <w:snapToGrid w:val="0"/>
      <w:spacing w:after="60" w:line="300" w:lineRule="auto"/>
      <w:ind w:left="227" w:hanging="227"/>
      <w:jc w:val="both"/>
    </w:pPr>
    <w:rPr>
      <w:rFonts w:ascii="Times New Roman" w:eastAsia="MS PMincho" w:hAnsi="Times New Roman"/>
      <w:sz w:val="21"/>
      <w:szCs w:val="24"/>
      <w:lang w:val="vi-VN" w:eastAsia="ja-JP"/>
    </w:rPr>
  </w:style>
  <w:style w:type="paragraph" w:customStyle="1" w:styleId="50">
    <w:name w:val="箇条書5"/>
    <w:basedOn w:val="Normal"/>
    <w:next w:val="Normal"/>
    <w:uiPriority w:val="99"/>
    <w:qFormat/>
    <w:pPr>
      <w:widowControl w:val="0"/>
      <w:tabs>
        <w:tab w:val="num" w:pos="1494"/>
      </w:tabs>
      <w:snapToGrid w:val="0"/>
      <w:spacing w:after="60" w:line="300" w:lineRule="auto"/>
      <w:ind w:left="1418" w:hanging="284"/>
      <w:jc w:val="both"/>
    </w:pPr>
    <w:rPr>
      <w:rFonts w:ascii="Times New Roman" w:eastAsia="MS PMincho" w:hAnsi="Times New Roman"/>
      <w:sz w:val="21"/>
      <w:szCs w:val="24"/>
      <w:lang w:val="vi-VN" w:eastAsia="ja-JP"/>
    </w:rPr>
  </w:style>
  <w:style w:type="paragraph" w:customStyle="1" w:styleId="a6">
    <w:name w:val="作業"/>
    <w:basedOn w:val="Normal"/>
    <w:next w:val="Normal"/>
    <w:uiPriority w:val="99"/>
    <w:qFormat/>
    <w:pPr>
      <w:widowControl w:val="0"/>
      <w:snapToGrid w:val="0"/>
      <w:spacing w:after="120" w:line="240" w:lineRule="auto"/>
      <w:ind w:leftChars="336" w:left="706"/>
      <w:jc w:val="both"/>
    </w:pPr>
    <w:rPr>
      <w:rFonts w:ascii="Arial" w:eastAsia="HGPGothicE" w:hAnsi="Arial"/>
      <w:szCs w:val="24"/>
      <w:lang w:val="vi-VN" w:eastAsia="ja-JP"/>
    </w:rPr>
  </w:style>
  <w:style w:type="paragraph" w:customStyle="1" w:styleId="rub4">
    <w:name w:val="rub4"/>
    <w:basedOn w:val="Heading4"/>
    <w:uiPriority w:val="99"/>
    <w:qFormat/>
    <w:pPr>
      <w:keepLines w:val="0"/>
      <w:tabs>
        <w:tab w:val="left" w:pos="851"/>
      </w:tabs>
      <w:autoSpaceDE w:val="0"/>
      <w:autoSpaceDN w:val="0"/>
      <w:adjustRightInd w:val="0"/>
      <w:snapToGrid w:val="0"/>
      <w:spacing w:before="360" w:after="120" w:line="360" w:lineRule="atLeast"/>
      <w:ind w:left="714" w:hanging="142"/>
      <w:jc w:val="both"/>
    </w:pPr>
    <w:rPr>
      <w:rFonts w:ascii="Times New Roman Bold" w:eastAsia="MS Gothic" w:hAnsi="Times New Roman Bold"/>
      <w:b/>
      <w:bCs/>
      <w:iCs w:val="0"/>
      <w:color w:val="auto"/>
      <w:spacing w:val="-10"/>
      <w:kern w:val="0"/>
      <w:sz w:val="28"/>
      <w:szCs w:val="28"/>
      <w:lang w:val="de-DE" w:eastAsia="ja-JP"/>
    </w:rPr>
  </w:style>
  <w:style w:type="paragraph" w:customStyle="1" w:styleId="rub2">
    <w:name w:val="rub2"/>
    <w:basedOn w:val="Heading2"/>
    <w:uiPriority w:val="99"/>
    <w:qFormat/>
    <w:pPr>
      <w:keepNext w:val="0"/>
      <w:keepLines w:val="0"/>
      <w:widowControl w:val="0"/>
      <w:pBdr>
        <w:bottom w:val="single" w:sz="4" w:space="1" w:color="auto"/>
      </w:pBdr>
      <w:tabs>
        <w:tab w:val="left" w:pos="567"/>
      </w:tabs>
      <w:spacing w:before="240" w:after="60"/>
      <w:jc w:val="both"/>
    </w:pPr>
    <w:rPr>
      <w:rFonts w:ascii="Arial" w:eastAsia="MS Mincho" w:hAnsi="Arial" w:cs="Arial"/>
      <w:b/>
      <w:bCs/>
      <w:color w:val="auto"/>
      <w:kern w:val="0"/>
      <w:sz w:val="24"/>
      <w:szCs w:val="24"/>
      <w:u w:color="000000"/>
      <w:lang w:val="sv-SE" w:eastAsia="ja-JP"/>
    </w:rPr>
  </w:style>
  <w:style w:type="paragraph" w:customStyle="1" w:styleId="fig">
    <w:name w:val="fig"/>
    <w:basedOn w:val="Normal"/>
    <w:uiPriority w:val="99"/>
    <w:qFormat/>
    <w:pPr>
      <w:spacing w:after="0" w:line="240" w:lineRule="auto"/>
    </w:pPr>
    <w:rPr>
      <w:rFonts w:ascii="Arial" w:eastAsia="MS Mincho" w:hAnsi="Arial" w:cs="Arial"/>
      <w:b/>
      <w:bCs/>
      <w:kern w:val="0"/>
      <w:sz w:val="20"/>
      <w:szCs w:val="20"/>
      <w:lang w:val="sv-SE" w:eastAsia="ja-JP"/>
    </w:rPr>
  </w:style>
  <w:style w:type="paragraph" w:customStyle="1" w:styleId="a7">
    <w:name w:val="図表"/>
    <w:basedOn w:val="Normal"/>
    <w:next w:val="Normal"/>
    <w:uiPriority w:val="99"/>
    <w:qFormat/>
    <w:pPr>
      <w:widowControl w:val="0"/>
      <w:snapToGrid w:val="0"/>
      <w:spacing w:after="120" w:line="300" w:lineRule="auto"/>
      <w:jc w:val="center"/>
    </w:pPr>
    <w:rPr>
      <w:rFonts w:ascii="Arial" w:eastAsia="MS PGothic" w:hAnsi="Arial"/>
      <w:b/>
      <w:sz w:val="20"/>
      <w:szCs w:val="24"/>
      <w:lang w:val="vi-VN" w:eastAsia="ja-JP"/>
    </w:rPr>
  </w:style>
  <w:style w:type="paragraph" w:customStyle="1" w:styleId="16">
    <w:name w:val="作業項目1"/>
    <w:basedOn w:val="Normal"/>
    <w:next w:val="Normal"/>
    <w:uiPriority w:val="99"/>
    <w:qFormat/>
    <w:pPr>
      <w:widowControl w:val="0"/>
      <w:snapToGrid w:val="0"/>
      <w:spacing w:before="60" w:after="60" w:line="240" w:lineRule="auto"/>
      <w:jc w:val="center"/>
    </w:pPr>
    <w:rPr>
      <w:rFonts w:ascii="Times New Roman" w:eastAsia="MS PGothic" w:hAnsi="Times New Roman"/>
      <w:b/>
      <w:bCs/>
      <w:sz w:val="21"/>
      <w:szCs w:val="24"/>
      <w:lang w:val="vi-VN" w:eastAsia="ja-JP"/>
    </w:rPr>
  </w:style>
  <w:style w:type="paragraph" w:customStyle="1" w:styleId="a8">
    <w:name w:val="業務内容"/>
    <w:basedOn w:val="Normal"/>
    <w:uiPriority w:val="99"/>
    <w:qFormat/>
    <w:pPr>
      <w:widowControl w:val="0"/>
      <w:tabs>
        <w:tab w:val="left" w:pos="1548"/>
      </w:tabs>
      <w:spacing w:after="0" w:line="240" w:lineRule="exact"/>
      <w:ind w:left="1548" w:hanging="1548"/>
      <w:jc w:val="both"/>
    </w:pPr>
    <w:rPr>
      <w:rFonts w:ascii="Times New Roman" w:eastAsia="MS PMincho" w:hAnsi="Times New Roman"/>
      <w:sz w:val="20"/>
      <w:szCs w:val="24"/>
      <w:lang w:val="vi-VN" w:eastAsia="zh-TW"/>
    </w:rPr>
  </w:style>
  <w:style w:type="paragraph" w:customStyle="1" w:styleId="dot1">
    <w:name w:val="dot1"/>
    <w:basedOn w:val="Normal"/>
    <w:next w:val="Normal"/>
    <w:uiPriority w:val="99"/>
    <w:qFormat/>
    <w:pPr>
      <w:widowControl w:val="0"/>
      <w:tabs>
        <w:tab w:val="num" w:pos="432"/>
      </w:tabs>
      <w:snapToGrid w:val="0"/>
      <w:spacing w:after="60" w:line="300" w:lineRule="auto"/>
      <w:ind w:left="432" w:hanging="432"/>
      <w:jc w:val="both"/>
    </w:pPr>
    <w:rPr>
      <w:rFonts w:ascii="Times New Roman" w:eastAsia="MS PMincho" w:hAnsi="Times New Roman"/>
      <w:sz w:val="21"/>
      <w:szCs w:val="24"/>
      <w:lang w:val="vi-VN" w:eastAsia="ja-JP"/>
    </w:rPr>
  </w:style>
  <w:style w:type="paragraph" w:customStyle="1" w:styleId="dot2">
    <w:name w:val="dot2"/>
    <w:basedOn w:val="Normal"/>
    <w:next w:val="Normal"/>
    <w:uiPriority w:val="99"/>
    <w:qFormat/>
    <w:pPr>
      <w:widowControl w:val="0"/>
      <w:tabs>
        <w:tab w:val="num" w:pos="709"/>
        <w:tab w:val="left" w:pos="1418"/>
      </w:tabs>
      <w:snapToGrid w:val="0"/>
      <w:spacing w:after="60" w:line="300" w:lineRule="auto"/>
      <w:ind w:left="709" w:hanging="709"/>
      <w:jc w:val="both"/>
    </w:pPr>
    <w:rPr>
      <w:rFonts w:ascii="Times New Roman" w:eastAsia="MS PMincho" w:hAnsi="Times New Roman"/>
      <w:sz w:val="21"/>
      <w:szCs w:val="24"/>
      <w:lang w:val="vi-VN" w:eastAsia="ja-JP"/>
    </w:rPr>
  </w:style>
  <w:style w:type="paragraph" w:customStyle="1" w:styleId="17">
    <w:name w:val="箇条1"/>
    <w:basedOn w:val="Normal"/>
    <w:next w:val="Normal"/>
    <w:uiPriority w:val="99"/>
    <w:qFormat/>
    <w:pPr>
      <w:widowControl w:val="0"/>
      <w:tabs>
        <w:tab w:val="num" w:pos="709"/>
        <w:tab w:val="num" w:pos="1134"/>
      </w:tabs>
      <w:snapToGrid w:val="0"/>
      <w:spacing w:after="120" w:line="300" w:lineRule="auto"/>
      <w:ind w:left="1134" w:hanging="425"/>
      <w:jc w:val="both"/>
    </w:pPr>
    <w:rPr>
      <w:rFonts w:ascii="Times New Roman" w:eastAsia="MS PMincho" w:hAnsi="Times New Roman"/>
      <w:sz w:val="21"/>
      <w:szCs w:val="24"/>
      <w:lang w:val="vi-VN" w:eastAsia="ja-JP"/>
    </w:rPr>
  </w:style>
  <w:style w:type="paragraph" w:customStyle="1" w:styleId="22">
    <w:name w:val="箇条2"/>
    <w:basedOn w:val="Normal"/>
    <w:next w:val="Normal"/>
    <w:uiPriority w:val="99"/>
    <w:qFormat/>
    <w:pPr>
      <w:widowControl w:val="0"/>
      <w:tabs>
        <w:tab w:val="left" w:pos="992"/>
      </w:tabs>
      <w:snapToGrid w:val="0"/>
      <w:spacing w:after="60" w:line="300" w:lineRule="auto"/>
      <w:ind w:left="720" w:hanging="360"/>
      <w:jc w:val="both"/>
    </w:pPr>
    <w:rPr>
      <w:rFonts w:ascii="Times New Roman" w:eastAsia="MS PMincho" w:hAnsi="Times New Roman"/>
      <w:sz w:val="21"/>
      <w:szCs w:val="24"/>
      <w:lang w:val="vi-VN" w:eastAsia="ja-JP"/>
    </w:rPr>
  </w:style>
  <w:style w:type="paragraph" w:customStyle="1" w:styleId="Title2">
    <w:name w:val="Title2"/>
    <w:basedOn w:val="Normal"/>
    <w:uiPriority w:val="99"/>
    <w:qFormat/>
    <w:pPr>
      <w:widowControl w:val="0"/>
      <w:spacing w:afterLines="100" w:after="0" w:line="240" w:lineRule="auto"/>
      <w:jc w:val="center"/>
    </w:pPr>
    <w:rPr>
      <w:rFonts w:ascii="Arial" w:eastAsia="MS PMincho" w:hAnsi="Arial" w:cs="Arial"/>
      <w:b/>
      <w:bCs/>
      <w:smallCaps/>
      <w:sz w:val="28"/>
      <w:szCs w:val="24"/>
      <w:lang w:val="vi-VN" w:eastAsia="ja-JP"/>
    </w:rPr>
  </w:style>
  <w:style w:type="paragraph" w:customStyle="1" w:styleId="box">
    <w:name w:val="box"/>
    <w:basedOn w:val="Normal"/>
    <w:next w:val="Normal"/>
    <w:uiPriority w:val="99"/>
    <w:qFormat/>
    <w:pPr>
      <w:widowControl w:val="0"/>
      <w:tabs>
        <w:tab w:val="num" w:pos="113"/>
      </w:tabs>
      <w:snapToGrid w:val="0"/>
      <w:spacing w:beforeLines="25" w:after="0" w:line="240" w:lineRule="auto"/>
      <w:ind w:left="1200" w:hanging="1143"/>
      <w:jc w:val="center"/>
    </w:pPr>
    <w:rPr>
      <w:rFonts w:ascii="Arial" w:eastAsia="MS PGothic" w:hAnsi="Arial"/>
      <w:sz w:val="18"/>
      <w:szCs w:val="24"/>
      <w:lang w:val="vi-VN" w:eastAsia="ja-JP"/>
    </w:rPr>
  </w:style>
  <w:style w:type="paragraph" w:customStyle="1" w:styleId="a9">
    <w:name w:val="ノーマル"/>
    <w:basedOn w:val="Normal"/>
    <w:uiPriority w:val="99"/>
    <w:qFormat/>
    <w:pPr>
      <w:tabs>
        <w:tab w:val="num" w:pos="425"/>
      </w:tabs>
      <w:overflowPunct w:val="0"/>
      <w:autoSpaceDE w:val="0"/>
      <w:autoSpaceDN w:val="0"/>
      <w:adjustRightInd w:val="0"/>
      <w:spacing w:after="0" w:line="240" w:lineRule="auto"/>
      <w:ind w:left="425" w:hanging="425"/>
    </w:pPr>
    <w:rPr>
      <w:rFonts w:ascii="Times New Roman" w:eastAsia="Mincho" w:hAnsi="Times New Roman"/>
      <w:kern w:val="0"/>
      <w:sz w:val="20"/>
      <w:szCs w:val="20"/>
      <w:lang w:val="vi-VN" w:eastAsia="ja-JP"/>
    </w:rPr>
  </w:style>
  <w:style w:type="paragraph" w:customStyle="1" w:styleId="StyleHeading1After92pt">
    <w:name w:val="Style Heading 1 + After:  9.2 pt"/>
    <w:basedOn w:val="Heading1"/>
    <w:uiPriority w:val="99"/>
    <w:qFormat/>
    <w:pPr>
      <w:tabs>
        <w:tab w:val="num" w:pos="425"/>
      </w:tabs>
      <w:spacing w:before="120" w:after="184" w:line="300" w:lineRule="auto"/>
      <w:ind w:left="425" w:hanging="425"/>
      <w:jc w:val="both"/>
    </w:pPr>
    <w:rPr>
      <w:rFonts w:ascii="Arial" w:eastAsia="MS Mincho" w:hAnsi="Arial"/>
      <w:b/>
      <w:caps/>
      <w:color w:val="auto"/>
      <w:kern w:val="32"/>
      <w:sz w:val="28"/>
      <w:szCs w:val="28"/>
      <w:lang w:val="vi-VN" w:eastAsia="ja-JP"/>
    </w:rPr>
  </w:style>
  <w:style w:type="paragraph" w:customStyle="1" w:styleId="40">
    <w:name w:val="箇条書4"/>
    <w:basedOn w:val="Normal"/>
    <w:next w:val="Normal"/>
    <w:uiPriority w:val="99"/>
    <w:qFormat/>
    <w:pPr>
      <w:widowControl w:val="0"/>
      <w:tabs>
        <w:tab w:val="left" w:pos="1680"/>
      </w:tabs>
      <w:snapToGrid w:val="0"/>
      <w:spacing w:after="40" w:line="300" w:lineRule="auto"/>
      <w:ind w:leftChars="650" w:left="1021" w:hangingChars="150" w:hanging="312"/>
      <w:jc w:val="both"/>
    </w:pPr>
    <w:rPr>
      <w:rFonts w:ascii="Times New Roman" w:eastAsia="MS PMincho" w:hAnsi="Times New Roman"/>
      <w:sz w:val="21"/>
      <w:szCs w:val="24"/>
      <w:lang w:val="vi-VN" w:eastAsia="ja-JP"/>
    </w:rPr>
  </w:style>
  <w:style w:type="paragraph" w:customStyle="1" w:styleId="sourceChar">
    <w:name w:val="source Char"/>
    <w:basedOn w:val="BodyText"/>
    <w:uiPriority w:val="99"/>
    <w:qFormat/>
    <w:pPr>
      <w:tabs>
        <w:tab w:val="num" w:pos="360"/>
      </w:tabs>
      <w:snapToGrid w:val="0"/>
      <w:spacing w:before="0" w:line="300" w:lineRule="auto"/>
    </w:pPr>
    <w:rPr>
      <w:rFonts w:ascii="Arial" w:eastAsia="MS PMincho" w:hAnsi="Arial"/>
      <w:sz w:val="18"/>
      <w:szCs w:val="21"/>
      <w:lang w:val="vi-VN" w:eastAsia="ja-JP"/>
    </w:rPr>
  </w:style>
  <w:style w:type="paragraph" w:customStyle="1" w:styleId="aa">
    <w:name w:val="小見出し"/>
    <w:basedOn w:val="BodyText"/>
    <w:uiPriority w:val="99"/>
    <w:qFormat/>
    <w:pPr>
      <w:tabs>
        <w:tab w:val="num" w:pos="1069"/>
      </w:tabs>
      <w:snapToGrid w:val="0"/>
      <w:spacing w:before="0" w:after="0" w:line="240" w:lineRule="auto"/>
      <w:ind w:left="992" w:hanging="283"/>
      <w:jc w:val="both"/>
    </w:pPr>
    <w:rPr>
      <w:rFonts w:ascii="Arial" w:eastAsia="MS PMincho" w:hAnsi="Arial" w:cs="Arial"/>
      <w:b/>
      <w:kern w:val="2"/>
      <w:sz w:val="20"/>
      <w:szCs w:val="20"/>
      <w:lang w:val="vi-VN" w:eastAsia="ja-JP"/>
    </w:rPr>
  </w:style>
  <w:style w:type="paragraph" w:customStyle="1" w:styleId="205">
    <w:name w:val="スタイル 本文2 + 段落後 :  0.5 行"/>
    <w:basedOn w:val="21"/>
    <w:uiPriority w:val="99"/>
    <w:qFormat/>
    <w:pPr>
      <w:tabs>
        <w:tab w:val="num" w:pos="1069"/>
      </w:tabs>
      <w:ind w:leftChars="0" w:left="1986" w:hanging="284"/>
    </w:pPr>
    <w:rPr>
      <w:rFonts w:cs="MS Mincho"/>
      <w:szCs w:val="20"/>
      <w:lang w:val="en-GB"/>
    </w:rPr>
  </w:style>
  <w:style w:type="paragraph" w:customStyle="1" w:styleId="33805">
    <w:name w:val="スタイル 本文 + 左 :  3.38 字 段落後 :  0.5 行"/>
    <w:basedOn w:val="BodyText"/>
    <w:uiPriority w:val="99"/>
    <w:qFormat/>
    <w:pPr>
      <w:widowControl w:val="0"/>
      <w:spacing w:before="0" w:afterLines="50" w:after="0" w:line="300" w:lineRule="auto"/>
      <w:ind w:leftChars="338" w:left="710"/>
      <w:jc w:val="both"/>
    </w:pPr>
    <w:rPr>
      <w:rFonts w:ascii="Arial" w:eastAsia="MS PMincho" w:hAnsi="Arial" w:cs="MS Mincho"/>
      <w:kern w:val="2"/>
      <w:sz w:val="21"/>
      <w:szCs w:val="20"/>
      <w:lang w:val="vi-VN" w:eastAsia="ja-JP"/>
    </w:rPr>
  </w:style>
  <w:style w:type="paragraph" w:customStyle="1" w:styleId="2051">
    <w:name w:val="スタイル 本文2 + 段落後 :  0.5 行1"/>
    <w:basedOn w:val="21"/>
    <w:uiPriority w:val="99"/>
    <w:qFormat/>
    <w:rPr>
      <w:rFonts w:cs="MS Mincho"/>
      <w:szCs w:val="20"/>
      <w:lang w:val="en-GB"/>
    </w:rPr>
  </w:style>
  <w:style w:type="paragraph" w:customStyle="1" w:styleId="-indent33815">
    <w:name w:val="スタイル 本文-indent + 左 :  3.38 字 ぶら下げインデント :  1.5 字"/>
    <w:basedOn w:val="-indent"/>
    <w:uiPriority w:val="99"/>
    <w:qFormat/>
  </w:style>
  <w:style w:type="paragraph" w:customStyle="1" w:styleId="1Char1">
    <w:name w:val="本文1 Char"/>
    <w:basedOn w:val="BodyText"/>
    <w:uiPriority w:val="99"/>
    <w:qFormat/>
    <w:pPr>
      <w:widowControl w:val="0"/>
      <w:spacing w:before="0" w:afterLines="50" w:after="0" w:line="300" w:lineRule="auto"/>
      <w:ind w:leftChars="470" w:left="987"/>
      <w:jc w:val="both"/>
    </w:pPr>
    <w:rPr>
      <w:rFonts w:ascii="Arial" w:eastAsia="MS PMincho" w:hAnsi="Arial"/>
      <w:kern w:val="2"/>
      <w:sz w:val="21"/>
      <w:szCs w:val="24"/>
      <w:lang w:val="en-GB" w:eastAsia="ja-JP"/>
    </w:rPr>
  </w:style>
  <w:style w:type="paragraph" w:customStyle="1" w:styleId="2-1">
    <w:name w:val="見出し 2-1"/>
    <w:basedOn w:val="Normal"/>
    <w:uiPriority w:val="99"/>
    <w:qFormat/>
    <w:pPr>
      <w:widowControl w:val="0"/>
      <w:tabs>
        <w:tab w:val="num" w:pos="709"/>
      </w:tabs>
      <w:spacing w:after="120" w:line="300" w:lineRule="auto"/>
      <w:ind w:left="709" w:hanging="709"/>
      <w:jc w:val="both"/>
    </w:pPr>
    <w:rPr>
      <w:rFonts w:ascii="Arial" w:eastAsia="MS PMincho" w:hAnsi="Arial"/>
      <w:sz w:val="24"/>
      <w:szCs w:val="24"/>
      <w:lang w:val="vi-VN" w:eastAsia="ja-JP"/>
    </w:rPr>
  </w:style>
  <w:style w:type="paragraph" w:customStyle="1" w:styleId="-indent338152">
    <w:name w:val="スタイル 本文-indent + 左 :  3.38 字 ぶら下げインデント :  1.5 字 行間 :  2 行"/>
    <w:basedOn w:val="-indent"/>
    <w:uiPriority w:val="99"/>
    <w:qFormat/>
  </w:style>
  <w:style w:type="paragraph" w:customStyle="1" w:styleId="23">
    <w:name w:val="スタイル 見出し 2 + 太字 (なし)"/>
    <w:basedOn w:val="Heading2"/>
    <w:uiPriority w:val="99"/>
    <w:qFormat/>
    <w:pPr>
      <w:keepNext w:val="0"/>
      <w:keepLines w:val="0"/>
      <w:widowControl w:val="0"/>
      <w:pBdr>
        <w:bottom w:val="single" w:sz="4" w:space="1" w:color="auto"/>
      </w:pBdr>
      <w:tabs>
        <w:tab w:val="left" w:pos="567"/>
        <w:tab w:val="num" w:pos="709"/>
      </w:tabs>
      <w:snapToGrid w:val="0"/>
      <w:spacing w:before="120" w:after="120" w:line="300" w:lineRule="auto"/>
      <w:ind w:left="709" w:hanging="709"/>
      <w:jc w:val="both"/>
    </w:pPr>
    <w:rPr>
      <w:rFonts w:ascii="Arial" w:eastAsia="MS Gothic" w:hAnsi="Arial" w:cs="Arial"/>
      <w:color w:val="auto"/>
      <w:sz w:val="24"/>
      <w:szCs w:val="24"/>
      <w:u w:color="000000"/>
      <w:lang w:val="vi-VN" w:eastAsia="ja-JP"/>
    </w:rPr>
  </w:style>
  <w:style w:type="paragraph" w:customStyle="1" w:styleId="T-TitleCharChar">
    <w:name w:val="T-Title Char Char"/>
    <w:basedOn w:val="Heading2"/>
    <w:uiPriority w:val="99"/>
    <w:qFormat/>
    <w:pPr>
      <w:keepNext w:val="0"/>
      <w:keepLines w:val="0"/>
      <w:widowControl w:val="0"/>
      <w:pBdr>
        <w:bottom w:val="single" w:sz="4" w:space="1" w:color="auto"/>
      </w:pBdr>
      <w:tabs>
        <w:tab w:val="left" w:pos="567"/>
        <w:tab w:val="num" w:pos="1069"/>
      </w:tabs>
      <w:spacing w:before="120" w:after="60"/>
      <w:ind w:left="992" w:hanging="283"/>
      <w:jc w:val="center"/>
    </w:pPr>
    <w:rPr>
      <w:rFonts w:ascii="Arial" w:eastAsia="MS Mincho" w:hAnsi="Arial"/>
      <w:color w:val="auto"/>
      <w:sz w:val="22"/>
      <w:szCs w:val="24"/>
      <w:u w:color="000000"/>
      <w:lang w:val="vi-VN" w:eastAsia="ja-JP"/>
    </w:rPr>
  </w:style>
  <w:style w:type="paragraph" w:customStyle="1" w:styleId="Text1-11body-b3a12105pt">
    <w:name w:val="スタイル *Text 1-[1._(1)body]-(b3a12) + 10.5 pt"/>
    <w:basedOn w:val="Normal"/>
    <w:uiPriority w:val="99"/>
    <w:qFormat/>
    <w:pPr>
      <w:widowControl w:val="0"/>
      <w:spacing w:before="60" w:after="240" w:line="320" w:lineRule="atLeast"/>
      <w:ind w:left="835"/>
      <w:jc w:val="both"/>
    </w:pPr>
    <w:rPr>
      <w:rFonts w:ascii="Times New Roman" w:eastAsia="MS Mincho" w:hAnsi="Times New Roman"/>
      <w:szCs w:val="20"/>
      <w:lang w:val="vi-VN" w:eastAsia="ja-JP"/>
    </w:rPr>
  </w:style>
  <w:style w:type="paragraph" w:customStyle="1" w:styleId="1title">
    <w:name w:val="(1) title"/>
    <w:basedOn w:val="Normal"/>
    <w:next w:val="Normal"/>
    <w:uiPriority w:val="99"/>
    <w:qFormat/>
    <w:pPr>
      <w:keepNext/>
      <w:keepLines/>
      <w:widowControl w:val="0"/>
      <w:spacing w:before="60" w:after="60" w:line="260" w:lineRule="exact"/>
      <w:ind w:left="1339" w:hanging="533"/>
      <w:jc w:val="both"/>
    </w:pPr>
    <w:rPr>
      <w:rFonts w:ascii="Times New Roman" w:eastAsia="MS Mincho" w:hAnsi="Times New Roman"/>
      <w:szCs w:val="20"/>
      <w:lang w:val="vi-VN" w:eastAsia="ja-JP"/>
    </w:rPr>
  </w:style>
  <w:style w:type="paragraph" w:customStyle="1" w:styleId="Head3-111Tit-b3a3">
    <w:name w:val="*Head 3-[1.1.1Tit]-(b3a3)"/>
    <w:basedOn w:val="Normal"/>
    <w:next w:val="Normal"/>
    <w:uiPriority w:val="99"/>
    <w:qFormat/>
    <w:pPr>
      <w:keepNext/>
      <w:keepLines/>
      <w:widowControl w:val="0"/>
      <w:spacing w:before="60" w:after="60" w:line="260" w:lineRule="exact"/>
      <w:ind w:left="834" w:hanging="834"/>
      <w:jc w:val="both"/>
      <w:outlineLvl w:val="2"/>
    </w:pPr>
    <w:rPr>
      <w:rFonts w:ascii="Times New Roman" w:eastAsia="MS Mincho" w:hAnsi="Times New Roman"/>
      <w:sz w:val="24"/>
      <w:szCs w:val="20"/>
      <w:lang w:val="vi-VN" w:eastAsia="ja-JP"/>
    </w:rPr>
  </w:style>
  <w:style w:type="paragraph" w:customStyle="1" w:styleId="textChar">
    <w:name w:val="text Char"/>
    <w:basedOn w:val="Normal"/>
    <w:uiPriority w:val="99"/>
    <w:qFormat/>
    <w:pPr>
      <w:widowControl w:val="0"/>
      <w:spacing w:before="60" w:after="240" w:line="320" w:lineRule="atLeast"/>
      <w:ind w:left="835"/>
      <w:jc w:val="both"/>
    </w:pPr>
    <w:rPr>
      <w:rFonts w:ascii="Arial" w:eastAsia="MS Mincho" w:hAnsi="Arial"/>
      <w:sz w:val="24"/>
      <w:szCs w:val="24"/>
      <w:lang w:val="vi-VN" w:eastAsia="ja-JP"/>
    </w:rPr>
  </w:style>
  <w:style w:type="paragraph" w:customStyle="1" w:styleId="Listing1-11items-b3a6">
    <w:name w:val="*Listing 1-[1._(1) items]-(b3a6)"/>
    <w:basedOn w:val="Normal"/>
    <w:uiPriority w:val="99"/>
    <w:qFormat/>
    <w:pPr>
      <w:widowControl w:val="0"/>
      <w:spacing w:before="60" w:after="120" w:line="280" w:lineRule="exact"/>
      <w:ind w:left="1587" w:hanging="578"/>
      <w:jc w:val="both"/>
    </w:pPr>
    <w:rPr>
      <w:rFonts w:ascii="Times New Roman" w:eastAsia="MS Mincho" w:hAnsi="Times New Roman"/>
      <w:sz w:val="24"/>
      <w:szCs w:val="20"/>
      <w:lang w:val="vi-VN" w:eastAsia="ja-JP"/>
    </w:rPr>
  </w:style>
  <w:style w:type="paragraph" w:customStyle="1" w:styleId="text11pt">
    <w:name w:val="スタイル text + 11 pt"/>
    <w:basedOn w:val="textChar"/>
    <w:uiPriority w:val="99"/>
    <w:qFormat/>
  </w:style>
  <w:style w:type="paragraph" w:customStyle="1" w:styleId="22-1">
    <w:name w:val="スタイル 見出し 2見出し 2-1 + (日) ＭＳ Ｐ明朝 両端揃え"/>
    <w:basedOn w:val="Heading2"/>
    <w:uiPriority w:val="99"/>
    <w:qFormat/>
    <w:pPr>
      <w:keepNext w:val="0"/>
      <w:keepLines w:val="0"/>
      <w:widowControl w:val="0"/>
      <w:pBdr>
        <w:bottom w:val="single" w:sz="4" w:space="1" w:color="auto"/>
      </w:pBdr>
      <w:tabs>
        <w:tab w:val="left" w:pos="567"/>
        <w:tab w:val="num" w:pos="709"/>
      </w:tabs>
      <w:snapToGrid w:val="0"/>
      <w:spacing w:before="120" w:after="120" w:line="300" w:lineRule="auto"/>
      <w:ind w:left="709" w:hanging="709"/>
      <w:jc w:val="both"/>
    </w:pPr>
    <w:rPr>
      <w:rFonts w:ascii="Arial" w:eastAsia="MS PMincho" w:hAnsi="Arial" w:cs="MS Mincho"/>
      <w:b/>
      <w:color w:val="auto"/>
      <w:sz w:val="24"/>
      <w:szCs w:val="24"/>
      <w:u w:color="000000"/>
      <w:lang w:val="vi-VN" w:eastAsia="ja-JP"/>
    </w:rPr>
  </w:style>
  <w:style w:type="paragraph" w:customStyle="1" w:styleId="-indent3381505">
    <w:name w:val="スタイル 本文-indent + 左 :  3.38 字 ぶら下げインデント :  1.5 字 段落後 :  0.5 行"/>
    <w:basedOn w:val="-indent"/>
    <w:uiPriority w:val="99"/>
    <w:qFormat/>
  </w:style>
  <w:style w:type="paragraph" w:customStyle="1" w:styleId="2-indent05">
    <w:name w:val="スタイル 本文2-indent + 段落後 :  0.5 行"/>
    <w:basedOn w:val="2-indent"/>
    <w:uiPriority w:val="99"/>
    <w:qFormat/>
    <w:rPr>
      <w:rFonts w:cs="MS Mincho"/>
      <w:szCs w:val="20"/>
      <w:lang w:val="en-GB"/>
    </w:rPr>
  </w:style>
  <w:style w:type="paragraph" w:customStyle="1" w:styleId="dot3">
    <w:name w:val="dot3"/>
    <w:basedOn w:val="Normal"/>
    <w:next w:val="Normal"/>
    <w:uiPriority w:val="99"/>
    <w:qFormat/>
    <w:pPr>
      <w:widowControl w:val="0"/>
      <w:tabs>
        <w:tab w:val="num" w:pos="1260"/>
        <w:tab w:val="num" w:pos="1680"/>
      </w:tabs>
      <w:snapToGrid w:val="0"/>
      <w:spacing w:after="40" w:line="300" w:lineRule="auto"/>
      <w:ind w:left="1685" w:hanging="318"/>
      <w:jc w:val="both"/>
    </w:pPr>
    <w:rPr>
      <w:rFonts w:ascii="Times New Roman" w:eastAsia="MS PMincho" w:hAnsi="Times New Roman"/>
      <w:sz w:val="21"/>
      <w:szCs w:val="24"/>
      <w:lang w:val="vi-VN" w:eastAsia="ja-JP"/>
    </w:rPr>
  </w:style>
  <w:style w:type="paragraph" w:customStyle="1" w:styleId="41">
    <w:name w:val="本文4"/>
    <w:basedOn w:val="Normal"/>
    <w:next w:val="Normal"/>
    <w:uiPriority w:val="99"/>
    <w:qFormat/>
    <w:pPr>
      <w:widowControl w:val="0"/>
      <w:tabs>
        <w:tab w:val="left" w:pos="284"/>
      </w:tabs>
      <w:snapToGrid w:val="0"/>
      <w:spacing w:after="240" w:line="300" w:lineRule="auto"/>
      <w:jc w:val="both"/>
    </w:pPr>
    <w:rPr>
      <w:rFonts w:ascii="Times New Roman" w:eastAsia="MS PMincho" w:hAnsi="Times New Roman"/>
      <w:sz w:val="21"/>
      <w:szCs w:val="24"/>
      <w:lang w:val="vi-VN" w:eastAsia="ja-JP"/>
    </w:rPr>
  </w:style>
  <w:style w:type="paragraph" w:customStyle="1" w:styleId="24">
    <w:name w:val="項目2"/>
    <w:basedOn w:val="Normal"/>
    <w:next w:val="Normal"/>
    <w:uiPriority w:val="99"/>
    <w:qFormat/>
    <w:pPr>
      <w:widowControl w:val="0"/>
      <w:tabs>
        <w:tab w:val="left" w:pos="1092"/>
      </w:tabs>
      <w:snapToGrid w:val="0"/>
      <w:spacing w:after="60" w:line="300" w:lineRule="auto"/>
      <w:ind w:leftChars="350" w:left="735"/>
      <w:jc w:val="both"/>
    </w:pPr>
    <w:rPr>
      <w:rFonts w:ascii="Arial" w:eastAsia="MS PGothic" w:hAnsi="Arial"/>
      <w:sz w:val="21"/>
      <w:szCs w:val="24"/>
      <w:lang w:val="vi-VN" w:eastAsia="ja-JP"/>
    </w:rPr>
  </w:style>
  <w:style w:type="paragraph" w:customStyle="1" w:styleId="Title10">
    <w:name w:val="Title 1"/>
    <w:uiPriority w:val="99"/>
    <w:qFormat/>
    <w:pPr>
      <w:spacing w:after="300"/>
      <w:jc w:val="both"/>
    </w:pPr>
    <w:rPr>
      <w:rFonts w:ascii="Times New Roman" w:eastAsia="MS PGothic" w:hAnsi="Times New Roman"/>
      <w:noProof/>
      <w:sz w:val="22"/>
      <w:szCs w:val="24"/>
      <w:lang w:val="en-US" w:eastAsia="ja-JP"/>
    </w:rPr>
  </w:style>
  <w:style w:type="paragraph" w:customStyle="1" w:styleId="BOX0">
    <w:name w:val="BOX"/>
    <w:basedOn w:val="Normal"/>
    <w:uiPriority w:val="99"/>
    <w:qFormat/>
    <w:pPr>
      <w:widowControl w:val="0"/>
      <w:snapToGrid w:val="0"/>
      <w:spacing w:after="120" w:line="260" w:lineRule="exact"/>
      <w:jc w:val="both"/>
    </w:pPr>
    <w:rPr>
      <w:rFonts w:ascii="Times New Roman" w:eastAsia="MS Mincho" w:hAnsi="Times New Roman"/>
      <w:sz w:val="20"/>
      <w:szCs w:val="24"/>
      <w:lang w:val="vi-VN" w:eastAsia="ja-JP"/>
    </w:rPr>
  </w:style>
  <w:style w:type="paragraph" w:customStyle="1" w:styleId="51">
    <w:name w:val="本文5"/>
    <w:basedOn w:val="21"/>
    <w:uiPriority w:val="99"/>
    <w:qFormat/>
    <w:pPr>
      <w:snapToGrid w:val="0"/>
      <w:spacing w:afterLines="0" w:after="120"/>
      <w:ind w:leftChars="512" w:left="2056" w:hangingChars="467" w:hanging="981"/>
    </w:pPr>
    <w:rPr>
      <w:rFonts w:ascii="Times New Roman" w:hAnsi="Times New Roman"/>
    </w:rPr>
  </w:style>
  <w:style w:type="paragraph" w:customStyle="1" w:styleId="6">
    <w:name w:val="本文6"/>
    <w:basedOn w:val="Normal"/>
    <w:next w:val="Normal"/>
    <w:uiPriority w:val="99"/>
    <w:qFormat/>
    <w:pPr>
      <w:widowControl w:val="0"/>
      <w:snapToGrid w:val="0"/>
      <w:spacing w:after="120" w:line="300" w:lineRule="auto"/>
      <w:ind w:leftChars="88" w:left="185" w:rightChars="20" w:right="42"/>
      <w:jc w:val="both"/>
    </w:pPr>
    <w:rPr>
      <w:rFonts w:ascii="Times New Roman" w:eastAsia="MS PMincho" w:hAnsi="Times New Roman"/>
      <w:sz w:val="21"/>
      <w:szCs w:val="24"/>
      <w:lang w:val="vi-VN" w:eastAsia="ja-JP"/>
    </w:rPr>
  </w:style>
  <w:style w:type="paragraph" w:customStyle="1" w:styleId="reference">
    <w:name w:val="reference"/>
    <w:basedOn w:val="Normal"/>
    <w:uiPriority w:val="99"/>
    <w:qFormat/>
    <w:pPr>
      <w:widowControl w:val="0"/>
      <w:tabs>
        <w:tab w:val="left" w:pos="1470"/>
        <w:tab w:val="left" w:pos="2142"/>
      </w:tabs>
      <w:spacing w:afterLines="50" w:after="0" w:line="240" w:lineRule="auto"/>
      <w:ind w:left="714" w:hanging="714"/>
      <w:jc w:val="both"/>
    </w:pPr>
    <w:rPr>
      <w:rFonts w:ascii="Arial" w:eastAsia="MS PMincho" w:hAnsi="Arial" w:cs="Arial"/>
      <w:sz w:val="20"/>
      <w:szCs w:val="24"/>
      <w:lang w:val="vi-VN" w:eastAsia="ja-JP"/>
    </w:rPr>
  </w:style>
  <w:style w:type="paragraph" w:customStyle="1" w:styleId="0Heading-tableChar">
    <w:name w:val="0_Heading-table Char"/>
    <w:basedOn w:val="Normal"/>
    <w:next w:val="Normal"/>
    <w:uiPriority w:val="99"/>
    <w:qFormat/>
    <w:pPr>
      <w:keepNext/>
      <w:keepLines/>
      <w:adjustRightInd w:val="0"/>
      <w:snapToGrid w:val="0"/>
      <w:spacing w:beforeLines="100" w:after="0" w:line="240" w:lineRule="auto"/>
      <w:jc w:val="center"/>
    </w:pPr>
    <w:rPr>
      <w:rFonts w:ascii="Century" w:eastAsia="MS Mincho" w:hAnsi="Century"/>
      <w:b/>
      <w:sz w:val="24"/>
      <w:szCs w:val="24"/>
      <w:lang w:val="vi-VN" w:eastAsia="ja-JP"/>
    </w:rPr>
  </w:style>
  <w:style w:type="paragraph" w:customStyle="1" w:styleId="0Heading-4">
    <w:name w:val="0_Heading-4"/>
    <w:basedOn w:val="Normal"/>
    <w:next w:val="Normal"/>
    <w:uiPriority w:val="99"/>
    <w:qFormat/>
    <w:pPr>
      <w:keepNext/>
      <w:keepLines/>
      <w:adjustRightInd w:val="0"/>
      <w:snapToGrid w:val="0"/>
      <w:spacing w:beforeLines="100" w:afterLines="50" w:after="0" w:line="240" w:lineRule="auto"/>
      <w:ind w:left="300" w:hangingChars="300" w:hanging="300"/>
      <w:jc w:val="both"/>
    </w:pPr>
    <w:rPr>
      <w:rFonts w:ascii="Times New Roman" w:eastAsia="MS Mincho" w:hAnsi="Times New Roman"/>
      <w:i/>
      <w:sz w:val="24"/>
      <w:szCs w:val="24"/>
      <w:lang w:val="vi-VN" w:eastAsia="ja-JP"/>
    </w:rPr>
  </w:style>
  <w:style w:type="paragraph" w:customStyle="1" w:styleId="0Heading-table">
    <w:name w:val="0_Heading-table"/>
    <w:basedOn w:val="Normal"/>
    <w:next w:val="Normal"/>
    <w:uiPriority w:val="99"/>
    <w:qFormat/>
    <w:pPr>
      <w:keepNext/>
      <w:keepLines/>
      <w:adjustRightInd w:val="0"/>
      <w:snapToGrid w:val="0"/>
      <w:spacing w:beforeLines="100" w:after="0" w:line="240" w:lineRule="auto"/>
      <w:jc w:val="center"/>
    </w:pPr>
    <w:rPr>
      <w:rFonts w:ascii="Times New Roman" w:eastAsia="MS Mincho" w:hAnsi="Times New Roman"/>
      <w:b/>
      <w:sz w:val="20"/>
      <w:szCs w:val="20"/>
      <w:lang w:val="vi-VN" w:eastAsia="ja-JP"/>
    </w:rPr>
  </w:style>
  <w:style w:type="paragraph" w:customStyle="1" w:styleId="00Char">
    <w:name w:val="0_0 Char"/>
    <w:basedOn w:val="Normal"/>
    <w:uiPriority w:val="99"/>
    <w:qFormat/>
    <w:pPr>
      <w:widowControl w:val="0"/>
      <w:adjustRightInd w:val="0"/>
      <w:snapToGrid w:val="0"/>
      <w:spacing w:beforeLines="50" w:afterLines="50" w:after="0" w:line="240" w:lineRule="auto"/>
      <w:jc w:val="both"/>
    </w:pPr>
    <w:rPr>
      <w:rFonts w:ascii="Century" w:eastAsia="MS Mincho" w:hAnsi="Century"/>
      <w:sz w:val="24"/>
      <w:szCs w:val="24"/>
      <w:lang w:val="vi-VN" w:eastAsia="ja-JP"/>
    </w:rPr>
  </w:style>
  <w:style w:type="paragraph" w:customStyle="1" w:styleId="rub3">
    <w:name w:val="rub3"/>
    <w:basedOn w:val="Heading3"/>
    <w:uiPriority w:val="99"/>
    <w:qFormat/>
    <w:pPr>
      <w:keepNext w:val="0"/>
      <w:keepLines w:val="0"/>
      <w:widowControl w:val="0"/>
      <w:tabs>
        <w:tab w:val="num" w:pos="709"/>
        <w:tab w:val="left" w:pos="851"/>
      </w:tabs>
      <w:snapToGrid w:val="0"/>
      <w:spacing w:before="0" w:after="120" w:line="300" w:lineRule="auto"/>
      <w:ind w:left="709" w:hanging="369"/>
      <w:jc w:val="both"/>
    </w:pPr>
    <w:rPr>
      <w:rFonts w:ascii="Arial" w:eastAsia="MS Mincho" w:hAnsi="Arial" w:cs="Arial"/>
      <w:b/>
      <w:bCs/>
      <w:color w:val="auto"/>
      <w:spacing w:val="-10"/>
      <w:kern w:val="0"/>
      <w:sz w:val="22"/>
      <w:szCs w:val="22"/>
      <w:lang w:val="sv-SE" w:eastAsia="ja-JP"/>
    </w:rPr>
  </w:style>
  <w:style w:type="paragraph" w:customStyle="1" w:styleId="klla">
    <w:name w:val="källa"/>
    <w:basedOn w:val="a5"/>
    <w:uiPriority w:val="99"/>
    <w:qFormat/>
    <w:pPr>
      <w:ind w:left="1391"/>
    </w:pPr>
  </w:style>
  <w:style w:type="paragraph" w:customStyle="1" w:styleId="source">
    <w:name w:val="source"/>
    <w:basedOn w:val="BodyText"/>
    <w:uiPriority w:val="99"/>
    <w:qFormat/>
    <w:pPr>
      <w:spacing w:before="0" w:line="300" w:lineRule="auto"/>
      <w:ind w:left="1800"/>
    </w:pPr>
    <w:rPr>
      <w:rFonts w:ascii="Arial" w:eastAsia="MS PMincho" w:hAnsi="Arial"/>
      <w:sz w:val="18"/>
      <w:szCs w:val="21"/>
      <w:lang w:val="vi-VN" w:eastAsia="ja-JP"/>
    </w:rPr>
  </w:style>
  <w:style w:type="paragraph" w:customStyle="1" w:styleId="30">
    <w:name w:val="スタイル3"/>
    <w:basedOn w:val="Heading1"/>
    <w:next w:val="Heading2"/>
    <w:uiPriority w:val="99"/>
    <w:qFormat/>
    <w:pPr>
      <w:keepLines w:val="0"/>
      <w:tabs>
        <w:tab w:val="num" w:pos="144"/>
      </w:tabs>
      <w:spacing w:before="120" w:after="0" w:line="0" w:lineRule="atLeast"/>
      <w:ind w:left="144" w:hanging="187"/>
      <w:jc w:val="both"/>
    </w:pPr>
    <w:rPr>
      <w:rFonts w:ascii="Arial" w:eastAsia="MS Mincho" w:hAnsi="Arial" w:cs="Arial"/>
      <w:b/>
      <w:smallCaps/>
      <w:color w:val="auto"/>
      <w:kern w:val="0"/>
      <w:sz w:val="22"/>
      <w:szCs w:val="22"/>
      <w:lang w:val="vi-VN" w:eastAsia="vi-VN"/>
    </w:rPr>
  </w:style>
  <w:style w:type="paragraph" w:customStyle="1" w:styleId="05Char">
    <w:name w:val="図表番号 + 左揃え 段落後 :  0.5 行 Char"/>
    <w:basedOn w:val="Caption"/>
    <w:uiPriority w:val="99"/>
    <w:qFormat/>
    <w:pPr>
      <w:tabs>
        <w:tab w:val="left" w:pos="1040"/>
      </w:tabs>
      <w:spacing w:before="0" w:afterLines="50" w:after="0"/>
      <w:jc w:val="center"/>
    </w:pPr>
    <w:rPr>
      <w:rFonts w:ascii="Arial" w:hAnsi="Arial" w:cs="MS Mincho"/>
      <w:iCs/>
      <w:color w:val="auto"/>
      <w:kern w:val="2"/>
      <w:sz w:val="22"/>
      <w:szCs w:val="24"/>
      <w:lang w:val="vi-VN" w:eastAsia="vi-VN"/>
    </w:rPr>
  </w:style>
  <w:style w:type="paragraph" w:customStyle="1" w:styleId="3-last">
    <w:name w:val="箇条書3-last"/>
    <w:basedOn w:val="3"/>
    <w:uiPriority w:val="99"/>
    <w:qFormat/>
    <w:pPr>
      <w:tabs>
        <w:tab w:val="clear" w:pos="1418"/>
        <w:tab w:val="num" w:pos="1069"/>
        <w:tab w:val="left" w:pos="1386"/>
      </w:tabs>
      <w:spacing w:after="120" w:line="240" w:lineRule="auto"/>
      <w:ind w:left="1384" w:hanging="335"/>
    </w:pPr>
    <w:rPr>
      <w:rFonts w:ascii="Arial" w:hAnsi="Arial"/>
    </w:rPr>
  </w:style>
  <w:style w:type="paragraph" w:customStyle="1" w:styleId="Dot20">
    <w:name w:val="Dot 2"/>
    <w:basedOn w:val="Normal"/>
    <w:uiPriority w:val="99"/>
    <w:qFormat/>
    <w:pPr>
      <w:tabs>
        <w:tab w:val="num" w:pos="1418"/>
      </w:tabs>
      <w:snapToGrid w:val="0"/>
      <w:spacing w:afterLines="50" w:after="0" w:line="300" w:lineRule="auto"/>
      <w:ind w:left="1418" w:hanging="284"/>
      <w:jc w:val="both"/>
    </w:pPr>
    <w:rPr>
      <w:rFonts w:ascii="Arial" w:eastAsia="MS Mincho" w:hAnsi="Arial" w:cs="Arial"/>
      <w:kern w:val="0"/>
      <w:sz w:val="21"/>
      <w:szCs w:val="20"/>
      <w:lang w:val="vi-VN" w:eastAsia="ja-JP"/>
    </w:rPr>
  </w:style>
  <w:style w:type="paragraph" w:customStyle="1" w:styleId="dot4">
    <w:name w:val="dot4"/>
    <w:basedOn w:val="2"/>
    <w:uiPriority w:val="99"/>
    <w:qFormat/>
    <w:pPr>
      <w:tabs>
        <w:tab w:val="clear" w:pos="1494"/>
        <w:tab w:val="num" w:pos="720"/>
      </w:tabs>
      <w:ind w:left="720" w:hanging="360"/>
    </w:pPr>
    <w:rPr>
      <w:lang w:val="en-US"/>
    </w:rPr>
  </w:style>
  <w:style w:type="paragraph" w:customStyle="1" w:styleId="Text25">
    <w:name w:val="Text2.5"/>
    <w:basedOn w:val="Normal"/>
    <w:uiPriority w:val="99"/>
    <w:qFormat/>
    <w:pPr>
      <w:tabs>
        <w:tab w:val="num" w:pos="785"/>
      </w:tabs>
      <w:overflowPunct w:val="0"/>
      <w:autoSpaceDE w:val="0"/>
      <w:autoSpaceDN w:val="0"/>
      <w:adjustRightInd w:val="0"/>
      <w:spacing w:after="0" w:line="240" w:lineRule="auto"/>
      <w:ind w:leftChars="200" w:left="785" w:hangingChars="200" w:hanging="360"/>
    </w:pPr>
    <w:rPr>
      <w:rFonts w:ascii="Times New Roman" w:eastAsia="Mincho" w:hAnsi="Times New Roman"/>
      <w:kern w:val="0"/>
      <w:sz w:val="20"/>
      <w:szCs w:val="20"/>
      <w:lang w:val="vi-VN" w:eastAsia="ja-JP"/>
    </w:rPr>
  </w:style>
  <w:style w:type="paragraph" w:customStyle="1" w:styleId="R1">
    <w:name w:val="R1"/>
    <w:basedOn w:val="Normal"/>
    <w:uiPriority w:val="99"/>
    <w:qFormat/>
    <w:pPr>
      <w:spacing w:before="100" w:beforeAutospacing="1" w:after="100" w:afterAutospacing="1" w:line="240" w:lineRule="auto"/>
      <w:ind w:left="357" w:hanging="357"/>
    </w:pPr>
    <w:rPr>
      <w:rFonts w:ascii="Times New Roman" w:eastAsia="MS Mincho" w:hAnsi="Times New Roman"/>
      <w:b/>
      <w:bCs/>
      <w:kern w:val="0"/>
      <w:sz w:val="21"/>
      <w:szCs w:val="24"/>
      <w:lang w:val="vi-VN" w:eastAsia="ja-JP"/>
    </w:rPr>
  </w:style>
  <w:style w:type="paragraph" w:customStyle="1" w:styleId="R2">
    <w:name w:val="R2"/>
    <w:basedOn w:val="Normal"/>
    <w:uiPriority w:val="99"/>
    <w:qFormat/>
    <w:pPr>
      <w:tabs>
        <w:tab w:val="num" w:pos="840"/>
      </w:tabs>
      <w:spacing w:after="0" w:line="240" w:lineRule="auto"/>
      <w:ind w:left="840" w:hanging="420"/>
    </w:pPr>
    <w:rPr>
      <w:rFonts w:ascii="Times New Roman" w:eastAsia="MS Mincho" w:hAnsi="Times New Roman"/>
      <w:b/>
      <w:bCs/>
      <w:kern w:val="0"/>
      <w:sz w:val="24"/>
      <w:szCs w:val="24"/>
      <w:lang w:val="vi-VN" w:eastAsia="ja-JP"/>
    </w:rPr>
  </w:style>
  <w:style w:type="paragraph" w:customStyle="1" w:styleId="M">
    <w:name w:val="M"/>
    <w:basedOn w:val="R2"/>
    <w:uiPriority w:val="99"/>
    <w:qFormat/>
    <w:pPr>
      <w:tabs>
        <w:tab w:val="clear" w:pos="840"/>
        <w:tab w:val="num" w:pos="1440"/>
      </w:tabs>
      <w:ind w:leftChars="180" w:left="1440" w:hanging="720"/>
    </w:pPr>
    <w:rPr>
      <w:b w:val="0"/>
      <w:bCs w:val="0"/>
    </w:rPr>
  </w:style>
  <w:style w:type="paragraph" w:customStyle="1" w:styleId="ANote">
    <w:name w:val="ANote"/>
    <w:basedOn w:val="Normal"/>
    <w:uiPriority w:val="99"/>
    <w:qFormat/>
    <w:pPr>
      <w:tabs>
        <w:tab w:val="num" w:pos="284"/>
      </w:tabs>
      <w:spacing w:after="0" w:line="300" w:lineRule="auto"/>
      <w:ind w:left="425" w:hanging="425"/>
    </w:pPr>
    <w:rPr>
      <w:rFonts w:ascii="Arial" w:eastAsia="MS Mincho" w:hAnsi="Arial"/>
      <w:kern w:val="0"/>
      <w:sz w:val="18"/>
      <w:szCs w:val="20"/>
      <w:lang w:val="vi-VN" w:eastAsia="ja-JP"/>
    </w:rPr>
  </w:style>
  <w:style w:type="paragraph" w:customStyle="1" w:styleId="note">
    <w:name w:val="note"/>
    <w:basedOn w:val="Normal"/>
    <w:uiPriority w:val="99"/>
    <w:qFormat/>
    <w:pPr>
      <w:spacing w:after="0" w:line="240" w:lineRule="auto"/>
      <w:ind w:leftChars="1080" w:left="1080"/>
    </w:pPr>
    <w:rPr>
      <w:rFonts w:ascii="Arial" w:eastAsia="MS Mincho" w:hAnsi="Arial" w:cs="Arial"/>
      <w:kern w:val="0"/>
      <w:sz w:val="18"/>
      <w:szCs w:val="24"/>
      <w:lang w:val="vi-VN" w:eastAsia="ja-JP"/>
    </w:rPr>
  </w:style>
  <w:style w:type="paragraph" w:customStyle="1" w:styleId="ATitle1-TRP">
    <w:name w:val="ATitle1-TRP"/>
    <w:uiPriority w:val="99"/>
    <w:qFormat/>
    <w:pPr>
      <w:tabs>
        <w:tab w:val="num" w:pos="709"/>
      </w:tabs>
      <w:spacing w:after="120" w:line="300" w:lineRule="auto"/>
      <w:ind w:left="709" w:hanging="709"/>
      <w:outlineLvl w:val="0"/>
    </w:pPr>
    <w:rPr>
      <w:rFonts w:ascii="Arial" w:eastAsia="MS Mincho" w:hAnsi="Arial"/>
      <w:b/>
      <w:caps/>
      <w:kern w:val="32"/>
      <w:sz w:val="28"/>
      <w:szCs w:val="24"/>
      <w:lang w:val="en-US" w:eastAsia="ja-JP"/>
    </w:rPr>
  </w:style>
  <w:style w:type="paragraph" w:customStyle="1" w:styleId="ATitle2-TRP">
    <w:name w:val="ATitle2-TRP"/>
    <w:basedOn w:val="Normal"/>
    <w:uiPriority w:val="99"/>
    <w:qFormat/>
    <w:pPr>
      <w:widowControl w:val="0"/>
      <w:tabs>
        <w:tab w:val="num" w:pos="709"/>
      </w:tabs>
      <w:spacing w:after="120" w:line="300" w:lineRule="auto"/>
      <w:ind w:left="709" w:hanging="709"/>
      <w:jc w:val="both"/>
      <w:outlineLvl w:val="1"/>
    </w:pPr>
    <w:rPr>
      <w:rFonts w:ascii="Arial" w:eastAsia="MS PMincho" w:hAnsi="Arial"/>
      <w:b/>
      <w:sz w:val="28"/>
      <w:szCs w:val="24"/>
      <w:lang w:val="vi-VN" w:eastAsia="ja-JP"/>
    </w:rPr>
  </w:style>
  <w:style w:type="paragraph" w:customStyle="1" w:styleId="ATitle3-TRP">
    <w:name w:val="ATitle3-TRP"/>
    <w:uiPriority w:val="99"/>
    <w:qFormat/>
    <w:pPr>
      <w:tabs>
        <w:tab w:val="num" w:pos="709"/>
      </w:tabs>
      <w:spacing w:after="120" w:line="300" w:lineRule="auto"/>
      <w:ind w:left="709" w:hanging="425"/>
      <w:outlineLvl w:val="2"/>
    </w:pPr>
    <w:rPr>
      <w:rFonts w:ascii="Arial" w:eastAsia="MS Mincho" w:hAnsi="Arial"/>
      <w:b/>
      <w:sz w:val="24"/>
      <w:szCs w:val="24"/>
      <w:lang w:eastAsia="ja-JP"/>
    </w:rPr>
  </w:style>
  <w:style w:type="paragraph" w:customStyle="1" w:styleId="18">
    <w:name w:val="見出し1"/>
    <w:basedOn w:val="Normal"/>
    <w:uiPriority w:val="99"/>
    <w:qFormat/>
    <w:pPr>
      <w:widowControl w:val="0"/>
      <w:tabs>
        <w:tab w:val="num" w:pos="360"/>
      </w:tabs>
      <w:spacing w:after="0" w:line="240" w:lineRule="auto"/>
      <w:ind w:left="360" w:hanging="360"/>
      <w:jc w:val="both"/>
    </w:pPr>
    <w:rPr>
      <w:rFonts w:ascii="Arial" w:eastAsia="MS Mincho" w:hAnsi="Arial" w:cs="Arial"/>
      <w:sz w:val="24"/>
      <w:szCs w:val="24"/>
      <w:lang w:val="vi-VN" w:eastAsia="ja-JP"/>
    </w:rPr>
  </w:style>
  <w:style w:type="paragraph" w:customStyle="1" w:styleId="26">
    <w:name w:val="見出し2"/>
    <w:basedOn w:val="Normal"/>
    <w:uiPriority w:val="99"/>
    <w:qFormat/>
    <w:pPr>
      <w:widowControl w:val="0"/>
      <w:spacing w:after="0" w:line="240" w:lineRule="auto"/>
      <w:jc w:val="both"/>
    </w:pPr>
    <w:rPr>
      <w:rFonts w:ascii="Arial" w:eastAsia="MS Mincho" w:hAnsi="Arial" w:cs="Arial"/>
      <w:szCs w:val="24"/>
      <w:lang w:val="vi-VN" w:eastAsia="ja-JP"/>
    </w:rPr>
  </w:style>
  <w:style w:type="paragraph" w:customStyle="1" w:styleId="31">
    <w:name w:val="見出し3"/>
    <w:basedOn w:val="Normal"/>
    <w:uiPriority w:val="99"/>
    <w:qFormat/>
    <w:pPr>
      <w:widowControl w:val="0"/>
      <w:spacing w:after="0" w:line="240" w:lineRule="auto"/>
      <w:jc w:val="both"/>
    </w:pPr>
    <w:rPr>
      <w:rFonts w:ascii="Arial" w:eastAsia="MS Mincho" w:hAnsi="Arial" w:cs="Arial"/>
      <w:szCs w:val="24"/>
      <w:lang w:val="vi-VN" w:eastAsia="ja-JP"/>
    </w:rPr>
  </w:style>
  <w:style w:type="paragraph" w:customStyle="1" w:styleId="sur">
    <w:name w:val="sur"/>
    <w:basedOn w:val="Heading5"/>
    <w:uiPriority w:val="99"/>
    <w:qFormat/>
    <w:pPr>
      <w:keepNext w:val="0"/>
      <w:keepLines w:val="0"/>
      <w:widowControl w:val="0"/>
      <w:pBdr>
        <w:top w:val="single" w:sz="8" w:space="1" w:color="auto"/>
        <w:left w:val="single" w:sz="8" w:space="5" w:color="auto"/>
        <w:bottom w:val="single" w:sz="8" w:space="1" w:color="auto"/>
        <w:right w:val="single" w:sz="8" w:space="11" w:color="auto"/>
      </w:pBdr>
      <w:autoSpaceDE w:val="0"/>
      <w:autoSpaceDN w:val="0"/>
      <w:adjustRightInd w:val="0"/>
      <w:snapToGrid w:val="0"/>
      <w:spacing w:before="360" w:after="120" w:line="360" w:lineRule="atLeast"/>
      <w:ind w:left="126" w:rightChars="115" w:right="241"/>
      <w:jc w:val="center"/>
    </w:pPr>
    <w:rPr>
      <w:rFonts w:ascii="Times New Roman" w:eastAsia="MS PGothic" w:hAnsi="Times New Roman"/>
      <w:b/>
      <w:color w:val="auto"/>
      <w:kern w:val="0"/>
      <w:szCs w:val="28"/>
      <w:lang w:val="vi-VN" w:eastAsia="ja-JP"/>
    </w:rPr>
  </w:style>
  <w:style w:type="paragraph" w:customStyle="1" w:styleId="2-last">
    <w:name w:val="箇条書2-last"/>
    <w:basedOn w:val="2"/>
    <w:uiPriority w:val="99"/>
    <w:qFormat/>
    <w:pPr>
      <w:tabs>
        <w:tab w:val="clear" w:pos="1494"/>
        <w:tab w:val="num" w:pos="1050"/>
      </w:tabs>
      <w:spacing w:after="120" w:line="240" w:lineRule="auto"/>
      <w:ind w:left="390" w:hanging="390"/>
    </w:pPr>
    <w:rPr>
      <w:lang w:val="en-US"/>
    </w:rPr>
  </w:style>
  <w:style w:type="paragraph" w:customStyle="1" w:styleId="textCharCharCharCharChar">
    <w:name w:val="text Char Char Char Char Char"/>
    <w:basedOn w:val="Normal"/>
    <w:uiPriority w:val="99"/>
    <w:qFormat/>
    <w:pPr>
      <w:widowControl w:val="0"/>
      <w:spacing w:after="0" w:line="240" w:lineRule="auto"/>
      <w:ind w:leftChars="300" w:left="660"/>
      <w:jc w:val="both"/>
    </w:pPr>
    <w:rPr>
      <w:rFonts w:ascii="Arial" w:eastAsia="MS Mincho" w:hAnsi="Arial"/>
      <w:szCs w:val="24"/>
      <w:lang w:val="vi-VN" w:eastAsia="ja-JP"/>
    </w:rPr>
  </w:style>
  <w:style w:type="paragraph" w:customStyle="1" w:styleId="List1">
    <w:name w:val="List1"/>
    <w:basedOn w:val="Normal"/>
    <w:uiPriority w:val="99"/>
    <w:qFormat/>
    <w:pPr>
      <w:widowControl w:val="0"/>
      <w:tabs>
        <w:tab w:val="num" w:pos="0"/>
        <w:tab w:val="right" w:leader="dot" w:pos="8460"/>
      </w:tabs>
      <w:spacing w:after="0" w:line="240" w:lineRule="auto"/>
      <w:ind w:left="216" w:hanging="72"/>
      <w:jc w:val="both"/>
      <w:outlineLvl w:val="0"/>
    </w:pPr>
    <w:rPr>
      <w:rFonts w:ascii="Times New Roman" w:eastAsia="MS Mincho" w:hAnsi="Times New Roman"/>
      <w:sz w:val="21"/>
      <w:szCs w:val="24"/>
      <w:lang w:val="vi-VN" w:eastAsia="ja-JP"/>
    </w:rPr>
  </w:style>
  <w:style w:type="paragraph" w:customStyle="1" w:styleId="0pt">
    <w:name w:val="スタイル 中央揃え 行間 :  最小値 0 pt"/>
    <w:basedOn w:val="Normal"/>
    <w:uiPriority w:val="99"/>
    <w:qFormat/>
    <w:pPr>
      <w:widowControl w:val="0"/>
      <w:spacing w:after="0" w:line="0" w:lineRule="atLeast"/>
      <w:jc w:val="center"/>
    </w:pPr>
    <w:rPr>
      <w:rFonts w:ascii="Times New Roman" w:eastAsia="MS Mincho" w:hAnsi="Times New Roman" w:cs="MS Mincho"/>
      <w:sz w:val="21"/>
      <w:szCs w:val="20"/>
      <w:lang w:val="vi-VN" w:eastAsia="ja-JP"/>
    </w:rPr>
  </w:style>
  <w:style w:type="paragraph" w:customStyle="1" w:styleId="52">
    <w:name w:val="スタイル5"/>
    <w:basedOn w:val="Normal"/>
    <w:uiPriority w:val="99"/>
    <w:qFormat/>
    <w:pPr>
      <w:widowControl w:val="0"/>
      <w:tabs>
        <w:tab w:val="num" w:pos="0"/>
      </w:tabs>
      <w:spacing w:after="0" w:line="240" w:lineRule="auto"/>
      <w:ind w:left="216" w:hanging="72"/>
      <w:jc w:val="both"/>
    </w:pPr>
    <w:rPr>
      <w:rFonts w:ascii="Century" w:eastAsia="MS Mincho" w:hAnsi="Century"/>
      <w:sz w:val="21"/>
      <w:szCs w:val="24"/>
      <w:lang w:val="vi-VN" w:eastAsia="ja-JP"/>
    </w:rPr>
  </w:style>
  <w:style w:type="character" w:customStyle="1" w:styleId="ChuthichdonvitinhChar">
    <w:name w:val="Chuthich_donvitinh Char"/>
    <w:link w:val="Chuthichdonvitinh"/>
    <w:locked/>
    <w:rPr>
      <w:i/>
      <w:sz w:val="24"/>
      <w:lang w:val="vi-VN" w:eastAsia="vi-VN"/>
    </w:rPr>
  </w:style>
  <w:style w:type="paragraph" w:customStyle="1" w:styleId="Chuthichdonvitinh">
    <w:name w:val="Chuthich_donvitinh"/>
    <w:basedOn w:val="Normal"/>
    <w:link w:val="ChuthichdonvitinhChar"/>
    <w:qFormat/>
    <w:pPr>
      <w:keepNext/>
      <w:spacing w:after="120"/>
      <w:jc w:val="right"/>
    </w:pPr>
    <w:rPr>
      <w:i/>
      <w:kern w:val="0"/>
      <w:sz w:val="24"/>
      <w:szCs w:val="20"/>
      <w:lang w:val="vi-VN" w:eastAsia="vi-VN"/>
    </w:rPr>
  </w:style>
  <w:style w:type="character" w:customStyle="1" w:styleId="Strong1Char">
    <w:name w:val="Strong1 Char"/>
    <w:link w:val="Strong1"/>
    <w:locked/>
    <w:rPr>
      <w:sz w:val="28"/>
      <w:szCs w:val="52"/>
      <w:u w:val="single"/>
      <w:lang w:val="af-ZA" w:eastAsia="vi-VN"/>
    </w:rPr>
  </w:style>
  <w:style w:type="paragraph" w:customStyle="1" w:styleId="Strong1">
    <w:name w:val="Strong1"/>
    <w:basedOn w:val="Normal"/>
    <w:next w:val="NormalWeb"/>
    <w:link w:val="Strong1Char"/>
    <w:autoRedefine/>
    <w:qFormat/>
    <w:pPr>
      <w:keepNext/>
      <w:spacing w:before="360" w:after="120" w:line="360" w:lineRule="auto"/>
      <w:jc w:val="both"/>
      <w:outlineLvl w:val="0"/>
    </w:pPr>
    <w:rPr>
      <w:kern w:val="0"/>
      <w:sz w:val="28"/>
      <w:szCs w:val="52"/>
      <w:u w:val="single"/>
      <w:lang w:val="af-ZA" w:eastAsia="vi-VN"/>
    </w:rPr>
  </w:style>
  <w:style w:type="character" w:customStyle="1" w:styleId="Strong2Char">
    <w:name w:val="Strong2 Char"/>
    <w:link w:val="Strong2"/>
    <w:locked/>
    <w:rPr>
      <w:b/>
      <w:sz w:val="28"/>
      <w:szCs w:val="28"/>
      <w:lang w:val="nl-NL" w:eastAsia="vi-VN"/>
    </w:rPr>
  </w:style>
  <w:style w:type="paragraph" w:customStyle="1" w:styleId="Strong2">
    <w:name w:val="Strong2"/>
    <w:basedOn w:val="Normal"/>
    <w:link w:val="Strong2Char"/>
    <w:autoRedefine/>
    <w:qFormat/>
    <w:pPr>
      <w:keepNext/>
      <w:spacing w:before="360" w:after="120" w:line="340" w:lineRule="atLeast"/>
      <w:contextualSpacing/>
      <w:jc w:val="both"/>
    </w:pPr>
    <w:rPr>
      <w:b/>
      <w:kern w:val="0"/>
      <w:sz w:val="28"/>
      <w:szCs w:val="28"/>
      <w:lang w:val="nl-NL" w:eastAsia="vi-VN"/>
    </w:rPr>
  </w:style>
  <w:style w:type="paragraph" w:customStyle="1" w:styleId="Phan11">
    <w:name w:val="Phan 1"/>
    <w:basedOn w:val="NormalWeb"/>
    <w:autoRedefine/>
    <w:uiPriority w:val="99"/>
    <w:qFormat/>
    <w:pPr>
      <w:spacing w:before="120" w:beforeAutospacing="0" w:after="0" w:afterAutospacing="0"/>
      <w:jc w:val="center"/>
    </w:pPr>
    <w:rPr>
      <w:bCs/>
      <w:color w:val="333333"/>
      <w:lang w:val="vi-VN" w:eastAsia="vi-VN"/>
    </w:rPr>
  </w:style>
  <w:style w:type="character" w:customStyle="1" w:styleId="MucChar">
    <w:name w:val="Muc *.*.* Char"/>
    <w:link w:val="Muc4"/>
    <w:locked/>
    <w:rPr>
      <w:rFonts w:ascii="Times New Roman Bold" w:eastAsia="Times New Roman" w:hAnsi="Times New Roman Bold"/>
      <w:b/>
      <w:i/>
      <w:sz w:val="28"/>
      <w:szCs w:val="28"/>
      <w:lang w:val="vi-VN" w:eastAsia="vi-VN"/>
    </w:rPr>
  </w:style>
  <w:style w:type="paragraph" w:customStyle="1" w:styleId="Muc4">
    <w:name w:val="Muc *.*"/>
    <w:basedOn w:val="Normal"/>
    <w:link w:val="MucChar"/>
    <w:qFormat/>
    <w:pPr>
      <w:spacing w:before="120" w:after="120" w:line="360" w:lineRule="atLeast"/>
      <w:jc w:val="both"/>
    </w:pPr>
    <w:rPr>
      <w:rFonts w:ascii="Times New Roman Bold" w:eastAsia="Times New Roman" w:hAnsi="Times New Roman Bold"/>
      <w:b/>
      <w:i/>
      <w:kern w:val="0"/>
      <w:sz w:val="28"/>
      <w:szCs w:val="28"/>
      <w:lang w:val="vi-VN" w:eastAsia="vi-VN"/>
    </w:rPr>
  </w:style>
  <w:style w:type="character" w:customStyle="1" w:styleId="GuChar">
    <w:name w:val="Gu Char"/>
    <w:link w:val="Gu"/>
    <w:uiPriority w:val="99"/>
    <w:locked/>
    <w:rPr>
      <w:rFonts w:eastAsia="Times New Roman"/>
      <w:sz w:val="26"/>
      <w:szCs w:val="26"/>
      <w:lang w:val="vi-VN" w:eastAsia="vi-VN"/>
    </w:rPr>
  </w:style>
  <w:style w:type="paragraph" w:customStyle="1" w:styleId="Gu">
    <w:name w:val="Gu"/>
    <w:basedOn w:val="Normal"/>
    <w:link w:val="GuChar"/>
    <w:uiPriority w:val="99"/>
    <w:qFormat/>
    <w:pPr>
      <w:tabs>
        <w:tab w:val="num" w:pos="992"/>
      </w:tabs>
      <w:spacing w:before="60" w:after="0" w:line="240" w:lineRule="auto"/>
      <w:ind w:firstLine="707"/>
      <w:jc w:val="both"/>
    </w:pPr>
    <w:rPr>
      <w:rFonts w:eastAsia="Times New Roman"/>
      <w:kern w:val="0"/>
      <w:sz w:val="26"/>
      <w:szCs w:val="26"/>
      <w:lang w:val="vi-VN" w:eastAsia="vi-VN"/>
    </w:rPr>
  </w:style>
  <w:style w:type="character" w:customStyle="1" w:styleId="GDDCharCharCharChar">
    <w:name w:val="GDD Char Char Char Char"/>
    <w:link w:val="GDDCharCharChar"/>
    <w:uiPriority w:val="99"/>
    <w:locked/>
    <w:rPr>
      <w:rFonts w:eastAsia="Times New Roman"/>
      <w:sz w:val="26"/>
      <w:szCs w:val="24"/>
      <w:lang w:val="vi-VN" w:eastAsia="vi-VN"/>
    </w:rPr>
  </w:style>
  <w:style w:type="paragraph" w:customStyle="1" w:styleId="GDDCharCharChar">
    <w:name w:val="GDD Char Char Char"/>
    <w:basedOn w:val="Normal"/>
    <w:link w:val="GDDCharCharCharChar"/>
    <w:uiPriority w:val="99"/>
    <w:qFormat/>
    <w:pPr>
      <w:tabs>
        <w:tab w:val="left" w:pos="992"/>
        <w:tab w:val="num" w:pos="1080"/>
      </w:tabs>
      <w:spacing w:before="120" w:after="0" w:line="240" w:lineRule="auto"/>
      <w:ind w:left="11" w:firstLine="709"/>
      <w:jc w:val="both"/>
      <w:outlineLvl w:val="0"/>
    </w:pPr>
    <w:rPr>
      <w:rFonts w:eastAsia="Times New Roman"/>
      <w:kern w:val="0"/>
      <w:sz w:val="26"/>
      <w:szCs w:val="24"/>
      <w:lang w:val="vi-VN" w:eastAsia="vi-VN"/>
    </w:rPr>
  </w:style>
  <w:style w:type="paragraph" w:customStyle="1" w:styleId="KU">
    <w:name w:val="KU"/>
    <w:basedOn w:val="Normal"/>
    <w:autoRedefine/>
    <w:uiPriority w:val="99"/>
    <w:qFormat/>
    <w:pPr>
      <w:spacing w:before="120" w:after="120" w:line="360" w:lineRule="exact"/>
      <w:ind w:firstLine="709"/>
      <w:jc w:val="both"/>
    </w:pPr>
    <w:rPr>
      <w:rFonts w:ascii="Times New Roman" w:eastAsia="Times New Roman" w:hAnsi="Times New Roman"/>
      <w:kern w:val="0"/>
      <w:sz w:val="26"/>
      <w:szCs w:val="24"/>
      <w:lang w:val="vi-VN" w:eastAsia="vi-VN"/>
    </w:rPr>
  </w:style>
  <w:style w:type="character" w:customStyle="1" w:styleId="KuChar">
    <w:name w:val="Ku Char"/>
    <w:link w:val="Ku0"/>
    <w:locked/>
    <w:rPr>
      <w:rFonts w:ascii="Times New Roman" w:eastAsia="Times New Roman" w:hAnsi="Times New Roman"/>
      <w:sz w:val="26"/>
      <w:szCs w:val="26"/>
      <w:lang w:val="vi-VN" w:eastAsia="vi-VN"/>
    </w:rPr>
  </w:style>
  <w:style w:type="paragraph" w:customStyle="1" w:styleId="Ku0">
    <w:name w:val="Ku"/>
    <w:basedOn w:val="Normal"/>
    <w:link w:val="KuChar"/>
    <w:qFormat/>
    <w:pPr>
      <w:spacing w:before="120" w:after="0" w:line="240" w:lineRule="auto"/>
      <w:ind w:firstLine="709"/>
      <w:jc w:val="both"/>
    </w:pPr>
    <w:rPr>
      <w:rFonts w:ascii="Times New Roman" w:eastAsia="Times New Roman" w:hAnsi="Times New Roman"/>
      <w:kern w:val="0"/>
      <w:sz w:val="26"/>
      <w:szCs w:val="26"/>
      <w:lang w:val="vi-VN" w:eastAsia="vi-VN"/>
    </w:rPr>
  </w:style>
  <w:style w:type="paragraph" w:customStyle="1" w:styleId="1Sentence">
    <w:name w:val="1 Sentence"/>
    <w:basedOn w:val="Normal"/>
    <w:uiPriority w:val="99"/>
    <w:qFormat/>
    <w:pPr>
      <w:widowControl w:val="0"/>
      <w:adjustRightInd w:val="0"/>
      <w:snapToGrid w:val="0"/>
      <w:spacing w:after="240" w:line="320" w:lineRule="atLeast"/>
      <w:ind w:left="720"/>
      <w:jc w:val="both"/>
    </w:pPr>
    <w:rPr>
      <w:rFonts w:ascii="Times New Roman" w:eastAsia="Book Antiqua" w:hAnsi="Times New Roman"/>
      <w:w w:val="110"/>
      <w:sz w:val="23"/>
      <w:szCs w:val="24"/>
      <w:lang w:val="vi-VN" w:eastAsia="ja-JP"/>
    </w:rPr>
  </w:style>
  <w:style w:type="paragraph" w:customStyle="1" w:styleId="Bb">
    <w:name w:val="Bb"/>
    <w:basedOn w:val="Caption"/>
    <w:uiPriority w:val="99"/>
    <w:qFormat/>
    <w:pPr>
      <w:keepNext/>
      <w:spacing w:line="312" w:lineRule="auto"/>
      <w:jc w:val="center"/>
    </w:pPr>
    <w:rPr>
      <w:rFonts w:ascii="Times New Roman" w:eastAsia="Times New Roman" w:hAnsi="Times New Roman"/>
      <w:i/>
      <w:color w:val="000000"/>
      <w:sz w:val="26"/>
      <w:szCs w:val="20"/>
      <w:lang w:val="vi-VN" w:eastAsia="vi-VN"/>
    </w:rPr>
  </w:style>
  <w:style w:type="paragraph" w:customStyle="1" w:styleId="bng0">
    <w:name w:val="bảng"/>
    <w:basedOn w:val="Normal"/>
    <w:autoRedefine/>
    <w:uiPriority w:val="99"/>
    <w:qFormat/>
    <w:pPr>
      <w:spacing w:before="120" w:after="0" w:line="320" w:lineRule="exact"/>
      <w:jc w:val="center"/>
    </w:pPr>
    <w:rPr>
      <w:rFonts w:ascii="Times New Roman" w:eastAsia="Times New Roman" w:hAnsi="Times New Roman"/>
      <w:b/>
      <w:kern w:val="0"/>
      <w:sz w:val="28"/>
      <w:szCs w:val="28"/>
      <w:lang w:val="vi-VN" w:eastAsia="vi-VN"/>
    </w:rPr>
  </w:style>
  <w:style w:type="character" w:customStyle="1" w:styleId="MucnhoChar">
    <w:name w:val="Muc nho Char"/>
    <w:link w:val="Mucnho"/>
    <w:uiPriority w:val="9"/>
    <w:locked/>
    <w:rPr>
      <w:rFonts w:eastAsia="PMingLiU" w:cs="Angsana New"/>
      <w:b/>
      <w:kern w:val="2"/>
      <w:sz w:val="26"/>
      <w:szCs w:val="26"/>
      <w:lang w:val="vi-VN" w:eastAsia="zh-TW"/>
    </w:rPr>
  </w:style>
  <w:style w:type="paragraph" w:customStyle="1" w:styleId="Mucnho">
    <w:name w:val="Muc nho"/>
    <w:basedOn w:val="Normal"/>
    <w:link w:val="MucnhoChar"/>
    <w:uiPriority w:val="9"/>
    <w:qFormat/>
    <w:pPr>
      <w:widowControl w:val="0"/>
      <w:tabs>
        <w:tab w:val="left" w:pos="851"/>
      </w:tabs>
      <w:autoSpaceDN w:val="0"/>
      <w:spacing w:before="60" w:after="60"/>
      <w:ind w:left="227"/>
    </w:pPr>
    <w:rPr>
      <w:rFonts w:eastAsia="PMingLiU" w:cs="Angsana New"/>
      <w:b/>
      <w:sz w:val="26"/>
      <w:szCs w:val="26"/>
      <w:lang w:val="vi-VN" w:eastAsia="zh-TW"/>
    </w:rPr>
  </w:style>
  <w:style w:type="paragraph" w:customStyle="1" w:styleId="FootnotetextCharCharCharCharChar">
    <w:name w:val="Footnote text Char Char Char Char Char"/>
    <w:aliases w:val="Footnote Char Char Char Char Char,Ref Char Char Char Char Char,de nota al pie Char Char Char Char Char,ftref Char Char Char Char Char,Footnote Text1 Char Char Char Char Char"/>
    <w:basedOn w:val="Normal"/>
    <w:uiPriority w:val="99"/>
    <w:qFormat/>
    <w:pPr>
      <w:spacing w:before="100" w:after="0" w:line="240" w:lineRule="exact"/>
    </w:pPr>
    <w:rPr>
      <w:kern w:val="0"/>
      <w:sz w:val="20"/>
      <w:szCs w:val="20"/>
      <w:vertAlign w:val="superscript"/>
      <w:lang w:val="vi-VN" w:eastAsia="vi-VN"/>
    </w:rPr>
  </w:style>
  <w:style w:type="paragraph" w:customStyle="1" w:styleId="m-2">
    <w:name w:val="m-2"/>
    <w:basedOn w:val="TM0"/>
    <w:uiPriority w:val="99"/>
    <w:qFormat/>
    <w:pPr>
      <w:numPr>
        <w:numId w:val="30"/>
      </w:numPr>
      <w:tabs>
        <w:tab w:val="clear" w:pos="927"/>
      </w:tabs>
      <w:ind w:left="0" w:firstLine="0"/>
    </w:pPr>
    <w:rPr>
      <w:rFonts w:eastAsia="Times New Roman"/>
    </w:rPr>
  </w:style>
  <w:style w:type="paragraph" w:customStyle="1" w:styleId="M-20">
    <w:name w:val="M-2"/>
    <w:basedOn w:val="Normal"/>
    <w:uiPriority w:val="99"/>
    <w:qFormat/>
    <w:pPr>
      <w:spacing w:before="120" w:after="0" w:line="336" w:lineRule="auto"/>
      <w:jc w:val="both"/>
    </w:pPr>
    <w:rPr>
      <w:rFonts w:ascii="Times New Roman" w:eastAsia="Times New Roman" w:hAnsi="Times New Roman"/>
      <w:b/>
      <w:kern w:val="0"/>
      <w:sz w:val="26"/>
      <w:szCs w:val="26"/>
    </w:rPr>
  </w:style>
  <w:style w:type="paragraph" w:customStyle="1" w:styleId="CharCharChar1Char">
    <w:name w:val="Char Char Char1 Char"/>
    <w:basedOn w:val="Normal"/>
    <w:uiPriority w:val="99"/>
    <w:qFormat/>
    <w:pPr>
      <w:widowControl w:val="0"/>
      <w:spacing w:after="0" w:line="240" w:lineRule="auto"/>
      <w:jc w:val="both"/>
    </w:pPr>
    <w:rPr>
      <w:rFonts w:ascii="Times New Roman" w:eastAsia="Times New Roman" w:hAnsi="Times New Roman"/>
      <w:sz w:val="21"/>
      <w:szCs w:val="21"/>
      <w:lang w:eastAsia="zh-CN"/>
    </w:rPr>
  </w:style>
  <w:style w:type="paragraph" w:customStyle="1" w:styleId="m-4">
    <w:name w:val="m-4"/>
    <w:basedOn w:val="TM0"/>
    <w:uiPriority w:val="99"/>
    <w:qFormat/>
    <w:pPr>
      <w:ind w:firstLine="0"/>
    </w:pPr>
    <w:rPr>
      <w:rFonts w:eastAsia="Times New Roman"/>
      <w:u w:val="single"/>
    </w:rPr>
  </w:style>
  <w:style w:type="paragraph" w:customStyle="1" w:styleId="Ilama">
    <w:name w:val="I la ma"/>
    <w:basedOn w:val="BodyText"/>
    <w:uiPriority w:val="99"/>
    <w:qFormat/>
    <w:pPr>
      <w:spacing w:before="40" w:after="40" w:line="312" w:lineRule="auto"/>
    </w:pPr>
    <w:rPr>
      <w:rFonts w:ascii="Times New Roman" w:eastAsia="Times New Roman" w:hAnsi="Times New Roman"/>
      <w:b/>
      <w:sz w:val="24"/>
      <w:szCs w:val="24"/>
    </w:rPr>
  </w:style>
  <w:style w:type="paragraph" w:customStyle="1" w:styleId="BangTen">
    <w:name w:val="BangTen"/>
    <w:basedOn w:val="Normal"/>
    <w:uiPriority w:val="99"/>
    <w:qFormat/>
    <w:pPr>
      <w:keepNext/>
      <w:spacing w:before="120" w:after="120" w:line="336" w:lineRule="auto"/>
      <w:jc w:val="center"/>
    </w:pPr>
    <w:rPr>
      <w:rFonts w:ascii=".VnCentury Schoolbook" w:eastAsia="Times New Roman" w:hAnsi=".VnCentury Schoolbook"/>
      <w:b/>
      <w:i/>
      <w:color w:val="0000FF"/>
      <w:kern w:val="0"/>
      <w:szCs w:val="20"/>
    </w:rPr>
  </w:style>
  <w:style w:type="paragraph" w:customStyle="1" w:styleId="m30">
    <w:name w:val="m3"/>
    <w:basedOn w:val="Normal"/>
    <w:uiPriority w:val="99"/>
    <w:qFormat/>
    <w:pPr>
      <w:spacing w:before="160" w:after="0" w:line="336" w:lineRule="auto"/>
      <w:ind w:firstLine="567"/>
      <w:jc w:val="both"/>
    </w:pPr>
    <w:rPr>
      <w:rFonts w:ascii=".VnTime" w:eastAsia="Times New Roman" w:hAnsi=".VnTime"/>
      <w:b/>
      <w:i/>
      <w:kern w:val="0"/>
      <w:sz w:val="26"/>
      <w:szCs w:val="20"/>
    </w:rPr>
  </w:style>
  <w:style w:type="character" w:customStyle="1" w:styleId="ch1Char">
    <w:name w:val="ch1 Char"/>
    <w:link w:val="ch1"/>
    <w:locked/>
    <w:rPr>
      <w:rFonts w:ascii=".VnTime" w:eastAsia="Times New Roman" w:hAnsi=".VnTime"/>
      <w:b/>
      <w:i/>
      <w:color w:val="000000"/>
      <w:sz w:val="26"/>
      <w:szCs w:val="26"/>
      <w:u w:val="single"/>
    </w:rPr>
  </w:style>
  <w:style w:type="paragraph" w:customStyle="1" w:styleId="ch1">
    <w:name w:val="ch1"/>
    <w:basedOn w:val="tm"/>
    <w:link w:val="ch1Char"/>
    <w:qFormat/>
    <w:pPr>
      <w:jc w:val="both"/>
    </w:pPr>
    <w:rPr>
      <w:rFonts w:ascii=".VnTime" w:eastAsia="Times New Roman" w:hAnsi=".VnTime"/>
      <w:b/>
      <w:i/>
      <w:u w:val="single"/>
      <w:lang w:val="en-US" w:eastAsia="en-US"/>
    </w:rPr>
  </w:style>
  <w:style w:type="paragraph" w:customStyle="1" w:styleId="CharCharCharCharCharCharCharCharCharCharCharCharChar1">
    <w:name w:val="Char Char Char Char Char Char Char Char Char Char Char Char Char1"/>
    <w:aliases w:val="Char Char Char Char Char Char Char Char Char Char Char Char Char Char Char Char Char Char"/>
    <w:basedOn w:val="Normal"/>
    <w:uiPriority w:val="99"/>
    <w:qFormat/>
    <w:pPr>
      <w:spacing w:after="160" w:line="240" w:lineRule="exact"/>
    </w:pPr>
    <w:rPr>
      <w:rFonts w:ascii="Verdana" w:eastAsia="Times New Roman" w:hAnsi="Verdana" w:cs="Verdana"/>
      <w:kern w:val="0"/>
      <w:sz w:val="20"/>
      <w:szCs w:val="20"/>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qFormat/>
    <w:pPr>
      <w:spacing w:after="160" w:line="240" w:lineRule="exact"/>
    </w:pPr>
    <w:rPr>
      <w:rFonts w:ascii="Arial" w:eastAsia="Times New Roman" w:hAnsi="Arial"/>
      <w:kern w:val="0"/>
    </w:rPr>
  </w:style>
  <w:style w:type="paragraph" w:customStyle="1" w:styleId="bangT">
    <w:name w:val="bangT"/>
    <w:autoRedefine/>
    <w:uiPriority w:val="99"/>
    <w:qFormat/>
    <w:pPr>
      <w:keepNext/>
      <w:snapToGrid w:val="0"/>
      <w:spacing w:before="120" w:line="360" w:lineRule="auto"/>
      <w:jc w:val="center"/>
    </w:pPr>
    <w:rPr>
      <w:rFonts w:ascii="Times New Roman" w:eastAsia="Times New Roman" w:hAnsi="Times New Roman"/>
      <w:b/>
      <w:bCs/>
      <w:sz w:val="26"/>
      <w:szCs w:val="26"/>
      <w:lang w:val="pt-BR" w:eastAsia="en-US"/>
    </w:rPr>
  </w:style>
  <w:style w:type="character" w:customStyle="1" w:styleId="cuongntRCharChar">
    <w:name w:val="cuongntR Char Char"/>
    <w:link w:val="cuongntR"/>
    <w:locked/>
    <w:rPr>
      <w:rFonts w:ascii="Times New Roman" w:eastAsia="Times New Roman" w:hAnsi="Times New Roman"/>
      <w:spacing w:val="-4"/>
      <w:sz w:val="28"/>
      <w:szCs w:val="28"/>
    </w:rPr>
  </w:style>
  <w:style w:type="paragraph" w:customStyle="1" w:styleId="cuongntR">
    <w:name w:val="cuongntR"/>
    <w:basedOn w:val="Normal"/>
    <w:link w:val="cuongntRCharChar"/>
    <w:autoRedefine/>
    <w:qFormat/>
    <w:pPr>
      <w:spacing w:before="60" w:after="60" w:line="266" w:lineRule="auto"/>
      <w:ind w:firstLine="720"/>
      <w:jc w:val="both"/>
    </w:pPr>
    <w:rPr>
      <w:rFonts w:ascii="Times New Roman" w:eastAsia="Times New Roman" w:hAnsi="Times New Roman"/>
      <w:spacing w:val="-4"/>
      <w:kern w:val="0"/>
      <w:sz w:val="28"/>
      <w:szCs w:val="28"/>
    </w:rPr>
  </w:style>
  <w:style w:type="paragraph" w:customStyle="1" w:styleId="StyleBodyTextBold">
    <w:name w:val="Style Body Text + Bold"/>
    <w:basedOn w:val="BodyText"/>
    <w:uiPriority w:val="99"/>
    <w:qFormat/>
    <w:pPr>
      <w:spacing w:before="40" w:after="40" w:line="240" w:lineRule="auto"/>
      <w:jc w:val="both"/>
    </w:pPr>
    <w:rPr>
      <w:rFonts w:ascii="Times New Roman" w:eastAsia="Times New Roman" w:hAnsi="Times New Roman"/>
      <w:bCs/>
      <w:sz w:val="24"/>
      <w:szCs w:val="24"/>
      <w:lang w:val="en-GB"/>
    </w:rPr>
  </w:style>
  <w:style w:type="paragraph" w:customStyle="1" w:styleId="khung">
    <w:name w:val="khung"/>
    <w:basedOn w:val="Normal"/>
    <w:uiPriority w:val="99"/>
    <w:semiHidden/>
    <w:qFormat/>
    <w:pPr>
      <w:spacing w:before="30" w:after="30" w:line="240" w:lineRule="auto"/>
      <w:ind w:left="-11" w:right="-11"/>
      <w:jc w:val="center"/>
    </w:pPr>
    <w:rPr>
      <w:rFonts w:ascii="Times New Roman" w:eastAsia="Times New Roman" w:hAnsi="Times New Roman"/>
      <w:kern w:val="0"/>
      <w:sz w:val="21"/>
      <w:szCs w:val="21"/>
      <w:lang w:val="en-GB"/>
    </w:rPr>
  </w:style>
  <w:style w:type="paragraph" w:customStyle="1" w:styleId="CONGTHUC0">
    <w:name w:val="CONG THUC"/>
    <w:basedOn w:val="NOIDUNG0"/>
    <w:uiPriority w:val="99"/>
    <w:qFormat/>
    <w:pPr>
      <w:widowControl/>
      <w:tabs>
        <w:tab w:val="left" w:pos="851"/>
      </w:tabs>
      <w:ind w:left="2835"/>
    </w:pPr>
    <w:rPr>
      <w:rFonts w:ascii="Times New Roman" w:hAnsi="Times New Roman"/>
      <w:sz w:val="28"/>
      <w:lang w:val="en-US" w:eastAsia="en-US"/>
    </w:rPr>
  </w:style>
  <w:style w:type="paragraph" w:customStyle="1" w:styleId="Table1">
    <w:name w:val="Table1"/>
    <w:basedOn w:val="Normal"/>
    <w:uiPriority w:val="99"/>
    <w:qFormat/>
    <w:pPr>
      <w:widowControl w:val="0"/>
      <w:tabs>
        <w:tab w:val="left" w:pos="851"/>
      </w:tabs>
      <w:spacing w:before="40" w:after="40" w:line="240" w:lineRule="auto"/>
      <w:jc w:val="center"/>
    </w:pPr>
    <w:rPr>
      <w:rFonts w:ascii="Times New Roman" w:eastAsia="Times New Roman" w:hAnsi="Times New Roman"/>
      <w:kern w:val="0"/>
      <w:lang w:val="fr-FR"/>
    </w:rPr>
  </w:style>
  <w:style w:type="paragraph" w:customStyle="1" w:styleId="DIENGIAICONGTHUC">
    <w:name w:val="DIEN GIAI CONG THUC"/>
    <w:basedOn w:val="Normal"/>
    <w:uiPriority w:val="99"/>
    <w:qFormat/>
    <w:pPr>
      <w:spacing w:before="120" w:after="0" w:line="240" w:lineRule="auto"/>
      <w:ind w:left="1701"/>
      <w:jc w:val="both"/>
    </w:pPr>
    <w:rPr>
      <w:rFonts w:ascii="Times New Roman" w:eastAsia="Times New Roman" w:hAnsi="Times New Roman"/>
      <w:noProof/>
      <w:kern w:val="0"/>
      <w:sz w:val="26"/>
      <w:szCs w:val="24"/>
    </w:rPr>
  </w:style>
  <w:style w:type="paragraph" w:customStyle="1" w:styleId="NOIDUNG10">
    <w:name w:val="NOI DUNG 1"/>
    <w:basedOn w:val="NOIDUNG0"/>
    <w:uiPriority w:val="99"/>
    <w:qFormat/>
    <w:pPr>
      <w:widowControl/>
      <w:ind w:left="1134"/>
    </w:pPr>
    <w:rPr>
      <w:rFonts w:ascii="Times New Roman" w:hAnsi="Times New Roman"/>
      <w:sz w:val="26"/>
      <w:lang w:val="en-US" w:eastAsia="en-US"/>
    </w:rPr>
  </w:style>
  <w:style w:type="paragraph" w:customStyle="1" w:styleId="Heading4NotItalic">
    <w:name w:val="Heading 4 + Not Italic"/>
    <w:basedOn w:val="Heading3"/>
    <w:uiPriority w:val="99"/>
    <w:semiHidden/>
    <w:qFormat/>
    <w:pPr>
      <w:keepLines w:val="0"/>
      <w:widowControl w:val="0"/>
      <w:tabs>
        <w:tab w:val="num" w:pos="720"/>
      </w:tabs>
      <w:spacing w:before="0" w:after="0" w:line="320" w:lineRule="exact"/>
    </w:pPr>
    <w:rPr>
      <w:rFonts w:ascii="Times New Roman" w:hAnsi="Times New Roman"/>
      <w:b/>
      <w:iCs/>
      <w:color w:val="0000FF"/>
      <w:kern w:val="0"/>
      <w:sz w:val="26"/>
      <w:szCs w:val="25"/>
    </w:rPr>
  </w:style>
  <w:style w:type="paragraph" w:customStyle="1" w:styleId="muc5">
    <w:name w:val="muc5"/>
    <w:basedOn w:val="Normal"/>
    <w:uiPriority w:val="99"/>
    <w:qFormat/>
    <w:pPr>
      <w:numPr>
        <w:numId w:val="31"/>
      </w:numPr>
      <w:tabs>
        <w:tab w:val="num" w:pos="993"/>
      </w:tabs>
      <w:spacing w:before="120" w:after="0" w:line="312" w:lineRule="auto"/>
      <w:ind w:left="0" w:firstLine="0"/>
      <w:jc w:val="both"/>
    </w:pPr>
    <w:rPr>
      <w:rFonts w:ascii=".VnTime" w:eastAsia="Times New Roman" w:hAnsi=".VnTime"/>
      <w:kern w:val="0"/>
      <w:sz w:val="26"/>
      <w:szCs w:val="24"/>
      <w:u w:val="single"/>
      <w:lang w:val="en-GB"/>
    </w:rPr>
  </w:style>
  <w:style w:type="paragraph" w:customStyle="1" w:styleId="Chuongten">
    <w:name w:val="Chuong ten"/>
    <w:basedOn w:val="Normal"/>
    <w:uiPriority w:val="99"/>
    <w:qFormat/>
    <w:pPr>
      <w:spacing w:after="240" w:line="312" w:lineRule="auto"/>
      <w:jc w:val="center"/>
    </w:pPr>
    <w:rPr>
      <w:rFonts w:ascii=".VnCentury SchoolbookH" w:eastAsia="Times New Roman" w:hAnsi=".VnCentury SchoolbookH"/>
      <w:b/>
      <w:color w:val="0000FF"/>
      <w:kern w:val="0"/>
      <w:sz w:val="28"/>
      <w:szCs w:val="20"/>
      <w:lang w:val="en-GB"/>
    </w:rPr>
  </w:style>
  <w:style w:type="paragraph" w:customStyle="1" w:styleId="Than-ds">
    <w:name w:val="Than - ds"/>
    <w:basedOn w:val="Normal"/>
    <w:uiPriority w:val="99"/>
    <w:qFormat/>
    <w:pPr>
      <w:numPr>
        <w:numId w:val="32"/>
      </w:numPr>
      <w:tabs>
        <w:tab w:val="num" w:pos="840"/>
      </w:tabs>
      <w:spacing w:after="0" w:line="240" w:lineRule="auto"/>
      <w:ind w:left="0" w:firstLine="0"/>
      <w:jc w:val="both"/>
    </w:pPr>
    <w:rPr>
      <w:rFonts w:ascii="Times New Roman" w:eastAsia="Times New Roman" w:hAnsi="Times New Roman"/>
      <w:kern w:val="0"/>
      <w:sz w:val="28"/>
      <w:szCs w:val="20"/>
      <w:lang w:val="vi-VN"/>
    </w:rPr>
  </w:style>
  <w:style w:type="paragraph" w:customStyle="1" w:styleId="m40">
    <w:name w:val="m4"/>
    <w:basedOn w:val="Normal"/>
    <w:uiPriority w:val="99"/>
    <w:qFormat/>
    <w:pPr>
      <w:snapToGrid w:val="0"/>
      <w:spacing w:before="60" w:after="0" w:line="312" w:lineRule="auto"/>
      <w:ind w:firstLine="567"/>
      <w:jc w:val="both"/>
    </w:pPr>
    <w:rPr>
      <w:rFonts w:ascii=".VnTime" w:eastAsia="Times New Roman" w:hAnsi=".VnTime"/>
      <w:i/>
      <w:color w:val="00FFFF"/>
      <w:kern w:val="0"/>
      <w:sz w:val="26"/>
      <w:szCs w:val="20"/>
      <w:u w:val="single"/>
    </w:rPr>
  </w:style>
  <w:style w:type="paragraph" w:customStyle="1" w:styleId="StyleJustifiedFirstline127cmLinespacing15lines">
    <w:name w:val="Style Justified First line:  1.27 cm Line spacing:  1.5 lines"/>
    <w:basedOn w:val="Normal"/>
    <w:autoRedefine/>
    <w:uiPriority w:val="99"/>
    <w:qFormat/>
    <w:pPr>
      <w:spacing w:after="0" w:line="360" w:lineRule="auto"/>
      <w:ind w:firstLine="720"/>
      <w:jc w:val="both"/>
    </w:pPr>
    <w:rPr>
      <w:rFonts w:ascii="Times New Roman" w:eastAsia="Times New Roman" w:hAnsi="Times New Roman"/>
      <w:bCs/>
      <w:iCs/>
      <w:spacing w:val="-6"/>
      <w:kern w:val="0"/>
      <w:sz w:val="28"/>
      <w:szCs w:val="28"/>
      <w:lang w:val="nl-NL"/>
    </w:rPr>
  </w:style>
  <w:style w:type="paragraph" w:customStyle="1" w:styleId="than">
    <w:name w:val="than"/>
    <w:basedOn w:val="Normal"/>
    <w:uiPriority w:val="99"/>
    <w:qFormat/>
    <w:pPr>
      <w:widowControl w:val="0"/>
      <w:spacing w:after="120" w:line="240" w:lineRule="auto"/>
      <w:ind w:firstLine="709"/>
      <w:jc w:val="both"/>
    </w:pPr>
    <w:rPr>
      <w:rFonts w:ascii="Times New Roman" w:eastAsia="Times New Roman" w:hAnsi="Times New Roman" w:cs="Angsana New"/>
      <w:kern w:val="0"/>
      <w:sz w:val="28"/>
      <w:szCs w:val="20"/>
    </w:rPr>
  </w:style>
  <w:style w:type="paragraph" w:customStyle="1" w:styleId="Char2CharCharChar">
    <w:name w:val="Char2 Char Char Char"/>
    <w:basedOn w:val="Normal"/>
    <w:uiPriority w:val="99"/>
    <w:qFormat/>
    <w:pPr>
      <w:spacing w:after="160" w:line="240" w:lineRule="exact"/>
    </w:pPr>
    <w:rPr>
      <w:rFonts w:ascii="Verdana" w:eastAsia="MS Mincho" w:hAnsi="Verdana"/>
      <w:kern w:val="0"/>
      <w:sz w:val="20"/>
      <w:szCs w:val="20"/>
    </w:rPr>
  </w:style>
  <w:style w:type="paragraph" w:customStyle="1" w:styleId="tabtext">
    <w:name w:val="tabtext"/>
    <w:basedOn w:val="Normal"/>
    <w:uiPriority w:val="99"/>
    <w:qFormat/>
    <w:pPr>
      <w:overflowPunct w:val="0"/>
      <w:autoSpaceDE w:val="0"/>
      <w:autoSpaceDN w:val="0"/>
      <w:adjustRightInd w:val="0"/>
      <w:spacing w:before="120" w:after="80" w:line="400" w:lineRule="exact"/>
      <w:ind w:left="57" w:firstLine="567"/>
      <w:jc w:val="center"/>
    </w:pPr>
    <w:rPr>
      <w:rFonts w:ascii=".VnTime" w:eastAsia="Times New Roman" w:hAnsi=".VnTime"/>
      <w:kern w:val="0"/>
      <w:sz w:val="26"/>
      <w:szCs w:val="26"/>
    </w:rPr>
  </w:style>
  <w:style w:type="paragraph" w:customStyle="1" w:styleId="dam12">
    <w:name w:val="dam12"/>
    <w:basedOn w:val="Normal"/>
    <w:uiPriority w:val="99"/>
    <w:qFormat/>
    <w:pPr>
      <w:overflowPunct w:val="0"/>
      <w:autoSpaceDE w:val="0"/>
      <w:autoSpaceDN w:val="0"/>
      <w:adjustRightInd w:val="0"/>
      <w:spacing w:before="120" w:after="80" w:line="360" w:lineRule="exact"/>
      <w:ind w:firstLine="567"/>
      <w:jc w:val="both"/>
    </w:pPr>
    <w:rPr>
      <w:rFonts w:ascii=".VnTime" w:eastAsia="Times New Roman" w:hAnsi=".VnTime"/>
      <w:b/>
      <w:bCs/>
      <w:kern w:val="0"/>
      <w:sz w:val="26"/>
      <w:szCs w:val="26"/>
    </w:rPr>
  </w:style>
  <w:style w:type="paragraph" w:customStyle="1" w:styleId="than13">
    <w:name w:val="than13"/>
    <w:basedOn w:val="Normal"/>
    <w:uiPriority w:val="99"/>
    <w:qFormat/>
    <w:pPr>
      <w:overflowPunct w:val="0"/>
      <w:autoSpaceDE w:val="0"/>
      <w:autoSpaceDN w:val="0"/>
      <w:adjustRightInd w:val="0"/>
      <w:spacing w:before="80" w:after="80" w:line="400" w:lineRule="exact"/>
      <w:ind w:firstLine="794"/>
      <w:jc w:val="both"/>
    </w:pPr>
    <w:rPr>
      <w:rFonts w:ascii=".VnTime" w:eastAsia="Times New Roman" w:hAnsi=".VnTime"/>
      <w:kern w:val="0"/>
      <w:sz w:val="28"/>
      <w:szCs w:val="28"/>
    </w:rPr>
  </w:style>
  <w:style w:type="character" w:customStyle="1" w:styleId="muc3Char">
    <w:name w:val="muc3 Char"/>
    <w:link w:val="muc30"/>
    <w:locked/>
    <w:rPr>
      <w:rFonts w:ascii=".VnTime" w:eastAsia="Times New Roman" w:hAnsi=".VnTime"/>
      <w:b/>
      <w:bCs/>
      <w:sz w:val="26"/>
      <w:szCs w:val="26"/>
    </w:rPr>
  </w:style>
  <w:style w:type="paragraph" w:customStyle="1" w:styleId="muc30">
    <w:name w:val="muc3"/>
    <w:basedOn w:val="than13"/>
    <w:link w:val="muc3Char"/>
    <w:qFormat/>
    <w:pPr>
      <w:spacing w:before="120" w:after="120"/>
      <w:ind w:firstLine="340"/>
      <w:jc w:val="left"/>
    </w:pPr>
    <w:rPr>
      <w:b/>
      <w:bCs/>
      <w:sz w:val="26"/>
      <w:szCs w:val="26"/>
    </w:rPr>
  </w:style>
  <w:style w:type="paragraph" w:customStyle="1" w:styleId="muc40">
    <w:name w:val="muc4"/>
    <w:basedOn w:val="muc30"/>
    <w:uiPriority w:val="99"/>
    <w:qFormat/>
    <w:pPr>
      <w:spacing w:before="160"/>
      <w:ind w:firstLine="567"/>
    </w:pPr>
    <w:rPr>
      <w:color w:val="FF0000"/>
      <w:sz w:val="24"/>
      <w:szCs w:val="24"/>
    </w:rPr>
  </w:style>
  <w:style w:type="paragraph" w:customStyle="1" w:styleId="thann13">
    <w:name w:val="thann13"/>
    <w:basedOn w:val="than13"/>
    <w:uiPriority w:val="99"/>
    <w:qFormat/>
    <w:rPr>
      <w:rFonts w:ascii=".VnCentury Schoolbook" w:hAnsi=".VnCentury Schoolbook"/>
    </w:rPr>
  </w:style>
  <w:style w:type="paragraph" w:customStyle="1" w:styleId="Tenchuong">
    <w:name w:val="Tenchuong"/>
    <w:basedOn w:val="than13"/>
    <w:uiPriority w:val="99"/>
    <w:qFormat/>
    <w:pPr>
      <w:spacing w:before="240" w:after="240" w:line="480" w:lineRule="exact"/>
      <w:ind w:firstLine="0"/>
      <w:jc w:val="center"/>
    </w:pPr>
    <w:rPr>
      <w:rFonts w:ascii=".VnExoticH" w:hAnsi=".VnExoticH"/>
    </w:rPr>
  </w:style>
  <w:style w:type="paragraph" w:customStyle="1" w:styleId="Tenbang1">
    <w:name w:val="Tenbang"/>
    <w:basedOn w:val="Tenchuong"/>
    <w:uiPriority w:val="99"/>
    <w:qFormat/>
    <w:pPr>
      <w:spacing w:before="120" w:after="120" w:line="280" w:lineRule="exact"/>
    </w:pPr>
    <w:rPr>
      <w:rFonts w:ascii=".VnArialH" w:hAnsi=".VnArialH"/>
      <w:sz w:val="24"/>
      <w:szCs w:val="24"/>
    </w:rPr>
  </w:style>
  <w:style w:type="paragraph" w:customStyle="1" w:styleId="muc6">
    <w:name w:val="muc6"/>
    <w:basedOn w:val="muc5"/>
    <w:uiPriority w:val="99"/>
    <w:qFormat/>
    <w:pPr>
      <w:numPr>
        <w:numId w:val="0"/>
      </w:numPr>
      <w:tabs>
        <w:tab w:val="num" w:pos="2934"/>
      </w:tabs>
      <w:overflowPunct w:val="0"/>
      <w:autoSpaceDE w:val="0"/>
      <w:autoSpaceDN w:val="0"/>
      <w:adjustRightInd w:val="0"/>
      <w:spacing w:after="80" w:line="360" w:lineRule="exact"/>
      <w:ind w:firstLine="567"/>
      <w:jc w:val="left"/>
    </w:pPr>
    <w:rPr>
      <w:rFonts w:ascii=".VnArial" w:hAnsi=".VnArial"/>
      <w:b/>
      <w:bCs/>
      <w:i/>
      <w:iCs/>
      <w:color w:val="0000FF"/>
      <w:sz w:val="24"/>
      <w:u w:val="none"/>
      <w:lang w:val="en-US"/>
    </w:rPr>
  </w:style>
  <w:style w:type="paragraph" w:customStyle="1" w:styleId="congthuc1">
    <w:name w:val="congthuc"/>
    <w:basedOn w:val="than13"/>
    <w:uiPriority w:val="99"/>
    <w:qFormat/>
    <w:pPr>
      <w:spacing w:before="40" w:after="40" w:line="240" w:lineRule="exact"/>
      <w:ind w:firstLine="851"/>
    </w:pPr>
  </w:style>
  <w:style w:type="paragraph" w:customStyle="1" w:styleId="VNI">
    <w:name w:val="VNI"/>
    <w:basedOn w:val="Normal"/>
    <w:uiPriority w:val="99"/>
    <w:qFormat/>
    <w:pPr>
      <w:overflowPunct w:val="0"/>
      <w:autoSpaceDE w:val="0"/>
      <w:autoSpaceDN w:val="0"/>
      <w:adjustRightInd w:val="0"/>
      <w:spacing w:before="120" w:after="80" w:line="360" w:lineRule="exact"/>
      <w:ind w:firstLine="567"/>
      <w:jc w:val="both"/>
    </w:pPr>
    <w:rPr>
      <w:rFonts w:ascii="VNI-Times" w:eastAsia="Times New Roman" w:hAnsi="VNI-Times"/>
      <w:kern w:val="0"/>
      <w:sz w:val="26"/>
      <w:szCs w:val="26"/>
    </w:rPr>
  </w:style>
  <w:style w:type="paragraph" w:customStyle="1" w:styleId="BodyText40">
    <w:name w:val="Body Text 4"/>
    <w:basedOn w:val="BodyTextIndent"/>
    <w:uiPriority w:val="99"/>
    <w:qFormat/>
    <w:pPr>
      <w:overflowPunct w:val="0"/>
      <w:autoSpaceDE w:val="0"/>
      <w:autoSpaceDN w:val="0"/>
      <w:adjustRightInd w:val="0"/>
      <w:spacing w:line="360" w:lineRule="exact"/>
      <w:ind w:left="360" w:firstLine="567"/>
      <w:jc w:val="both"/>
    </w:pPr>
    <w:rPr>
      <w:rFonts w:ascii=".VnTime" w:eastAsia="Times New Roman" w:hAnsi=".VnTime"/>
      <w:sz w:val="26"/>
      <w:szCs w:val="26"/>
    </w:rPr>
  </w:style>
  <w:style w:type="paragraph" w:customStyle="1" w:styleId="Tenchuong0">
    <w:name w:val="Ten chuong"/>
    <w:basedOn w:val="Normal"/>
    <w:uiPriority w:val="99"/>
    <w:qFormat/>
    <w:pPr>
      <w:snapToGrid w:val="0"/>
      <w:spacing w:after="0" w:line="312" w:lineRule="auto"/>
      <w:ind w:firstLine="562"/>
      <w:jc w:val="center"/>
      <w:outlineLvl w:val="0"/>
    </w:pPr>
    <w:rPr>
      <w:rFonts w:ascii="Times New Roman" w:eastAsia="Times New Roman" w:hAnsi="Times New Roman"/>
      <w:b/>
      <w:kern w:val="0"/>
      <w:sz w:val="28"/>
      <w:szCs w:val="28"/>
    </w:rPr>
  </w:style>
  <w:style w:type="character" w:customStyle="1" w:styleId="Cong2CharCharChar">
    <w:name w:val="Cong 2 Char Char Char"/>
    <w:link w:val="Cong2CharChar"/>
    <w:uiPriority w:val="99"/>
    <w:locked/>
    <w:rPr>
      <w:rFonts w:eastAsia="Times New Roman"/>
      <w:iCs/>
      <w:sz w:val="26"/>
      <w:szCs w:val="24"/>
    </w:rPr>
  </w:style>
  <w:style w:type="paragraph" w:customStyle="1" w:styleId="Cong2CharChar">
    <w:name w:val="Cong 2 Char Char"/>
    <w:basedOn w:val="Normal"/>
    <w:link w:val="Cong2CharCharChar"/>
    <w:uiPriority w:val="99"/>
    <w:qFormat/>
    <w:pPr>
      <w:numPr>
        <w:numId w:val="33"/>
      </w:numPr>
      <w:spacing w:after="0" w:line="240" w:lineRule="auto"/>
      <w:ind w:left="0" w:firstLine="0"/>
      <w:jc w:val="both"/>
    </w:pPr>
    <w:rPr>
      <w:rFonts w:eastAsia="Times New Roman"/>
      <w:iCs/>
      <w:kern w:val="0"/>
      <w:sz w:val="26"/>
      <w:szCs w:val="24"/>
    </w:rPr>
  </w:style>
  <w:style w:type="paragraph" w:customStyle="1" w:styleId="muc-3">
    <w:name w:val="muc-3"/>
    <w:basedOn w:val="Normal"/>
    <w:uiPriority w:val="99"/>
    <w:qFormat/>
    <w:pPr>
      <w:spacing w:before="120" w:after="0" w:line="336" w:lineRule="auto"/>
      <w:ind w:firstLine="567"/>
    </w:pPr>
    <w:rPr>
      <w:rFonts w:ascii=".VnTime" w:eastAsia="Times New Roman" w:hAnsi=".VnTime"/>
      <w:b/>
      <w:kern w:val="0"/>
      <w:sz w:val="26"/>
      <w:szCs w:val="26"/>
    </w:rPr>
  </w:style>
  <w:style w:type="paragraph" w:customStyle="1" w:styleId="tenchuong1">
    <w:name w:val="tenchuong"/>
    <w:basedOn w:val="Normal"/>
    <w:uiPriority w:val="99"/>
    <w:qFormat/>
    <w:pPr>
      <w:spacing w:after="0" w:line="400" w:lineRule="exact"/>
      <w:jc w:val="center"/>
    </w:pPr>
    <w:rPr>
      <w:rFonts w:ascii=".VnExoticH" w:eastAsia="Times New Roman" w:hAnsi=".VnExoticH"/>
      <w:color w:val="FF0000"/>
      <w:kern w:val="0"/>
    </w:rPr>
  </w:style>
  <w:style w:type="paragraph" w:customStyle="1" w:styleId="muc13">
    <w:name w:val="muc1"/>
    <w:basedOn w:val="Normal"/>
    <w:uiPriority w:val="99"/>
    <w:qFormat/>
    <w:pPr>
      <w:keepNext/>
      <w:spacing w:before="360" w:after="0" w:line="336" w:lineRule="auto"/>
      <w:jc w:val="both"/>
    </w:pPr>
    <w:rPr>
      <w:rFonts w:ascii=".VnAvant" w:eastAsia="Times New Roman" w:hAnsi=".VnAvant"/>
      <w:b/>
      <w:bCs/>
      <w:color w:val="0000FF"/>
      <w:kern w:val="0"/>
      <w:sz w:val="24"/>
      <w:szCs w:val="24"/>
    </w:rPr>
  </w:style>
  <w:style w:type="paragraph" w:customStyle="1" w:styleId="tb">
    <w:name w:val="tb"/>
    <w:basedOn w:val="Normal"/>
    <w:uiPriority w:val="99"/>
    <w:qFormat/>
    <w:pPr>
      <w:spacing w:before="120" w:after="80" w:line="440" w:lineRule="exact"/>
      <w:ind w:firstLine="6237"/>
    </w:pPr>
    <w:rPr>
      <w:rFonts w:ascii=".VnArial" w:eastAsia="Times New Roman" w:hAnsi=".VnArial"/>
      <w:kern w:val="0"/>
      <w:sz w:val="24"/>
      <w:szCs w:val="24"/>
    </w:rPr>
  </w:style>
  <w:style w:type="paragraph" w:customStyle="1" w:styleId="bangtext">
    <w:name w:val="bang_text"/>
    <w:basedOn w:val="Normal"/>
    <w:uiPriority w:val="99"/>
    <w:qFormat/>
    <w:pPr>
      <w:spacing w:before="100" w:after="0" w:line="336" w:lineRule="auto"/>
      <w:jc w:val="both"/>
    </w:pPr>
    <w:rPr>
      <w:rFonts w:ascii=".VnArial" w:eastAsia="Times New Roman" w:hAnsi=".VnArial"/>
      <w:color w:val="000000"/>
      <w:kern w:val="0"/>
      <w:sz w:val="20"/>
      <w:szCs w:val="20"/>
    </w:rPr>
  </w:style>
  <w:style w:type="paragraph" w:customStyle="1" w:styleId="bangtextcenter">
    <w:name w:val="bang_text_center"/>
    <w:basedOn w:val="Normal"/>
    <w:uiPriority w:val="99"/>
    <w:qFormat/>
    <w:pPr>
      <w:spacing w:before="100" w:after="0" w:line="336" w:lineRule="auto"/>
      <w:jc w:val="center"/>
    </w:pPr>
    <w:rPr>
      <w:rFonts w:ascii=".VnArial" w:eastAsia="Times New Roman" w:hAnsi=".VnArial"/>
      <w:color w:val="000000"/>
      <w:kern w:val="0"/>
      <w:sz w:val="20"/>
      <w:szCs w:val="20"/>
    </w:rPr>
  </w:style>
  <w:style w:type="paragraph" w:customStyle="1" w:styleId="GridTable31">
    <w:name w:val="Grid Table 31"/>
    <w:basedOn w:val="Heading1"/>
    <w:next w:val="Normal"/>
    <w:uiPriority w:val="39"/>
    <w:qFormat/>
    <w:pPr>
      <w:keepLines w:val="0"/>
      <w:tabs>
        <w:tab w:val="left" w:pos="1701"/>
      </w:tabs>
      <w:spacing w:before="480" w:after="0"/>
      <w:outlineLvl w:val="9"/>
    </w:pPr>
    <w:rPr>
      <w:b/>
      <w:bCs/>
      <w:kern w:val="32"/>
      <w:sz w:val="26"/>
      <w:szCs w:val="32"/>
      <w:lang w:val="nl-NL" w:eastAsia="ja-JP"/>
    </w:rPr>
  </w:style>
  <w:style w:type="paragraph" w:customStyle="1" w:styleId="Tables">
    <w:name w:val="Tables"/>
    <w:basedOn w:val="Normal"/>
    <w:autoRedefine/>
    <w:uiPriority w:val="99"/>
    <w:qFormat/>
    <w:pPr>
      <w:numPr>
        <w:numId w:val="34"/>
      </w:numPr>
      <w:tabs>
        <w:tab w:val="num" w:pos="360"/>
        <w:tab w:val="left" w:pos="1134"/>
      </w:tabs>
      <w:spacing w:before="120" w:after="0" w:line="240" w:lineRule="auto"/>
      <w:ind w:left="0" w:firstLine="0"/>
      <w:jc w:val="both"/>
    </w:pPr>
    <w:rPr>
      <w:rFonts w:ascii="Times New Roman" w:eastAsia="MS Mincho" w:hAnsi="Times New Roman"/>
      <w:b/>
      <w:kern w:val="0"/>
      <w:sz w:val="26"/>
      <w:lang w:eastAsia="ja-JP"/>
    </w:rPr>
  </w:style>
  <w:style w:type="paragraph" w:customStyle="1" w:styleId="LV-Mucluc">
    <w:name w:val="LV-Muc luc"/>
    <w:basedOn w:val="Normal"/>
    <w:uiPriority w:val="99"/>
    <w:qFormat/>
    <w:pPr>
      <w:shd w:val="clear" w:color="auto" w:fill="B8CCE4"/>
      <w:spacing w:before="120" w:after="120" w:line="288" w:lineRule="auto"/>
      <w:jc w:val="center"/>
    </w:pPr>
    <w:rPr>
      <w:rFonts w:ascii="Times New Roman Bold" w:eastAsia="MS Mincho" w:hAnsi="Times New Roman Bold"/>
      <w:b/>
      <w:caps/>
      <w:kern w:val="0"/>
      <w:sz w:val="30"/>
      <w:lang w:eastAsia="ja-JP"/>
    </w:rPr>
  </w:style>
  <w:style w:type="paragraph" w:customStyle="1" w:styleId="BodyTx1">
    <w:name w:val="BodyTx1"/>
    <w:basedOn w:val="Normal"/>
    <w:autoRedefine/>
    <w:uiPriority w:val="99"/>
    <w:qFormat/>
    <w:pPr>
      <w:spacing w:after="0" w:line="312" w:lineRule="auto"/>
      <w:jc w:val="both"/>
    </w:pPr>
    <w:rPr>
      <w:rFonts w:ascii="Times New Roman" w:eastAsia="Batang" w:hAnsi="Times New Roman"/>
      <w:bCs/>
      <w:kern w:val="0"/>
      <w:sz w:val="26"/>
      <w:szCs w:val="28"/>
      <w:lang w:val="sv-SE" w:eastAsia="ja-JP"/>
    </w:rPr>
  </w:style>
  <w:style w:type="paragraph" w:customStyle="1" w:styleId="Banghung">
    <w:name w:val="Bang_hung"/>
    <w:basedOn w:val="Caption"/>
    <w:autoRedefine/>
    <w:uiPriority w:val="99"/>
    <w:qFormat/>
    <w:pPr>
      <w:keepNext/>
      <w:tabs>
        <w:tab w:val="left" w:pos="0"/>
      </w:tabs>
      <w:spacing w:before="60" w:after="60" w:line="288" w:lineRule="auto"/>
      <w:jc w:val="center"/>
    </w:pPr>
    <w:rPr>
      <w:rFonts w:ascii="Times New Roman Bold" w:eastAsia="Times New Roman" w:hAnsi="Times New Roman Bold"/>
      <w:i/>
      <w:noProof/>
      <w:color w:val="auto"/>
      <w:spacing w:val="-4"/>
      <w:sz w:val="26"/>
      <w:szCs w:val="22"/>
    </w:rPr>
  </w:style>
  <w:style w:type="paragraph" w:customStyle="1" w:styleId="alead">
    <w:name w:val="alead"/>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AppendixTitle">
    <w:name w:val="Appendix Title"/>
    <w:basedOn w:val="Heading1"/>
    <w:uiPriority w:val="99"/>
    <w:qFormat/>
    <w:pPr>
      <w:tabs>
        <w:tab w:val="num" w:pos="0"/>
        <w:tab w:val="left" w:pos="1152"/>
      </w:tabs>
      <w:spacing w:before="120" w:after="120" w:line="360" w:lineRule="auto"/>
    </w:pPr>
    <w:rPr>
      <w:rFonts w:ascii="Times New Roman" w:hAnsi="Times New Roman" w:cs="Angsana New"/>
      <w:b/>
      <w:bCs/>
      <w:caps/>
      <w:color w:val="auto"/>
      <w:kern w:val="0"/>
      <w:sz w:val="24"/>
      <w:szCs w:val="24"/>
    </w:rPr>
  </w:style>
  <w:style w:type="paragraph" w:customStyle="1" w:styleId="C1PlainText-">
    <w:name w:val="C1 Plain Text -"/>
    <w:basedOn w:val="Normal"/>
    <w:uiPriority w:val="99"/>
    <w:qFormat/>
    <w:pPr>
      <w:numPr>
        <w:numId w:val="35"/>
      </w:numPr>
      <w:tabs>
        <w:tab w:val="num" w:pos="360"/>
      </w:tabs>
      <w:spacing w:before="120" w:after="120" w:line="240" w:lineRule="auto"/>
      <w:ind w:left="0" w:firstLine="0"/>
      <w:jc w:val="both"/>
    </w:pPr>
    <w:rPr>
      <w:rFonts w:ascii="Times New Roman" w:eastAsia="Times New Roman" w:hAnsi="Times New Roman" w:cs="Angsana New"/>
      <w:kern w:val="0"/>
      <w:sz w:val="24"/>
      <w:szCs w:val="28"/>
    </w:rPr>
  </w:style>
  <w:style w:type="paragraph" w:customStyle="1" w:styleId="than2">
    <w:name w:val="than2"/>
    <w:basedOn w:val="Normal"/>
    <w:uiPriority w:val="99"/>
    <w:qFormat/>
    <w:pPr>
      <w:numPr>
        <w:numId w:val="36"/>
      </w:numPr>
      <w:tabs>
        <w:tab w:val="num" w:pos="360"/>
      </w:tabs>
      <w:spacing w:before="180" w:after="120" w:line="240" w:lineRule="auto"/>
      <w:ind w:left="0" w:firstLine="0"/>
      <w:jc w:val="both"/>
    </w:pPr>
    <w:rPr>
      <w:rFonts w:ascii="Times New Roman" w:eastAsia="Times New Roman" w:hAnsi="Times New Roman"/>
      <w:kern w:val="0"/>
      <w:sz w:val="24"/>
      <w:szCs w:val="24"/>
    </w:rPr>
  </w:style>
  <w:style w:type="paragraph" w:customStyle="1" w:styleId="TableTitle">
    <w:name w:val="Table Title"/>
    <w:basedOn w:val="Normal"/>
    <w:uiPriority w:val="99"/>
    <w:qFormat/>
    <w:pPr>
      <w:keepNext/>
      <w:tabs>
        <w:tab w:val="right" w:pos="8815"/>
      </w:tabs>
      <w:spacing w:before="120" w:after="80" w:line="240" w:lineRule="auto"/>
      <w:ind w:left="1134"/>
    </w:pPr>
    <w:rPr>
      <w:rFonts w:ascii="Times New Roman" w:eastAsia="Times New Roman" w:hAnsi="Times New Roman" w:cs="Angsana New"/>
      <w:i/>
      <w:iCs/>
      <w:kern w:val="0"/>
      <w:sz w:val="24"/>
      <w:szCs w:val="28"/>
      <w:lang w:val="en-GB"/>
    </w:rPr>
  </w:style>
  <w:style w:type="character" w:customStyle="1" w:styleId="1-BANGChar">
    <w:name w:val="1 - BANG Char"/>
    <w:link w:val="1-BANG"/>
    <w:locked/>
    <w:rPr>
      <w:rFonts w:ascii="MS Mincho" w:eastAsia="MS Mincho" w:hAnsi="MS Mincho"/>
      <w:b/>
      <w:color w:val="000000"/>
      <w:sz w:val="28"/>
      <w:szCs w:val="26"/>
      <w:lang w:val="en-GB"/>
    </w:rPr>
  </w:style>
  <w:style w:type="paragraph" w:customStyle="1" w:styleId="1-BANG">
    <w:name w:val="1 - BANG"/>
    <w:basedOn w:val="Normal"/>
    <w:link w:val="1-BANGChar"/>
    <w:autoRedefine/>
    <w:qFormat/>
    <w:pPr>
      <w:spacing w:before="120" w:after="120" w:line="340" w:lineRule="exact"/>
      <w:ind w:firstLine="567"/>
      <w:jc w:val="center"/>
    </w:pPr>
    <w:rPr>
      <w:rFonts w:ascii="MS Mincho" w:eastAsia="MS Mincho" w:hAnsi="MS Mincho"/>
      <w:b/>
      <w:color w:val="000000"/>
      <w:kern w:val="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StyleHeading1Before3pt">
    <w:name w:val="Style Heading 1 + Before:  3 pt"/>
    <w:basedOn w:val="Heading1"/>
    <w:uiPriority w:val="99"/>
    <w:qFormat/>
    <w:pPr>
      <w:keepLines w:val="0"/>
      <w:spacing w:before="60" w:after="0" w:line="340" w:lineRule="exact"/>
      <w:jc w:val="center"/>
    </w:pPr>
    <w:rPr>
      <w:rFonts w:ascii=".VnTimeH" w:hAnsi=".VnTimeH" w:cs="Arial"/>
      <w:b/>
      <w:color w:val="auto"/>
      <w:kern w:val="0"/>
      <w:sz w:val="28"/>
      <w:szCs w:val="28"/>
      <w:lang w:val="vi-VN"/>
    </w:rPr>
  </w:style>
  <w:style w:type="character" w:customStyle="1" w:styleId="nhDngChar">
    <w:name w:val="Định Dạng Char"/>
    <w:link w:val="nhDng"/>
    <w:locked/>
    <w:rPr>
      <w:rFonts w:ascii="Times New Roman" w:eastAsia="Times New Roman" w:hAnsi="Times New Roman"/>
      <w:sz w:val="26"/>
      <w:szCs w:val="26"/>
      <w:lang w:val="vi-VN" w:eastAsia="vi-VN"/>
    </w:rPr>
  </w:style>
  <w:style w:type="paragraph" w:customStyle="1" w:styleId="nhDng">
    <w:name w:val="Định Dạng"/>
    <w:basedOn w:val="Normal"/>
    <w:link w:val="nhDngChar"/>
    <w:qFormat/>
    <w:pPr>
      <w:spacing w:before="120" w:after="120" w:line="266" w:lineRule="auto"/>
      <w:ind w:firstLine="567"/>
      <w:jc w:val="both"/>
    </w:pPr>
    <w:rPr>
      <w:rFonts w:ascii="Times New Roman" w:eastAsia="Times New Roman" w:hAnsi="Times New Roman"/>
      <w:kern w:val="0"/>
      <w:sz w:val="26"/>
      <w:szCs w:val="26"/>
      <w:lang w:val="vi-VN" w:eastAsia="vi-VN"/>
    </w:rPr>
  </w:style>
  <w:style w:type="character" w:customStyle="1" w:styleId="Style12Char">
    <w:name w:val="Style12 Char"/>
    <w:link w:val="Style12"/>
    <w:locked/>
    <w:rPr>
      <w:b/>
      <w:bCs/>
      <w:i/>
      <w:sz w:val="26"/>
      <w:szCs w:val="26"/>
      <w:lang w:val="fr-FR"/>
    </w:rPr>
  </w:style>
  <w:style w:type="paragraph" w:customStyle="1" w:styleId="Style12">
    <w:name w:val="Style12"/>
    <w:basedOn w:val="Heading3"/>
    <w:link w:val="Style12Char"/>
    <w:qFormat/>
    <w:pPr>
      <w:keepLines w:val="0"/>
      <w:spacing w:before="120" w:after="120" w:line="264" w:lineRule="auto"/>
      <w:jc w:val="both"/>
    </w:pPr>
    <w:rPr>
      <w:rFonts w:eastAsia="Calibri"/>
      <w:b/>
      <w:bCs/>
      <w:i/>
      <w:color w:val="auto"/>
      <w:kern w:val="0"/>
      <w:sz w:val="26"/>
      <w:szCs w:val="26"/>
      <w:lang w:val="fr-FR"/>
    </w:rPr>
  </w:style>
  <w:style w:type="paragraph" w:customStyle="1" w:styleId="T11">
    <w:name w:val="T11"/>
    <w:basedOn w:val="Normal"/>
    <w:next w:val="Normal"/>
    <w:uiPriority w:val="99"/>
    <w:qFormat/>
    <w:pPr>
      <w:keepNext/>
      <w:keepLines/>
      <w:spacing w:before="480" w:after="0" w:line="240" w:lineRule="auto"/>
      <w:outlineLvl w:val="0"/>
    </w:pPr>
    <w:rPr>
      <w:rFonts w:ascii="Cambria" w:eastAsia="Times New Roman" w:hAnsi="Cambria"/>
      <w:b/>
      <w:bCs/>
      <w:color w:val="365F91"/>
      <w:kern w:val="0"/>
      <w:sz w:val="28"/>
      <w:szCs w:val="28"/>
    </w:rPr>
  </w:style>
  <w:style w:type="paragraph" w:customStyle="1" w:styleId="Heading31">
    <w:name w:val="Heading 31"/>
    <w:basedOn w:val="Normal"/>
    <w:next w:val="Normal"/>
    <w:uiPriority w:val="99"/>
    <w:qFormat/>
    <w:pPr>
      <w:keepNext/>
      <w:keepLines/>
      <w:spacing w:before="200" w:after="0" w:line="240" w:lineRule="auto"/>
      <w:outlineLvl w:val="2"/>
    </w:pPr>
    <w:rPr>
      <w:rFonts w:ascii="Cambria" w:eastAsia="Times New Roman" w:hAnsi="Cambria"/>
      <w:b/>
      <w:bCs/>
      <w:color w:val="4F81BD"/>
      <w:kern w:val="0"/>
      <w:sz w:val="28"/>
      <w:szCs w:val="28"/>
    </w:rPr>
  </w:style>
  <w:style w:type="paragraph" w:customStyle="1" w:styleId="Heading410">
    <w:name w:val="Heading 41"/>
    <w:basedOn w:val="Normal"/>
    <w:next w:val="Normal"/>
    <w:uiPriority w:val="99"/>
    <w:qFormat/>
    <w:pPr>
      <w:keepNext/>
      <w:keepLines/>
      <w:spacing w:before="200" w:after="0" w:line="240" w:lineRule="auto"/>
      <w:outlineLvl w:val="3"/>
    </w:pPr>
    <w:rPr>
      <w:rFonts w:ascii="Cambria" w:eastAsia="Times New Roman" w:hAnsi="Cambria"/>
      <w:b/>
      <w:bCs/>
      <w:i/>
      <w:iCs/>
      <w:color w:val="4F81BD"/>
      <w:kern w:val="0"/>
      <w:sz w:val="28"/>
      <w:szCs w:val="28"/>
    </w:rPr>
  </w:style>
  <w:style w:type="paragraph" w:customStyle="1" w:styleId="TOC51">
    <w:name w:val="TOC 51"/>
    <w:basedOn w:val="Normal"/>
    <w:next w:val="Normal"/>
    <w:autoRedefine/>
    <w:uiPriority w:val="39"/>
    <w:qFormat/>
    <w:pPr>
      <w:spacing w:after="100"/>
      <w:ind w:left="880"/>
    </w:pPr>
    <w:rPr>
      <w:rFonts w:eastAsia="Times New Roman"/>
      <w:kern w:val="0"/>
    </w:rPr>
  </w:style>
  <w:style w:type="paragraph" w:customStyle="1" w:styleId="TOC61">
    <w:name w:val="TOC 61"/>
    <w:basedOn w:val="Normal"/>
    <w:next w:val="Normal"/>
    <w:autoRedefine/>
    <w:uiPriority w:val="39"/>
    <w:qFormat/>
    <w:pPr>
      <w:spacing w:after="100"/>
      <w:ind w:left="1100"/>
    </w:pPr>
    <w:rPr>
      <w:rFonts w:eastAsia="Times New Roman"/>
      <w:kern w:val="0"/>
    </w:rPr>
  </w:style>
  <w:style w:type="paragraph" w:customStyle="1" w:styleId="TOC71">
    <w:name w:val="TOC 71"/>
    <w:basedOn w:val="Normal"/>
    <w:next w:val="Normal"/>
    <w:autoRedefine/>
    <w:uiPriority w:val="39"/>
    <w:qFormat/>
    <w:pPr>
      <w:spacing w:after="100"/>
      <w:ind w:left="1320"/>
    </w:pPr>
    <w:rPr>
      <w:rFonts w:eastAsia="Times New Roman"/>
      <w:kern w:val="0"/>
    </w:rPr>
  </w:style>
  <w:style w:type="paragraph" w:customStyle="1" w:styleId="TOC81">
    <w:name w:val="TOC 81"/>
    <w:basedOn w:val="Normal"/>
    <w:next w:val="Normal"/>
    <w:autoRedefine/>
    <w:uiPriority w:val="39"/>
    <w:qFormat/>
    <w:pPr>
      <w:spacing w:after="100"/>
      <w:ind w:left="1540"/>
    </w:pPr>
    <w:rPr>
      <w:rFonts w:eastAsia="Times New Roman"/>
      <w:kern w:val="0"/>
    </w:rPr>
  </w:style>
  <w:style w:type="paragraph" w:customStyle="1" w:styleId="TOC91">
    <w:name w:val="TOC 91"/>
    <w:basedOn w:val="Normal"/>
    <w:next w:val="Normal"/>
    <w:autoRedefine/>
    <w:uiPriority w:val="39"/>
    <w:qFormat/>
    <w:pPr>
      <w:spacing w:after="100"/>
      <w:ind w:left="1760"/>
    </w:pPr>
    <w:rPr>
      <w:rFonts w:eastAsia="Times New Roman"/>
      <w:kern w:val="0"/>
    </w:rPr>
  </w:style>
  <w:style w:type="paragraph" w:customStyle="1" w:styleId="TOC52">
    <w:name w:val="TOC 52"/>
    <w:basedOn w:val="Normal"/>
    <w:next w:val="Normal"/>
    <w:autoRedefine/>
    <w:uiPriority w:val="39"/>
    <w:qFormat/>
    <w:pPr>
      <w:spacing w:after="100"/>
      <w:ind w:left="880"/>
    </w:pPr>
    <w:rPr>
      <w:rFonts w:eastAsia="Times New Roman"/>
      <w:kern w:val="0"/>
    </w:rPr>
  </w:style>
  <w:style w:type="paragraph" w:customStyle="1" w:styleId="TOC62">
    <w:name w:val="TOC 62"/>
    <w:basedOn w:val="Normal"/>
    <w:next w:val="Normal"/>
    <w:autoRedefine/>
    <w:uiPriority w:val="39"/>
    <w:qFormat/>
    <w:pPr>
      <w:spacing w:after="100"/>
      <w:ind w:left="1100"/>
    </w:pPr>
    <w:rPr>
      <w:rFonts w:eastAsia="Times New Roman"/>
      <w:kern w:val="0"/>
    </w:rPr>
  </w:style>
  <w:style w:type="paragraph" w:customStyle="1" w:styleId="TOC72">
    <w:name w:val="TOC 72"/>
    <w:basedOn w:val="Normal"/>
    <w:next w:val="Normal"/>
    <w:autoRedefine/>
    <w:uiPriority w:val="39"/>
    <w:qFormat/>
    <w:pPr>
      <w:spacing w:after="100"/>
      <w:ind w:left="1320"/>
    </w:pPr>
    <w:rPr>
      <w:rFonts w:eastAsia="Times New Roman"/>
      <w:kern w:val="0"/>
    </w:rPr>
  </w:style>
  <w:style w:type="paragraph" w:customStyle="1" w:styleId="TOC82">
    <w:name w:val="TOC 82"/>
    <w:basedOn w:val="Normal"/>
    <w:next w:val="Normal"/>
    <w:autoRedefine/>
    <w:uiPriority w:val="39"/>
    <w:qFormat/>
    <w:pPr>
      <w:spacing w:after="100"/>
      <w:ind w:left="1540"/>
    </w:pPr>
    <w:rPr>
      <w:rFonts w:eastAsia="Times New Roman"/>
      <w:kern w:val="0"/>
    </w:rPr>
  </w:style>
  <w:style w:type="paragraph" w:customStyle="1" w:styleId="TOC92">
    <w:name w:val="TOC 92"/>
    <w:basedOn w:val="Normal"/>
    <w:next w:val="Normal"/>
    <w:autoRedefine/>
    <w:uiPriority w:val="39"/>
    <w:qFormat/>
    <w:pPr>
      <w:spacing w:after="100"/>
      <w:ind w:left="1760"/>
    </w:pPr>
    <w:rPr>
      <w:rFonts w:eastAsia="Times New Roman"/>
      <w:kern w:val="0"/>
    </w:rPr>
  </w:style>
  <w:style w:type="paragraph" w:customStyle="1" w:styleId="01PHNI">
    <w:name w:val="01.PHẦN I"/>
    <w:basedOn w:val="Heading1"/>
    <w:uiPriority w:val="99"/>
    <w:qFormat/>
    <w:pPr>
      <w:keepLines w:val="0"/>
      <w:tabs>
        <w:tab w:val="num" w:pos="360"/>
      </w:tabs>
      <w:spacing w:before="60" w:after="60" w:line="254" w:lineRule="auto"/>
      <w:jc w:val="center"/>
    </w:pPr>
    <w:rPr>
      <w:rFonts w:ascii="Times New Roman" w:hAnsi="Times New Roman"/>
      <w:b/>
      <w:color w:val="auto"/>
      <w:kern w:val="28"/>
      <w:sz w:val="20"/>
      <w:szCs w:val="20"/>
    </w:rPr>
  </w:style>
  <w:style w:type="paragraph" w:customStyle="1" w:styleId="02I">
    <w:name w:val="02.I"/>
    <w:basedOn w:val="Heading2"/>
    <w:uiPriority w:val="99"/>
    <w:qFormat/>
    <w:pPr>
      <w:keepLines w:val="0"/>
      <w:tabs>
        <w:tab w:val="num" w:pos="360"/>
      </w:tabs>
      <w:spacing w:before="120" w:after="120" w:line="254" w:lineRule="auto"/>
    </w:pPr>
    <w:rPr>
      <w:rFonts w:ascii="Times New Roman" w:hAnsi="Times New Roman"/>
      <w:b/>
      <w:color w:val="auto"/>
      <w:kern w:val="0"/>
      <w:sz w:val="20"/>
      <w:szCs w:val="20"/>
    </w:rPr>
  </w:style>
  <w:style w:type="paragraph" w:customStyle="1" w:styleId="031">
    <w:name w:val="03.1"/>
    <w:basedOn w:val="Heading3"/>
    <w:uiPriority w:val="99"/>
    <w:qFormat/>
    <w:pPr>
      <w:keepLines w:val="0"/>
      <w:tabs>
        <w:tab w:val="num" w:pos="360"/>
      </w:tabs>
      <w:spacing w:before="120" w:after="120" w:line="254" w:lineRule="auto"/>
      <w:ind w:left="415" w:firstLine="720"/>
    </w:pPr>
    <w:rPr>
      <w:rFonts w:ascii="Times New Roman" w:hAnsi="Times New Roman"/>
      <w:b/>
      <w:color w:val="auto"/>
      <w:kern w:val="0"/>
      <w:sz w:val="20"/>
      <w:szCs w:val="20"/>
    </w:rPr>
  </w:style>
  <w:style w:type="paragraph" w:customStyle="1" w:styleId="041">
    <w:name w:val="04.1"/>
    <w:basedOn w:val="Heading4"/>
    <w:uiPriority w:val="99"/>
    <w:qFormat/>
    <w:pPr>
      <w:keepLines w:val="0"/>
      <w:widowControl w:val="0"/>
      <w:tabs>
        <w:tab w:val="num" w:pos="360"/>
      </w:tabs>
      <w:spacing w:before="120" w:after="120" w:line="254" w:lineRule="auto"/>
      <w:ind w:left="5490" w:firstLine="720"/>
    </w:pPr>
    <w:rPr>
      <w:rFonts w:ascii="Times New Roman" w:hAnsi="Times New Roman"/>
      <w:b/>
      <w:i w:val="0"/>
      <w:iCs w:val="0"/>
      <w:color w:val="auto"/>
      <w:kern w:val="0"/>
      <w:sz w:val="20"/>
      <w:szCs w:val="20"/>
    </w:rPr>
  </w:style>
  <w:style w:type="paragraph" w:customStyle="1" w:styleId="051">
    <w:name w:val="05.1"/>
    <w:basedOn w:val="Heading5"/>
    <w:uiPriority w:val="99"/>
    <w:qFormat/>
    <w:pPr>
      <w:keepLines w:val="0"/>
      <w:widowControl w:val="0"/>
      <w:tabs>
        <w:tab w:val="num" w:pos="360"/>
      </w:tabs>
      <w:spacing w:before="120" w:after="120" w:line="254" w:lineRule="auto"/>
    </w:pPr>
    <w:rPr>
      <w:rFonts w:ascii="Times New Roman" w:hAnsi="Times New Roman"/>
      <w:color w:val="auto"/>
      <w:kern w:val="0"/>
      <w:sz w:val="20"/>
      <w:szCs w:val="20"/>
    </w:rPr>
  </w:style>
  <w:style w:type="character" w:customStyle="1" w:styleId="Heading7Char1">
    <w:name w:val="Heading 7 Char1"/>
    <w:semiHidden/>
    <w:rPr>
      <w:rFonts w:ascii="Cambria" w:eastAsia="Times New Roman" w:hAnsi="Cambria" w:cs="Times New Roman" w:hint="default"/>
      <w:i/>
      <w:iCs/>
      <w:color w:val="404040"/>
      <w:sz w:val="28"/>
      <w:szCs w:val="28"/>
      <w:lang w:val="en-US" w:eastAsia="en-US"/>
    </w:rPr>
  </w:style>
  <w:style w:type="paragraph" w:customStyle="1" w:styleId="071">
    <w:name w:val="07.(1)"/>
    <w:basedOn w:val="Heading7"/>
    <w:uiPriority w:val="99"/>
    <w:qFormat/>
    <w:pPr>
      <w:keepLines w:val="0"/>
      <w:widowControl w:val="0"/>
      <w:spacing w:before="120" w:after="120" w:line="254" w:lineRule="auto"/>
      <w:ind w:left="-152" w:firstLine="720"/>
    </w:pPr>
    <w:rPr>
      <w:rFonts w:ascii="Times New Roman" w:hAnsi="Times New Roman"/>
      <w:color w:val="auto"/>
      <w:kern w:val="0"/>
      <w:sz w:val="20"/>
      <w:szCs w:val="20"/>
    </w:rPr>
  </w:style>
  <w:style w:type="paragraph" w:customStyle="1" w:styleId="06a">
    <w:name w:val="06.a"/>
    <w:basedOn w:val="Heading6"/>
    <w:uiPriority w:val="99"/>
    <w:qFormat/>
    <w:pPr>
      <w:keepLines w:val="0"/>
      <w:widowControl w:val="0"/>
      <w:spacing w:before="120" w:after="120" w:line="254" w:lineRule="auto"/>
      <w:ind w:firstLine="720"/>
    </w:pPr>
    <w:rPr>
      <w:rFonts w:ascii="Times New Roman" w:hAnsi="Times New Roman"/>
      <w:iCs w:val="0"/>
      <w:color w:val="auto"/>
      <w:kern w:val="0"/>
      <w:sz w:val="20"/>
      <w:szCs w:val="20"/>
    </w:rPr>
  </w:style>
  <w:style w:type="paragraph" w:customStyle="1" w:styleId="PHANLAMA">
    <w:name w:val="PHAN LA MA"/>
    <w:basedOn w:val="Normal"/>
    <w:uiPriority w:val="99"/>
    <w:qFormat/>
    <w:pPr>
      <w:spacing w:after="160" w:line="360" w:lineRule="exact"/>
      <w:ind w:firstLine="720"/>
    </w:pPr>
    <w:rPr>
      <w:rFonts w:ascii="Times New Roman" w:eastAsia="Times New Roman" w:hAnsi="Times New Roman"/>
      <w:b/>
      <w:bCs/>
      <w:kern w:val="0"/>
      <w:sz w:val="24"/>
      <w:szCs w:val="24"/>
      <w:lang w:val="pt-BR"/>
    </w:rPr>
  </w:style>
  <w:style w:type="paragraph" w:customStyle="1" w:styleId="Muc31">
    <w:name w:val="Muc 3"/>
    <w:basedOn w:val="Normal"/>
    <w:uiPriority w:val="99"/>
    <w:qFormat/>
    <w:pPr>
      <w:spacing w:after="160" w:line="360" w:lineRule="exact"/>
      <w:ind w:firstLine="720"/>
    </w:pPr>
    <w:rPr>
      <w:rFonts w:ascii="Times New Roman" w:eastAsia="Times New Roman" w:hAnsi="Times New Roman"/>
      <w:kern w:val="0"/>
      <w:sz w:val="28"/>
      <w:szCs w:val="28"/>
      <w:lang w:val="pt-BR"/>
    </w:rPr>
  </w:style>
  <w:style w:type="character" w:customStyle="1" w:styleId="Bodytext7">
    <w:name w:val="Body text (7)_"/>
    <w:link w:val="Bodytext71"/>
    <w:locked/>
    <w:rPr>
      <w:i/>
      <w:iCs/>
      <w:sz w:val="26"/>
      <w:szCs w:val="26"/>
      <w:shd w:val="clear" w:color="auto" w:fill="FFFFFF"/>
    </w:rPr>
  </w:style>
  <w:style w:type="paragraph" w:customStyle="1" w:styleId="Bodytext71">
    <w:name w:val="Body text (7)1"/>
    <w:basedOn w:val="Normal"/>
    <w:link w:val="Bodytext7"/>
    <w:qFormat/>
    <w:pPr>
      <w:widowControl w:val="0"/>
      <w:shd w:val="clear" w:color="auto" w:fill="FFFFFF"/>
      <w:spacing w:after="0" w:line="485" w:lineRule="exact"/>
      <w:jc w:val="center"/>
    </w:pPr>
    <w:rPr>
      <w:i/>
      <w:iCs/>
      <w:kern w:val="0"/>
      <w:sz w:val="26"/>
      <w:szCs w:val="26"/>
    </w:rPr>
  </w:style>
  <w:style w:type="paragraph" w:customStyle="1" w:styleId="Bodytext81">
    <w:name w:val="Body text (8)1"/>
    <w:basedOn w:val="Normal"/>
    <w:uiPriority w:val="99"/>
    <w:qFormat/>
    <w:pPr>
      <w:widowControl w:val="0"/>
      <w:shd w:val="clear" w:color="auto" w:fill="FFFFFF"/>
      <w:spacing w:after="0" w:line="240" w:lineRule="atLeast"/>
    </w:pPr>
    <w:rPr>
      <w:rFonts w:ascii="Times New Roman" w:eastAsia="Times New Roman" w:hAnsi="Times New Roman"/>
      <w:b/>
      <w:bCs/>
      <w:i/>
      <w:iCs/>
      <w:kern w:val="0"/>
      <w:sz w:val="26"/>
      <w:szCs w:val="26"/>
    </w:rPr>
  </w:style>
  <w:style w:type="character" w:customStyle="1" w:styleId="Bodytext11">
    <w:name w:val="Body text (11)_"/>
    <w:link w:val="Bodytext111"/>
    <w:locked/>
    <w:rPr>
      <w:sz w:val="26"/>
      <w:szCs w:val="26"/>
      <w:shd w:val="clear" w:color="auto" w:fill="FFFFFF"/>
    </w:rPr>
  </w:style>
  <w:style w:type="paragraph" w:customStyle="1" w:styleId="Bodytext111">
    <w:name w:val="Body text (11)1"/>
    <w:basedOn w:val="Normal"/>
    <w:link w:val="Bodytext11"/>
    <w:qFormat/>
    <w:pPr>
      <w:widowControl w:val="0"/>
      <w:shd w:val="clear" w:color="auto" w:fill="FFFFFF"/>
      <w:spacing w:after="0" w:line="360" w:lineRule="exact"/>
    </w:pPr>
    <w:rPr>
      <w:kern w:val="0"/>
      <w:sz w:val="26"/>
      <w:szCs w:val="26"/>
    </w:rPr>
  </w:style>
  <w:style w:type="paragraph" w:customStyle="1" w:styleId="08Bng1">
    <w:name w:val="08.Bảng 1"/>
    <w:basedOn w:val="Heading8"/>
    <w:uiPriority w:val="99"/>
    <w:qFormat/>
    <w:pPr>
      <w:keepLines w:val="0"/>
      <w:widowControl w:val="0"/>
      <w:tabs>
        <w:tab w:val="num" w:pos="360"/>
        <w:tab w:val="num" w:pos="5760"/>
      </w:tabs>
      <w:spacing w:before="120" w:after="120" w:line="254" w:lineRule="auto"/>
      <w:ind w:left="5760" w:firstLine="720"/>
    </w:pPr>
    <w:rPr>
      <w:rFonts w:ascii="Times New Roman" w:hAnsi="Times New Roman"/>
      <w:b/>
      <w:i w:val="0"/>
      <w:iCs w:val="0"/>
      <w:color w:val="auto"/>
      <w:kern w:val="0"/>
      <w:sz w:val="28"/>
      <w:szCs w:val="20"/>
    </w:rPr>
  </w:style>
  <w:style w:type="paragraph" w:customStyle="1" w:styleId="09Hnh1">
    <w:name w:val="09.Hình 1"/>
    <w:basedOn w:val="Heading9"/>
    <w:uiPriority w:val="99"/>
    <w:qFormat/>
    <w:pPr>
      <w:keepLines w:val="0"/>
      <w:widowControl w:val="0"/>
      <w:tabs>
        <w:tab w:val="num" w:pos="360"/>
        <w:tab w:val="num" w:pos="6480"/>
      </w:tabs>
      <w:spacing w:before="120" w:after="120" w:line="254" w:lineRule="auto"/>
      <w:ind w:left="6480" w:firstLine="720"/>
    </w:pPr>
    <w:rPr>
      <w:rFonts w:ascii="Times New Roman" w:hAnsi="Times New Roman"/>
      <w:b/>
      <w:color w:val="auto"/>
      <w:kern w:val="0"/>
      <w:sz w:val="28"/>
      <w:szCs w:val="20"/>
    </w:rPr>
  </w:style>
  <w:style w:type="paragraph" w:customStyle="1" w:styleId="CharCharCharCharCharCharCharCharCharCharCharCharCharCharCharCharChar1Char">
    <w:name w:val="Char Char Char Char Char Char Char Char Char Char Char Char Char Char Char Char Char1 Char"/>
    <w:basedOn w:val="Normal"/>
    <w:uiPriority w:val="99"/>
    <w:qFormat/>
    <w:pPr>
      <w:pageBreakBefore/>
      <w:spacing w:before="100" w:beforeAutospacing="1" w:after="100" w:afterAutospacing="1" w:line="254" w:lineRule="auto"/>
    </w:pPr>
    <w:rPr>
      <w:rFonts w:ascii="Tahoma" w:eastAsia="Times New Roman" w:hAnsi="Tahoma"/>
      <w:kern w:val="0"/>
      <w:sz w:val="20"/>
      <w:szCs w:val="20"/>
    </w:rPr>
  </w:style>
  <w:style w:type="paragraph" w:customStyle="1" w:styleId="CharCharCharCharCharCharCharCharCharCharCharCharCharCharCharCharChar1Char1">
    <w:name w:val="Char Char Char Char Char Char Char Char Char Char Char Char Char Char Char Char Char1 Char1"/>
    <w:basedOn w:val="Normal"/>
    <w:uiPriority w:val="99"/>
    <w:qFormat/>
    <w:pPr>
      <w:pageBreakBefore/>
      <w:spacing w:before="100" w:beforeAutospacing="1" w:after="100" w:afterAutospacing="1" w:line="254" w:lineRule="auto"/>
    </w:pPr>
    <w:rPr>
      <w:rFonts w:ascii="Tahoma" w:eastAsia="Times New Roman" w:hAnsi="Tahoma"/>
      <w:kern w:val="0"/>
      <w:sz w:val="20"/>
      <w:szCs w:val="20"/>
    </w:rPr>
  </w:style>
  <w:style w:type="paragraph" w:customStyle="1" w:styleId="02TnloiVB">
    <w:name w:val="02 Tên loại VB"/>
    <w:uiPriority w:val="99"/>
    <w:qFormat/>
    <w:pPr>
      <w:widowControl w:val="0"/>
      <w:spacing w:before="600" w:line="400" w:lineRule="atLeast"/>
      <w:jc w:val="center"/>
    </w:pPr>
    <w:rPr>
      <w:rFonts w:ascii="Times New Roman" w:eastAsia="Times New Roman" w:hAnsi="Times New Roman"/>
      <w:b/>
      <w:sz w:val="32"/>
      <w:szCs w:val="28"/>
      <w:lang w:val="en-US" w:eastAsia="en-US"/>
    </w:rPr>
  </w:style>
  <w:style w:type="paragraph" w:customStyle="1" w:styleId="CharChar3">
    <w:name w:val="Char Char3"/>
    <w:basedOn w:val="Normal"/>
    <w:uiPriority w:val="99"/>
    <w:qFormat/>
    <w:pPr>
      <w:spacing w:after="0" w:line="254" w:lineRule="auto"/>
    </w:pPr>
    <w:rPr>
      <w:rFonts w:ascii="Arial" w:eastAsia="Times New Roman" w:hAnsi="Arial"/>
      <w:kern w:val="0"/>
      <w:szCs w:val="20"/>
      <w:lang w:val="en-AU"/>
    </w:rPr>
  </w:style>
  <w:style w:type="paragraph" w:customStyle="1" w:styleId="CharChar31">
    <w:name w:val="Char Char31"/>
    <w:basedOn w:val="Normal"/>
    <w:uiPriority w:val="99"/>
    <w:qFormat/>
    <w:pPr>
      <w:spacing w:after="0" w:line="254" w:lineRule="auto"/>
    </w:pPr>
    <w:rPr>
      <w:rFonts w:ascii="Arial" w:eastAsia="Times New Roman" w:hAnsi="Arial"/>
      <w:kern w:val="0"/>
      <w:szCs w:val="20"/>
      <w:lang w:val="en-AU"/>
    </w:rPr>
  </w:style>
  <w:style w:type="paragraph" w:customStyle="1" w:styleId="Binhthngbang">
    <w:name w:val="Bình thường bang"/>
    <w:basedOn w:val="Normal"/>
    <w:uiPriority w:val="99"/>
    <w:qFormat/>
    <w:pPr>
      <w:spacing w:after="160" w:line="288" w:lineRule="auto"/>
    </w:pPr>
    <w:rPr>
      <w:rFonts w:ascii="Times New Roman" w:eastAsia="Cambria" w:hAnsi="Times New Roman"/>
      <w:bCs/>
      <w:noProof/>
      <w:kern w:val="0"/>
      <w:sz w:val="26"/>
      <w:szCs w:val="20"/>
      <w:lang w:val="vi-VN"/>
    </w:rPr>
  </w:style>
  <w:style w:type="paragraph" w:customStyle="1" w:styleId="EFFC734A8F37410CABFBE90833BB3C93">
    <w:name w:val="EFFC734A8F37410CABFBE90833BB3C93"/>
    <w:uiPriority w:val="99"/>
    <w:qFormat/>
    <w:pPr>
      <w:spacing w:after="200" w:line="276" w:lineRule="auto"/>
    </w:pPr>
    <w:rPr>
      <w:rFonts w:eastAsia="Times New Roman"/>
      <w:sz w:val="22"/>
      <w:szCs w:val="22"/>
      <w:lang w:val="en-US" w:eastAsia="ja-JP"/>
    </w:rPr>
  </w:style>
  <w:style w:type="character" w:customStyle="1" w:styleId="StyleNormalWebTimesNewRoman14ptChar">
    <w:name w:val="Style Normal (Web) + Times New Roman 14 pt Char"/>
    <w:link w:val="StyleNormalWebTimesNewRoman14pt"/>
    <w:locked/>
    <w:rPr>
      <w:rFonts w:ascii="Times New Roman" w:eastAsia="Times New Roman" w:hAnsi="Times New Roman"/>
      <w:kern w:val="28"/>
      <w:sz w:val="28"/>
      <w:lang w:eastAsia="zh-CN"/>
    </w:rPr>
  </w:style>
  <w:style w:type="paragraph" w:customStyle="1" w:styleId="StyleNormalWebTimesNewRoman14pt">
    <w:name w:val="Style Normal (Web) + Times New Roman 14 pt"/>
    <w:basedOn w:val="NormalWeb"/>
    <w:link w:val="StyleNormalWebTimesNewRoman14ptChar"/>
    <w:qFormat/>
    <w:pPr>
      <w:keepNext/>
      <w:widowControl w:val="0"/>
      <w:spacing w:before="0" w:beforeAutospacing="0" w:after="120" w:afterAutospacing="0" w:line="340" w:lineRule="exact"/>
      <w:ind w:firstLine="720"/>
      <w:jc w:val="both"/>
    </w:pPr>
    <w:rPr>
      <w:kern w:val="28"/>
      <w:sz w:val="28"/>
      <w:szCs w:val="20"/>
      <w:lang w:eastAsia="zh-CN"/>
    </w:rPr>
  </w:style>
  <w:style w:type="character" w:customStyle="1" w:styleId="InformationChar">
    <w:name w:val="Information Char"/>
    <w:link w:val="Information"/>
    <w:locked/>
    <w:rPr>
      <w:sz w:val="22"/>
    </w:rPr>
  </w:style>
  <w:style w:type="paragraph" w:customStyle="1" w:styleId="Information">
    <w:name w:val="Information"/>
    <w:link w:val="InformationChar"/>
    <w:qFormat/>
    <w:pPr>
      <w:widowControl w:val="0"/>
    </w:pPr>
    <w:rPr>
      <w:sz w:val="22"/>
      <w:lang w:val="en-US" w:eastAsia="en-US"/>
    </w:rPr>
  </w:style>
  <w:style w:type="character" w:customStyle="1" w:styleId="McChar">
    <w:name w:val="Mục Char"/>
    <w:link w:val="Mc"/>
    <w:locked/>
    <w:rPr>
      <w:rFonts w:ascii="MS Mincho" w:eastAsia="MS Mincho" w:hAnsi="MS Mincho"/>
      <w:b/>
      <w:sz w:val="26"/>
      <w:szCs w:val="26"/>
      <w:lang w:val="pt-BR" w:eastAsia="ja-JP"/>
    </w:rPr>
  </w:style>
  <w:style w:type="paragraph" w:customStyle="1" w:styleId="Mc">
    <w:name w:val="Mục"/>
    <w:basedOn w:val="Normal"/>
    <w:link w:val="McChar"/>
    <w:qFormat/>
    <w:pPr>
      <w:spacing w:after="0" w:line="312" w:lineRule="auto"/>
    </w:pPr>
    <w:rPr>
      <w:rFonts w:ascii="MS Mincho" w:eastAsia="MS Mincho" w:hAnsi="MS Mincho"/>
      <w:b/>
      <w:kern w:val="0"/>
      <w:sz w:val="26"/>
      <w:szCs w:val="26"/>
      <w:lang w:val="pt-BR" w:eastAsia="ja-JP"/>
    </w:rPr>
  </w:style>
  <w:style w:type="paragraph" w:customStyle="1" w:styleId="CharCharCharChar1CharCharCharChar">
    <w:name w:val="Char Char Char Char1 Char Char Char Char"/>
    <w:basedOn w:val="Normal"/>
    <w:next w:val="Normal"/>
    <w:uiPriority w:val="99"/>
    <w:qFormat/>
    <w:pPr>
      <w:autoSpaceDN w:val="0"/>
      <w:spacing w:line="252" w:lineRule="auto"/>
    </w:pPr>
    <w:rPr>
      <w:rFonts w:ascii="Arial" w:eastAsia="Times New Roman" w:hAnsi="Arial"/>
      <w:kern w:val="0"/>
      <w:szCs w:val="20"/>
      <w:lang w:val="en-AU"/>
    </w:rPr>
  </w:style>
  <w:style w:type="character" w:customStyle="1" w:styleId="HG-ParaChar">
    <w:name w:val="HG-Para Char"/>
    <w:link w:val="HG-Para"/>
    <w:locked/>
    <w:rPr>
      <w:rFonts w:ascii="Times New Roman" w:eastAsia="Times New Roman" w:hAnsi="Times New Roman"/>
      <w:bCs/>
      <w:color w:val="000000"/>
      <w:spacing w:val="-2"/>
      <w:sz w:val="28"/>
      <w:szCs w:val="26"/>
    </w:rPr>
  </w:style>
  <w:style w:type="paragraph" w:customStyle="1" w:styleId="HG-Para">
    <w:name w:val="HG-Para"/>
    <w:basedOn w:val="Normal"/>
    <w:link w:val="HG-ParaChar"/>
    <w:autoRedefine/>
    <w:qFormat/>
    <w:pPr>
      <w:spacing w:after="0" w:line="360" w:lineRule="exact"/>
      <w:ind w:firstLine="567"/>
    </w:pPr>
    <w:rPr>
      <w:rFonts w:ascii="Times New Roman" w:eastAsia="Times New Roman" w:hAnsi="Times New Roman"/>
      <w:bCs/>
      <w:color w:val="000000"/>
      <w:spacing w:val="-2"/>
      <w:kern w:val="0"/>
      <w:sz w:val="28"/>
      <w:szCs w:val="26"/>
    </w:rPr>
  </w:style>
  <w:style w:type="character" w:customStyle="1" w:styleId="Mcbng1Char">
    <w:name w:val="Mục bảng 1 Char"/>
    <w:link w:val="Mcbng1"/>
    <w:locked/>
    <w:rPr>
      <w:rFonts w:ascii="Times New Roman" w:eastAsia="Times New Roman" w:hAnsi="Times New Roman"/>
      <w:noProof/>
      <w:sz w:val="24"/>
      <w:szCs w:val="24"/>
      <w:lang w:val="da-DK"/>
    </w:rPr>
  </w:style>
  <w:style w:type="paragraph" w:customStyle="1" w:styleId="Mcbng1">
    <w:name w:val="Mục bảng 1"/>
    <w:basedOn w:val="Normal"/>
    <w:link w:val="Mcbng1Char"/>
    <w:qFormat/>
    <w:pPr>
      <w:keepNext/>
      <w:tabs>
        <w:tab w:val="num" w:pos="360"/>
        <w:tab w:val="left" w:pos="964"/>
      </w:tabs>
      <w:spacing w:after="40" w:line="254" w:lineRule="auto"/>
      <w:jc w:val="center"/>
    </w:pPr>
    <w:rPr>
      <w:rFonts w:ascii="Times New Roman" w:eastAsia="Times New Roman" w:hAnsi="Times New Roman"/>
      <w:noProof/>
      <w:kern w:val="0"/>
      <w:sz w:val="24"/>
      <w:szCs w:val="24"/>
      <w:lang w:val="da-DK"/>
    </w:rPr>
  </w:style>
  <w:style w:type="character" w:customStyle="1" w:styleId="Mc1Char">
    <w:name w:val="Mục 1 Char"/>
    <w:link w:val="Mc1"/>
    <w:locked/>
    <w:rPr>
      <w:rFonts w:ascii="Times New Roman" w:eastAsia="Times New Roman" w:hAnsi="Times New Roman"/>
      <w:b/>
      <w:bCs/>
      <w:noProof/>
      <w:sz w:val="28"/>
      <w:szCs w:val="28"/>
      <w:lang w:val="da-DK"/>
    </w:rPr>
  </w:style>
  <w:style w:type="paragraph" w:customStyle="1" w:styleId="Mc1">
    <w:name w:val="Mục 1"/>
    <w:basedOn w:val="Normal"/>
    <w:link w:val="Mc1Char"/>
    <w:qFormat/>
    <w:pPr>
      <w:widowControl w:val="0"/>
      <w:spacing w:after="0" w:line="254" w:lineRule="auto"/>
    </w:pPr>
    <w:rPr>
      <w:rFonts w:ascii="Times New Roman" w:eastAsia="Times New Roman" w:hAnsi="Times New Roman"/>
      <w:b/>
      <w:bCs/>
      <w:noProof/>
      <w:kern w:val="0"/>
      <w:sz w:val="28"/>
      <w:szCs w:val="28"/>
      <w:lang w:val="da-DK"/>
    </w:rPr>
  </w:style>
  <w:style w:type="paragraph" w:customStyle="1" w:styleId="Mcnidunghnh">
    <w:name w:val="Mục nội dung hình"/>
    <w:basedOn w:val="Normal"/>
    <w:uiPriority w:val="99"/>
    <w:qFormat/>
    <w:pPr>
      <w:spacing w:after="0" w:line="254" w:lineRule="auto"/>
      <w:jc w:val="center"/>
    </w:pPr>
    <w:rPr>
      <w:rFonts w:ascii="Times New Roman" w:eastAsia="Times New Roman" w:hAnsi="Times New Roman"/>
      <w:noProof/>
      <w:kern w:val="0"/>
      <w:sz w:val="24"/>
      <w:szCs w:val="24"/>
      <w:lang w:val="da-DK"/>
    </w:rPr>
  </w:style>
  <w:style w:type="paragraph" w:customStyle="1" w:styleId="McChng">
    <w:name w:val="Mục Chương"/>
    <w:basedOn w:val="Normal"/>
    <w:autoRedefine/>
    <w:uiPriority w:val="99"/>
    <w:qFormat/>
    <w:pPr>
      <w:pageBreakBefore/>
      <w:spacing w:after="160" w:line="254" w:lineRule="auto"/>
      <w:jc w:val="center"/>
      <w:outlineLvl w:val="0"/>
    </w:pPr>
    <w:rPr>
      <w:rFonts w:ascii="Times New Roman" w:eastAsia="Times New Roman" w:hAnsi="Times New Roman"/>
      <w:b/>
      <w:bCs/>
      <w:noProof/>
      <w:kern w:val="0"/>
      <w:sz w:val="26"/>
      <w:szCs w:val="26"/>
      <w:lang w:val="da-DK"/>
    </w:rPr>
  </w:style>
  <w:style w:type="paragraph" w:customStyle="1" w:styleId="1New">
    <w:name w:val="1.New"/>
    <w:basedOn w:val="Normal"/>
    <w:uiPriority w:val="99"/>
    <w:qFormat/>
    <w:pPr>
      <w:spacing w:after="0" w:line="336" w:lineRule="auto"/>
      <w:ind w:firstLine="720"/>
    </w:pPr>
    <w:rPr>
      <w:rFonts w:ascii="Times New Roman" w:eastAsia="Arial" w:hAnsi="Times New Roman"/>
      <w:b/>
      <w:i/>
      <w:kern w:val="0"/>
      <w:sz w:val="28"/>
      <w:szCs w:val="28"/>
      <w:lang w:val="vi-VN"/>
    </w:rPr>
  </w:style>
  <w:style w:type="paragraph" w:customStyle="1" w:styleId="CharCharCharCharCharCharCharChar">
    <w:name w:val="Char Char Char Char Char Char Char Char"/>
    <w:basedOn w:val="Normal"/>
    <w:uiPriority w:val="99"/>
    <w:semiHidden/>
    <w:qFormat/>
    <w:pPr>
      <w:spacing w:after="160" w:line="240" w:lineRule="exact"/>
    </w:pPr>
    <w:rPr>
      <w:rFonts w:ascii="Arial" w:eastAsia="Times New Roman" w:hAnsi="Arial"/>
      <w:kern w:val="0"/>
    </w:rPr>
  </w:style>
  <w:style w:type="paragraph" w:customStyle="1" w:styleId="CharCharChar2">
    <w:name w:val="Char Char Char2"/>
    <w:basedOn w:val="Normal"/>
    <w:uiPriority w:val="99"/>
    <w:qFormat/>
    <w:pPr>
      <w:spacing w:after="160" w:line="240" w:lineRule="exact"/>
    </w:pPr>
    <w:rPr>
      <w:rFonts w:ascii="Verdana" w:eastAsia="MS Mincho" w:hAnsi="Verdana"/>
      <w:kern w:val="0"/>
      <w:sz w:val="20"/>
      <w:szCs w:val="20"/>
    </w:rPr>
  </w:style>
  <w:style w:type="character" w:customStyle="1" w:styleId="DanhmuchinhChar">
    <w:name w:val="Danh muc hinh Char"/>
    <w:link w:val="Danhmuchinh"/>
    <w:locked/>
    <w:rPr>
      <w:rFonts w:ascii="Times New Roman" w:eastAsia="Times New Roman" w:hAnsi="Times New Roman"/>
      <w:sz w:val="24"/>
      <w:szCs w:val="24"/>
      <w:lang w:val="en-GB" w:eastAsia="vi-VN"/>
    </w:rPr>
  </w:style>
  <w:style w:type="paragraph" w:customStyle="1" w:styleId="Danhmuchinh">
    <w:name w:val="Danh muc hinh"/>
    <w:basedOn w:val="Normal"/>
    <w:link w:val="DanhmuchinhChar"/>
    <w:qFormat/>
    <w:pPr>
      <w:spacing w:after="0" w:line="254" w:lineRule="auto"/>
      <w:jc w:val="center"/>
    </w:pPr>
    <w:rPr>
      <w:rFonts w:ascii="Times New Roman" w:eastAsia="Times New Roman" w:hAnsi="Times New Roman"/>
      <w:kern w:val="0"/>
      <w:sz w:val="24"/>
      <w:szCs w:val="24"/>
      <w:lang w:val="en-GB" w:eastAsia="vi-VN"/>
    </w:rPr>
  </w:style>
  <w:style w:type="paragraph" w:customStyle="1" w:styleId="Char1CharCharCharCharCharCharCharCharCharCharCharCharCharCharCharChar1CharChar">
    <w:name w:val="Char1 Char Char Char Char Char Char Char Char Char Char Char Char Char Char Char Char1 Char Char"/>
    <w:basedOn w:val="Normal"/>
    <w:uiPriority w:val="99"/>
    <w:qFormat/>
    <w:pPr>
      <w:widowControl w:val="0"/>
      <w:spacing w:after="0" w:line="254" w:lineRule="auto"/>
    </w:pPr>
    <w:rPr>
      <w:rFonts w:ascii="Times New Roman" w:eastAsia="SimSun" w:hAnsi="Times New Roman"/>
      <w:noProof/>
      <w:sz w:val="24"/>
      <w:szCs w:val="26"/>
      <w:lang w:eastAsia="zh-CN"/>
    </w:rPr>
  </w:style>
  <w:style w:type="paragraph" w:customStyle="1" w:styleId="font12">
    <w:name w:val="font12"/>
    <w:basedOn w:val="Normal"/>
    <w:uiPriority w:val="99"/>
    <w:qFormat/>
    <w:pPr>
      <w:spacing w:before="100" w:beforeAutospacing="1" w:after="100" w:afterAutospacing="1" w:line="254" w:lineRule="auto"/>
    </w:pPr>
    <w:rPr>
      <w:rFonts w:ascii="Times New Roman" w:eastAsia="Times New Roman" w:hAnsi="Times New Roman"/>
      <w:color w:val="C00000"/>
      <w:kern w:val="0"/>
      <w:sz w:val="14"/>
      <w:szCs w:val="14"/>
    </w:rPr>
  </w:style>
  <w:style w:type="paragraph" w:customStyle="1" w:styleId="5text">
    <w:name w:val="5 text"/>
    <w:basedOn w:val="Normal"/>
    <w:uiPriority w:val="99"/>
    <w:qFormat/>
    <w:pPr>
      <w:spacing w:after="0" w:line="254" w:lineRule="auto"/>
      <w:ind w:firstLine="561"/>
    </w:pPr>
    <w:rPr>
      <w:rFonts w:ascii="Times New Roman" w:hAnsi="Times New Roman"/>
      <w:kern w:val="0"/>
      <w:sz w:val="26"/>
      <w:szCs w:val="28"/>
    </w:rPr>
  </w:style>
  <w:style w:type="character" w:customStyle="1" w:styleId="Vnbnnidung">
    <w:name w:val="Văn bản nội dung_"/>
    <w:link w:val="Vnbnnidung0"/>
    <w:locked/>
    <w:rPr>
      <w:sz w:val="26"/>
      <w:szCs w:val="26"/>
    </w:rPr>
  </w:style>
  <w:style w:type="paragraph" w:customStyle="1" w:styleId="Vnbnnidung0">
    <w:name w:val="Văn bản nội dung"/>
    <w:basedOn w:val="Normal"/>
    <w:link w:val="Vnbnnidung"/>
    <w:qFormat/>
    <w:pPr>
      <w:widowControl w:val="0"/>
      <w:spacing w:after="40" w:line="254" w:lineRule="auto"/>
      <w:ind w:firstLine="400"/>
    </w:pPr>
    <w:rPr>
      <w:kern w:val="0"/>
      <w:sz w:val="26"/>
      <w:szCs w:val="26"/>
    </w:rPr>
  </w:style>
  <w:style w:type="paragraph" w:customStyle="1" w:styleId="Noidung2">
    <w:name w:val="Noi dung"/>
    <w:uiPriority w:val="99"/>
    <w:qFormat/>
    <w:pPr>
      <w:spacing w:after="120" w:line="288" w:lineRule="auto"/>
      <w:ind w:firstLine="567"/>
      <w:jc w:val="both"/>
    </w:pPr>
    <w:rPr>
      <w:rFonts w:ascii="Times New Roman" w:eastAsia="Times New Roman" w:hAnsi="Times New Roman"/>
      <w:sz w:val="26"/>
      <w:szCs w:val="26"/>
      <w:lang w:val="nl-NL" w:eastAsia="en-US"/>
    </w:rPr>
  </w:style>
  <w:style w:type="paragraph" w:customStyle="1" w:styleId="Heading42">
    <w:name w:val="Heading4"/>
    <w:basedOn w:val="Heading3"/>
    <w:uiPriority w:val="99"/>
    <w:qFormat/>
    <w:pPr>
      <w:keepLines w:val="0"/>
      <w:spacing w:before="120" w:after="60" w:line="360" w:lineRule="auto"/>
      <w:ind w:firstLine="432"/>
    </w:pPr>
    <w:rPr>
      <w:rFonts w:ascii="Times New Roman" w:hAnsi="Times New Roman"/>
      <w:b/>
      <w:bCs/>
      <w:i/>
      <w:color w:val="auto"/>
      <w:kern w:val="0"/>
      <w:sz w:val="26"/>
      <w:szCs w:val="26"/>
    </w:rPr>
  </w:style>
  <w:style w:type="paragraph" w:customStyle="1" w:styleId="CharCharCharCharCharCharCharCharCharCharCharCharCharCharChar1">
    <w:name w:val="Char Char Char Char Char Char Char Char Char Char Char Char Char Char Char1"/>
    <w:basedOn w:val="Normal"/>
    <w:uiPriority w:val="99"/>
    <w:qFormat/>
    <w:pPr>
      <w:spacing w:after="160" w:line="240" w:lineRule="exact"/>
    </w:pPr>
    <w:rPr>
      <w:rFonts w:ascii="Verdana" w:eastAsia="Times New Roman" w:hAnsi="Verdana"/>
      <w:noProof/>
      <w:kern w:val="0"/>
      <w:sz w:val="3276"/>
      <w:szCs w:val="20"/>
    </w:rPr>
  </w:style>
  <w:style w:type="character" w:customStyle="1" w:styleId="TitBChar">
    <w:name w:val="TitB Char"/>
    <w:link w:val="TitB"/>
    <w:locked/>
    <w:rPr>
      <w:b/>
      <w:sz w:val="28"/>
      <w:szCs w:val="28"/>
    </w:rPr>
  </w:style>
  <w:style w:type="paragraph" w:customStyle="1" w:styleId="TitB">
    <w:name w:val="TitB"/>
    <w:basedOn w:val="Normal"/>
    <w:link w:val="TitBChar"/>
    <w:autoRedefine/>
    <w:qFormat/>
    <w:pPr>
      <w:spacing w:before="60" w:after="160" w:line="320" w:lineRule="atLeast"/>
      <w:jc w:val="center"/>
    </w:pPr>
    <w:rPr>
      <w:b/>
      <w:kern w:val="0"/>
      <w:sz w:val="28"/>
      <w:szCs w:val="28"/>
    </w:rPr>
  </w:style>
  <w:style w:type="paragraph" w:customStyle="1" w:styleId="CharCharCharCharCharCharCharCharCharCharCharCharCharCharCharCharCharCharCharCharChar1CharCharCharChar7">
    <w:name w:val="Char Char Char Char Char Char Char Char Char Char Char Char Char Char Char Char Char Char Char Char Char1 Char Char Char Char7"/>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CharCharCharCharCharCharCharCharCharCharCharCharCharCharCharCharCharCharCharCharChar1CharCharCharChar6">
    <w:name w:val="Char Char Char Char Char Char Char Char Char Char Char Char Char Char Char Char Char Char Char Char Char1 Char Char Char Char6"/>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CharCharCharCharCharCharCharCharCharCharCharCharCharCharCharCharCharCharCharCharChar1CharCharCharChar5">
    <w:name w:val="Char Char Char Char Char Char Char Char Char Char Char Char Char Char Char Char Char Char Char Char Char1 Char Char Char Char5"/>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CharCharCharCharCharCharCharCharCharCharCharCharCharCharCharCharCharCharCharCharChar1CharCharCharChar4">
    <w:name w:val="Char Char Char Char Char Char Char Char Char Char Char Char Char Char Char Char Char Char Char Char Char1 Char Char Char Char4"/>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CharCharCharCharCharCharCharCharCharCharCharCharCharCharCharCharCharCharCharCharChar1CharCharCharChar3">
    <w:name w:val="Char Char Char Char Char Char Char Char Char Char Char Char Char Char Char Char Char Char Char Char Char1 Char Char Char Char3"/>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character" w:customStyle="1" w:styleId="TitBangCharChar">
    <w:name w:val="TitBang Char Char"/>
    <w:link w:val="TitBang"/>
    <w:locked/>
    <w:rPr>
      <w:rFonts w:ascii="SimSun" w:eastAsia="SimSun" w:hAnsi="SimSun"/>
      <w:b/>
      <w:sz w:val="28"/>
      <w:szCs w:val="28"/>
      <w:lang w:val="nl-NL"/>
    </w:rPr>
  </w:style>
  <w:style w:type="paragraph" w:customStyle="1" w:styleId="TitBang">
    <w:name w:val="TitBang"/>
    <w:basedOn w:val="Normal"/>
    <w:link w:val="TitBangCharChar"/>
    <w:autoRedefine/>
    <w:qFormat/>
    <w:pPr>
      <w:spacing w:after="80" w:line="340" w:lineRule="exact"/>
      <w:jc w:val="center"/>
    </w:pPr>
    <w:rPr>
      <w:rFonts w:ascii="SimSun" w:eastAsia="SimSun" w:hAnsi="SimSun"/>
      <w:b/>
      <w:kern w:val="0"/>
      <w:sz w:val="28"/>
      <w:szCs w:val="28"/>
      <w:lang w:val="nl-NL"/>
    </w:rPr>
  </w:style>
  <w:style w:type="character" w:customStyle="1" w:styleId="StyletqtChar">
    <w:name w:val="Style_tqt Char"/>
    <w:link w:val="Styletqt"/>
    <w:locked/>
    <w:rPr>
      <w:sz w:val="28"/>
      <w:szCs w:val="28"/>
    </w:rPr>
  </w:style>
  <w:style w:type="paragraph" w:customStyle="1" w:styleId="Styletqt">
    <w:name w:val="Style_tqt"/>
    <w:basedOn w:val="Normal"/>
    <w:link w:val="StyletqtChar"/>
    <w:qFormat/>
    <w:pPr>
      <w:spacing w:before="60" w:after="60" w:line="360" w:lineRule="exact"/>
      <w:ind w:firstLine="720"/>
      <w:jc w:val="both"/>
    </w:pPr>
    <w:rPr>
      <w:kern w:val="0"/>
      <w:sz w:val="28"/>
      <w:szCs w:val="28"/>
    </w:rPr>
  </w:style>
  <w:style w:type="character" w:customStyle="1" w:styleId="StyleTableofFiguresBlackChar">
    <w:name w:val="Style Table of Figures + Black Char"/>
    <w:link w:val="StyleTableofFiguresBlack"/>
    <w:locked/>
    <w:rPr>
      <w:rFonts w:ascii=".VnTime" w:eastAsia=".VnTime" w:hAnsi=".VnTime" w:cs="Calibri"/>
      <w:noProof/>
      <w:color w:val="FF0000"/>
      <w:sz w:val="28"/>
      <w:szCs w:val="28"/>
      <w:lang w:val="nl-NL"/>
    </w:rPr>
  </w:style>
  <w:style w:type="paragraph" w:customStyle="1" w:styleId="StyleTableofFiguresBlack">
    <w:name w:val="Style Table of Figures + Black"/>
    <w:basedOn w:val="TableofFigures"/>
    <w:link w:val="StyleTableofFiguresBlackChar"/>
    <w:autoRedefine/>
    <w:qFormat/>
    <w:pPr>
      <w:tabs>
        <w:tab w:val="right" w:leader="dot" w:pos="8608"/>
        <w:tab w:val="right" w:leader="dot" w:pos="9072"/>
      </w:tabs>
      <w:spacing w:before="0" w:after="60" w:line="240" w:lineRule="auto"/>
      <w:ind w:left="0" w:right="312" w:firstLine="900"/>
    </w:pPr>
    <w:rPr>
      <w:rFonts w:ascii=".VnTime" w:eastAsia=".VnTime" w:hAnsi=".VnTime" w:cs="Calibri"/>
      <w:noProof/>
      <w:color w:val="FF0000"/>
      <w:lang w:val="nl-NL"/>
    </w:rPr>
  </w:style>
  <w:style w:type="paragraph" w:customStyle="1" w:styleId="Normal13pt">
    <w:name w:val="Normal +13pt"/>
    <w:basedOn w:val="Normal"/>
    <w:uiPriority w:val="99"/>
    <w:qFormat/>
    <w:pPr>
      <w:spacing w:after="0" w:line="240" w:lineRule="auto"/>
      <w:jc w:val="both"/>
    </w:pPr>
    <w:rPr>
      <w:rFonts w:ascii="Times New Roman" w:eastAsia="Times New Roman" w:hAnsi="Times New Roman"/>
      <w:kern w:val="0"/>
      <w:sz w:val="24"/>
      <w:szCs w:val="24"/>
    </w:rPr>
  </w:style>
  <w:style w:type="paragraph" w:customStyle="1" w:styleId="CharCharCharCharCharCharCharCharCharCharCharCharCharCharCharCharCharCharCharCharChar1CharCharCharChar2">
    <w:name w:val="Char Char Char Char Char Char Char Char Char Char Char Char Char Char Char Char Char Char Char Char Char1 Char Char Char Char2"/>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CharCharChar1CharCharCharCharCharCharCharCharCharChar">
    <w:name w:val="Char Char Char1 Char Char Char Char Char Char Char Char Char Char"/>
    <w:autoRedefine/>
    <w:uiPriority w:val="99"/>
    <w:qFormat/>
    <w:pPr>
      <w:tabs>
        <w:tab w:val="num" w:pos="360"/>
      </w:tabs>
      <w:spacing w:after="120"/>
      <w:ind w:left="357"/>
    </w:pPr>
    <w:rPr>
      <w:rFonts w:ascii="Times New Roman" w:eastAsia="MS Mincho" w:hAnsi="Times New Roman"/>
      <w:lang w:val="en-US" w:eastAsia="en-US"/>
    </w:rPr>
  </w:style>
  <w:style w:type="paragraph" w:customStyle="1" w:styleId="NormalJustified">
    <w:name w:val="Normal + Justified"/>
    <w:aliases w:val="First line:  1.27 cm,First line:  1,27 cm,Before:  4 pt,After:  2 pt,Line s..."/>
    <w:basedOn w:val="Normal"/>
    <w:uiPriority w:val="99"/>
    <w:qFormat/>
    <w:pPr>
      <w:spacing w:after="0" w:line="240" w:lineRule="auto"/>
      <w:ind w:firstLine="720"/>
      <w:jc w:val="both"/>
    </w:pPr>
    <w:rPr>
      <w:rFonts w:ascii="Times New Roman" w:eastAsia="Times New Roman" w:hAnsi="Times New Roman"/>
      <w:kern w:val="0"/>
      <w:sz w:val="28"/>
      <w:szCs w:val="28"/>
    </w:rPr>
  </w:style>
  <w:style w:type="paragraph" w:customStyle="1" w:styleId="BodyTextFirstline1cm">
    <w:name w:val="Body Text + First line:  1 cm"/>
    <w:basedOn w:val="BodyText"/>
    <w:uiPriority w:val="99"/>
    <w:qFormat/>
    <w:pPr>
      <w:numPr>
        <w:ilvl w:val="12"/>
      </w:numPr>
      <w:spacing w:before="0" w:line="264" w:lineRule="auto"/>
      <w:ind w:firstLine="567"/>
      <w:jc w:val="both"/>
    </w:pPr>
    <w:rPr>
      <w:rFonts w:ascii="Times New Roman" w:eastAsia="Times New Roman" w:hAnsi="Times New Roman"/>
      <w:color w:val="000000"/>
      <w:szCs w:val="20"/>
      <w:lang w:val="en-GB"/>
    </w:rPr>
  </w:style>
  <w:style w:type="paragraph" w:customStyle="1" w:styleId="Than0">
    <w:name w:val="Than"/>
    <w:basedOn w:val="Normal"/>
    <w:uiPriority w:val="99"/>
    <w:qFormat/>
    <w:pPr>
      <w:spacing w:after="0" w:line="240" w:lineRule="auto"/>
      <w:ind w:firstLine="720"/>
      <w:jc w:val="both"/>
    </w:pPr>
    <w:rPr>
      <w:rFonts w:ascii="Times New Roman" w:eastAsia="Times New Roman" w:hAnsi="Times New Roman"/>
      <w:kern w:val="0"/>
      <w:sz w:val="28"/>
      <w:szCs w:val="28"/>
      <w:lang w:val="vi-VN"/>
    </w:rPr>
  </w:style>
  <w:style w:type="paragraph" w:customStyle="1" w:styleId="Nhanmanh">
    <w:name w:val="Nhan manh"/>
    <w:basedOn w:val="Than0"/>
    <w:uiPriority w:val="99"/>
    <w:qFormat/>
    <w:pPr>
      <w:keepNext/>
      <w:ind w:firstLine="0"/>
    </w:pPr>
    <w:rPr>
      <w:b/>
      <w:sz w:val="26"/>
    </w:rPr>
  </w:style>
  <w:style w:type="paragraph" w:customStyle="1" w:styleId="BlockQuotation">
    <w:name w:val="Block Quotation"/>
    <w:basedOn w:val="Normal"/>
    <w:uiPriority w:val="99"/>
    <w:qFormat/>
    <w:pPr>
      <w:widowControl w:val="0"/>
      <w:spacing w:after="0" w:line="240" w:lineRule="auto"/>
      <w:ind w:left="1134" w:right="1105" w:firstLine="1134"/>
      <w:jc w:val="both"/>
    </w:pPr>
    <w:rPr>
      <w:rFonts w:ascii="VNI-Times" w:eastAsia="Times New Roman" w:hAnsi="VNI-Times"/>
      <w:kern w:val="0"/>
      <w:sz w:val="26"/>
      <w:szCs w:val="26"/>
    </w:rPr>
  </w:style>
  <w:style w:type="paragraph" w:customStyle="1" w:styleId="xl22">
    <w:name w:val="xl22"/>
    <w:basedOn w:val="Normal"/>
    <w:uiPriority w:val="99"/>
    <w:qFormat/>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olor w:val="000000"/>
      <w:kern w:val="0"/>
      <w:sz w:val="28"/>
      <w:szCs w:val="28"/>
    </w:rPr>
  </w:style>
  <w:style w:type="paragraph" w:customStyle="1" w:styleId="cvbody0">
    <w:name w:val="cvbody"/>
    <w:basedOn w:val="Normal"/>
    <w:uiPriority w:val="99"/>
    <w:qFormat/>
    <w:pPr>
      <w:snapToGrid w:val="0"/>
      <w:spacing w:before="120" w:after="120" w:line="288" w:lineRule="auto"/>
      <w:jc w:val="both"/>
    </w:pPr>
    <w:rPr>
      <w:rFonts w:ascii=".VnTime" w:eastAsia="Times New Roman" w:hAnsi=".VnTime" w:cs="Arial"/>
      <w:kern w:val="0"/>
      <w:sz w:val="28"/>
      <w:szCs w:val="20"/>
      <w:lang w:eastAsia="ja-JP"/>
    </w:rPr>
  </w:style>
  <w:style w:type="paragraph" w:customStyle="1" w:styleId="T30">
    <w:name w:val="T3"/>
    <w:basedOn w:val="BodyText"/>
    <w:next w:val="BodyText"/>
    <w:autoRedefine/>
    <w:uiPriority w:val="99"/>
    <w:qFormat/>
    <w:pPr>
      <w:spacing w:before="40" w:after="40" w:line="400" w:lineRule="atLeast"/>
      <w:ind w:firstLine="720"/>
      <w:jc w:val="both"/>
    </w:pPr>
    <w:rPr>
      <w:rFonts w:ascii="Times New Roman" w:eastAsia="Times New Roman" w:hAnsi="Times New Roman"/>
      <w:b/>
      <w:bCs/>
      <w:szCs w:val="28"/>
      <w:lang w:val="en-GB"/>
    </w:rPr>
  </w:style>
  <w:style w:type="paragraph" w:customStyle="1" w:styleId="T4">
    <w:name w:val="T4"/>
    <w:basedOn w:val="BodyText"/>
    <w:next w:val="BodyText"/>
    <w:autoRedefine/>
    <w:uiPriority w:val="99"/>
    <w:qFormat/>
    <w:pPr>
      <w:spacing w:before="240" w:after="40" w:line="400" w:lineRule="exact"/>
      <w:ind w:firstLine="720"/>
      <w:jc w:val="both"/>
    </w:pPr>
    <w:rPr>
      <w:rFonts w:ascii="Times New Roman" w:eastAsia="Times New Roman" w:hAnsi="Times New Roman"/>
      <w:b/>
      <w:bCs/>
      <w:iCs/>
      <w:color w:val="000000"/>
      <w:szCs w:val="28"/>
    </w:rPr>
  </w:style>
  <w:style w:type="paragraph" w:customStyle="1" w:styleId="T5">
    <w:name w:val="T5"/>
    <w:basedOn w:val="Normal"/>
    <w:autoRedefine/>
    <w:uiPriority w:val="99"/>
    <w:qFormat/>
    <w:pPr>
      <w:spacing w:before="60" w:after="40" w:line="400" w:lineRule="exact"/>
      <w:ind w:firstLine="720"/>
      <w:jc w:val="both"/>
    </w:pPr>
    <w:rPr>
      <w:rFonts w:ascii="Times New Roman" w:eastAsia="Times New Roman" w:hAnsi="Times New Roman"/>
      <w:kern w:val="0"/>
      <w:sz w:val="28"/>
      <w:szCs w:val="28"/>
      <w:lang w:val="it-IT"/>
    </w:rPr>
  </w:style>
  <w:style w:type="paragraph" w:customStyle="1" w:styleId="n-dieu">
    <w:name w:val="n-dieu"/>
    <w:basedOn w:val="Normal"/>
    <w:uiPriority w:val="99"/>
    <w:qFormat/>
    <w:pPr>
      <w:overflowPunct w:val="0"/>
      <w:autoSpaceDE w:val="0"/>
      <w:autoSpaceDN w:val="0"/>
      <w:adjustRightInd w:val="0"/>
      <w:spacing w:before="120" w:after="180" w:line="240" w:lineRule="auto"/>
      <w:ind w:left="1560" w:hanging="851"/>
      <w:jc w:val="both"/>
    </w:pPr>
    <w:rPr>
      <w:rFonts w:ascii=".VnTime" w:eastAsia="Times New Roman" w:hAnsi=".VnTime"/>
      <w:b/>
      <w:bCs/>
      <w:kern w:val="0"/>
      <w:sz w:val="28"/>
      <w:szCs w:val="28"/>
    </w:rPr>
  </w:style>
  <w:style w:type="paragraph" w:customStyle="1" w:styleId="120">
    <w:name w:val="1.2"/>
    <w:basedOn w:val="Normal"/>
    <w:uiPriority w:val="99"/>
    <w:qFormat/>
    <w:pPr>
      <w:spacing w:before="240" w:after="0" w:line="240" w:lineRule="auto"/>
      <w:jc w:val="both"/>
    </w:pPr>
    <w:rPr>
      <w:rFonts w:ascii=".VnTime" w:eastAsia="Times New Roman" w:hAnsi=".VnTime"/>
      <w:b/>
      <w:kern w:val="0"/>
      <w:sz w:val="30"/>
      <w:szCs w:val="20"/>
    </w:rPr>
  </w:style>
  <w:style w:type="paragraph" w:customStyle="1" w:styleId="StylePageNumberKernat8pt">
    <w:name w:val="Style Page Number + Kern at 8 pt"/>
    <w:basedOn w:val="Heading2"/>
    <w:next w:val="BodyText"/>
    <w:uiPriority w:val="99"/>
    <w:qFormat/>
    <w:pPr>
      <w:keepLines w:val="0"/>
      <w:spacing w:after="160" w:line="360" w:lineRule="exact"/>
      <w:jc w:val="both"/>
    </w:pPr>
    <w:rPr>
      <w:rFonts w:ascii="Times New Roman" w:hAnsi="Times New Roman"/>
      <w:b/>
      <w:bCs/>
      <w:color w:val="auto"/>
      <w:kern w:val="16"/>
      <w:sz w:val="24"/>
      <w:szCs w:val="24"/>
    </w:rPr>
  </w:style>
  <w:style w:type="paragraph" w:customStyle="1" w:styleId="Phan03">
    <w:name w:val="Phan_03"/>
    <w:basedOn w:val="Heading3"/>
    <w:next w:val="Header"/>
    <w:uiPriority w:val="99"/>
    <w:qFormat/>
    <w:pPr>
      <w:keepNext w:val="0"/>
      <w:keepLines w:val="0"/>
      <w:widowControl w:val="0"/>
      <w:autoSpaceDE w:val="0"/>
      <w:autoSpaceDN w:val="0"/>
      <w:adjustRightInd w:val="0"/>
      <w:spacing w:before="60" w:after="60" w:line="320" w:lineRule="exact"/>
      <w:ind w:firstLine="720"/>
      <w:jc w:val="both"/>
      <w:outlineLvl w:val="4"/>
    </w:pPr>
    <w:rPr>
      <w:rFonts w:ascii=".VnTime" w:hAnsi=".VnTime"/>
      <w:b/>
      <w:i/>
      <w:color w:val="auto"/>
      <w:kern w:val="0"/>
      <w:szCs w:val="24"/>
    </w:rPr>
  </w:style>
  <w:style w:type="paragraph" w:customStyle="1" w:styleId="Mucnho0">
    <w:name w:val="Muc_nho"/>
    <w:basedOn w:val="Heading4"/>
    <w:next w:val="Header"/>
    <w:uiPriority w:val="99"/>
    <w:qFormat/>
    <w:pPr>
      <w:keepNext w:val="0"/>
      <w:keepLines w:val="0"/>
      <w:widowControl w:val="0"/>
      <w:autoSpaceDE w:val="0"/>
      <w:autoSpaceDN w:val="0"/>
      <w:adjustRightInd w:val="0"/>
      <w:spacing w:before="60" w:after="60" w:line="320" w:lineRule="exact"/>
      <w:ind w:firstLine="720"/>
      <w:jc w:val="both"/>
    </w:pPr>
    <w:rPr>
      <w:rFonts w:ascii=".VnTime" w:hAnsi=".VnTime"/>
      <w:iCs w:val="0"/>
      <w:color w:val="auto"/>
      <w:kern w:val="0"/>
      <w:sz w:val="28"/>
      <w:szCs w:val="24"/>
    </w:rPr>
  </w:style>
  <w:style w:type="paragraph" w:customStyle="1" w:styleId="NormalJu">
    <w:name w:val="Normal+Ju"/>
    <w:basedOn w:val="Normal"/>
    <w:uiPriority w:val="99"/>
    <w:qFormat/>
    <w:pPr>
      <w:spacing w:after="0" w:line="360" w:lineRule="auto"/>
      <w:jc w:val="both"/>
    </w:pPr>
    <w:rPr>
      <w:rFonts w:ascii="Times New Roman" w:eastAsia="Times New Roman" w:hAnsi="Times New Roman"/>
      <w:spacing w:val="-4"/>
      <w:kern w:val="0"/>
      <w:sz w:val="28"/>
      <w:szCs w:val="28"/>
    </w:rPr>
  </w:style>
  <w:style w:type="paragraph" w:customStyle="1" w:styleId="normal10">
    <w:name w:val="normal1"/>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StyleCaption14ptBoldNotItalicCentered">
    <w:name w:val="Style Caption + 14 pt Bold Not Italic Centered"/>
    <w:basedOn w:val="Caption"/>
    <w:uiPriority w:val="99"/>
    <w:qFormat/>
    <w:pPr>
      <w:jc w:val="center"/>
    </w:pPr>
    <w:rPr>
      <w:rFonts w:ascii=".VnTime" w:eastAsia="Times New Roman" w:hAnsi=".VnTime"/>
      <w:color w:val="auto"/>
      <w:sz w:val="28"/>
      <w:szCs w:val="20"/>
    </w:rPr>
  </w:style>
  <w:style w:type="paragraph" w:customStyle="1" w:styleId="tieudephu">
    <w:name w:val="tieudephu"/>
    <w:basedOn w:val="Normal"/>
    <w:uiPriority w:val="99"/>
    <w:qFormat/>
    <w:pPr>
      <w:spacing w:before="100" w:beforeAutospacing="1" w:after="100" w:afterAutospacing="1" w:line="240" w:lineRule="auto"/>
    </w:pPr>
    <w:rPr>
      <w:rFonts w:ascii="Arial" w:eastAsia="SimSun" w:hAnsi="Arial" w:cs="Arial"/>
      <w:color w:val="666666"/>
      <w:kern w:val="0"/>
      <w:sz w:val="18"/>
      <w:szCs w:val="18"/>
      <w:lang w:val="vi-VN" w:eastAsia="zh-CN"/>
    </w:rPr>
  </w:style>
  <w:style w:type="character" w:customStyle="1" w:styleId="TrongbngChar">
    <w:name w:val="Trong bảng Char"/>
    <w:link w:val="Trongbng"/>
    <w:locked/>
    <w:rPr>
      <w:rFonts w:ascii="Times New Roman" w:eastAsia="Times New Roman" w:hAnsi="Times New Roman"/>
      <w:sz w:val="24"/>
      <w:szCs w:val="22"/>
    </w:rPr>
  </w:style>
  <w:style w:type="paragraph" w:customStyle="1" w:styleId="Trongbng">
    <w:name w:val="Trong bảng"/>
    <w:basedOn w:val="Normal"/>
    <w:link w:val="TrongbngChar"/>
    <w:qFormat/>
    <w:pPr>
      <w:spacing w:after="0" w:line="264" w:lineRule="auto"/>
      <w:jc w:val="center"/>
    </w:pPr>
    <w:rPr>
      <w:rFonts w:ascii="Times New Roman" w:eastAsia="Times New Roman" w:hAnsi="Times New Roman"/>
      <w:kern w:val="0"/>
      <w:sz w:val="24"/>
    </w:rPr>
  </w:style>
  <w:style w:type="paragraph" w:customStyle="1" w:styleId="CharCharChar1Char1">
    <w:name w:val="Char Char Char1 Char1"/>
    <w:basedOn w:val="Normal"/>
    <w:uiPriority w:val="99"/>
    <w:semiHidden/>
    <w:qFormat/>
    <w:pPr>
      <w:autoSpaceDE w:val="0"/>
      <w:autoSpaceDN w:val="0"/>
      <w:adjustRightInd w:val="0"/>
      <w:spacing w:before="120" w:after="160" w:line="240" w:lineRule="exact"/>
    </w:pPr>
    <w:rPr>
      <w:rFonts w:ascii="Verdana" w:eastAsia="Times New Roman" w:hAnsi="Verdana"/>
      <w:kern w:val="0"/>
      <w:sz w:val="20"/>
      <w:szCs w:val="20"/>
    </w:rPr>
  </w:style>
  <w:style w:type="paragraph" w:customStyle="1" w:styleId="DanhSchBng">
    <w:name w:val="Danh Sách Bảng"/>
    <w:basedOn w:val="Caption"/>
    <w:autoRedefine/>
    <w:uiPriority w:val="99"/>
    <w:qFormat/>
    <w:pPr>
      <w:spacing w:before="0" w:after="0"/>
      <w:jc w:val="center"/>
    </w:pPr>
    <w:rPr>
      <w:rFonts w:ascii="Times New Roman" w:eastAsia="Times New Roman" w:hAnsi="Times New Roman"/>
      <w:color w:val="auto"/>
      <w:sz w:val="28"/>
      <w:szCs w:val="28"/>
    </w:rPr>
  </w:style>
  <w:style w:type="paragraph" w:customStyle="1" w:styleId="-">
    <w:name w:val="-"/>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MUCLUC">
    <w:name w:val="MUCLUC"/>
    <w:basedOn w:val="Normal"/>
    <w:uiPriority w:val="99"/>
    <w:qFormat/>
    <w:pPr>
      <w:spacing w:after="0" w:line="240" w:lineRule="auto"/>
      <w:jc w:val="both"/>
    </w:pPr>
    <w:rPr>
      <w:rFonts w:ascii="Times New Roman" w:eastAsia="Times New Roman" w:hAnsi="Times New Roman"/>
      <w:b/>
      <w:color w:val="000000"/>
      <w:kern w:val="0"/>
      <w:sz w:val="26"/>
      <w:szCs w:val="26"/>
      <w:lang w:val="vi-VN"/>
    </w:rPr>
  </w:style>
  <w:style w:type="character" w:customStyle="1" w:styleId="Headerorfooter">
    <w:name w:val="Header or footer_"/>
    <w:link w:val="Headerorfooter0"/>
    <w:locked/>
    <w:rPr>
      <w:i/>
      <w:iCs/>
      <w:shd w:val="clear" w:color="auto" w:fill="FFFFFF"/>
    </w:rPr>
  </w:style>
  <w:style w:type="paragraph" w:customStyle="1" w:styleId="Headerorfooter0">
    <w:name w:val="Header or footer"/>
    <w:basedOn w:val="Normal"/>
    <w:link w:val="Headerorfooter"/>
    <w:qFormat/>
    <w:pPr>
      <w:widowControl w:val="0"/>
      <w:shd w:val="clear" w:color="auto" w:fill="FFFFFF"/>
      <w:spacing w:after="60" w:line="0" w:lineRule="atLeast"/>
    </w:pPr>
    <w:rPr>
      <w:i/>
      <w:iCs/>
      <w:kern w:val="0"/>
      <w:sz w:val="20"/>
      <w:szCs w:val="20"/>
    </w:rPr>
  </w:style>
  <w:style w:type="character" w:customStyle="1" w:styleId="Bodytext100">
    <w:name w:val="Body text (10)_"/>
    <w:link w:val="Bodytext101"/>
    <w:locked/>
    <w:rPr>
      <w:i/>
      <w:iCs/>
      <w:sz w:val="26"/>
      <w:szCs w:val="26"/>
      <w:shd w:val="clear" w:color="auto" w:fill="FFFFFF"/>
    </w:rPr>
  </w:style>
  <w:style w:type="paragraph" w:customStyle="1" w:styleId="Bodytext101">
    <w:name w:val="Body text (10)"/>
    <w:basedOn w:val="Normal"/>
    <w:link w:val="Bodytext100"/>
    <w:qFormat/>
    <w:pPr>
      <w:widowControl w:val="0"/>
      <w:shd w:val="clear" w:color="auto" w:fill="FFFFFF"/>
      <w:spacing w:before="180" w:after="180" w:line="0" w:lineRule="atLeast"/>
      <w:ind w:firstLine="680"/>
      <w:jc w:val="both"/>
    </w:pPr>
    <w:rPr>
      <w:i/>
      <w:iCs/>
      <w:kern w:val="0"/>
      <w:sz w:val="26"/>
      <w:szCs w:val="26"/>
    </w:rPr>
  </w:style>
  <w:style w:type="character" w:customStyle="1" w:styleId="Bodytext310">
    <w:name w:val="Body text (31)_"/>
    <w:link w:val="Bodytext311"/>
    <w:locked/>
    <w:rPr>
      <w:rFonts w:ascii="Arial" w:eastAsia="Arial" w:hAnsi="Arial" w:cs="Arial"/>
      <w:i/>
      <w:iCs/>
      <w:sz w:val="10"/>
      <w:szCs w:val="10"/>
      <w:shd w:val="clear" w:color="auto" w:fill="FFFFFF"/>
    </w:rPr>
  </w:style>
  <w:style w:type="paragraph" w:customStyle="1" w:styleId="Bodytext311">
    <w:name w:val="Body text (31)"/>
    <w:basedOn w:val="Normal"/>
    <w:link w:val="Bodytext310"/>
    <w:qFormat/>
    <w:pPr>
      <w:widowControl w:val="0"/>
      <w:shd w:val="clear" w:color="auto" w:fill="FFFFFF"/>
      <w:spacing w:after="0" w:line="317" w:lineRule="exact"/>
      <w:jc w:val="center"/>
    </w:pPr>
    <w:rPr>
      <w:rFonts w:ascii="Arial" w:eastAsia="Arial" w:hAnsi="Arial" w:cs="Arial"/>
      <w:i/>
      <w:iCs/>
      <w:kern w:val="0"/>
      <w:sz w:val="10"/>
      <w:szCs w:val="10"/>
    </w:rPr>
  </w:style>
  <w:style w:type="paragraph" w:customStyle="1" w:styleId="Normal-Nam">
    <w:name w:val="Normal - Nam"/>
    <w:basedOn w:val="Normal"/>
    <w:next w:val="Normal"/>
    <w:uiPriority w:val="99"/>
    <w:qFormat/>
    <w:pPr>
      <w:spacing w:before="120" w:after="0" w:line="288" w:lineRule="auto"/>
      <w:ind w:firstLine="567"/>
      <w:jc w:val="both"/>
    </w:pPr>
    <w:rPr>
      <w:rFonts w:ascii="Times New Roman" w:eastAsia="Times New Roman" w:hAnsi="Times New Roman"/>
      <w:color w:val="000000"/>
      <w:kern w:val="0"/>
      <w:sz w:val="26"/>
      <w:szCs w:val="26"/>
    </w:rPr>
  </w:style>
  <w:style w:type="paragraph" w:customStyle="1" w:styleId="Danhdachbieudo">
    <w:name w:val="Danh dach bieu do"/>
    <w:basedOn w:val="Caption"/>
    <w:uiPriority w:val="99"/>
    <w:qFormat/>
    <w:pPr>
      <w:spacing w:before="0" w:after="200"/>
      <w:jc w:val="center"/>
    </w:pPr>
    <w:rPr>
      <w:rFonts w:ascii="Times New Roman" w:eastAsia="Times New Roman" w:hAnsi="Times New Roman"/>
      <w:color w:val="auto"/>
      <w:sz w:val="24"/>
    </w:rPr>
  </w:style>
  <w:style w:type="paragraph" w:customStyle="1" w:styleId="BodyText70">
    <w:name w:val="Body Text7"/>
    <w:basedOn w:val="Normal"/>
    <w:uiPriority w:val="99"/>
    <w:qFormat/>
    <w:pPr>
      <w:widowControl w:val="0"/>
      <w:shd w:val="clear" w:color="auto" w:fill="FFFFFF"/>
      <w:spacing w:after="0" w:line="0" w:lineRule="atLeast"/>
      <w:jc w:val="center"/>
    </w:pPr>
    <w:rPr>
      <w:rFonts w:ascii="Times New Roman" w:eastAsia="Times New Roman" w:hAnsi="Times New Roman"/>
      <w:color w:val="000000"/>
      <w:kern w:val="0"/>
      <w:sz w:val="26"/>
      <w:szCs w:val="26"/>
      <w:lang w:val="vi-VN"/>
    </w:rPr>
  </w:style>
  <w:style w:type="character" w:customStyle="1" w:styleId="Tablecaption4">
    <w:name w:val="Table caption (4)_"/>
    <w:link w:val="Tablecaption40"/>
    <w:locked/>
    <w:rPr>
      <w:i/>
      <w:iCs/>
      <w:shd w:val="clear" w:color="auto" w:fill="FFFFFF"/>
    </w:rPr>
  </w:style>
  <w:style w:type="paragraph" w:customStyle="1" w:styleId="Tablecaption40">
    <w:name w:val="Table caption (4)"/>
    <w:basedOn w:val="Normal"/>
    <w:link w:val="Tablecaption4"/>
    <w:qFormat/>
    <w:pPr>
      <w:widowControl w:val="0"/>
      <w:shd w:val="clear" w:color="auto" w:fill="FFFFFF"/>
      <w:spacing w:after="0" w:line="274" w:lineRule="exact"/>
      <w:jc w:val="both"/>
    </w:pPr>
    <w:rPr>
      <w:i/>
      <w:iCs/>
      <w:kern w:val="0"/>
      <w:sz w:val="20"/>
      <w:szCs w:val="20"/>
    </w:rPr>
  </w:style>
  <w:style w:type="character" w:customStyle="1" w:styleId="bac-captionChar">
    <w:name w:val="bac-caption Char"/>
    <w:link w:val="bac-caption"/>
    <w:locked/>
    <w:rPr>
      <w:rFonts w:ascii="Arial" w:eastAsia="MS Mincho" w:hAnsi="Arial" w:cs="Arial"/>
      <w:b/>
      <w:bCs/>
      <w:sz w:val="26"/>
      <w:szCs w:val="22"/>
      <w:lang w:val="vi-VN"/>
    </w:rPr>
  </w:style>
  <w:style w:type="paragraph" w:customStyle="1" w:styleId="bac-caption">
    <w:name w:val="bac-caption"/>
    <w:link w:val="bac-captionChar"/>
    <w:qFormat/>
    <w:pPr>
      <w:keepLines/>
      <w:widowControl w:val="0"/>
      <w:spacing w:before="120" w:after="120"/>
      <w:jc w:val="center"/>
    </w:pPr>
    <w:rPr>
      <w:rFonts w:ascii="Arial" w:eastAsia="MS Mincho" w:hAnsi="Arial" w:cs="Arial"/>
      <w:b/>
      <w:bCs/>
      <w:sz w:val="26"/>
      <w:szCs w:val="22"/>
      <w:lang w:val="vi-VN" w:eastAsia="en-US"/>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dam">
    <w:name w:val="dam"/>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character" w:customStyle="1" w:styleId="Cutrc2Char1">
    <w:name w:val="CÊu tróc2 Char1"/>
    <w:link w:val="Cutrc2"/>
    <w:locked/>
    <w:rPr>
      <w:iCs/>
      <w:sz w:val="28"/>
      <w:szCs w:val="28"/>
      <w:lang w:val="af-ZA"/>
    </w:rPr>
  </w:style>
  <w:style w:type="paragraph" w:customStyle="1" w:styleId="Cutrc2">
    <w:name w:val="CÊu tróc2"/>
    <w:basedOn w:val="Normal"/>
    <w:link w:val="Cutrc2Char1"/>
    <w:autoRedefine/>
    <w:qFormat/>
    <w:pPr>
      <w:spacing w:before="120" w:after="120" w:line="360" w:lineRule="atLeast"/>
      <w:ind w:firstLine="601"/>
      <w:jc w:val="both"/>
    </w:pPr>
    <w:rPr>
      <w:iCs/>
      <w:kern w:val="0"/>
      <w:sz w:val="28"/>
      <w:szCs w:val="28"/>
      <w:lang w:val="af-ZA"/>
    </w:rPr>
  </w:style>
  <w:style w:type="character" w:customStyle="1" w:styleId="Cautruc1Char">
    <w:name w:val="Cautruc1 Char"/>
    <w:link w:val="Cautruc1"/>
    <w:locked/>
    <w:rPr>
      <w:rFonts w:ascii="Times New Roman" w:eastAsia="Times New Roman" w:hAnsi="Times New Roman"/>
      <w:sz w:val="28"/>
      <w:lang w:val="nl-NL"/>
    </w:rPr>
  </w:style>
  <w:style w:type="paragraph" w:customStyle="1" w:styleId="Cautruc1">
    <w:name w:val="Cautruc1"/>
    <w:basedOn w:val="Normal"/>
    <w:link w:val="Cautruc1Char"/>
    <w:qFormat/>
    <w:pPr>
      <w:spacing w:before="120" w:after="0" w:line="240" w:lineRule="auto"/>
      <w:ind w:firstLine="578"/>
      <w:jc w:val="both"/>
    </w:pPr>
    <w:rPr>
      <w:rFonts w:ascii="Times New Roman" w:eastAsia="Times New Roman" w:hAnsi="Times New Roman"/>
      <w:kern w:val="0"/>
      <w:sz w:val="28"/>
      <w:szCs w:val="20"/>
      <w:lang w:val="nl-NL"/>
    </w:rPr>
  </w:style>
  <w:style w:type="paragraph" w:customStyle="1" w:styleId="Cutrc20">
    <w:name w:val="CÊu tróc 2"/>
    <w:basedOn w:val="Normal"/>
    <w:autoRedefine/>
    <w:uiPriority w:val="99"/>
    <w:qFormat/>
    <w:pPr>
      <w:tabs>
        <w:tab w:val="num" w:pos="540"/>
      </w:tabs>
      <w:spacing w:before="120" w:after="0" w:line="240" w:lineRule="auto"/>
      <w:jc w:val="both"/>
    </w:pPr>
    <w:rPr>
      <w:rFonts w:ascii="Times New Roman" w:eastAsia="Times New Roman" w:hAnsi="Times New Roman"/>
      <w:kern w:val="0"/>
      <w:sz w:val="28"/>
      <w:szCs w:val="20"/>
      <w:lang w:val="vi-VN"/>
    </w:rPr>
  </w:style>
  <w:style w:type="paragraph" w:customStyle="1" w:styleId="FirstParagraph">
    <w:name w:val="First Paragraph"/>
    <w:basedOn w:val="BodyText"/>
    <w:next w:val="BodyText"/>
    <w:uiPriority w:val="99"/>
    <w:qFormat/>
    <w:pPr>
      <w:spacing w:before="180" w:after="180" w:line="240" w:lineRule="auto"/>
    </w:pPr>
    <w:rPr>
      <w:rFonts w:ascii="Arial" w:eastAsia="Arial" w:hAnsi="Arial"/>
      <w:sz w:val="24"/>
      <w:szCs w:val="24"/>
    </w:rPr>
  </w:style>
  <w:style w:type="paragraph" w:customStyle="1" w:styleId="Compact">
    <w:name w:val="Compact"/>
    <w:basedOn w:val="BodyText"/>
    <w:uiPriority w:val="99"/>
    <w:qFormat/>
    <w:pPr>
      <w:spacing w:before="36" w:after="36" w:line="240" w:lineRule="auto"/>
    </w:pPr>
    <w:rPr>
      <w:rFonts w:ascii="Arial" w:eastAsia="Arial" w:hAnsi="Arial"/>
      <w:sz w:val="24"/>
      <w:szCs w:val="24"/>
    </w:rPr>
  </w:style>
  <w:style w:type="paragraph" w:customStyle="1" w:styleId="Definition">
    <w:name w:val="Definition"/>
    <w:basedOn w:val="Normal"/>
    <w:uiPriority w:val="99"/>
    <w:qFormat/>
    <w:pPr>
      <w:spacing w:line="240" w:lineRule="auto"/>
    </w:pPr>
    <w:rPr>
      <w:rFonts w:ascii="Arial" w:eastAsia="Arial" w:hAnsi="Arial"/>
      <w:kern w:val="0"/>
      <w:sz w:val="24"/>
      <w:szCs w:val="24"/>
    </w:rPr>
  </w:style>
  <w:style w:type="paragraph" w:customStyle="1" w:styleId="DefinitionTerm">
    <w:name w:val="Definition Term"/>
    <w:basedOn w:val="Normal"/>
    <w:next w:val="Definition"/>
    <w:uiPriority w:val="99"/>
    <w:qFormat/>
    <w:pPr>
      <w:keepNext/>
      <w:keepLines/>
      <w:spacing w:after="0" w:line="240" w:lineRule="auto"/>
    </w:pPr>
    <w:rPr>
      <w:rFonts w:ascii="Arial" w:eastAsia="Arial" w:hAnsi="Arial"/>
      <w:b/>
      <w:kern w:val="0"/>
      <w:sz w:val="24"/>
      <w:szCs w:val="24"/>
    </w:rPr>
  </w:style>
  <w:style w:type="character" w:customStyle="1" w:styleId="daude4Char">
    <w:name w:val="dau de 4 Char"/>
    <w:link w:val="daude4"/>
    <w:locked/>
    <w:rPr>
      <w:b/>
      <w:i/>
      <w:sz w:val="28"/>
      <w:szCs w:val="28"/>
      <w:lang w:val="pt-BR"/>
    </w:rPr>
  </w:style>
  <w:style w:type="paragraph" w:customStyle="1" w:styleId="daude4">
    <w:name w:val="dau de 4"/>
    <w:basedOn w:val="Normal"/>
    <w:link w:val="daude4Char"/>
    <w:autoRedefine/>
    <w:qFormat/>
    <w:pPr>
      <w:spacing w:before="60" w:after="60" w:line="320" w:lineRule="atLeast"/>
      <w:jc w:val="both"/>
    </w:pPr>
    <w:rPr>
      <w:b/>
      <w:i/>
      <w:kern w:val="0"/>
      <w:sz w:val="28"/>
      <w:szCs w:val="28"/>
      <w:lang w:val="pt-BR"/>
    </w:rPr>
  </w:style>
  <w:style w:type="character" w:customStyle="1" w:styleId="daude2Char">
    <w:name w:val="dau de 2 Char"/>
    <w:link w:val="daude2"/>
    <w:locked/>
    <w:rPr>
      <w:rFonts w:ascii="Times New Roman" w:eastAsia="Times New Roman" w:hAnsi="Times New Roman"/>
      <w:b/>
      <w:kern w:val="28"/>
      <w:sz w:val="27"/>
      <w:szCs w:val="27"/>
      <w:lang w:val="pt-BR"/>
    </w:rPr>
  </w:style>
  <w:style w:type="paragraph" w:customStyle="1" w:styleId="daude2">
    <w:name w:val="dau de 2"/>
    <w:basedOn w:val="Heading2"/>
    <w:link w:val="daude2Char"/>
    <w:qFormat/>
    <w:pPr>
      <w:keepLines w:val="0"/>
      <w:spacing w:before="60" w:after="60" w:line="312" w:lineRule="auto"/>
      <w:ind w:firstLine="720"/>
      <w:jc w:val="both"/>
    </w:pPr>
    <w:rPr>
      <w:rFonts w:ascii="Times New Roman" w:hAnsi="Times New Roman"/>
      <w:b/>
      <w:color w:val="auto"/>
      <w:kern w:val="28"/>
      <w:sz w:val="27"/>
      <w:szCs w:val="27"/>
      <w:lang w:val="pt-BR"/>
    </w:rPr>
  </w:style>
  <w:style w:type="character" w:customStyle="1" w:styleId="daude3Char">
    <w:name w:val="dau de 3 Char"/>
    <w:link w:val="daude3"/>
    <w:locked/>
    <w:rPr>
      <w:rFonts w:ascii="Times New Roman Bold" w:hAnsi="Times New Roman Bold"/>
      <w:b/>
      <w:spacing w:val="-6"/>
      <w:sz w:val="28"/>
      <w:szCs w:val="22"/>
      <w:lang w:val="pt-BR"/>
    </w:rPr>
  </w:style>
  <w:style w:type="paragraph" w:customStyle="1" w:styleId="daude3">
    <w:name w:val="dau de 3"/>
    <w:basedOn w:val="Normal"/>
    <w:link w:val="daude3Char"/>
    <w:autoRedefine/>
    <w:qFormat/>
    <w:pPr>
      <w:ind w:firstLine="720"/>
      <w:jc w:val="both"/>
    </w:pPr>
    <w:rPr>
      <w:rFonts w:ascii="Times New Roman Bold" w:hAnsi="Times New Roman Bold"/>
      <w:b/>
      <w:spacing w:val="-6"/>
      <w:kern w:val="0"/>
      <w:sz w:val="28"/>
      <w:lang w:val="pt-BR"/>
    </w:rPr>
  </w:style>
  <w:style w:type="paragraph" w:customStyle="1" w:styleId="NormalWebCharChar">
    <w:name w:val="Normal (Web) Char Char"/>
    <w:basedOn w:val="Normal"/>
    <w:uiPriority w:val="99"/>
    <w:qFormat/>
    <w:pPr>
      <w:suppressAutoHyphens/>
      <w:spacing w:before="280" w:after="119" w:line="240" w:lineRule="auto"/>
    </w:pPr>
    <w:rPr>
      <w:rFonts w:ascii="Times New Roman" w:eastAsia="Times New Roman" w:hAnsi="Times New Roman"/>
      <w:kern w:val="0"/>
      <w:sz w:val="24"/>
      <w:szCs w:val="24"/>
      <w:lang w:eastAsia="ar-SA"/>
    </w:rPr>
  </w:style>
  <w:style w:type="paragraph" w:customStyle="1" w:styleId="phongpara">
    <w:name w:val="phongpara"/>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McBng">
    <w:name w:val="Mục Bảng"/>
    <w:basedOn w:val="Normal"/>
    <w:uiPriority w:val="99"/>
    <w:qFormat/>
    <w:pPr>
      <w:keepNext/>
      <w:numPr>
        <w:numId w:val="37"/>
      </w:numPr>
      <w:tabs>
        <w:tab w:val="left" w:pos="0"/>
        <w:tab w:val="left" w:pos="284"/>
        <w:tab w:val="left" w:pos="426"/>
        <w:tab w:val="left" w:pos="993"/>
      </w:tabs>
      <w:spacing w:before="120" w:after="120" w:line="240" w:lineRule="auto"/>
      <w:ind w:left="0" w:firstLine="0"/>
      <w:jc w:val="center"/>
    </w:pPr>
    <w:rPr>
      <w:rFonts w:ascii="Times New Roman" w:eastAsia="Times New Roman" w:hAnsi="Times New Roman"/>
      <w:noProof/>
      <w:spacing w:val="-6"/>
      <w:kern w:val="0"/>
      <w:sz w:val="24"/>
      <w:szCs w:val="24"/>
    </w:rPr>
  </w:style>
  <w:style w:type="paragraph" w:customStyle="1" w:styleId="Ngunsliu">
    <w:name w:val="Nguồn số liệu"/>
    <w:basedOn w:val="Normal"/>
    <w:uiPriority w:val="99"/>
    <w:qFormat/>
    <w:pPr>
      <w:spacing w:before="40" w:after="120" w:line="240" w:lineRule="auto"/>
    </w:pPr>
    <w:rPr>
      <w:rFonts w:ascii="Times New Roman" w:eastAsia="Times New Roman" w:hAnsi="Times New Roman"/>
      <w:noProof/>
      <w:kern w:val="0"/>
      <w:sz w:val="24"/>
      <w:szCs w:val="28"/>
      <w:lang w:val="da-DK"/>
    </w:rPr>
  </w:style>
  <w:style w:type="paragraph" w:customStyle="1" w:styleId="StyleBangDonvinguon14pt">
    <w:name w:val="Style Bang_Don vinguon + 14 pt"/>
    <w:basedOn w:val="Normal"/>
    <w:uiPriority w:val="99"/>
    <w:qFormat/>
    <w:pPr>
      <w:spacing w:after="0" w:line="240" w:lineRule="auto"/>
      <w:jc w:val="right"/>
    </w:pPr>
    <w:rPr>
      <w:rFonts w:ascii="Times New Roman" w:eastAsia="Times New Roman" w:hAnsi="Times New Roman"/>
      <w:i/>
      <w:iCs/>
      <w:kern w:val="0"/>
      <w:sz w:val="24"/>
      <w:szCs w:val="20"/>
    </w:rPr>
  </w:style>
  <w:style w:type="paragraph" w:customStyle="1" w:styleId="Standard4">
    <w:name w:val="Standard4"/>
    <w:basedOn w:val="Normal"/>
    <w:uiPriority w:val="99"/>
    <w:qFormat/>
    <w:pPr>
      <w:numPr>
        <w:numId w:val="38"/>
      </w:numPr>
      <w:spacing w:after="0" w:line="240" w:lineRule="auto"/>
      <w:ind w:left="0" w:firstLine="0"/>
      <w:jc w:val="both"/>
    </w:pPr>
    <w:rPr>
      <w:rFonts w:ascii="Times New Roman" w:eastAsia="Times New Roman" w:hAnsi="Times New Roman"/>
      <w:noProof/>
      <w:color w:val="FF0000"/>
      <w:kern w:val="0"/>
      <w:sz w:val="28"/>
      <w:szCs w:val="28"/>
      <w:lang w:val="pt-BR"/>
    </w:rPr>
  </w:style>
  <w:style w:type="paragraph" w:customStyle="1" w:styleId="BodyText82">
    <w:name w:val="Body Text8"/>
    <w:basedOn w:val="Normal"/>
    <w:uiPriority w:val="99"/>
    <w:qFormat/>
    <w:pPr>
      <w:widowControl w:val="0"/>
      <w:shd w:val="clear" w:color="auto" w:fill="FFFFFF"/>
      <w:spacing w:before="420" w:after="240" w:line="240" w:lineRule="atLeast"/>
      <w:jc w:val="both"/>
    </w:pPr>
    <w:rPr>
      <w:rFonts w:ascii="Times New Roman" w:eastAsia="Courier New" w:hAnsi="Times New Roman"/>
      <w:kern w:val="0"/>
      <w:sz w:val="26"/>
      <w:szCs w:val="26"/>
      <w:lang w:val="vi-VN"/>
    </w:rPr>
  </w:style>
  <w:style w:type="paragraph" w:customStyle="1" w:styleId="a40">
    <w:name w:val="a4"/>
    <w:basedOn w:val="Normal"/>
    <w:uiPriority w:val="99"/>
    <w:qFormat/>
    <w:pPr>
      <w:tabs>
        <w:tab w:val="left" w:pos="2190"/>
      </w:tabs>
      <w:spacing w:before="240" w:after="0" w:line="240" w:lineRule="auto"/>
      <w:jc w:val="both"/>
    </w:pPr>
    <w:rPr>
      <w:rFonts w:ascii="Times New Roman" w:eastAsia="Times New Roman" w:hAnsi="Times New Roman"/>
      <w:b/>
      <w:bCs/>
      <w:i/>
      <w:iCs/>
      <w:kern w:val="0"/>
      <w:sz w:val="28"/>
      <w:szCs w:val="28"/>
      <w:lang w:val="en-GB"/>
    </w:rPr>
  </w:style>
  <w:style w:type="paragraph" w:customStyle="1" w:styleId="nghieng">
    <w:name w:val="nghieng"/>
    <w:basedOn w:val="Normal"/>
    <w:uiPriority w:val="99"/>
    <w:qFormat/>
    <w:pPr>
      <w:widowControl w:val="0"/>
      <w:spacing w:before="40" w:after="40" w:line="288" w:lineRule="auto"/>
      <w:ind w:firstLine="284"/>
      <w:jc w:val="both"/>
    </w:pPr>
    <w:rPr>
      <w:rFonts w:ascii="Times New Roman" w:eastAsia="Times New Roman" w:hAnsi="Times New Roman"/>
      <w:i/>
      <w:kern w:val="0"/>
      <w:sz w:val="28"/>
      <w:szCs w:val="24"/>
    </w:rPr>
  </w:style>
  <w:style w:type="character" w:customStyle="1" w:styleId="HinhveChar">
    <w:name w:val="Hinh ve Char"/>
    <w:link w:val="Hinhve0"/>
    <w:locked/>
    <w:rPr>
      <w:rFonts w:ascii="Times New Roman" w:eastAsia="Times New Roman" w:hAnsi="Times New Roman"/>
      <w:b/>
      <w:bCs/>
      <w:iCs/>
      <w:color w:val="000000"/>
      <w:spacing w:val="-6"/>
      <w:sz w:val="28"/>
      <w:szCs w:val="28"/>
      <w:lang w:val="pt-BR"/>
    </w:rPr>
  </w:style>
  <w:style w:type="paragraph" w:customStyle="1" w:styleId="Hinhve0">
    <w:name w:val="Hinh ve"/>
    <w:basedOn w:val="Normal"/>
    <w:link w:val="HinhveChar"/>
    <w:qFormat/>
    <w:pPr>
      <w:keepNext/>
      <w:widowControl w:val="0"/>
      <w:spacing w:after="0" w:line="240" w:lineRule="auto"/>
      <w:jc w:val="center"/>
    </w:pPr>
    <w:rPr>
      <w:rFonts w:ascii="Times New Roman" w:eastAsia="Times New Roman" w:hAnsi="Times New Roman"/>
      <w:b/>
      <w:bCs/>
      <w:iCs/>
      <w:color w:val="000000"/>
      <w:spacing w:val="-6"/>
      <w:kern w:val="0"/>
      <w:sz w:val="28"/>
      <w:szCs w:val="28"/>
      <w:lang w:val="pt-BR"/>
    </w:rPr>
  </w:style>
  <w:style w:type="paragraph" w:customStyle="1" w:styleId="xl1422">
    <w:name w:val="xl1422"/>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xl1423">
    <w:name w:val="xl142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24">
    <w:name w:val="xl142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25">
    <w:name w:val="xl1425"/>
    <w:basedOn w:val="Normal"/>
    <w:uiPriority w:val="99"/>
    <w:qFormat/>
    <w:pP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26">
    <w:name w:val="xl142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27">
    <w:name w:val="xl1427"/>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4"/>
      <w:szCs w:val="24"/>
    </w:rPr>
  </w:style>
  <w:style w:type="paragraph" w:customStyle="1" w:styleId="xl1428">
    <w:name w:val="xl1428"/>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4"/>
      <w:szCs w:val="24"/>
    </w:rPr>
  </w:style>
  <w:style w:type="paragraph" w:customStyle="1" w:styleId="xl1429">
    <w:name w:val="xl1429"/>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30">
    <w:name w:val="xl1430"/>
    <w:basedOn w:val="Normal"/>
    <w:uiPriority w:val="99"/>
    <w:qFormat/>
    <w:pP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31">
    <w:name w:val="xl1431"/>
    <w:basedOn w:val="Normal"/>
    <w:uiPriority w:val="99"/>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32">
    <w:name w:val="xl1432"/>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33">
    <w:name w:val="xl1433"/>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xl1434">
    <w:name w:val="xl143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35">
    <w:name w:val="xl143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36">
    <w:name w:val="xl143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37">
    <w:name w:val="xl143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38">
    <w:name w:val="xl143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39">
    <w:name w:val="xl1439"/>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40">
    <w:name w:val="xl1440"/>
    <w:basedOn w:val="Normal"/>
    <w:uiPriority w:val="99"/>
    <w:qFormat/>
    <w:pPr>
      <w:spacing w:before="100" w:beforeAutospacing="1" w:after="100" w:afterAutospacing="1" w:line="240" w:lineRule="auto"/>
    </w:pPr>
    <w:rPr>
      <w:rFonts w:ascii="Times New Roman" w:eastAsia="Times New Roman" w:hAnsi="Times New Roman"/>
      <w:color w:val="0070C0"/>
      <w:kern w:val="0"/>
      <w:sz w:val="24"/>
      <w:szCs w:val="24"/>
    </w:rPr>
  </w:style>
  <w:style w:type="paragraph" w:customStyle="1" w:styleId="xl1441">
    <w:name w:val="xl144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42">
    <w:name w:val="xl1442"/>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43">
    <w:name w:val="xl1443"/>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44">
    <w:name w:val="xl1444"/>
    <w:basedOn w:val="Normal"/>
    <w:uiPriority w:val="99"/>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4"/>
      <w:szCs w:val="24"/>
    </w:rPr>
  </w:style>
  <w:style w:type="paragraph" w:customStyle="1" w:styleId="xl1445">
    <w:name w:val="xl1445"/>
    <w:basedOn w:val="Normal"/>
    <w:uiPriority w:val="99"/>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46">
    <w:name w:val="xl1446"/>
    <w:basedOn w:val="Normal"/>
    <w:uiPriority w:val="99"/>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47">
    <w:name w:val="xl1447"/>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48">
    <w:name w:val="xl144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49">
    <w:name w:val="xl144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0">
    <w:name w:val="xl1450"/>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1">
    <w:name w:val="xl145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2">
    <w:name w:val="xl1452"/>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3">
    <w:name w:val="xl1453"/>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4">
    <w:name w:val="xl145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55">
    <w:name w:val="xl1455"/>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6">
    <w:name w:val="xl1456"/>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7">
    <w:name w:val="xl1457"/>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58">
    <w:name w:val="xl1458"/>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59">
    <w:name w:val="xl1459"/>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60">
    <w:name w:val="xl1460"/>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61">
    <w:name w:val="xl1461"/>
    <w:basedOn w:val="Normal"/>
    <w:uiPriority w:val="99"/>
    <w:qFormat/>
    <w:pPr>
      <w:pBdr>
        <w:top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62">
    <w:name w:val="xl1462"/>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63">
    <w:name w:val="xl1463"/>
    <w:basedOn w:val="Normal"/>
    <w:uiPriority w:val="99"/>
    <w:qFormat/>
    <w:pPr>
      <w:spacing w:before="100" w:beforeAutospacing="1" w:after="100" w:afterAutospacing="1" w:line="240" w:lineRule="auto"/>
    </w:pPr>
    <w:rPr>
      <w:rFonts w:ascii="Times New Roman" w:eastAsia="Times New Roman" w:hAnsi="Times New Roman"/>
      <w:color w:val="FF0000"/>
      <w:kern w:val="0"/>
      <w:sz w:val="24"/>
      <w:szCs w:val="24"/>
    </w:rPr>
  </w:style>
  <w:style w:type="paragraph" w:customStyle="1" w:styleId="xl1464">
    <w:name w:val="xl146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65">
    <w:name w:val="xl1465"/>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66">
    <w:name w:val="xl146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67">
    <w:name w:val="xl1467"/>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68">
    <w:name w:val="xl146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69">
    <w:name w:val="xl1469"/>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70">
    <w:name w:val="xl1470"/>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71">
    <w:name w:val="xl147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72">
    <w:name w:val="xl1472"/>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73">
    <w:name w:val="xl147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74">
    <w:name w:val="xl1474"/>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75">
    <w:name w:val="xl1475"/>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76">
    <w:name w:val="xl147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77">
    <w:name w:val="xl147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78">
    <w:name w:val="xl147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79">
    <w:name w:val="xl1479"/>
    <w:basedOn w:val="Normal"/>
    <w:uiPriority w:val="99"/>
    <w:qFormat/>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0">
    <w:name w:val="xl1480"/>
    <w:basedOn w:val="Normal"/>
    <w:uiPriority w:val="99"/>
    <w:qFormat/>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1">
    <w:name w:val="xl1481"/>
    <w:basedOn w:val="Normal"/>
    <w:uiPriority w:val="99"/>
    <w:qFormat/>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2">
    <w:name w:val="xl1482"/>
    <w:basedOn w:val="Normal"/>
    <w:uiPriority w:val="99"/>
    <w:qFormat/>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3">
    <w:name w:val="xl1483"/>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4">
    <w:name w:val="xl1484"/>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5">
    <w:name w:val="xl148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20">
    <w:name w:val="xl1420"/>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xl1421">
    <w:name w:val="xl142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86">
    <w:name w:val="xl148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70C0"/>
      <w:kern w:val="0"/>
      <w:sz w:val="24"/>
      <w:szCs w:val="24"/>
    </w:rPr>
  </w:style>
  <w:style w:type="paragraph" w:customStyle="1" w:styleId="xl1487">
    <w:name w:val="xl148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70C0"/>
      <w:kern w:val="0"/>
      <w:sz w:val="24"/>
      <w:szCs w:val="24"/>
    </w:rPr>
  </w:style>
  <w:style w:type="paragraph" w:customStyle="1" w:styleId="xl1488">
    <w:name w:val="xl148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70C0"/>
      <w:kern w:val="0"/>
      <w:sz w:val="24"/>
      <w:szCs w:val="24"/>
    </w:rPr>
  </w:style>
  <w:style w:type="paragraph" w:customStyle="1" w:styleId="xl1489">
    <w:name w:val="xl1489"/>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70C0"/>
      <w:kern w:val="0"/>
      <w:sz w:val="24"/>
      <w:szCs w:val="24"/>
    </w:rPr>
  </w:style>
  <w:style w:type="paragraph" w:customStyle="1" w:styleId="xl1490">
    <w:name w:val="xl1490"/>
    <w:basedOn w:val="Normal"/>
    <w:uiPriority w:val="99"/>
    <w:qFormat/>
    <w:pPr>
      <w:spacing w:before="100" w:beforeAutospacing="1" w:after="100" w:afterAutospacing="1" w:line="240" w:lineRule="auto"/>
    </w:pPr>
    <w:rPr>
      <w:rFonts w:ascii="Times New Roman" w:eastAsia="Times New Roman" w:hAnsi="Times New Roman"/>
      <w:b/>
      <w:bCs/>
      <w:color w:val="0070C0"/>
      <w:kern w:val="0"/>
      <w:sz w:val="24"/>
      <w:szCs w:val="24"/>
    </w:rPr>
  </w:style>
  <w:style w:type="paragraph" w:customStyle="1" w:styleId="xl1491">
    <w:name w:val="xl1491"/>
    <w:basedOn w:val="Normal"/>
    <w:uiPriority w:val="99"/>
    <w:qFormat/>
    <w:pPr>
      <w:pBdr>
        <w:bottom w:val="single" w:sz="4" w:space="0" w:color="auto"/>
      </w:pBdr>
      <w:spacing w:before="100" w:beforeAutospacing="1" w:after="100" w:afterAutospacing="1" w:line="240" w:lineRule="auto"/>
      <w:jc w:val="center"/>
    </w:pPr>
    <w:rPr>
      <w:rFonts w:ascii="Times New Roman" w:eastAsia="Times New Roman" w:hAnsi="Times New Roman"/>
      <w:b/>
      <w:bCs/>
      <w:kern w:val="0"/>
      <w:sz w:val="26"/>
      <w:szCs w:val="26"/>
    </w:rPr>
  </w:style>
  <w:style w:type="paragraph" w:customStyle="1" w:styleId="xl1492">
    <w:name w:val="xl149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3">
    <w:name w:val="xl1493"/>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4">
    <w:name w:val="xl1494"/>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5">
    <w:name w:val="xl1495"/>
    <w:basedOn w:val="Normal"/>
    <w:uiPriority w:val="99"/>
    <w:qFormat/>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6">
    <w:name w:val="xl1496"/>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7">
    <w:name w:val="xl1497"/>
    <w:basedOn w:val="Normal"/>
    <w:uiPriority w:val="99"/>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8">
    <w:name w:val="xl1498"/>
    <w:basedOn w:val="Normal"/>
    <w:uiPriority w:val="99"/>
    <w:qFormat/>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9">
    <w:name w:val="xl1499"/>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500">
    <w:name w:val="xl1500"/>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60">
    <w:name w:val="xl1060"/>
    <w:basedOn w:val="Normal"/>
    <w:uiPriority w:val="99"/>
    <w:qFormat/>
    <w:pP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61">
    <w:name w:val="xl1061"/>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62">
    <w:name w:val="xl1062"/>
    <w:basedOn w:val="Normal"/>
    <w:uiPriority w:val="99"/>
    <w:qFormat/>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kern w:val="0"/>
    </w:rPr>
  </w:style>
  <w:style w:type="paragraph" w:customStyle="1" w:styleId="xl1063">
    <w:name w:val="xl1063"/>
    <w:basedOn w:val="Normal"/>
    <w:uiPriority w:val="99"/>
    <w:qFormat/>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064">
    <w:name w:val="xl1064"/>
    <w:basedOn w:val="Normal"/>
    <w:uiPriority w:val="99"/>
    <w:qFormat/>
    <w:pPr>
      <w:pBdr>
        <w:lef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065">
    <w:name w:val="xl1065"/>
    <w:basedOn w:val="Normal"/>
    <w:uiPriority w:val="99"/>
    <w:qFormat/>
    <w:pPr>
      <w:pBdr>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066">
    <w:name w:val="xl1066"/>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67">
    <w:name w:val="xl1067"/>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068">
    <w:name w:val="xl1068"/>
    <w:basedOn w:val="Normal"/>
    <w:uiPriority w:val="99"/>
    <w:qFormat/>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kern w:val="0"/>
    </w:rPr>
  </w:style>
  <w:style w:type="paragraph" w:customStyle="1" w:styleId="xl1069">
    <w:name w:val="xl1069"/>
    <w:basedOn w:val="Normal"/>
    <w:uiPriority w:val="99"/>
    <w:qFormat/>
    <w:pPr>
      <w:pBdr>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70">
    <w:name w:val="xl1070"/>
    <w:basedOn w:val="Normal"/>
    <w:uiPriority w:val="99"/>
    <w:qFormat/>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kern w:val="0"/>
    </w:rPr>
  </w:style>
  <w:style w:type="paragraph" w:customStyle="1" w:styleId="xl1071">
    <w:name w:val="xl1071"/>
    <w:basedOn w:val="Normal"/>
    <w:uiPriority w:val="99"/>
    <w:qFormat/>
    <w:pPr>
      <w:pBdr>
        <w:bottom w:val="single" w:sz="8"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72">
    <w:name w:val="xl1072"/>
    <w:basedOn w:val="Normal"/>
    <w:uiPriority w:val="99"/>
    <w:qFormat/>
    <w:pPr>
      <w:pBdr>
        <w:right w:val="single" w:sz="8"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073">
    <w:name w:val="xl1073"/>
    <w:basedOn w:val="Normal"/>
    <w:uiPriority w:val="99"/>
    <w:qFormat/>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74">
    <w:name w:val="xl1074"/>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75">
    <w:name w:val="xl1075"/>
    <w:basedOn w:val="Normal"/>
    <w:uiPriority w:val="99"/>
    <w:qFormat/>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76">
    <w:name w:val="xl1076"/>
    <w:basedOn w:val="Normal"/>
    <w:uiPriority w:val="99"/>
    <w:qFormat/>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077">
    <w:name w:val="xl1077"/>
    <w:basedOn w:val="Normal"/>
    <w:uiPriority w:val="99"/>
    <w:qFormat/>
    <w:pPr>
      <w:pBdr>
        <w:top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78">
    <w:name w:val="xl1078"/>
    <w:basedOn w:val="Normal"/>
    <w:uiPriority w:val="99"/>
    <w:qFormat/>
    <w:pPr>
      <w:pBdr>
        <w:top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79">
    <w:name w:val="xl1079"/>
    <w:basedOn w:val="Normal"/>
    <w:uiPriority w:val="99"/>
    <w:qFormat/>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80">
    <w:name w:val="xl1080"/>
    <w:basedOn w:val="Normal"/>
    <w:uiPriority w:val="99"/>
    <w:qFormat/>
    <w:pPr>
      <w:pBdr>
        <w:top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081">
    <w:name w:val="xl1081"/>
    <w:basedOn w:val="Normal"/>
    <w:uiPriority w:val="99"/>
    <w:qFormat/>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82">
    <w:name w:val="xl1082"/>
    <w:basedOn w:val="Normal"/>
    <w:uiPriority w:val="99"/>
    <w:qFormat/>
    <w:pPr>
      <w:pBdr>
        <w:left w:val="single" w:sz="8"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83">
    <w:name w:val="xl1083"/>
    <w:basedOn w:val="Normal"/>
    <w:uiPriority w:val="99"/>
    <w:qFormat/>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84">
    <w:name w:val="xl1084"/>
    <w:basedOn w:val="Normal"/>
    <w:uiPriority w:val="99"/>
    <w:qFormat/>
    <w:pPr>
      <w:pBdr>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85">
    <w:name w:val="xl1085"/>
    <w:basedOn w:val="Normal"/>
    <w:uiPriority w:val="99"/>
    <w:qFormat/>
    <w:pPr>
      <w:pBdr>
        <w:left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086">
    <w:name w:val="xl1086"/>
    <w:basedOn w:val="Normal"/>
    <w:uiPriority w:val="99"/>
    <w:qFormat/>
    <w:pP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87">
    <w:name w:val="xl1087"/>
    <w:basedOn w:val="Normal"/>
    <w:uiPriority w:val="99"/>
    <w:qFormat/>
    <w:pPr>
      <w:pBdr>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88">
    <w:name w:val="xl1088"/>
    <w:basedOn w:val="Normal"/>
    <w:uiPriority w:val="99"/>
    <w:qFormat/>
    <w:pPr>
      <w:pBdr>
        <w:right w:val="single" w:sz="8"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89">
    <w:name w:val="xl1089"/>
    <w:basedOn w:val="Normal"/>
    <w:uiPriority w:val="99"/>
    <w:qFormat/>
    <w:pPr>
      <w:pBdr>
        <w:left w:val="single" w:sz="8"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0">
    <w:name w:val="xl1090"/>
    <w:basedOn w:val="Normal"/>
    <w:uiPriority w:val="99"/>
    <w:qFormat/>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1">
    <w:name w:val="xl1091"/>
    <w:basedOn w:val="Normal"/>
    <w:uiPriority w:val="99"/>
    <w:qFormat/>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2">
    <w:name w:val="xl1092"/>
    <w:basedOn w:val="Normal"/>
    <w:uiPriority w:val="99"/>
    <w:qFormat/>
    <w:pPr>
      <w:pBdr>
        <w:bottom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3">
    <w:name w:val="xl1093"/>
    <w:basedOn w:val="Normal"/>
    <w:uiPriority w:val="99"/>
    <w:qFormat/>
    <w:pPr>
      <w:pBdr>
        <w:bottom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4">
    <w:name w:val="xl1094"/>
    <w:basedOn w:val="Normal"/>
    <w:uiPriority w:val="99"/>
    <w:qFormat/>
    <w:pP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095">
    <w:name w:val="xl1095"/>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96">
    <w:name w:val="xl1096"/>
    <w:basedOn w:val="Normal"/>
    <w:uiPriority w:val="99"/>
    <w:qFormat/>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7">
    <w:name w:val="xl1097"/>
    <w:basedOn w:val="Normal"/>
    <w:uiPriority w:val="99"/>
    <w:qFormat/>
    <w:pPr>
      <w:pBdr>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8">
    <w:name w:val="xl1098"/>
    <w:basedOn w:val="Normal"/>
    <w:uiPriority w:val="99"/>
    <w:qFormat/>
    <w:pP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099">
    <w:name w:val="xl1099"/>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xl1100">
    <w:name w:val="xl1100"/>
    <w:basedOn w:val="Normal"/>
    <w:uiPriority w:val="99"/>
    <w:qFormat/>
    <w:pPr>
      <w:pBdr>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01">
    <w:name w:val="xl1101"/>
    <w:basedOn w:val="Normal"/>
    <w:uiPriority w:val="99"/>
    <w:qFormat/>
    <w:pPr>
      <w:pBdr>
        <w:right w:val="single" w:sz="8"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02">
    <w:name w:val="xl1102"/>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xl1103">
    <w:name w:val="xl1103"/>
    <w:basedOn w:val="Normal"/>
    <w:uiPriority w:val="99"/>
    <w:qFormat/>
    <w:pPr>
      <w:pBdr>
        <w:bottom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04">
    <w:name w:val="xl1104"/>
    <w:basedOn w:val="Normal"/>
    <w:uiPriority w:val="99"/>
    <w:qFormat/>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05">
    <w:name w:val="xl1105"/>
    <w:basedOn w:val="Normal"/>
    <w:uiPriority w:val="99"/>
    <w:qFormat/>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106">
    <w:name w:val="xl1106"/>
    <w:basedOn w:val="Normal"/>
    <w:uiPriority w:val="99"/>
    <w:qFormat/>
    <w:pPr>
      <w:pBdr>
        <w:bottom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107">
    <w:name w:val="xl1107"/>
    <w:basedOn w:val="Normal"/>
    <w:uiPriority w:val="99"/>
    <w:qFormat/>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08">
    <w:name w:val="xl1108"/>
    <w:basedOn w:val="Normal"/>
    <w:uiPriority w:val="99"/>
    <w:qFormat/>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09">
    <w:name w:val="xl1109"/>
    <w:basedOn w:val="Normal"/>
    <w:uiPriority w:val="99"/>
    <w:qFormat/>
    <w:pPr>
      <w:pBdr>
        <w:top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0">
    <w:name w:val="xl1110"/>
    <w:basedOn w:val="Normal"/>
    <w:uiPriority w:val="99"/>
    <w:qFormat/>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1">
    <w:name w:val="xl1111"/>
    <w:basedOn w:val="Normal"/>
    <w:uiPriority w:val="99"/>
    <w:qFormat/>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2">
    <w:name w:val="xl1112"/>
    <w:basedOn w:val="Normal"/>
    <w:uiPriority w:val="99"/>
    <w:qFormat/>
    <w:pPr>
      <w:pBdr>
        <w:top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113">
    <w:name w:val="xl1113"/>
    <w:basedOn w:val="Normal"/>
    <w:uiPriority w:val="99"/>
    <w:qFormat/>
    <w:pPr>
      <w:pBdr>
        <w:lef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4">
    <w:name w:val="xl1114"/>
    <w:basedOn w:val="Normal"/>
    <w:uiPriority w:val="99"/>
    <w:qFormat/>
    <w:pP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5">
    <w:name w:val="xl1115"/>
    <w:basedOn w:val="Normal"/>
    <w:uiPriority w:val="99"/>
    <w:qFormat/>
    <w:pPr>
      <w:pBdr>
        <w:right w:val="single" w:sz="8"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6">
    <w:name w:val="xl1116"/>
    <w:basedOn w:val="Normal"/>
    <w:uiPriority w:val="99"/>
    <w:qFormat/>
    <w:pPr>
      <w:pBdr>
        <w:top w:val="single" w:sz="8" w:space="0" w:color="auto"/>
        <w:left w:val="single" w:sz="4"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7">
    <w:name w:val="xl1117"/>
    <w:basedOn w:val="Normal"/>
    <w:uiPriority w:val="99"/>
    <w:qFormat/>
    <w:pPr>
      <w:pBdr>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8">
    <w:name w:val="xl1118"/>
    <w:basedOn w:val="Normal"/>
    <w:uiPriority w:val="99"/>
    <w:qFormat/>
    <w:pPr>
      <w:pBdr>
        <w:top w:val="single" w:sz="8" w:space="0" w:color="auto"/>
        <w:left w:val="single" w:sz="8"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9">
    <w:name w:val="xl1119"/>
    <w:basedOn w:val="Normal"/>
    <w:uiPriority w:val="99"/>
    <w:qFormat/>
    <w:pPr>
      <w:pBdr>
        <w:left w:val="single" w:sz="8"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0">
    <w:name w:val="xl1120"/>
    <w:basedOn w:val="Normal"/>
    <w:uiPriority w:val="99"/>
    <w:qFormat/>
    <w:pPr>
      <w:pBdr>
        <w:top w:val="single" w:sz="4" w:space="0" w:color="auto"/>
        <w:left w:val="single" w:sz="4" w:space="0" w:color="auto"/>
        <w:bottom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1">
    <w:name w:val="xl1121"/>
    <w:basedOn w:val="Normal"/>
    <w:uiPriority w:val="99"/>
    <w:qFormat/>
    <w:pPr>
      <w:pBdr>
        <w:top w:val="single" w:sz="4" w:space="0" w:color="auto"/>
        <w:bottom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2">
    <w:name w:val="xl1122"/>
    <w:basedOn w:val="Normal"/>
    <w:uiPriority w:val="99"/>
    <w:qFormat/>
    <w:pPr>
      <w:pBdr>
        <w:top w:val="single" w:sz="4" w:space="0" w:color="auto"/>
        <w:bottom w:val="single" w:sz="4" w:space="0" w:color="auto"/>
        <w:right w:val="single" w:sz="8"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3">
    <w:name w:val="xl1123"/>
    <w:basedOn w:val="Normal"/>
    <w:uiPriority w:val="99"/>
    <w:qFormat/>
    <w:pPr>
      <w:pBdr>
        <w:top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4">
    <w:name w:val="xl1124"/>
    <w:basedOn w:val="Normal"/>
    <w:uiPriority w:val="99"/>
    <w:qFormat/>
    <w:pPr>
      <w:pBdr>
        <w:top w:val="single" w:sz="8" w:space="0" w:color="auto"/>
        <w:lef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5">
    <w:name w:val="xl1125"/>
    <w:basedOn w:val="Normal"/>
    <w:uiPriority w:val="99"/>
    <w:qFormat/>
    <w:pPr>
      <w:pBdr>
        <w:top w:val="single" w:sz="8"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6">
    <w:name w:val="xl1126"/>
    <w:basedOn w:val="Normal"/>
    <w:uiPriority w:val="99"/>
    <w:qFormat/>
    <w:pPr>
      <w:pBdr>
        <w:top w:val="single" w:sz="8" w:space="0" w:color="auto"/>
        <w:right w:val="single" w:sz="8"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7">
    <w:name w:val="xl1127"/>
    <w:basedOn w:val="Normal"/>
    <w:uiPriority w:val="99"/>
    <w:qFormat/>
    <w:pPr>
      <w:pBdr>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8">
    <w:name w:val="xl1128"/>
    <w:basedOn w:val="Normal"/>
    <w:uiPriority w:val="99"/>
    <w:qFormat/>
    <w:pPr>
      <w:pBdr>
        <w:left w:val="single" w:sz="4" w:space="0" w:color="auto"/>
        <w:bottom w:val="single" w:sz="8"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129">
    <w:name w:val="xl1129"/>
    <w:basedOn w:val="Normal"/>
    <w:uiPriority w:val="99"/>
    <w:qFormat/>
    <w:pPr>
      <w:pBdr>
        <w:bottom w:val="single" w:sz="8"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130">
    <w:name w:val="xl1130"/>
    <w:basedOn w:val="Normal"/>
    <w:uiPriority w:val="99"/>
    <w:qFormat/>
    <w:pPr>
      <w:pBdr>
        <w:bottom w:val="single" w:sz="8"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31">
    <w:name w:val="xl1131"/>
    <w:basedOn w:val="Normal"/>
    <w:uiPriority w:val="99"/>
    <w:qFormat/>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32">
    <w:name w:val="xl1132"/>
    <w:basedOn w:val="Normal"/>
    <w:uiPriority w:val="99"/>
    <w:qFormat/>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DefaultParagraphFontChar">
    <w:name w:val="Default Paragraph Font Char"/>
    <w:basedOn w:val="Normal"/>
    <w:uiPriority w:val="99"/>
    <w:qFormat/>
    <w:pPr>
      <w:spacing w:after="160" w:line="240" w:lineRule="exact"/>
    </w:pPr>
    <w:rPr>
      <w:rFonts w:ascii="Tahoma" w:eastAsia="PMingLiU" w:hAnsi="Tahoma"/>
      <w:kern w:val="0"/>
      <w:sz w:val="20"/>
      <w:szCs w:val="20"/>
    </w:rPr>
  </w:style>
  <w:style w:type="paragraph" w:customStyle="1" w:styleId="Center">
    <w:name w:val="Center"/>
    <w:basedOn w:val="Normal"/>
    <w:uiPriority w:val="99"/>
    <w:qFormat/>
    <w:pPr>
      <w:overflowPunct w:val="0"/>
      <w:autoSpaceDE w:val="0"/>
      <w:autoSpaceDN w:val="0"/>
      <w:adjustRightInd w:val="0"/>
      <w:spacing w:after="120" w:line="240" w:lineRule="auto"/>
      <w:jc w:val="center"/>
    </w:pPr>
    <w:rPr>
      <w:rFonts w:ascii=".VnTime" w:eastAsia="Times New Roman" w:hAnsi=".VnTime" w:cs=".VnTime"/>
      <w:color w:val="0000FF"/>
      <w:kern w:val="0"/>
      <w:sz w:val="24"/>
      <w:szCs w:val="24"/>
    </w:rPr>
  </w:style>
  <w:style w:type="paragraph" w:customStyle="1" w:styleId="ThuongU">
    <w:name w:val=".ThuongU"/>
    <w:basedOn w:val="Normal"/>
    <w:next w:val="Normal"/>
    <w:autoRedefine/>
    <w:uiPriority w:val="99"/>
    <w:qFormat/>
    <w:pPr>
      <w:spacing w:before="120" w:after="0" w:line="264" w:lineRule="auto"/>
      <w:ind w:firstLine="284"/>
      <w:jc w:val="both"/>
    </w:pPr>
    <w:rPr>
      <w:rFonts w:ascii="Times New Roman" w:eastAsia="Times New Roman" w:hAnsi="Times New Roman" w:cs="Arial"/>
      <w:kern w:val="0"/>
      <w:sz w:val="28"/>
      <w:szCs w:val="24"/>
    </w:rPr>
  </w:style>
  <w:style w:type="paragraph" w:customStyle="1" w:styleId="ChuTrongBangU">
    <w:name w:val=".ChuTrongBangU"/>
    <w:autoRedefine/>
    <w:uiPriority w:val="99"/>
    <w:qFormat/>
    <w:pPr>
      <w:spacing w:before="60" w:after="60"/>
      <w:jc w:val="center"/>
    </w:pPr>
    <w:rPr>
      <w:rFonts w:ascii="Times New Roman" w:eastAsia="Times New Roman" w:hAnsi="Times New Roman" w:cs="Arial"/>
      <w:sz w:val="26"/>
      <w:szCs w:val="24"/>
      <w:lang w:val="en-US" w:eastAsia="en-US"/>
    </w:rPr>
  </w:style>
  <w:style w:type="paragraph" w:customStyle="1" w:styleId="BangU">
    <w:name w:val=".BangU"/>
    <w:basedOn w:val="ChuTrongBangU"/>
    <w:autoRedefine/>
    <w:uiPriority w:val="99"/>
    <w:qFormat/>
    <w:rPr>
      <w:i/>
      <w:color w:val="FF0000"/>
      <w:szCs w:val="26"/>
      <w:lang w:val="de-DE"/>
    </w:rPr>
  </w:style>
  <w:style w:type="character" w:customStyle="1" w:styleId="heading1Char0">
    <w:name w:val="heading 1 Char"/>
    <w:link w:val="Heading11"/>
    <w:locked/>
    <w:rPr>
      <w:rFonts w:ascii="Times New Roman" w:eastAsia="Times New Roman" w:hAnsi="Times New Roman"/>
      <w:b/>
      <w:sz w:val="28"/>
      <w:szCs w:val="28"/>
    </w:rPr>
  </w:style>
  <w:style w:type="paragraph" w:customStyle="1" w:styleId="Heading11">
    <w:name w:val="Heading 11"/>
    <w:basedOn w:val="Normal"/>
    <w:next w:val="Heading1"/>
    <w:link w:val="heading1Char0"/>
    <w:qFormat/>
    <w:pPr>
      <w:spacing w:after="80" w:line="340" w:lineRule="exact"/>
      <w:jc w:val="center"/>
      <w:outlineLvl w:val="0"/>
    </w:pPr>
    <w:rPr>
      <w:rFonts w:ascii="Times New Roman" w:eastAsia="Times New Roman" w:hAnsi="Times New Roman"/>
      <w:b/>
      <w:kern w:val="0"/>
      <w:sz w:val="28"/>
      <w:szCs w:val="28"/>
    </w:rPr>
  </w:style>
  <w:style w:type="character" w:customStyle="1" w:styleId="heading2Char0">
    <w:name w:val="heading 2 Char"/>
    <w:link w:val="Heading210"/>
    <w:locked/>
    <w:rPr>
      <w:rFonts w:ascii="Times New Roman" w:eastAsia="Times New Roman" w:hAnsi="Times New Roman"/>
      <w:b/>
      <w:sz w:val="28"/>
      <w:szCs w:val="28"/>
    </w:rPr>
  </w:style>
  <w:style w:type="paragraph" w:customStyle="1" w:styleId="Heading210">
    <w:name w:val="Heading 21"/>
    <w:basedOn w:val="Normal"/>
    <w:next w:val="Heading2"/>
    <w:link w:val="heading2Char0"/>
    <w:qFormat/>
    <w:pPr>
      <w:spacing w:after="80" w:line="340" w:lineRule="exact"/>
      <w:ind w:firstLine="720"/>
      <w:jc w:val="both"/>
      <w:outlineLvl w:val="0"/>
    </w:pPr>
    <w:rPr>
      <w:rFonts w:ascii="Times New Roman" w:eastAsia="Times New Roman" w:hAnsi="Times New Roman"/>
      <w:b/>
      <w:kern w:val="0"/>
      <w:sz w:val="28"/>
      <w:szCs w:val="28"/>
    </w:rPr>
  </w:style>
  <w:style w:type="character" w:customStyle="1" w:styleId="heading3Char0">
    <w:name w:val="heading 3 Char"/>
    <w:link w:val="Heading32"/>
    <w:locked/>
    <w:rPr>
      <w:rFonts w:ascii="Times New Roman" w:eastAsia="Times New Roman" w:hAnsi="Times New Roman"/>
      <w:b/>
      <w:sz w:val="28"/>
      <w:szCs w:val="28"/>
    </w:rPr>
  </w:style>
  <w:style w:type="paragraph" w:customStyle="1" w:styleId="Heading32">
    <w:name w:val="Heading 32"/>
    <w:basedOn w:val="Normal"/>
    <w:next w:val="Heading3"/>
    <w:link w:val="heading3Char0"/>
    <w:qFormat/>
    <w:pPr>
      <w:spacing w:after="80" w:line="340" w:lineRule="exact"/>
      <w:ind w:firstLine="720"/>
      <w:jc w:val="both"/>
      <w:outlineLvl w:val="1"/>
    </w:pPr>
    <w:rPr>
      <w:rFonts w:ascii="Times New Roman" w:eastAsia="Times New Roman" w:hAnsi="Times New Roman"/>
      <w:b/>
      <w:kern w:val="0"/>
      <w:sz w:val="28"/>
      <w:szCs w:val="28"/>
    </w:rPr>
  </w:style>
  <w:style w:type="paragraph" w:customStyle="1" w:styleId="s">
    <w:name w:val="s"/>
    <w:basedOn w:val="Normal"/>
    <w:uiPriority w:val="99"/>
    <w:qFormat/>
    <w:pPr>
      <w:spacing w:before="120" w:after="120" w:line="240" w:lineRule="auto"/>
      <w:jc w:val="center"/>
      <w:outlineLvl w:val="0"/>
    </w:pPr>
    <w:rPr>
      <w:rFonts w:ascii="Times New Roman" w:eastAsia="Times New Roman" w:hAnsi="Times New Roman"/>
      <w:b/>
      <w:kern w:val="0"/>
      <w:sz w:val="32"/>
      <w:szCs w:val="20"/>
    </w:rPr>
  </w:style>
  <w:style w:type="paragraph" w:customStyle="1" w:styleId="CharCharCharChar4">
    <w:name w:val="Char Char Char Char4"/>
    <w:basedOn w:val="Normal"/>
    <w:uiPriority w:val="99"/>
    <w:qFormat/>
    <w:pPr>
      <w:spacing w:after="160" w:line="240" w:lineRule="exact"/>
    </w:pPr>
    <w:rPr>
      <w:rFonts w:ascii="Verdana" w:eastAsia="Times New Roman" w:hAnsi="Verdana"/>
      <w:kern w:val="0"/>
      <w:sz w:val="20"/>
      <w:szCs w:val="20"/>
      <w:lang w:val="vi-VN" w:eastAsia="vi-VN"/>
    </w:rPr>
  </w:style>
  <w:style w:type="paragraph" w:customStyle="1" w:styleId="CharCharCharChar5">
    <w:name w:val="Char Char Char Char5"/>
    <w:basedOn w:val="Normal"/>
    <w:uiPriority w:val="99"/>
    <w:qFormat/>
    <w:pPr>
      <w:spacing w:after="160" w:line="240" w:lineRule="exact"/>
    </w:pPr>
    <w:rPr>
      <w:rFonts w:ascii="Verdana" w:eastAsia="Times New Roman" w:hAnsi="Verdana"/>
      <w:noProof/>
      <w:kern w:val="0"/>
      <w:sz w:val="20"/>
      <w:szCs w:val="20"/>
      <w:lang w:val="vi-VN" w:eastAsia="vi-VN"/>
    </w:rPr>
  </w:style>
  <w:style w:type="paragraph" w:customStyle="1" w:styleId="CharCharCharCharCharChar4">
    <w:name w:val="Char Char Char Char Char Char4"/>
    <w:basedOn w:val="Normal"/>
    <w:uiPriority w:val="99"/>
    <w:qFormat/>
    <w:pPr>
      <w:widowControl w:val="0"/>
      <w:spacing w:after="160" w:line="360" w:lineRule="auto"/>
      <w:jc w:val="center"/>
    </w:pPr>
    <w:rPr>
      <w:rFonts w:ascii="Arial" w:eastAsia="SimSun" w:hAnsi="Arial"/>
      <w:b/>
      <w:color w:val="0000FF"/>
      <w:sz w:val="20"/>
      <w:szCs w:val="24"/>
      <w:lang w:val="vi-VN" w:eastAsia="zh-CN"/>
    </w:rPr>
  </w:style>
  <w:style w:type="paragraph" w:customStyle="1" w:styleId="CharCharCharChar22">
    <w:name w:val="Char Char Char Char22"/>
    <w:basedOn w:val="Normal"/>
    <w:uiPriority w:val="99"/>
    <w:qFormat/>
    <w:pPr>
      <w:spacing w:after="0" w:line="240" w:lineRule="exact"/>
    </w:pPr>
    <w:rPr>
      <w:rFonts w:ascii="Arial" w:hAnsi="Arial" w:cs="Arial"/>
      <w:kern w:val="0"/>
      <w:szCs w:val="24"/>
      <w:lang w:val="vi-VN" w:eastAsia="vi-VN"/>
    </w:rPr>
  </w:style>
  <w:style w:type="character" w:customStyle="1" w:styleId="BalloonTextChar1">
    <w:name w:val="Balloon Text Char1"/>
    <w:uiPriority w:val="99"/>
    <w:semiHidden/>
    <w:rPr>
      <w:rFonts w:ascii="Segoe UI" w:hAnsi="Segoe UI" w:cs="Segoe UI"/>
      <w:sz w:val="18"/>
      <w:szCs w:val="18"/>
      <w:lang w:val="vi-VN" w:eastAsia="vi-VN"/>
    </w:rPr>
  </w:style>
  <w:style w:type="character" w:customStyle="1" w:styleId="mw-headline">
    <w:name w:val="mw-headline"/>
    <w:rPr>
      <w:rFonts w:ascii="Times New Roman" w:hAnsi="Times New Roman" w:cs="Times New Roman" w:hint="default"/>
    </w:rPr>
  </w:style>
  <w:style w:type="character" w:customStyle="1" w:styleId="fontstyle21">
    <w:name w:val="fontstyle21"/>
    <w:rPr>
      <w:rFonts w:ascii="Times New Roman Bold" w:hAnsi="Times New Roman Bold" w:hint="default"/>
      <w:b/>
      <w:bCs/>
      <w:i w:val="0"/>
      <w:iCs w:val="0"/>
      <w:color w:val="000000"/>
      <w:sz w:val="28"/>
      <w:szCs w:val="28"/>
    </w:rPr>
  </w:style>
  <w:style w:type="character" w:customStyle="1" w:styleId="FootnoteCharacters">
    <w:name w:val="Footnote Characters"/>
    <w:qFormat/>
    <w:rPr>
      <w:vertAlign w:val="superscript"/>
    </w:rPr>
  </w:style>
  <w:style w:type="character" w:customStyle="1" w:styleId="WW8Num5z1">
    <w:name w:val="WW8Num5z1"/>
    <w:qFormat/>
    <w:rPr>
      <w:rFonts w:ascii="Courier New" w:hAnsi="Courier New" w:cs="Courier New" w:hint="default"/>
    </w:rPr>
  </w:style>
  <w:style w:type="character" w:customStyle="1" w:styleId="relative">
    <w:name w:val="relative"/>
  </w:style>
  <w:style w:type="character" w:customStyle="1" w:styleId="SubtitleChar1">
    <w:name w:val="Subtitle Char1"/>
    <w:rPr>
      <w:rFonts w:ascii="Calibri" w:eastAsia="Times New Roman" w:hAnsi="Calibri" w:cs="Times New Roman"/>
      <w:color w:val="5A5A5A"/>
      <w:spacing w:val="15"/>
      <w:sz w:val="22"/>
      <w:szCs w:val="22"/>
      <w:lang w:val="vi-VN" w:eastAsia="vi-VN"/>
    </w:rPr>
  </w:style>
  <w:style w:type="character" w:customStyle="1" w:styleId="MacroTextChar1">
    <w:name w:val="Macro Text Char1"/>
    <w:uiPriority w:val="99"/>
    <w:semiHidden/>
    <w:rPr>
      <w:rFonts w:ascii="Consolas" w:hAnsi="Consolas"/>
      <w:lang w:val="vi-VN" w:eastAsia="vi-VN"/>
    </w:rPr>
  </w:style>
  <w:style w:type="character" w:customStyle="1" w:styleId="QuoteChar1">
    <w:name w:val="Quote Char1"/>
    <w:uiPriority w:val="29"/>
    <w:rPr>
      <w:rFonts w:ascii="Times New Roman" w:hAnsi="Times New Roman"/>
      <w:i/>
      <w:iCs/>
      <w:color w:val="404040"/>
      <w:sz w:val="28"/>
      <w:szCs w:val="24"/>
      <w:lang w:val="vi-VN" w:eastAsia="vi-VN"/>
    </w:rPr>
  </w:style>
  <w:style w:type="character" w:customStyle="1" w:styleId="IntenseQuoteChar1">
    <w:name w:val="Intense Quote Char1"/>
    <w:uiPriority w:val="30"/>
    <w:rPr>
      <w:rFonts w:ascii="Times New Roman" w:hAnsi="Times New Roman"/>
      <w:i/>
      <w:iCs/>
      <w:color w:val="4472C4"/>
      <w:sz w:val="28"/>
      <w:szCs w:val="24"/>
      <w:lang w:val="vi-VN" w:eastAsia="vi-VN"/>
    </w:rPr>
  </w:style>
  <w:style w:type="character" w:customStyle="1" w:styleId="UnresolvedMention1">
    <w:name w:val="Unresolved Mention1"/>
    <w:uiPriority w:val="99"/>
    <w:semiHidden/>
    <w:rPr>
      <w:color w:val="605E5C"/>
      <w:shd w:val="clear" w:color="auto" w:fill="E1DFDD"/>
    </w:rPr>
  </w:style>
  <w:style w:type="character" w:customStyle="1" w:styleId="bot-name-ugc-label">
    <w:name w:val="bot-name-ugc-label"/>
  </w:style>
  <w:style w:type="character" w:customStyle="1" w:styleId="cpChagiiquyt2">
    <w:name w:val="Đề cập Chưa giải quyết2"/>
    <w:uiPriority w:val="99"/>
    <w:semiHidden/>
    <w:rPr>
      <w:color w:val="605E5C"/>
      <w:shd w:val="clear" w:color="auto" w:fill="E1DFDD"/>
    </w:rPr>
  </w:style>
  <w:style w:type="character" w:customStyle="1" w:styleId="Vnbnnidung2Inm">
    <w:name w:val="Văn bản nội dung (2) + In đậm"/>
    <w:rPr>
      <w:rFonts w:ascii="Times New Roman" w:eastAsia="Times New Roman" w:hAnsi="Times New Roman" w:cs="Times New Roman" w:hint="default"/>
      <w:b/>
      <w:bCs w:val="0"/>
      <w:color w:val="000000"/>
      <w:spacing w:val="0"/>
      <w:w w:val="100"/>
      <w:position w:val="0"/>
      <w:sz w:val="26"/>
      <w:shd w:val="clear" w:color="auto" w:fill="FFFFFF"/>
      <w:lang w:val="vi-VN" w:eastAsia="vi-VN"/>
    </w:rPr>
  </w:style>
  <w:style w:type="character" w:customStyle="1" w:styleId="CommentSubjectChar1">
    <w:name w:val="Comment Subject Char1"/>
    <w:uiPriority w:val="99"/>
    <w:semiHidden/>
    <w:rPr>
      <w:rFonts w:ascii="Times New Roman" w:hAnsi="Times New Roman"/>
      <w:b/>
      <w:bCs/>
      <w:lang w:val="vi-VN" w:eastAsia="vi-VN"/>
    </w:rPr>
  </w:style>
  <w:style w:type="character" w:customStyle="1" w:styleId="fontstyle31">
    <w:name w:val="fontstyle31"/>
    <w:rPr>
      <w:rFonts w:ascii="Times New Roman" w:hAnsi="Times New Roman" w:cs="Times New Roman" w:hint="default"/>
      <w:b w:val="0"/>
      <w:bCs w:val="0"/>
      <w:i w:val="0"/>
      <w:iCs w:val="0"/>
      <w:color w:val="000000"/>
      <w:sz w:val="26"/>
      <w:szCs w:val="26"/>
    </w:rPr>
  </w:style>
  <w:style w:type="character" w:customStyle="1" w:styleId="fontstyle41">
    <w:name w:val="fontstyle41"/>
    <w:rPr>
      <w:rFonts w:ascii="Times New Roman" w:hAnsi="Times New Roman" w:cs="Times New Roman" w:hint="default"/>
      <w:b w:val="0"/>
      <w:bCs w:val="0"/>
      <w:i/>
      <w:iCs/>
      <w:color w:val="000000"/>
      <w:sz w:val="28"/>
      <w:szCs w:val="28"/>
    </w:rPr>
  </w:style>
  <w:style w:type="character" w:customStyle="1" w:styleId="cpChagiiquyt1">
    <w:name w:val="Đề cập Chưa giải quyết1"/>
    <w:uiPriority w:val="99"/>
    <w:semiHidden/>
    <w:rPr>
      <w:color w:val="605E5C"/>
      <w:shd w:val="clear" w:color="auto" w:fill="E1DFDD"/>
    </w:rPr>
  </w:style>
  <w:style w:type="character" w:customStyle="1" w:styleId="BodyTextIndent2Char1">
    <w:name w:val="Body Text Indent 2 Char1"/>
    <w:uiPriority w:val="99"/>
    <w:semiHidden/>
    <w:rPr>
      <w:rFonts w:ascii="Times New Roman" w:hAnsi="Times New Roman"/>
      <w:sz w:val="28"/>
      <w:szCs w:val="24"/>
      <w:lang w:val="vi-VN" w:eastAsia="vi-VN"/>
    </w:rPr>
  </w:style>
  <w:style w:type="character" w:customStyle="1" w:styleId="Footnote">
    <w:name w:val="Footnote_"/>
    <w:rPr>
      <w:sz w:val="18"/>
      <w:szCs w:val="18"/>
    </w:rPr>
  </w:style>
  <w:style w:type="character" w:customStyle="1" w:styleId="normaltextrun">
    <w:name w:val="normaltextrun"/>
  </w:style>
  <w:style w:type="character" w:customStyle="1" w:styleId="thoitietvung">
    <w:name w:val="thoitiet_vung"/>
  </w:style>
  <w:style w:type="character" w:customStyle="1" w:styleId="PlainTextChar1">
    <w:name w:val="Plain Text Char1"/>
    <w:semiHidden/>
    <w:rPr>
      <w:rFonts w:ascii="Consolas" w:hAnsi="Consolas"/>
      <w:sz w:val="21"/>
      <w:szCs w:val="21"/>
      <w:lang w:val="vi-VN" w:eastAsia="vi-VN"/>
    </w:rPr>
  </w:style>
  <w:style w:type="character" w:customStyle="1" w:styleId="BodyTextFirstIndentChar1">
    <w:name w:val="Body Text First Indent Char1"/>
    <w:semiHidden/>
    <w:rPr>
      <w:rFonts w:ascii="Times New Roman" w:hAnsi="Times New Roman"/>
      <w:sz w:val="28"/>
      <w:szCs w:val="24"/>
      <w:lang w:val="vi-VN" w:eastAsia="vi-VN"/>
    </w:rPr>
  </w:style>
  <w:style w:type="character" w:customStyle="1" w:styleId="text0">
    <w:name w:val="text"/>
  </w:style>
  <w:style w:type="character" w:customStyle="1" w:styleId="emoji-sizer">
    <w:name w:val="emoji-sizer"/>
  </w:style>
  <w:style w:type="character" w:customStyle="1" w:styleId="WW-DefaultParagraphFont1111">
    <w:name w:val="WW-Default Paragraph Font1111"/>
    <w:rPr>
      <w:rFonts w:ascii="Times New Roman" w:eastAsia="Times New Roman" w:hAnsi="Times New Roman" w:cs="Times New Roman" w:hint="default"/>
    </w:rPr>
  </w:style>
  <w:style w:type="character" w:customStyle="1" w:styleId="WW8Num2z0">
    <w:name w:val="WW8Num2z0"/>
    <w:rPr>
      <w:rFonts w:ascii="Times New Roman" w:eastAsia="Times New Roman" w:hAnsi="Times New Roman" w:cs="Times New Roman" w:hint="default"/>
      <w:b/>
      <w:bCs w:val="0"/>
      <w:sz w:val="26"/>
      <w:szCs w:val="28"/>
    </w:rPr>
  </w:style>
  <w:style w:type="character" w:customStyle="1" w:styleId="WW-DefaultParagraphFont">
    <w:name w:val="WW-Default Paragraph Font"/>
    <w:rPr>
      <w:rFonts w:ascii="Times New Roman" w:eastAsia="Times New Roman" w:hAnsi="Times New Roman" w:cs="Times New Roman" w:hint="default"/>
    </w:rPr>
  </w:style>
  <w:style w:type="character" w:customStyle="1" w:styleId="Absatz-Standardschriftart">
    <w:name w:val="Absatz-Standardschriftart"/>
    <w:rPr>
      <w:rFonts w:ascii="Times New Roman" w:eastAsia="Times New Roman" w:hAnsi="Times New Roman" w:cs="Times New Roman" w:hint="default"/>
    </w:rPr>
  </w:style>
  <w:style w:type="character" w:customStyle="1" w:styleId="WW-DefaultParagraphFont1">
    <w:name w:val="WW-Default Paragraph Font1"/>
    <w:rPr>
      <w:rFonts w:ascii="Times New Roman" w:eastAsia="Times New Roman" w:hAnsi="Times New Roman" w:cs="Times New Roman" w:hint="default"/>
    </w:rPr>
  </w:style>
  <w:style w:type="character" w:customStyle="1" w:styleId="WW-DefaultParagraphFont11">
    <w:name w:val="WW-Default Paragraph Font11"/>
    <w:rPr>
      <w:rFonts w:ascii="Times New Roman" w:eastAsia="Times New Roman" w:hAnsi="Times New Roman" w:cs="Times New Roman" w:hint="default"/>
    </w:rPr>
  </w:style>
  <w:style w:type="character" w:customStyle="1" w:styleId="WW-DefaultParagraphFont111">
    <w:name w:val="WW-Default Paragraph Font111"/>
    <w:rPr>
      <w:rFonts w:ascii="Times New Roman" w:eastAsia="Times New Roman" w:hAnsi="Times New Roman" w:cs="Times New Roman" w:hint="default"/>
    </w:rPr>
  </w:style>
  <w:style w:type="character" w:customStyle="1" w:styleId="WW-Absatz-Standardschriftart">
    <w:name w:val="WW-Absatz-Standardschriftart"/>
    <w:rPr>
      <w:rFonts w:ascii="Times New Roman" w:eastAsia="Times New Roman" w:hAnsi="Times New Roman" w:cs="Times New Roman" w:hint="default"/>
    </w:rPr>
  </w:style>
  <w:style w:type="character" w:customStyle="1" w:styleId="WW-Absatz-Standardschriftart1">
    <w:name w:val="WW-Absatz-Standardschriftart1"/>
    <w:rPr>
      <w:rFonts w:ascii="Times New Roman" w:eastAsia="Times New Roman" w:hAnsi="Times New Roman" w:cs="Times New Roman" w:hint="default"/>
    </w:rPr>
  </w:style>
  <w:style w:type="character" w:customStyle="1" w:styleId="WW-Absatz-Standardschriftart11">
    <w:name w:val="WW-Absatz-Standardschriftart11"/>
    <w:rPr>
      <w:rFonts w:ascii="Times New Roman" w:eastAsia="Times New Roman" w:hAnsi="Times New Roman" w:cs="Times New Roman" w:hint="default"/>
    </w:rPr>
  </w:style>
  <w:style w:type="character" w:customStyle="1" w:styleId="WW8Num5z0">
    <w:name w:val="WW8Num5z0"/>
    <w:rPr>
      <w:rFonts w:ascii="Symbol" w:eastAsia="Times New Roman" w:hAnsi="Symbol" w:cs="Times New Roman" w:hint="default"/>
    </w:rPr>
  </w:style>
  <w:style w:type="character" w:customStyle="1" w:styleId="WW8Num6z0">
    <w:name w:val="WW8Num6z0"/>
    <w:rPr>
      <w:rFonts w:ascii="Symbol" w:eastAsia="Times New Roman" w:hAnsi="Symbol" w:cs="Times New Roman" w:hint="default"/>
    </w:rPr>
  </w:style>
  <w:style w:type="character" w:customStyle="1" w:styleId="WW8Num7z0">
    <w:name w:val="WW8Num7z0"/>
    <w:rPr>
      <w:rFonts w:ascii="Symbol" w:eastAsia="Times New Roman" w:hAnsi="Symbol" w:cs="Times New Roman" w:hint="default"/>
    </w:rPr>
  </w:style>
  <w:style w:type="character" w:customStyle="1" w:styleId="WW8Num8z0">
    <w:name w:val="WW8Num8z0"/>
    <w:rPr>
      <w:rFonts w:ascii="Symbol" w:eastAsia="Times New Roman" w:hAnsi="Symbol" w:cs="Times New Roman" w:hint="default"/>
    </w:rPr>
  </w:style>
  <w:style w:type="character" w:customStyle="1" w:styleId="WW8Num10z0">
    <w:name w:val="WW8Num10z0"/>
    <w:rPr>
      <w:rFonts w:ascii="Symbol" w:eastAsia="Times New Roman" w:hAnsi="Symbol" w:cs="Times New Roman" w:hint="default"/>
    </w:rPr>
  </w:style>
  <w:style w:type="character" w:customStyle="1" w:styleId="WW8Num13z0">
    <w:name w:val="WW8Num13z0"/>
    <w:rPr>
      <w:rFonts w:ascii="Times New Roman" w:eastAsia="Times New Roman" w:hAnsi="Times New Roman" w:cs="Times New Roman" w:hint="default"/>
      <w:b/>
      <w:bCs w:val="0"/>
      <w:sz w:val="26"/>
      <w:szCs w:val="28"/>
    </w:rPr>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rPr>
      <w:rFonts w:ascii="Courier New" w:eastAsia="Times New Roman" w:hAnsi="Courier New" w:cs="Courier New" w:hint="default"/>
    </w:rPr>
  </w:style>
  <w:style w:type="character" w:customStyle="1" w:styleId="WW8Num14z2">
    <w:name w:val="WW8Num14z2"/>
    <w:rPr>
      <w:rFonts w:ascii="Symbol" w:eastAsia="Times New Roman" w:hAnsi="Symbol" w:cs="Times New Roman" w:hint="default"/>
    </w:rPr>
  </w:style>
  <w:style w:type="character" w:customStyle="1" w:styleId="WW8Num14z5">
    <w:name w:val="WW8Num14z5"/>
    <w:rPr>
      <w:rFonts w:ascii="Wingdings" w:eastAsia="Times New Roman" w:hAnsi="Wingdings" w:cs="Times New Roman" w:hint="default"/>
    </w:rPr>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eastAsia="Times New Roman" w:hAnsi="Courier New" w:cs="Courier New" w:hint="default"/>
    </w:rPr>
  </w:style>
  <w:style w:type="character" w:customStyle="1" w:styleId="WW8Num15z2">
    <w:name w:val="WW8Num15z2"/>
    <w:rPr>
      <w:rFonts w:ascii="Wingdings" w:eastAsia="Times New Roman" w:hAnsi="Wingdings" w:cs="Times New Roman" w:hint="default"/>
    </w:rPr>
  </w:style>
  <w:style w:type="character" w:customStyle="1" w:styleId="WW8Num15z3">
    <w:name w:val="WW8Num15z3"/>
    <w:rPr>
      <w:rFonts w:ascii="Symbol" w:eastAsia="Times New Roman" w:hAnsi="Symbol" w:cs="Times New Roman" w:hint="default"/>
    </w:rPr>
  </w:style>
  <w:style w:type="character" w:customStyle="1" w:styleId="NumberingSymbols">
    <w:name w:val="Numbering Symbols"/>
    <w:rPr>
      <w:rFonts w:ascii="Times New Roman" w:eastAsia="Times New Roman" w:hAnsi="Times New Roman" w:cs="Times New Roman" w:hint="default"/>
    </w:rPr>
  </w:style>
  <w:style w:type="character" w:customStyle="1" w:styleId="Bullets">
    <w:name w:val="Bullets"/>
    <w:rPr>
      <w:rFonts w:ascii="OpenSymbol" w:eastAsia="OpenSymbol" w:hAnsi="OpenSymbol" w:cs="OpenSymbol" w:hint="default"/>
    </w:rPr>
  </w:style>
  <w:style w:type="character" w:customStyle="1" w:styleId="apple-converted-space">
    <w:name w:val="apple-converted-space"/>
    <w:basedOn w:val="DefaultParagraphFont"/>
  </w:style>
  <w:style w:type="character" w:customStyle="1" w:styleId="apple-style-span">
    <w:name w:val="apple-style-span"/>
    <w:basedOn w:val="DefaultParagraphFont"/>
  </w:style>
  <w:style w:type="character" w:customStyle="1" w:styleId="Vnbnnidung211pt">
    <w:name w:val="Văn bản nội dung (2) + 11 pt"/>
    <w:rPr>
      <w:rFonts w:ascii="Times New Roman" w:hAnsi="Times New Roman" w:cs="Times New Roman" w:hint="default"/>
      <w:strike w:val="0"/>
      <w:dstrike w:val="0"/>
      <w:sz w:val="22"/>
      <w:szCs w:val="22"/>
      <w:u w:val="none"/>
      <w:effect w:val="none"/>
    </w:rPr>
  </w:style>
  <w:style w:type="character" w:customStyle="1" w:styleId="Vnbnnidung2BookmanOldStyle">
    <w:name w:val="Văn bản nội dung (2) + Bookman Old Style"/>
    <w:aliases w:val="5.5 pt,In nghiêng,Văn bản nội dung (2) + Courier New,4 pt,Văn bản nội dung (2) + 4 pt,Tỉ lệ 120%"/>
    <w:rPr>
      <w:rFonts w:ascii="Bookman Old Style" w:hAnsi="Bookman Old Style" w:cs="Bookman Old Style" w:hint="default"/>
      <w:i/>
      <w:iCs/>
      <w:strike w:val="0"/>
      <w:dstrike w:val="0"/>
      <w:sz w:val="11"/>
      <w:szCs w:val="11"/>
      <w:u w:val="none"/>
      <w:effect w:val="none"/>
      <w:shd w:val="clear" w:color="auto" w:fill="FFFFFF"/>
    </w:rPr>
  </w:style>
  <w:style w:type="character" w:customStyle="1" w:styleId="Vnbnnidung28pt">
    <w:name w:val="Văn bản nội dung (2) + 8 pt"/>
    <w:aliases w:val="Giãn cách 0 pt"/>
    <w:uiPriority w:val="99"/>
    <w:rPr>
      <w:rFonts w:ascii="Times New Roman" w:hAnsi="Times New Roman" w:cs="Times New Roman" w:hint="default"/>
      <w:strike w:val="0"/>
      <w:dstrike w:val="0"/>
      <w:spacing w:val="10"/>
      <w:sz w:val="16"/>
      <w:szCs w:val="16"/>
      <w:u w:val="none"/>
      <w:effect w:val="none"/>
      <w:shd w:val="clear" w:color="auto" w:fill="FFFFFF"/>
    </w:rPr>
  </w:style>
  <w:style w:type="character" w:customStyle="1" w:styleId="Vnbnnidung2Arial">
    <w:name w:val="Văn bản nội dung (2) + Arial"/>
    <w:aliases w:val="9 pt"/>
    <w:uiPriority w:val="99"/>
    <w:rPr>
      <w:rFonts w:ascii="Arial" w:hAnsi="Arial" w:cs="Arial" w:hint="default"/>
      <w:strike w:val="0"/>
      <w:dstrike w:val="0"/>
      <w:sz w:val="18"/>
      <w:szCs w:val="18"/>
      <w:u w:val="none"/>
      <w:effect w:val="none"/>
      <w:shd w:val="clear" w:color="auto" w:fill="FFFFFF"/>
    </w:rPr>
  </w:style>
  <w:style w:type="character" w:customStyle="1" w:styleId="bgyelow">
    <w:name w:val="bg_yelow"/>
    <w:basedOn w:val="DefaultParagraphFont"/>
  </w:style>
  <w:style w:type="character" w:customStyle="1" w:styleId="tuanhakh">
    <w:name w:val="tuanha_kh"/>
    <w:semiHidden/>
    <w:rPr>
      <w:rFonts w:ascii="Arial" w:hAnsi="Arial" w:cs="Arial" w:hint="default"/>
      <w:color w:val="000080"/>
      <w:sz w:val="20"/>
      <w:szCs w:val="20"/>
    </w:rPr>
  </w:style>
  <w:style w:type="character" w:customStyle="1" w:styleId="DanhsachScs-Nhnmanh1Char">
    <w:name w:val="Danh sách Sặc sỡ - Nhấn mạnh 1 Char"/>
    <w:uiPriority w:val="34"/>
    <w:rPr>
      <w:rFonts w:ascii="Calibri" w:eastAsia="Calibri" w:hAnsi="Calibri" w:cs="Calibri" w:hint="default"/>
      <w:sz w:val="22"/>
      <w:szCs w:val="22"/>
    </w:rPr>
  </w:style>
  <w:style w:type="character" w:customStyle="1" w:styleId="LiScs-Nhnmanh1Char">
    <w:name w:val="Lưới Sặc sỡ - Nhấn mạnh 1 Char"/>
    <w:rPr>
      <w:i/>
      <w:iCs/>
      <w:color w:val="000000"/>
      <w:sz w:val="28"/>
      <w:szCs w:val="28"/>
      <w:lang w:val="en-US" w:eastAsia="en-US" w:bidi="ar-SA"/>
    </w:rPr>
  </w:style>
  <w:style w:type="character" w:customStyle="1" w:styleId="CharChar6">
    <w:name w:val="Char Char6"/>
    <w:aliases w:val="Heading 3 Char3,3 bullet Char2,b Char2,2 Char2,Heading 3 Char Char Char2,Heading 3 Char1 Char Char2,Head3 Char2,Heading 3 Char1 Char11,Heading 3 Char Char Char Char Char11,Heading 3 Char Char Char Char Char Char2,Heading 31.2.1 Char2,L3 Char2"/>
    <w:rPr>
      <w:rFonts w:ascii=".VnTime" w:hAnsi=".VnTime" w:hint="default"/>
      <w:sz w:val="28"/>
      <w:lang w:val="en-AU"/>
    </w:rPr>
  </w:style>
  <w:style w:type="character" w:customStyle="1" w:styleId="Heading3Char7">
    <w:name w:val="Heading 3 Char7"/>
    <w:aliases w:val="3 bullet Char6,b Char6,2 Char6,Heading 3 Char Char Char6,Char Char12,Heading 3 Char1 Char Char6,Head3 Char6,Heading 3 Char1 Char15,Heading 3 Char Char Char Char Char15,Heading 3 Char Char Char Char Char Char6,Heading 31.2.1 Char6"/>
    <w:semiHidden/>
    <w:locked/>
    <w:rPr>
      <w:rFonts w:ascii="Cambria" w:hAnsi="Cambria" w:cs="Cambria" w:hint="default"/>
      <w:b/>
      <w:bCs/>
      <w:sz w:val="26"/>
      <w:szCs w:val="26"/>
    </w:rPr>
  </w:style>
  <w:style w:type="character" w:customStyle="1" w:styleId="Heading3Char5">
    <w:name w:val="Heading 3 Char5"/>
    <w:aliases w:val="3 bullet Char4,b Char4,2 Char4,Heading 3 Char Char Char4,Char Char10,Heading 3 Char1 Char Char4,Head3 Char4,Heading 3 Char1 Char13,Heading 3 Char Char Char Char Char13,Heading 3 Char Char Char Char Char Char4,Heading 31.2.1 Char4"/>
    <w:locked/>
    <w:rPr>
      <w:rFonts w:ascii="Cambria" w:hAnsi="Cambria" w:cs="Cambria" w:hint="default"/>
      <w:b/>
      <w:bCs/>
      <w:sz w:val="26"/>
      <w:szCs w:val="26"/>
    </w:rPr>
  </w:style>
  <w:style w:type="character" w:customStyle="1" w:styleId="Heading3Char4">
    <w:name w:val="Heading 3 Char4"/>
    <w:aliases w:val="3 bullet Char3,b Char3,2 Char3,Heading 3 Char Char Char3,Char Char8,Heading 3 Char1 Char Char3,Head3 Char3,Heading 3 Char1 Char12,Heading 3 Char Char Char Char Char12,Heading 3 Char Char Char Char Char Char3,Heading 31.2.1 Char3,L3 Char3"/>
    <w:locked/>
    <w:rPr>
      <w:rFonts w:ascii="Cambria" w:hAnsi="Cambria" w:cs="Cambria" w:hint="default"/>
      <w:b/>
      <w:bCs/>
      <w:sz w:val="26"/>
      <w:szCs w:val="26"/>
    </w:rPr>
  </w:style>
  <w:style w:type="character" w:customStyle="1" w:styleId="EndnoteTextChar1">
    <w:name w:val="Endnote Text Char1"/>
    <w:uiPriority w:val="99"/>
    <w:semiHidden/>
    <w:rPr>
      <w:rFonts w:ascii="Times New Roman" w:hAnsi="Times New Roman"/>
      <w:lang w:val="vi-VN" w:eastAsia="vi-VN"/>
    </w:rPr>
  </w:style>
  <w:style w:type="character" w:customStyle="1" w:styleId="Style3Char1">
    <w:name w:val="Style3 Char1"/>
    <w:rPr>
      <w:b/>
      <w:bCs w:val="0"/>
      <w:sz w:val="28"/>
      <w:lang w:val="pt-BR" w:eastAsia="en-US"/>
    </w:rPr>
  </w:style>
  <w:style w:type="character" w:customStyle="1" w:styleId="b1Char1">
    <w:name w:val="b1 Char1"/>
    <w:rPr>
      <w:rFonts w:ascii="Times New Roman" w:hAnsi="Times New Roman" w:cs="Times New Roman" w:hint="default"/>
      <w:b/>
      <w:bCs/>
      <w:sz w:val="28"/>
      <w:szCs w:val="28"/>
      <w:lang w:val="pt-BR" w:eastAsia="en-US"/>
    </w:rPr>
  </w:style>
  <w:style w:type="character" w:customStyle="1" w:styleId="b2Char1">
    <w:name w:val="b2 Char1"/>
    <w:rPr>
      <w:b/>
      <w:bCs w:val="0"/>
      <w:sz w:val="28"/>
      <w:lang w:val="en-US" w:eastAsia="en-US"/>
    </w:rPr>
  </w:style>
  <w:style w:type="character" w:customStyle="1" w:styleId="b2Char">
    <w:name w:val="b2 Char"/>
    <w:rPr>
      <w:b/>
      <w:bCs w:val="0"/>
      <w:sz w:val="28"/>
      <w:lang w:val="en-US" w:eastAsia="en-US"/>
    </w:rPr>
  </w:style>
  <w:style w:type="character" w:customStyle="1" w:styleId="b1Char">
    <w:name w:val="b1 Char"/>
    <w:rPr>
      <w:b/>
      <w:bCs w:val="0"/>
      <w:sz w:val="28"/>
      <w:lang w:val="pt-BR" w:eastAsia="en-US"/>
    </w:rPr>
  </w:style>
  <w:style w:type="character" w:customStyle="1" w:styleId="portlettext21">
    <w:name w:val="portlettext21"/>
    <w:rPr>
      <w:rFonts w:ascii="Arial" w:hAnsi="Arial" w:cs="Arial" w:hint="default"/>
      <w:color w:val="000000"/>
      <w:sz w:val="18"/>
    </w:rPr>
  </w:style>
  <w:style w:type="character" w:customStyle="1" w:styleId="sapeau">
    <w:name w:val="sapeau"/>
    <w:rPr>
      <w:rFonts w:ascii="Times New Roman" w:hAnsi="Times New Roman" w:cs="Times New Roman" w:hint="default"/>
    </w:rPr>
  </w:style>
  <w:style w:type="character" w:customStyle="1" w:styleId="Style3Char2">
    <w:name w:val="Style3 Char2"/>
    <w:rPr>
      <w:b/>
      <w:bCs w:val="0"/>
      <w:sz w:val="28"/>
      <w:lang w:val="pt-BR" w:eastAsia="en-US"/>
    </w:rPr>
  </w:style>
  <w:style w:type="character" w:customStyle="1" w:styleId="b2Char2">
    <w:name w:val="b2 Char2"/>
    <w:rPr>
      <w:b/>
      <w:bCs w:val="0"/>
      <w:sz w:val="28"/>
      <w:lang w:val="vi-VN" w:eastAsia="en-US"/>
    </w:rPr>
  </w:style>
  <w:style w:type="character" w:customStyle="1" w:styleId="A3Char">
    <w:name w:val="A3 Char"/>
    <w:rPr>
      <w:b/>
      <w:bCs w:val="0"/>
      <w:sz w:val="28"/>
      <w:lang w:val="en-US" w:eastAsia="en-US"/>
    </w:rPr>
  </w:style>
  <w:style w:type="character" w:customStyle="1" w:styleId="CharChar5">
    <w:name w:val="Char Char5"/>
    <w:rPr>
      <w:sz w:val="28"/>
      <w:lang w:val="en-US" w:eastAsia="en-US"/>
    </w:rPr>
  </w:style>
  <w:style w:type="character" w:customStyle="1" w:styleId="NoteHeadingChar1">
    <w:name w:val="Note Heading Char1"/>
    <w:semiHidden/>
    <w:rPr>
      <w:rFonts w:ascii="Times New Roman" w:hAnsi="Times New Roman"/>
      <w:sz w:val="28"/>
      <w:szCs w:val="24"/>
      <w:lang w:val="vi-VN" w:eastAsia="vi-VN"/>
    </w:rPr>
  </w:style>
  <w:style w:type="character" w:customStyle="1" w:styleId="CharChar7">
    <w:name w:val="Char Char7"/>
    <w:rPr>
      <w:lang w:val="en-US" w:eastAsia="en-US"/>
    </w:rPr>
  </w:style>
  <w:style w:type="character" w:customStyle="1" w:styleId="normal-h1">
    <w:name w:val="normal-h1"/>
  </w:style>
  <w:style w:type="character" w:customStyle="1" w:styleId="normalchar">
    <w:name w:val="normalchar"/>
  </w:style>
  <w:style w:type="character" w:customStyle="1" w:styleId="StyleBodyTextIndentTimesNewRomanBlueJustifiedBeforeCharCharChar">
    <w:name w:val="Style Body Text Indent + Times New Roman Blue Justified Before:.Char Char Char"/>
    <w:locked/>
    <w:rPr>
      <w:sz w:val="28"/>
      <w:lang w:val="en-US" w:eastAsia="en-US"/>
    </w:rPr>
  </w:style>
  <w:style w:type="character" w:customStyle="1" w:styleId="s31">
    <w:name w:val="s31"/>
    <w:rPr>
      <w:sz w:val="29"/>
    </w:rPr>
  </w:style>
  <w:style w:type="character" w:customStyle="1" w:styleId="tmChar0">
    <w:name w:val="tm Char"/>
    <w:rPr>
      <w:rFonts w:ascii=".VnTime" w:hAnsi=".VnTime" w:hint="default"/>
      <w:sz w:val="24"/>
      <w:lang w:val="en-US" w:eastAsia="en-US"/>
    </w:rPr>
  </w:style>
  <w:style w:type="character" w:customStyle="1" w:styleId="tmCharChar">
    <w:name w:val="tm Char Char"/>
    <w:rPr>
      <w:rFonts w:ascii=".VnTime" w:hAnsi=".VnTime" w:hint="default"/>
      <w:sz w:val="24"/>
      <w:lang w:val="en-US" w:eastAsia="en-US"/>
    </w:rPr>
  </w:style>
  <w:style w:type="character" w:customStyle="1" w:styleId="MyHeaderChar1">
    <w:name w:val="MyHeader Char1"/>
    <w:aliases w:val="MyHeader1 Char1,MyHeader2 Char1,MyHeader3 Char1,MyHeader4 Char1,MyHeader5 Char1,MyHeader6 Char1,MyHeader7 Char1,MyHeader8 Char1,MyHeader11 Char1,MyHeader21 Char1,MyHeader31 Char1,MyHeader41 Char1,MyHeader51 Char1"/>
    <w:uiPriority w:val="99"/>
    <w:semiHidden/>
    <w:locked/>
    <w:rPr>
      <w:sz w:val="28"/>
    </w:rPr>
  </w:style>
  <w:style w:type="character" w:customStyle="1" w:styleId="noidunggioithieu1">
    <w:name w:val="noidunggioithieu1"/>
    <w:rPr>
      <w:rFonts w:ascii="Times New Roman" w:hAnsi="Times New Roman" w:cs="Times New Roman" w:hint="default"/>
    </w:rPr>
  </w:style>
  <w:style w:type="character" w:customStyle="1" w:styleId="CharChar19">
    <w:name w:val="Char Char19"/>
    <w:locked/>
    <w:rPr>
      <w:b/>
      <w:bCs w:val="0"/>
      <w:sz w:val="26"/>
      <w:lang w:val="nl-NL"/>
    </w:rPr>
  </w:style>
  <w:style w:type="character" w:customStyle="1" w:styleId="PHANChar">
    <w:name w:val="PHAN Char"/>
    <w:locked/>
    <w:rPr>
      <w:rFonts w:ascii=".VnTime" w:hAnsi=".VnTime" w:hint="default"/>
      <w:b/>
      <w:bCs w:val="0"/>
      <w:sz w:val="32"/>
      <w:lang w:val="en-US" w:eastAsia="en-US"/>
    </w:rPr>
  </w:style>
  <w:style w:type="character" w:customStyle="1" w:styleId="MUCChar0">
    <w:name w:val="MUC Char"/>
    <w:locked/>
    <w:rPr>
      <w:rFonts w:ascii=".VnTime" w:hAnsi=".VnTime" w:hint="default"/>
      <w:b/>
      <w:bCs w:val="0"/>
      <w:sz w:val="28"/>
      <w:lang w:val="en-US" w:eastAsia="en-US"/>
    </w:rPr>
  </w:style>
  <w:style w:type="character" w:customStyle="1" w:styleId="CharChar9">
    <w:name w:val="Char Char9"/>
    <w:locked/>
    <w:rPr>
      <w:noProof/>
      <w:sz w:val="26"/>
      <w:lang w:val="en-US" w:eastAsia="zh-CN"/>
    </w:rPr>
  </w:style>
  <w:style w:type="character" w:customStyle="1" w:styleId="CharChar15">
    <w:name w:val="Char Char15"/>
    <w:rPr>
      <w:b/>
      <w:bCs w:val="0"/>
      <w:sz w:val="24"/>
    </w:rPr>
  </w:style>
  <w:style w:type="character" w:customStyle="1" w:styleId="CharChar14">
    <w:name w:val="Char Char14"/>
    <w:locked/>
    <w:rPr>
      <w:rFonts w:ascii="Arial" w:hAnsi="Arial" w:cs="Arial" w:hint="default"/>
      <w:b/>
      <w:bCs w:val="0"/>
      <w:sz w:val="26"/>
      <w:lang w:val="en-US" w:eastAsia="en-US"/>
    </w:rPr>
  </w:style>
  <w:style w:type="character" w:customStyle="1" w:styleId="Tablecaption0">
    <w:name w:val="Table caption_"/>
    <w:locked/>
    <w:rPr>
      <w:rFonts w:ascii="Times New Roman" w:hAnsi="Times New Roman" w:cs="Times New Roman" w:hint="default"/>
      <w:strike w:val="0"/>
      <w:dstrike w:val="0"/>
      <w:sz w:val="30"/>
      <w:u w:val="none"/>
      <w:effect w:val="none"/>
    </w:rPr>
  </w:style>
  <w:style w:type="character" w:customStyle="1" w:styleId="BodyText27">
    <w:name w:val="Body Text2"/>
    <w:rPr>
      <w:sz w:val="30"/>
      <w:shd w:val="clear" w:color="auto" w:fill="FFFFFF"/>
    </w:rPr>
  </w:style>
  <w:style w:type="character" w:customStyle="1" w:styleId="Bodytext28">
    <w:name w:val="Body text2"/>
    <w:rPr>
      <w:sz w:val="30"/>
      <w:shd w:val="clear" w:color="auto" w:fill="FFFFFF"/>
    </w:rPr>
  </w:style>
  <w:style w:type="character" w:customStyle="1" w:styleId="Bodytext13pt">
    <w:name w:val="Body text + 13 pt"/>
    <w:aliases w:val="Not Bold7"/>
    <w:rPr>
      <w:rFonts w:ascii="Times New Roman" w:hAnsi="Times New Roman" w:cs="Times New Roman" w:hint="default"/>
      <w:sz w:val="26"/>
      <w:shd w:val="clear" w:color="auto" w:fill="FFFFFF"/>
    </w:rPr>
  </w:style>
  <w:style w:type="character" w:customStyle="1" w:styleId="Vnbnnidung2Consolas">
    <w:name w:val="Văn bản nội dung (2) + Consolas"/>
    <w:aliases w:val="5 pt,Văn bản nội dung (2) + 5,Body text (4) + Arial,8,Header or footer + 10"/>
    <w:rPr>
      <w:rFonts w:ascii="Consolas" w:hAnsi="Consolas" w:hint="default"/>
      <w:strike w:val="0"/>
      <w:dstrike w:val="0"/>
      <w:color w:val="000000"/>
      <w:spacing w:val="0"/>
      <w:w w:val="100"/>
      <w:position w:val="0"/>
      <w:sz w:val="10"/>
      <w:u w:val="none"/>
      <w:effect w:val="none"/>
      <w:lang w:val="vi-VN" w:eastAsia="vi-VN"/>
    </w:rPr>
  </w:style>
  <w:style w:type="character" w:customStyle="1" w:styleId="Vnbnnidung2Innghing">
    <w:name w:val="Văn bản nội dung (2) + In nghiêng"/>
    <w:aliases w:val="Giãn cách -1 pt"/>
    <w:rPr>
      <w:rFonts w:ascii="Times New Roman" w:hAnsi="Times New Roman" w:cs="Times New Roman" w:hint="default"/>
      <w:i/>
      <w:iCs w:val="0"/>
      <w:strike w:val="0"/>
      <w:dstrike w:val="0"/>
      <w:color w:val="000000"/>
      <w:spacing w:val="-30"/>
      <w:w w:val="100"/>
      <w:position w:val="0"/>
      <w:sz w:val="26"/>
      <w:u w:val="none"/>
      <w:effect w:val="none"/>
      <w:shd w:val="clear" w:color="auto" w:fill="FFFFFF"/>
      <w:lang w:val="vi-VN" w:eastAsia="vi-VN"/>
    </w:rPr>
  </w:style>
  <w:style w:type="character" w:customStyle="1" w:styleId="mw-editsection">
    <w:name w:val="mw-editsection"/>
    <w:rPr>
      <w:rFonts w:ascii="Times New Roman" w:hAnsi="Times New Roman" w:cs="Times New Roman" w:hint="default"/>
    </w:rPr>
  </w:style>
  <w:style w:type="character" w:customStyle="1" w:styleId="mw-editsection-bracket">
    <w:name w:val="mw-editsection-bracket"/>
    <w:rPr>
      <w:rFonts w:ascii="Times New Roman" w:hAnsi="Times New Roman" w:cs="Times New Roman" w:hint="default"/>
    </w:rPr>
  </w:style>
  <w:style w:type="character" w:customStyle="1" w:styleId="mw-editsection-divider">
    <w:name w:val="mw-editsection-divider"/>
    <w:rPr>
      <w:rFonts w:ascii="Times New Roman" w:hAnsi="Times New Roman" w:cs="Times New Roman" w:hint="default"/>
    </w:rPr>
  </w:style>
  <w:style w:type="character" w:customStyle="1" w:styleId="NormalTimesNewRomanChar">
    <w:name w:val="Normal + Times New Roman Char"/>
    <w:aliases w:val="14 pt Char"/>
    <w:locked/>
    <w:rPr>
      <w:rFonts w:ascii="Calibri" w:hAnsi="Calibri" w:cs="Calibri" w:hint="default"/>
      <w:sz w:val="28"/>
      <w:szCs w:val="28"/>
    </w:rPr>
  </w:style>
  <w:style w:type="character" w:customStyle="1" w:styleId="Bodytext12pt">
    <w:name w:val="Body text + 12 pt"/>
    <w:rPr>
      <w:sz w:val="24"/>
    </w:rPr>
  </w:style>
  <w:style w:type="character" w:customStyle="1" w:styleId="Bodytext12pt1">
    <w:name w:val="Body text + 12 pt1"/>
    <w:rPr>
      <w:sz w:val="24"/>
    </w:rPr>
  </w:style>
  <w:style w:type="paragraph" w:customStyle="1" w:styleId="MediumGrid1-Accent21">
    <w:name w:val="Medium Grid 1 - Accent 21"/>
    <w:basedOn w:val="Normal"/>
    <w:link w:val="MediumGrid1-Accent2Char"/>
    <w:uiPriority w:val="34"/>
    <w:pPr>
      <w:spacing w:before="120" w:after="120"/>
    </w:pPr>
    <w:rPr>
      <w:rFonts w:cs="Calibri"/>
      <w:kern w:val="0"/>
      <w:szCs w:val="20"/>
      <w:lang w:eastAsia="ja-JP"/>
    </w:rPr>
  </w:style>
  <w:style w:type="character" w:customStyle="1" w:styleId="MediumGrid1-Accent2Char">
    <w:name w:val="Medium Grid 1 - Accent 2 Char"/>
    <w:link w:val="MediumGrid1-Accent21"/>
    <w:uiPriority w:val="34"/>
    <w:locked/>
    <w:rPr>
      <w:rFonts w:cs="Calibri"/>
      <w:sz w:val="22"/>
      <w:lang w:eastAsia="ja-JP"/>
    </w:rPr>
  </w:style>
  <w:style w:type="character" w:customStyle="1" w:styleId="hinh2222222">
    <w:name w:val="hinh2222222"/>
    <w:rPr>
      <w:rFonts w:ascii="Times New Roman" w:hAnsi="Times New Roman" w:cs="Times New Roman" w:hint="default"/>
      <w:sz w:val="26"/>
    </w:rPr>
  </w:style>
  <w:style w:type="character" w:customStyle="1" w:styleId="Mc111Char">
    <w:name w:val="Mục 1.1.1 Char"/>
    <w:locked/>
    <w:rPr>
      <w:rFonts w:ascii="Times New Roman" w:eastAsia="Times New Roman" w:hAnsi="Times New Roman" w:cs="Times New Roman" w:hint="default"/>
      <w:b/>
      <w:bCs w:val="0"/>
      <w:noProof/>
      <w:sz w:val="28"/>
    </w:rPr>
  </w:style>
  <w:style w:type="character" w:customStyle="1" w:styleId="StyleBold">
    <w:name w:val="Style Bold"/>
    <w:semiHidden/>
    <w:rPr>
      <w:rFonts w:ascii=".VnTime" w:hAnsi=".VnTime" w:hint="default"/>
      <w:b/>
      <w:bCs w:val="0"/>
      <w:sz w:val="26"/>
    </w:rPr>
  </w:style>
  <w:style w:type="character" w:customStyle="1" w:styleId="NidungChar0">
    <w:name w:val="Néi dung Char"/>
    <w:rPr>
      <w:rFonts w:ascii=".VnTime" w:hAnsi=".VnTime" w:hint="default"/>
      <w:sz w:val="28"/>
      <w:lang w:val="en-US" w:eastAsia="en-US"/>
    </w:rPr>
  </w:style>
  <w:style w:type="character" w:customStyle="1" w:styleId="NidungCharChar">
    <w:name w:val="Néi dung Char Char"/>
    <w:rPr>
      <w:rFonts w:ascii=".VnTime" w:hAnsi=".VnTime" w:hint="default"/>
      <w:sz w:val="26"/>
      <w:lang w:val="pt-BR" w:eastAsia="en-US"/>
    </w:rPr>
  </w:style>
  <w:style w:type="character" w:customStyle="1" w:styleId="vietadtextlink">
    <w:name w:val="vietadtextlink"/>
    <w:semiHidden/>
    <w:rPr>
      <w:rFonts w:ascii="Times New Roman" w:hAnsi="Times New Roman" w:cs="Times New Roman" w:hint="default"/>
    </w:rPr>
  </w:style>
  <w:style w:type="character" w:customStyle="1" w:styleId="McaChar">
    <w:name w:val="Mục a Char"/>
    <w:rPr>
      <w:b/>
      <w:bCs w:val="0"/>
      <w:i/>
      <w:iCs w:val="0"/>
      <w:noProof/>
      <w:color w:val="FF0000"/>
      <w:sz w:val="28"/>
      <w:lang w:val="pt-BR" w:eastAsia="en-US"/>
    </w:rPr>
  </w:style>
  <w:style w:type="character" w:customStyle="1" w:styleId="storybody1">
    <w:name w:val="story_body1"/>
    <w:semiHidden/>
    <w:rPr>
      <w:rFonts w:ascii="Times New Roman" w:hAnsi="Times New Roman" w:cs="Times New Roman" w:hint="default"/>
      <w:color w:val="000000"/>
      <w:sz w:val="22"/>
    </w:rPr>
  </w:style>
  <w:style w:type="character" w:customStyle="1" w:styleId="NidungCharCharChar">
    <w:name w:val="Néi dung Char Char Char"/>
    <w:semiHidden/>
    <w:rPr>
      <w:rFonts w:ascii=".VnTime" w:hAnsi=".VnTime" w:hint="default"/>
      <w:sz w:val="26"/>
      <w:lang w:val="pt-BR" w:eastAsia="en-US"/>
    </w:rPr>
  </w:style>
  <w:style w:type="character" w:customStyle="1" w:styleId="Style4Char">
    <w:name w:val="Style4 Char"/>
    <w:semiHidden/>
    <w:rPr>
      <w:rFonts w:ascii="Times New Roman" w:eastAsia="Times New Roman" w:hAnsi="Times New Roman" w:cs="Times New Roman" w:hint="default"/>
      <w:sz w:val="28"/>
      <w:lang w:eastAsia="en-GB"/>
    </w:rPr>
  </w:style>
  <w:style w:type="character" w:customStyle="1" w:styleId="BodyTextFirstIndent2Char1">
    <w:name w:val="Body Text First Indent 2 Char1"/>
    <w:semiHidden/>
    <w:rPr>
      <w:rFonts w:ascii="Times New Roman" w:hAnsi="Times New Roman"/>
      <w:sz w:val="28"/>
      <w:szCs w:val="24"/>
      <w:lang w:val="vi-VN" w:eastAsia="vi-VN"/>
    </w:rPr>
  </w:style>
  <w:style w:type="character" w:customStyle="1" w:styleId="ms-rtecustom-articlebyline">
    <w:name w:val="ms-rtecustom-articlebyline"/>
  </w:style>
  <w:style w:type="character" w:customStyle="1" w:styleId="McnidungChar2">
    <w:name w:val="Mục nội dung Char2"/>
    <w:uiPriority w:val="99"/>
    <w:locked/>
    <w:rPr>
      <w:noProof/>
      <w:color w:val="0000FF"/>
      <w:sz w:val="28"/>
      <w:szCs w:val="28"/>
      <w:lang w:val="pt-BR"/>
    </w:rPr>
  </w:style>
  <w:style w:type="character" w:customStyle="1" w:styleId="CharChar13">
    <w:name w:val="Char Char13"/>
    <w:locked/>
    <w:rPr>
      <w:rFonts w:ascii=".VnTimeH" w:hAnsi=".VnTimeH" w:hint="default"/>
      <w:b/>
      <w:bCs w:val="0"/>
      <w:sz w:val="28"/>
      <w:lang w:eastAsia="ko-KR" w:bidi="ar-SA"/>
    </w:rPr>
  </w:style>
  <w:style w:type="character" w:customStyle="1" w:styleId="BodyText2CharCharChar2">
    <w:name w:val="Body Text 2 Char Char Char2"/>
    <w:locked/>
    <w:rPr>
      <w:rFonts w:ascii=".VnTime" w:eastAsia="Calibri" w:hAnsi=".VnTime" w:hint="default"/>
      <w:sz w:val="24"/>
      <w:szCs w:val="24"/>
      <w:lang w:val="en-US" w:eastAsia="en-US" w:bidi="ar-SA"/>
    </w:rPr>
  </w:style>
  <w:style w:type="character" w:customStyle="1" w:styleId="CharChar16">
    <w:name w:val="Char Char16"/>
    <w:locked/>
    <w:rPr>
      <w:rFonts w:ascii=".VnTime" w:hAnsi=".VnTime" w:hint="default"/>
      <w:i/>
      <w:iCs/>
      <w:sz w:val="28"/>
      <w:szCs w:val="24"/>
      <w:lang w:bidi="ar-SA"/>
    </w:rPr>
  </w:style>
  <w:style w:type="character" w:customStyle="1" w:styleId="BodytextNotBold">
    <w:name w:val="Body text + Not Bold"/>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en-US" w:bidi="ar-SA"/>
    </w:rPr>
  </w:style>
  <w:style w:type="character" w:customStyle="1" w:styleId="CharChar18">
    <w:name w:val="Char Char18"/>
    <w:rPr>
      <w:rFonts w:ascii="Cambria" w:eastAsia="Times New Roman" w:hAnsi="Cambria" w:cs="Times New Roman" w:hint="default"/>
      <w:b/>
      <w:bCs/>
      <w:i/>
      <w:iCs/>
      <w:sz w:val="28"/>
      <w:szCs w:val="28"/>
    </w:rPr>
  </w:style>
  <w:style w:type="character" w:customStyle="1" w:styleId="spipsurligne">
    <w:name w:val="spip_surligne"/>
  </w:style>
  <w:style w:type="character" w:customStyle="1" w:styleId="Bodytext221">
    <w:name w:val="Body text (2)2"/>
    <w:uiPriority w:val="99"/>
    <w:rPr>
      <w:rFonts w:ascii="Times New Roman" w:hAnsi="Times New Roman" w:cs="Times New Roman" w:hint="default"/>
      <w:strike w:val="0"/>
      <w:dstrike w:val="0"/>
      <w:sz w:val="26"/>
      <w:szCs w:val="26"/>
      <w:u w:val="none"/>
      <w:effect w:val="none"/>
    </w:rPr>
  </w:style>
  <w:style w:type="character" w:customStyle="1" w:styleId="Bodytext2Bold2">
    <w:name w:val="Body text (2) + Bold2"/>
    <w:uiPriority w:val="99"/>
    <w:rPr>
      <w:rFonts w:ascii="Times New Roman" w:hAnsi="Times New Roman" w:cs="Times New Roman" w:hint="default"/>
      <w:b/>
      <w:bCs/>
      <w:sz w:val="26"/>
      <w:szCs w:val="26"/>
      <w:shd w:val="clear" w:color="auto" w:fill="FFFFFF"/>
    </w:rPr>
  </w:style>
  <w:style w:type="character" w:customStyle="1" w:styleId="Bodytext2115pt">
    <w:name w:val="Body text (2) + 11.5 pt"/>
    <w:aliases w:val="Italic,Body text (4) + 11 pt"/>
    <w:rPr>
      <w:rFonts w:ascii="Times New Roman" w:eastAsia="Times New Roman" w:hAnsi="Times New Roman" w:cs="Times New Roman" w:hint="default"/>
      <w:b w:val="0"/>
      <w:bCs w:val="0"/>
      <w:i/>
      <w:iCs/>
      <w:smallCaps w:val="0"/>
      <w:strike w:val="0"/>
      <w:dstrike w:val="0"/>
      <w:color w:val="000000"/>
      <w:spacing w:val="0"/>
      <w:w w:val="100"/>
      <w:position w:val="0"/>
      <w:sz w:val="23"/>
      <w:szCs w:val="23"/>
      <w:u w:val="none"/>
      <w:effect w:val="none"/>
      <w:lang w:val="vi-VN" w:eastAsia="vi-VN" w:bidi="vi-VN"/>
    </w:rPr>
  </w:style>
  <w:style w:type="character" w:customStyle="1" w:styleId="Bodytext213pt">
    <w:name w:val="Body text (2) + 13 pt"/>
    <w:aliases w:val="Header or footer + 11.5 pt,Not Bold"/>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McbngChar">
    <w:name w:val="Mục bảng Char"/>
    <w:rPr>
      <w:rFonts w:ascii="Times New Roman" w:eastAsia="MS Mincho" w:hAnsi="Times New Roman" w:cs="Times New Roman" w:hint="default"/>
      <w:b/>
      <w:bCs w:val="0"/>
      <w:noProof/>
      <w:sz w:val="24"/>
      <w:szCs w:val="24"/>
      <w:lang w:val="da-DK"/>
    </w:rPr>
  </w:style>
  <w:style w:type="character" w:customStyle="1" w:styleId="BangChar4">
    <w:name w:val="Bang Char4"/>
    <w:rPr>
      <w:b/>
      <w:bCs w:val="0"/>
      <w:sz w:val="26"/>
      <w:szCs w:val="26"/>
      <w:lang w:val="en-US" w:eastAsia="en-US" w:bidi="ar-SA"/>
    </w:rPr>
  </w:style>
  <w:style w:type="character" w:customStyle="1" w:styleId="small1">
    <w:name w:val="small1"/>
    <w:rPr>
      <w:rFonts w:ascii="Times New Roman" w:hAnsi="Times New Roman" w:cs="Times New Roman" w:hint="default"/>
      <w:color w:val="0052B0"/>
      <w:sz w:val="18"/>
      <w:szCs w:val="18"/>
    </w:rPr>
  </w:style>
  <w:style w:type="character" w:customStyle="1" w:styleId="Style13ptBold">
    <w:name w:val="Style 13 pt Bold"/>
    <w:rPr>
      <w:b/>
      <w:bCs/>
      <w:sz w:val="26"/>
    </w:rPr>
  </w:style>
  <w:style w:type="character" w:customStyle="1" w:styleId="Gach1Char">
    <w:name w:val="Gach 1 Char"/>
    <w:rPr>
      <w:rFonts w:ascii=".VnTime" w:hAnsi=".VnTime" w:hint="default"/>
      <w:iCs/>
      <w:noProof w:val="0"/>
      <w:sz w:val="26"/>
      <w:szCs w:val="24"/>
      <w:lang w:val="en-US" w:eastAsia="en-US" w:bidi="ar-SA"/>
    </w:rPr>
  </w:style>
  <w:style w:type="character" w:customStyle="1" w:styleId="Cong2Char">
    <w:name w:val="Cong 2 Char"/>
    <w:rPr>
      <w:rFonts w:ascii=".VnTime" w:hAnsi=".VnTime" w:hint="default"/>
      <w:iCs/>
      <w:noProof w:val="0"/>
      <w:sz w:val="26"/>
      <w:szCs w:val="24"/>
      <w:lang w:val="en-US" w:eastAsia="en-US" w:bidi="ar-SA"/>
    </w:rPr>
  </w:style>
  <w:style w:type="character" w:customStyle="1" w:styleId="Cham1Char">
    <w:name w:val="Cham 1 Char"/>
    <w:rPr>
      <w:rFonts w:ascii=".VnTime" w:hAnsi=".VnTime" w:hint="default"/>
      <w:iCs/>
      <w:noProof w:val="0"/>
      <w:sz w:val="26"/>
      <w:szCs w:val="24"/>
      <w:lang w:val="en-US" w:eastAsia="en-US" w:bidi="ar-SA"/>
    </w:rPr>
  </w:style>
  <w:style w:type="character" w:customStyle="1" w:styleId="Bodytext28pt">
    <w:name w:val="Body text (2) + 8 pt"/>
    <w:uiPriority w:val="99"/>
    <w:rPr>
      <w:rFonts w:ascii="Times New Roman" w:hAnsi="Times New Roman" w:cs="Times New Roman" w:hint="default"/>
      <w:strike w:val="0"/>
      <w:dstrike w:val="0"/>
      <w:sz w:val="16"/>
      <w:szCs w:val="16"/>
      <w:u w:val="none"/>
      <w:effect w:val="none"/>
      <w:shd w:val="clear" w:color="auto" w:fill="FFFFFF"/>
    </w:rPr>
  </w:style>
  <w:style w:type="character" w:customStyle="1" w:styleId="longtext">
    <w:name w:val="long_text"/>
  </w:style>
  <w:style w:type="character" w:customStyle="1" w:styleId="apple-tab-span">
    <w:name w:val="apple-tab-span"/>
  </w:style>
  <w:style w:type="character" w:customStyle="1" w:styleId="hidden-xs">
    <w:name w:val="hidden-xs"/>
  </w:style>
  <w:style w:type="character" w:customStyle="1" w:styleId="UnresolvedMention11">
    <w:name w:val="Unresolved Mention11"/>
    <w:uiPriority w:val="99"/>
    <w:semiHidden/>
    <w:rPr>
      <w:color w:val="605E5C"/>
      <w:shd w:val="clear" w:color="auto" w:fill="E1DFDD"/>
    </w:rPr>
  </w:style>
  <w:style w:type="character" w:customStyle="1" w:styleId="hps">
    <w:name w:val="hps"/>
  </w:style>
  <w:style w:type="character" w:customStyle="1" w:styleId="tmChar1">
    <w:name w:val="tm Char1"/>
    <w:rPr>
      <w:rFonts w:ascii=".VnTime" w:hAnsi=".VnTime" w:hint="default"/>
      <w:snapToGrid w:val="0"/>
      <w:sz w:val="26"/>
      <w:lang w:val="en-US" w:eastAsia="en-US" w:bidi="ar-SA"/>
    </w:rPr>
  </w:style>
  <w:style w:type="character" w:customStyle="1" w:styleId="UnresolvedMention2">
    <w:name w:val="Unresolved Mention2"/>
    <w:uiPriority w:val="99"/>
    <w:rPr>
      <w:color w:val="605E5C"/>
      <w:shd w:val="clear" w:color="auto" w:fill="E1DFDD"/>
    </w:rPr>
  </w:style>
  <w:style w:type="character" w:customStyle="1" w:styleId="bangTChar">
    <w:name w:val="bangT Char"/>
    <w:rPr>
      <w:b/>
      <w:bCs/>
      <w:snapToGrid w:val="0"/>
      <w:sz w:val="26"/>
      <w:szCs w:val="26"/>
      <w:lang w:val="pt-BR" w:eastAsia="en-US" w:bidi="ar-SA"/>
    </w:rPr>
  </w:style>
  <w:style w:type="character" w:customStyle="1" w:styleId="UnresolvedMention21">
    <w:name w:val="Unresolved Mention21"/>
    <w:uiPriority w:val="99"/>
    <w:rPr>
      <w:color w:val="605E5C"/>
      <w:shd w:val="clear" w:color="auto" w:fill="E1DFDD"/>
    </w:rPr>
  </w:style>
  <w:style w:type="character" w:customStyle="1" w:styleId="heading3char2">
    <w:name w:val="heading3char"/>
  </w:style>
  <w:style w:type="character" w:customStyle="1" w:styleId="UnresolvedMention3">
    <w:name w:val="Unresolved Mention3"/>
    <w:uiPriority w:val="99"/>
    <w:rPr>
      <w:color w:val="605E5C"/>
      <w:shd w:val="clear" w:color="auto" w:fill="E1DFDD"/>
    </w:rPr>
  </w:style>
  <w:style w:type="character" w:customStyle="1" w:styleId="UnresolvedMention4">
    <w:name w:val="Unresolved Mention4"/>
    <w:uiPriority w:val="99"/>
    <w:semiHidden/>
    <w:rPr>
      <w:color w:val="605E5C"/>
      <w:shd w:val="clear" w:color="auto" w:fill="E1DFDD"/>
    </w:rPr>
  </w:style>
  <w:style w:type="character" w:customStyle="1" w:styleId="UnresolvedMention5">
    <w:name w:val="Unresolved Mention5"/>
    <w:uiPriority w:val="99"/>
    <w:semiHidden/>
    <w:rPr>
      <w:color w:val="605E5C"/>
      <w:shd w:val="clear" w:color="auto" w:fill="E1DFDD"/>
    </w:rPr>
  </w:style>
  <w:style w:type="character" w:customStyle="1" w:styleId="DateChar1">
    <w:name w:val="Date Char1"/>
    <w:semiHidden/>
    <w:rPr>
      <w:rFonts w:ascii="Times New Roman" w:hAnsi="Times New Roman"/>
      <w:sz w:val="28"/>
      <w:szCs w:val="24"/>
      <w:lang w:val="vi-VN" w:eastAsia="vi-VN"/>
    </w:rPr>
  </w:style>
  <w:style w:type="character" w:customStyle="1" w:styleId="text1">
    <w:name w:val="text1"/>
    <w:rPr>
      <w:rFonts w:ascii="Verdana" w:hAnsi="Verdana" w:hint="default"/>
      <w:color w:val="000000"/>
      <w:sz w:val="15"/>
      <w:szCs w:val="15"/>
    </w:rPr>
  </w:style>
  <w:style w:type="character" w:customStyle="1" w:styleId="Char">
    <w:name w:val="本文 Char"/>
    <w:rPr>
      <w:rFonts w:ascii="Arial" w:eastAsia="MS PMincho" w:hAnsi="Arial" w:cs="Arial" w:hint="default"/>
      <w:kern w:val="2"/>
      <w:sz w:val="21"/>
      <w:szCs w:val="24"/>
      <w:lang w:val="en-US" w:eastAsia="ja-JP" w:bidi="ar-SA"/>
    </w:rPr>
  </w:style>
  <w:style w:type="character" w:customStyle="1" w:styleId="2CharChar">
    <w:name w:val="本文2 Char Char"/>
    <w:rPr>
      <w:rFonts w:ascii="Arial" w:eastAsia="MS PMincho" w:hAnsi="Arial" w:cs="Arial" w:hint="default"/>
      <w:kern w:val="2"/>
      <w:sz w:val="21"/>
      <w:szCs w:val="24"/>
      <w:lang w:val="en-GB" w:eastAsia="ja-JP" w:bidi="ar-SA"/>
    </w:rPr>
  </w:style>
  <w:style w:type="character" w:customStyle="1" w:styleId="-indentChar">
    <w:name w:val="本文-indent Char"/>
    <w:rPr>
      <w:rFonts w:ascii="Arial" w:eastAsia="MS PMincho" w:hAnsi="Arial" w:cs="Arial" w:hint="default"/>
      <w:kern w:val="2"/>
      <w:sz w:val="21"/>
      <w:szCs w:val="24"/>
      <w:lang w:val="en-GB" w:eastAsia="ja-JP" w:bidi="ar-SA"/>
    </w:rPr>
  </w:style>
  <w:style w:type="character" w:customStyle="1" w:styleId="2Char">
    <w:name w:val="本文2 Char"/>
    <w:rPr>
      <w:rFonts w:ascii="Arial" w:eastAsia="MS PMincho" w:hAnsi="Arial" w:cs="Arial" w:hint="default"/>
      <w:kern w:val="2"/>
      <w:sz w:val="21"/>
      <w:szCs w:val="24"/>
      <w:lang w:val="en-GB" w:eastAsia="ja-JP" w:bidi="ar-SA"/>
    </w:rPr>
  </w:style>
  <w:style w:type="character" w:customStyle="1" w:styleId="Char0">
    <w:name w:val="図表番号 Char"/>
    <w:rPr>
      <w:rFonts w:ascii="Arial" w:eastAsia="MS PGothic" w:hAnsi="Arial" w:cs="Arial" w:hint="default"/>
      <w:b/>
      <w:bCs/>
      <w:kern w:val="2"/>
      <w:lang w:val="en-US" w:eastAsia="ja-JP" w:bidi="ar-SA"/>
    </w:rPr>
  </w:style>
  <w:style w:type="character" w:customStyle="1" w:styleId="2CharChar0">
    <w:name w:val="見出し 2 Char Char"/>
    <w:rPr>
      <w:rFonts w:ascii="Arial" w:eastAsia="MS Gothic" w:hAnsi="Arial" w:cs="Arial" w:hint="default"/>
      <w:kern w:val="2"/>
      <w:sz w:val="24"/>
      <w:lang w:val="en-US" w:eastAsia="ja-JP" w:bidi="ar-SA"/>
    </w:rPr>
  </w:style>
  <w:style w:type="character" w:customStyle="1" w:styleId="1CharChar">
    <w:name w:val="本文1 Char Char"/>
    <w:rPr>
      <w:rFonts w:ascii="Arial" w:eastAsia="MS PMincho" w:hAnsi="Arial" w:cs="Arial" w:hint="default"/>
      <w:kern w:val="2"/>
      <w:sz w:val="21"/>
      <w:szCs w:val="24"/>
      <w:lang w:val="en-GB" w:eastAsia="ja-JP" w:bidi="ar-SA"/>
    </w:rPr>
  </w:style>
  <w:style w:type="character" w:customStyle="1" w:styleId="T-TitleCharCharChar">
    <w:name w:val="T-Title Char Char Char"/>
    <w:rPr>
      <w:rFonts w:ascii="Arial" w:eastAsia="MS Mincho" w:hAnsi="Arial" w:cs="Arial" w:hint="default"/>
      <w:b/>
      <w:bCs w:val="0"/>
      <w:kern w:val="2"/>
      <w:sz w:val="22"/>
      <w:szCs w:val="24"/>
      <w:lang w:val="en-US" w:eastAsia="ja-JP" w:bidi="ar-SA"/>
    </w:rPr>
  </w:style>
  <w:style w:type="character" w:customStyle="1" w:styleId="textCharChar">
    <w:name w:val="text Char Char"/>
    <w:rPr>
      <w:rFonts w:ascii="Arial" w:eastAsia="MS Mincho" w:hAnsi="Arial" w:cs="Arial" w:hint="default"/>
      <w:kern w:val="2"/>
      <w:sz w:val="24"/>
      <w:szCs w:val="24"/>
      <w:lang w:val="en-US" w:eastAsia="ja-JP" w:bidi="ar-SA"/>
    </w:rPr>
  </w:style>
  <w:style w:type="character" w:customStyle="1" w:styleId="text11ptChar">
    <w:name w:val="スタイル text + 11 pt Char"/>
    <w:rPr>
      <w:rFonts w:ascii="Arial" w:eastAsia="MS Mincho" w:hAnsi="Arial" w:cs="Arial" w:hint="default"/>
      <w:kern w:val="2"/>
      <w:sz w:val="22"/>
      <w:szCs w:val="24"/>
      <w:lang w:val="en-US" w:eastAsia="ja-JP" w:bidi="ar-SA"/>
    </w:rPr>
  </w:style>
  <w:style w:type="character" w:customStyle="1" w:styleId="tbl-scr-txt1">
    <w:name w:val="tbl-scr-txt1"/>
    <w:rPr>
      <w:rFonts w:ascii="Verdana" w:hAnsi="Verdana" w:hint="default"/>
      <w:color w:val="B5470D"/>
      <w:sz w:val="15"/>
      <w:szCs w:val="15"/>
    </w:rPr>
  </w:style>
  <w:style w:type="character" w:customStyle="1" w:styleId="2-1Char">
    <w:name w:val="見出し 2-1 Char"/>
    <w:rPr>
      <w:rFonts w:ascii="Arial" w:eastAsia="MS Gothic" w:hAnsi="Arial" w:cs="Arial" w:hint="default"/>
      <w:kern w:val="2"/>
      <w:sz w:val="24"/>
      <w:szCs w:val="24"/>
      <w:lang w:val="en-US" w:eastAsia="ja-JP" w:bidi="ar-SA"/>
    </w:rPr>
  </w:style>
  <w:style w:type="character" w:customStyle="1" w:styleId="0Heading-tableCharChar">
    <w:name w:val="0_Heading-table Char Char"/>
    <w:rPr>
      <w:rFonts w:ascii="Century" w:eastAsia="MS Mincho" w:hAnsi="Century" w:hint="default"/>
      <w:b/>
      <w:bCs w:val="0"/>
      <w:kern w:val="2"/>
      <w:sz w:val="24"/>
      <w:szCs w:val="24"/>
      <w:lang w:val="en-US" w:eastAsia="ja-JP" w:bidi="ar-SA"/>
    </w:rPr>
  </w:style>
  <w:style w:type="character" w:customStyle="1" w:styleId="00CharChar">
    <w:name w:val="0_0 Char Char"/>
    <w:rPr>
      <w:rFonts w:ascii="Century" w:eastAsia="MS Mincho" w:hAnsi="Century" w:hint="default"/>
      <w:kern w:val="2"/>
      <w:sz w:val="24"/>
      <w:szCs w:val="24"/>
      <w:lang w:val="en-US" w:eastAsia="ja-JP" w:bidi="ar-SA"/>
    </w:rPr>
  </w:style>
  <w:style w:type="character" w:customStyle="1" w:styleId="05CharChar">
    <w:name w:val="図表番号 + 左揃え 段落後 :  0.5 行 Char Char"/>
    <w:rPr>
      <w:rFonts w:ascii="Arial" w:eastAsia="MS Mincho" w:hAnsi="Arial" w:cs="MS Mincho" w:hint="default"/>
      <w:b/>
      <w:bCs/>
      <w:iCs/>
      <w:kern w:val="2"/>
      <w:sz w:val="22"/>
      <w:szCs w:val="24"/>
      <w:lang w:val="en-US" w:eastAsia="en-US" w:bidi="ar-SA"/>
    </w:rPr>
  </w:style>
  <w:style w:type="character" w:customStyle="1" w:styleId="sourceCharChar">
    <w:name w:val="source Char Char"/>
    <w:rPr>
      <w:rFonts w:ascii="Arial" w:eastAsia="MS PMincho" w:hAnsi="Arial" w:cs="Arial" w:hint="default"/>
      <w:sz w:val="18"/>
      <w:szCs w:val="21"/>
      <w:lang w:val="en-US" w:eastAsia="ja-JP" w:bidi="ar-SA"/>
    </w:rPr>
  </w:style>
  <w:style w:type="character" w:customStyle="1" w:styleId="textCharCharCharCharCharChar">
    <w:name w:val="text Char Char Char Char Char Char"/>
    <w:rPr>
      <w:rFonts w:ascii="Arial" w:eastAsia="MS Mincho" w:hAnsi="Arial" w:cs="Arial" w:hint="default"/>
      <w:kern w:val="2"/>
      <w:sz w:val="22"/>
      <w:szCs w:val="22"/>
      <w:lang w:val="en-US" w:eastAsia="ja-JP" w:bidi="ar-SA"/>
    </w:rPr>
  </w:style>
  <w:style w:type="character" w:customStyle="1" w:styleId="highlight">
    <w:name w:val="highlight"/>
  </w:style>
  <w:style w:type="character" w:customStyle="1" w:styleId="Vnbnnidung2105ptInm">
    <w:name w:val="Văn bản nội dung (2) + 10.5 pt.In đậm"/>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vi-VN" w:eastAsia="vi-VN" w:bidi="vi-VN"/>
    </w:rPr>
  </w:style>
  <w:style w:type="character" w:customStyle="1" w:styleId="normalchar0">
    <w:name w:val="normal__char"/>
  </w:style>
  <w:style w:type="character" w:customStyle="1" w:styleId="VnbanChuthichChar1">
    <w:name w:val="Văn bản Chú thích Char1"/>
    <w:uiPriority w:val="99"/>
    <w:semiHidden/>
    <w:rPr>
      <w:lang w:val="vi-VN" w:eastAsia="vi-VN"/>
    </w:rPr>
  </w:style>
  <w:style w:type="character" w:customStyle="1" w:styleId="TiuChar1">
    <w:name w:val="Tiêu đề Char1"/>
    <w:rPr>
      <w:rFonts w:ascii="Aptos Display" w:eastAsia="Times New Roman" w:hAnsi="Aptos Display" w:cs="Times New Roman" w:hint="default"/>
      <w:spacing w:val="-10"/>
      <w:kern w:val="28"/>
      <w:sz w:val="56"/>
      <w:szCs w:val="56"/>
      <w:lang w:val="vi-VN" w:eastAsia="vi-VN"/>
    </w:rPr>
  </w:style>
  <w:style w:type="character" w:customStyle="1" w:styleId="BantailiuChar1">
    <w:name w:val="Bản đồ tài liệu Char1"/>
    <w:uiPriority w:val="99"/>
    <w:semiHidden/>
    <w:rPr>
      <w:rFonts w:ascii="Segoe UI" w:hAnsi="Segoe UI" w:cs="Segoe UI" w:hint="default"/>
      <w:sz w:val="16"/>
      <w:szCs w:val="16"/>
      <w:lang w:val="vi-VN" w:eastAsia="vi-VN"/>
    </w:rPr>
  </w:style>
  <w:style w:type="character" w:customStyle="1" w:styleId="ThnvnbanThutl3Char1">
    <w:name w:val="Thân văn bản Thụt lề 3 Char1"/>
    <w:semiHidden/>
    <w:rPr>
      <w:sz w:val="16"/>
      <w:szCs w:val="16"/>
      <w:lang w:val="vi-VN" w:eastAsia="vi-VN"/>
    </w:rPr>
  </w:style>
  <w:style w:type="character" w:customStyle="1" w:styleId="u7Char1">
    <w:name w:val="Đầu đề 7 Char1"/>
    <w:semiHidden/>
    <w:rPr>
      <w:rFonts w:ascii="Aptos" w:eastAsia="Times New Roman" w:hAnsi="Aptos" w:cs="Times New Roman" w:hint="default"/>
      <w:color w:val="595959"/>
      <w:sz w:val="28"/>
      <w:szCs w:val="24"/>
      <w:lang w:val="vi-VN" w:eastAsia="vi-VN"/>
    </w:rPr>
  </w:style>
  <w:style w:type="character" w:customStyle="1" w:styleId="BongchuthichChar1">
    <w:name w:val="Bóng chú thích Char1"/>
    <w:uiPriority w:val="99"/>
    <w:semiHidden/>
    <w:rPr>
      <w:rFonts w:ascii="Segoe UI" w:hAnsi="Segoe UI" w:cs="Segoe UI" w:hint="default"/>
      <w:sz w:val="18"/>
      <w:szCs w:val="18"/>
      <w:lang w:val="vi-VN" w:eastAsia="vi-VN"/>
    </w:rPr>
  </w:style>
  <w:style w:type="character" w:customStyle="1" w:styleId="TiuphuChar1">
    <w:name w:val="Tiêu đề phụ Char1"/>
    <w:rPr>
      <w:rFonts w:ascii="Aptos" w:eastAsia="Times New Roman" w:hAnsi="Aptos" w:cs="Times New Roman" w:hint="default"/>
      <w:color w:val="595959"/>
      <w:spacing w:val="15"/>
      <w:sz w:val="28"/>
      <w:szCs w:val="28"/>
      <w:lang w:val="vi-VN" w:eastAsia="vi-VN"/>
    </w:rPr>
  </w:style>
  <w:style w:type="character" w:customStyle="1" w:styleId="VnbanMacroChar1">
    <w:name w:val="Văn bản Macro Char1"/>
    <w:uiPriority w:val="99"/>
    <w:semiHidden/>
    <w:rPr>
      <w:rFonts w:ascii="Consolas" w:hAnsi="Consolas" w:hint="default"/>
      <w:lang w:val="vi-VN" w:eastAsia="vi-VN"/>
    </w:rPr>
  </w:style>
  <w:style w:type="character" w:customStyle="1" w:styleId="LitrichdnChar1">
    <w:name w:val="Lời trích dẫn Char1"/>
    <w:uiPriority w:val="29"/>
    <w:rPr>
      <w:i/>
      <w:iCs/>
      <w:color w:val="404040"/>
      <w:sz w:val="28"/>
      <w:szCs w:val="24"/>
      <w:lang w:val="vi-VN" w:eastAsia="vi-VN"/>
    </w:rPr>
  </w:style>
  <w:style w:type="character" w:customStyle="1" w:styleId="NhaykepmChar1">
    <w:name w:val="Nháy kép Đậm Char1"/>
    <w:uiPriority w:val="30"/>
    <w:rPr>
      <w:i/>
      <w:iCs/>
      <w:color w:val="0F4761"/>
      <w:sz w:val="28"/>
      <w:szCs w:val="24"/>
      <w:lang w:val="vi-VN" w:eastAsia="vi-VN"/>
    </w:rPr>
  </w:style>
  <w:style w:type="character" w:customStyle="1" w:styleId="ChuChuthichChar1">
    <w:name w:val="Chủ đề Chú thích Char1"/>
    <w:uiPriority w:val="99"/>
    <w:semiHidden/>
    <w:rPr>
      <w:b/>
      <w:bCs/>
      <w:lang w:val="vi-VN" w:eastAsia="vi-VN"/>
    </w:rPr>
  </w:style>
  <w:style w:type="character" w:customStyle="1" w:styleId="ThnvnbanThutl2Char1">
    <w:name w:val="Thân văn bản Thụt lề 2 Char1"/>
    <w:semiHidden/>
    <w:rPr>
      <w:sz w:val="28"/>
      <w:szCs w:val="24"/>
      <w:lang w:val="vi-VN" w:eastAsia="vi-VN"/>
    </w:rPr>
  </w:style>
  <w:style w:type="character" w:customStyle="1" w:styleId="VnbanThunChar1">
    <w:name w:val="Văn bản Thuần Char1"/>
    <w:semiHidden/>
    <w:rPr>
      <w:rFonts w:ascii="Consolas" w:hAnsi="Consolas" w:hint="default"/>
      <w:sz w:val="21"/>
      <w:szCs w:val="21"/>
      <w:lang w:val="vi-VN" w:eastAsia="vi-VN"/>
    </w:rPr>
  </w:style>
  <w:style w:type="character" w:customStyle="1" w:styleId="ThnvnbanThutlDonguChar1">
    <w:name w:val="Thân văn bản Thụt lề Dòng đầu Char1"/>
    <w:semiHidden/>
    <w:rPr>
      <w:rFonts w:ascii="Tahoma" w:eastAsia="MS Mincho" w:hAnsi="Tahoma" w:cs="Tahoma" w:hint="default"/>
      <w:b/>
      <w:bCs/>
      <w:color w:val="FFFFFF"/>
      <w:spacing w:val="20"/>
      <w:sz w:val="22"/>
      <w:szCs w:val="22"/>
      <w:lang w:val="en-GB" w:eastAsia="zh-CN"/>
    </w:rPr>
  </w:style>
  <w:style w:type="character" w:customStyle="1" w:styleId="VnbanChuthichcuiChar1">
    <w:name w:val="Văn bản Chú thích cuối Char1"/>
    <w:semiHidden/>
    <w:rPr>
      <w:lang w:val="vi-VN" w:eastAsia="vi-VN"/>
    </w:rPr>
  </w:style>
  <w:style w:type="character" w:customStyle="1" w:styleId="uGhichuChar1">
    <w:name w:val="Đầu đề Ghi chú Char1"/>
    <w:semiHidden/>
    <w:rPr>
      <w:sz w:val="28"/>
      <w:szCs w:val="24"/>
      <w:lang w:val="vi-VN" w:eastAsia="vi-VN"/>
    </w:rPr>
  </w:style>
  <w:style w:type="character" w:customStyle="1" w:styleId="ThnvnbanThutlDongu2Char1">
    <w:name w:val="Thân văn bản Thụt lề Dòng đầu 2 Char1"/>
    <w:semiHidden/>
    <w:rPr>
      <w:sz w:val="28"/>
      <w:szCs w:val="24"/>
      <w:lang w:val="vi-VN" w:eastAsia="vi-VN"/>
    </w:rPr>
  </w:style>
  <w:style w:type="character" w:customStyle="1" w:styleId="NgaythangChar1">
    <w:name w:val="Ngày tháng Char1"/>
    <w:semiHidden/>
    <w:rPr>
      <w:sz w:val="28"/>
      <w:szCs w:val="24"/>
      <w:lang w:val="vi-VN" w:eastAsia="vi-VN"/>
    </w:rPr>
  </w:style>
  <w:style w:type="character" w:customStyle="1" w:styleId="highlightedsearchterm">
    <w:name w:val="highlightedsearchterm"/>
    <w:basedOn w:val="DefaultParagraphFont"/>
  </w:style>
  <w:style w:type="character" w:customStyle="1" w:styleId="m1Char">
    <w:name w:val="m1 Char"/>
    <w:rPr>
      <w:rFonts w:ascii=".VnAvant" w:hAnsi=".VnAvant" w:hint="default"/>
      <w:b/>
      <w:bCs/>
      <w:color w:val="0000FF"/>
      <w:sz w:val="24"/>
      <w:szCs w:val="24"/>
      <w:lang w:val="en-US" w:eastAsia="en-US" w:bidi="ar-SA"/>
    </w:rPr>
  </w:style>
  <w:style w:type="character" w:customStyle="1" w:styleId="m2Char">
    <w:name w:val="m2 Char"/>
    <w:rPr>
      <w:rFonts w:ascii=".VnTime" w:hAnsi=".VnTime" w:hint="default"/>
      <w:b/>
      <w:bCs/>
      <w:snapToGrid/>
      <w:color w:val="FF0000"/>
      <w:sz w:val="26"/>
      <w:szCs w:val="26"/>
      <w:lang w:val="en-US" w:eastAsia="en-US" w:bidi="ar-SA"/>
    </w:rPr>
  </w:style>
  <w:style w:type="character" w:customStyle="1" w:styleId="null">
    <w:name w:val="null"/>
  </w:style>
  <w:style w:type="character" w:customStyle="1" w:styleId="atn">
    <w:name w:val="atn"/>
    <w:uiPriority w:val="99"/>
  </w:style>
  <w:style w:type="character" w:customStyle="1" w:styleId="ircidim">
    <w:name w:val="irc_idim"/>
    <w:basedOn w:val="DefaultParagraphFont"/>
  </w:style>
  <w:style w:type="character" w:customStyle="1" w:styleId="normal-h">
    <w:name w:val="normal-h"/>
    <w:basedOn w:val="DefaultParagraphFont"/>
  </w:style>
  <w:style w:type="character" w:customStyle="1" w:styleId="Bodytext7NotItalic">
    <w:name w:val="Body text (7) + Not Italic"/>
  </w:style>
  <w:style w:type="character" w:customStyle="1" w:styleId="Bodytext2Italic">
    <w:name w:val="Body text (2) + Italic"/>
    <w:rPr>
      <w:rFonts w:ascii="Times New Roman" w:hAnsi="Times New Roman" w:cs="Times New Roman" w:hint="default"/>
      <w:i/>
      <w:iCs/>
      <w:strike w:val="0"/>
      <w:dstrike w:val="0"/>
      <w:sz w:val="26"/>
      <w:szCs w:val="26"/>
      <w:u w:val="none"/>
      <w:effect w:val="none"/>
      <w:shd w:val="clear" w:color="auto" w:fill="FFFFFF"/>
    </w:rPr>
  </w:style>
  <w:style w:type="character" w:customStyle="1" w:styleId="McHnhChar1">
    <w:name w:val="Mục Hình Char1"/>
    <w:locked/>
    <w:rPr>
      <w:noProof/>
      <w:sz w:val="24"/>
      <w:szCs w:val="24"/>
      <w:lang w:val="da-DK"/>
    </w:rPr>
  </w:style>
  <w:style w:type="character" w:customStyle="1" w:styleId="Bodytext115pt">
    <w:name w:val="Body text + 11.5 pt"/>
    <w:aliases w:val="Bold,Body text (10) + 12 pt,Spacing 0 pt,Body text + 10 pt"/>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rPr>
  </w:style>
  <w:style w:type="character" w:customStyle="1" w:styleId="Bodytext175pt">
    <w:name w:val="Body text + 17.5 pt"/>
    <w:rPr>
      <w:rFonts w:ascii="Times New Roman" w:eastAsia="Times New Roman" w:hAnsi="Times New Roman" w:cs="Times New Roman" w:hint="default"/>
      <w:b w:val="0"/>
      <w:bCs w:val="0"/>
      <w:i w:val="0"/>
      <w:iCs w:val="0"/>
      <w:smallCaps w:val="0"/>
      <w:strike w:val="0"/>
      <w:dstrike w:val="0"/>
      <w:color w:val="000000"/>
      <w:spacing w:val="0"/>
      <w:w w:val="100"/>
      <w:position w:val="0"/>
      <w:sz w:val="35"/>
      <w:szCs w:val="35"/>
      <w:u w:val="none"/>
      <w:effect w:val="none"/>
      <w:lang w:val="vi-VN"/>
    </w:rPr>
  </w:style>
  <w:style w:type="character" w:customStyle="1" w:styleId="CharChar32">
    <w:name w:val="Char Char32"/>
    <w:rPr>
      <w:rFonts w:ascii=".VnTime" w:hAnsi=".VnTime" w:hint="default"/>
      <w:sz w:val="28"/>
      <w:lang w:val="en-US" w:eastAsia="en-US" w:bidi="ar-SA"/>
    </w:rPr>
  </w:style>
  <w:style w:type="character" w:customStyle="1" w:styleId="toptitle">
    <w:name w:val="top_title"/>
    <w:basedOn w:val="DefaultParagraphFont"/>
  </w:style>
  <w:style w:type="character" w:customStyle="1" w:styleId="textbox">
    <w:name w:val="text_box"/>
    <w:basedOn w:val="DefaultParagraphFont"/>
  </w:style>
  <w:style w:type="character" w:customStyle="1" w:styleId="specialcell">
    <w:name w:val="specialcell"/>
    <w:basedOn w:val="DefaultParagraphFont"/>
  </w:style>
  <w:style w:type="character" w:customStyle="1" w:styleId="StylePageNumberKernat8pt1">
    <w:name w:val="Style Page Number + Kern at 8 pt1"/>
    <w:rPr>
      <w:rFonts w:ascii="Times New Roman" w:hAnsi="Times New Roman" w:cs="Times New Roman" w:hint="default"/>
      <w:b/>
      <w:bCs w:val="0"/>
      <w:kern w:val="16"/>
      <w:sz w:val="24"/>
    </w:rPr>
  </w:style>
  <w:style w:type="character" w:customStyle="1" w:styleId="postbody">
    <w:name w:val="postbody"/>
    <w:basedOn w:val="DefaultParagraphFont"/>
  </w:style>
  <w:style w:type="character" w:customStyle="1" w:styleId="CharChar22">
    <w:name w:val="Char Char22"/>
    <w:locked/>
    <w:rPr>
      <w:rFonts w:ascii=".VnTime" w:hAnsi=".VnTime" w:hint="default"/>
      <w:b/>
      <w:bCs w:val="0"/>
      <w:color w:val="000000"/>
      <w:sz w:val="28"/>
      <w:lang w:val="en-US" w:eastAsia="en-US" w:bidi="ar-SA"/>
    </w:rPr>
  </w:style>
  <w:style w:type="character" w:customStyle="1" w:styleId="NidungCharChar0">
    <w:name w:val="Nội dung Char Char"/>
    <w:rPr>
      <w:rFonts w:ascii="Arial Unicode MS" w:eastAsia="Arial Unicode MS" w:hAnsi="Arial Unicode MS" w:cs="Arial Unicode MS" w:hint="default"/>
      <w:color w:val="000000"/>
      <w:sz w:val="28"/>
      <w:szCs w:val="28"/>
      <w:u w:color="000000"/>
      <w:lang w:val="vi-VN" w:eastAsia="vi-VN"/>
    </w:rPr>
  </w:style>
  <w:style w:type="character" w:customStyle="1" w:styleId="Ktccch">
    <w:name w:val="Ký tự cước chú"/>
  </w:style>
  <w:style w:type="character" w:customStyle="1" w:styleId="FootnoteReference1">
    <w:name w:val="Footnote Reference1"/>
    <w:rPr>
      <w:vertAlign w:val="superscript"/>
    </w:rPr>
  </w:style>
  <w:style w:type="character" w:customStyle="1" w:styleId="CharChar61">
    <w:name w:val="Char Char61"/>
    <w:rPr>
      <w:rFonts w:ascii=".VnTime" w:hAnsi=".VnTime" w:hint="default"/>
      <w:sz w:val="28"/>
      <w:lang w:val="en-US" w:eastAsia="en-US" w:bidi="ar-SA"/>
    </w:rPr>
  </w:style>
  <w:style w:type="character" w:customStyle="1" w:styleId="Bodytext4Italic">
    <w:name w:val="Body text (4) + Italic"/>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Bodytext42">
    <w:name w:val="Body text (4)"/>
    <w:rPr>
      <w:rFonts w:ascii="Times New Roman" w:eastAsia="Times New Roman" w:hAnsi="Times New Roman" w:cs="Times New Roman" w:hint="default"/>
      <w:b w:val="0"/>
      <w:bCs w:val="0"/>
      <w:i w:val="0"/>
      <w:iCs w:val="0"/>
      <w:smallCaps w:val="0"/>
      <w:color w:val="000000"/>
      <w:spacing w:val="0"/>
      <w:w w:val="100"/>
      <w:position w:val="0"/>
      <w:sz w:val="26"/>
      <w:szCs w:val="26"/>
      <w:u w:val="single"/>
      <w:lang w:val="vi-VN" w:eastAsia="vi-VN" w:bidi="vi-VN"/>
    </w:rPr>
  </w:style>
  <w:style w:type="character" w:customStyle="1" w:styleId="Headerorfooter12pt">
    <w:name w:val="Header or footer + 12 pt"/>
    <w:aliases w:val="Not Italic"/>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vi-VN" w:eastAsia="vi-VN" w:bidi="vi-VN"/>
    </w:rPr>
  </w:style>
  <w:style w:type="character" w:customStyle="1" w:styleId="Bodytext410pt">
    <w:name w:val="Body text (4) + 10 pt"/>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412pt">
    <w:name w:val="Body text (4) + 12 pt"/>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60">
    <w:name w:val="Body Text6"/>
    <w:rPr>
      <w:rFonts w:ascii="Times New Roman" w:eastAsia="Times New Roman" w:hAnsi="Times New Roman" w:cs="Times New Roman" w:hint="default"/>
      <w:b w:val="0"/>
      <w:bCs w:val="0"/>
      <w:i w:val="0"/>
      <w:iCs w:val="0"/>
      <w:smallCaps w:val="0"/>
      <w:color w:val="000000"/>
      <w:spacing w:val="0"/>
      <w:w w:val="100"/>
      <w:position w:val="0"/>
      <w:sz w:val="26"/>
      <w:szCs w:val="26"/>
      <w:u w:val="single"/>
      <w:lang w:val="vi-VN"/>
    </w:rPr>
  </w:style>
  <w:style w:type="character" w:customStyle="1" w:styleId="CaptionChar1CharChar3">
    <w:name w:val="Caption Char1 Char Char3"/>
    <w:aliases w:val="Caption Char1 Char Char Char Char2,Caption Char1 Char Char Char1,図表番号 Char Char Char2,Caption Char1 Char Char Char Char Char Char Char Char Char Char Char Char Char Char Char Char Char Char Char Char Char Char"/>
    <w:rPr>
      <w:b/>
      <w:bCs w:val="0"/>
      <w:iCs/>
      <w:sz w:val="22"/>
      <w:szCs w:val="28"/>
    </w:rPr>
  </w:style>
  <w:style w:type="character" w:customStyle="1" w:styleId="McHnhCharChar">
    <w:name w:val="Mục Hình Char Char"/>
    <w:locked/>
    <w:rPr>
      <w:noProof/>
      <w:color w:val="FF0000"/>
      <w:sz w:val="24"/>
      <w:szCs w:val="24"/>
      <w:lang w:val="da-DK"/>
    </w:rPr>
  </w:style>
  <w:style w:type="character" w:customStyle="1" w:styleId="FootnoteReference2">
    <w:name w:val="Footnote Reference2"/>
    <w:rPr>
      <w:vertAlign w:val="superscript"/>
    </w:rPr>
  </w:style>
  <w:style w:type="character" w:customStyle="1" w:styleId="FootnoteReference3">
    <w:name w:val="Footnote Reference3"/>
    <w:rPr>
      <w:vertAlign w:val="superscript"/>
    </w:rPr>
  </w:style>
  <w:style w:type="character" w:customStyle="1" w:styleId="UnresolvedMention6">
    <w:name w:val="Unresolved Mention6"/>
    <w:uiPriority w:val="99"/>
    <w:semiHidden/>
    <w:rPr>
      <w:color w:val="605E5C"/>
      <w:shd w:val="clear" w:color="auto" w:fill="E1DFDD"/>
    </w:rPr>
  </w:style>
  <w:style w:type="character" w:customStyle="1" w:styleId="card-send-timesendtime">
    <w:name w:val="card-send-time__sendtime"/>
  </w:style>
  <w:style w:type="table" w:customStyle="1" w:styleId="TableGrid11">
    <w:name w:val="Table Grid 11"/>
    <w:basedOn w:val="TableNormal"/>
    <w:next w:val="TableGrid1"/>
    <w:semiHidden/>
    <w:unhideWhenUsed/>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HocTable1">
    <w:name w:val="HocTable1"/>
    <w:basedOn w:val="TableNormal"/>
    <w:next w:val="TableGrid"/>
    <w:uiPriority w:val="59"/>
    <w:qFormat/>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heme1">
    <w:name w:val="Table Theme1"/>
    <w:basedOn w:val="TableNormal"/>
    <w:next w:val="TableTheme"/>
    <w:semiHidden/>
    <w:unhideWhenUsed/>
    <w:pPr>
      <w:spacing w:before="60" w:after="60"/>
      <w:jc w:val="highKashida"/>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next w:val="LightShading"/>
    <w:uiPriority w:val="60"/>
    <w:semiHidden/>
    <w:unhideWhenUsed/>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next w:val="LightList"/>
    <w:uiPriority w:val="61"/>
    <w:unhideWhenUsed/>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
    <w:name w:val="Light Grid1"/>
    <w:basedOn w:val="TableNormal"/>
    <w:next w:val="LightGrid"/>
    <w:uiPriority w:val="62"/>
    <w:semiHidden/>
    <w:unhideWhenUsed/>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
    <w:name w:val="Medium Shading 11"/>
    <w:basedOn w:val="TableNormal"/>
    <w:next w:val="MediumShading1"/>
    <w:uiPriority w:val="63"/>
    <w:unhideWhenUsed/>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unhideWhenUsed/>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
    <w:name w:val="Medium List 21"/>
    <w:basedOn w:val="TableNormal"/>
    <w:next w:val="MediumList2"/>
    <w:uiPriority w:val="66"/>
    <w:semiHidden/>
    <w:unhideWhenUsed/>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semiHidden/>
    <w:unhideWhenUsed/>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TableNormal"/>
    <w:next w:val="MediumGrid2"/>
    <w:uiPriority w:val="68"/>
    <w:semiHidden/>
    <w:unhideWhenUsed/>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
    <w:name w:val="Medium Grid 31"/>
    <w:basedOn w:val="TableNormal"/>
    <w:next w:val="MediumGrid3"/>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rkList1">
    <w:name w:val="Dark List1"/>
    <w:basedOn w:val="TableNormal"/>
    <w:next w:val="DarkList"/>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1">
    <w:name w:val="Colorful Shading1"/>
    <w:basedOn w:val="TableNormal"/>
    <w:next w:val="ColorfulShading"/>
    <w:uiPriority w:val="71"/>
    <w:unhideWhenUsed/>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1">
    <w:name w:val="Colorful Grid1"/>
    <w:basedOn w:val="TableNormal"/>
    <w:next w:val="ColorfulGrid"/>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1">
    <w:name w:val="Light Shading - Accent 11"/>
    <w:basedOn w:val="TableNormal"/>
    <w:next w:val="LightShading-Accent1"/>
    <w:uiPriority w:val="60"/>
    <w:semiHidden/>
    <w:unhideWhenUsed/>
    <w:rPr>
      <w:rFonts w:ascii="Cambria" w:eastAsia="MS Mincho" w:hAnsi="Cambri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next w:val="LightList-Accent1"/>
    <w:uiPriority w:val="61"/>
    <w:unhideWhenUsed/>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
    <w:name w:val="Light Grid - Accent 11"/>
    <w:basedOn w:val="TableNormal"/>
    <w:next w:val="LightGrid-Accent1"/>
    <w:uiPriority w:val="62"/>
    <w:semiHidden/>
    <w:unhideWhenUsed/>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
    <w:name w:val="Medium Shading 1 - Accent 11"/>
    <w:basedOn w:val="TableNormal"/>
    <w:next w:val="MediumShading1-Accent1"/>
    <w:uiPriority w:val="63"/>
    <w:unhideWhenUsed/>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
    <w:name w:val="Medium Shading 2 - Accent 11"/>
    <w:basedOn w:val="TableNormal"/>
    <w:next w:val="MediumShading2-Accent1"/>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
    <w:name w:val="Medium List 1 - Accent 11"/>
    <w:basedOn w:val="TableNormal"/>
    <w:next w:val="MediumList1-Accent1"/>
    <w:uiPriority w:val="65"/>
    <w:unhideWhenUsed/>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1">
    <w:name w:val="Medium List 2 - Accent 11"/>
    <w:basedOn w:val="TableNormal"/>
    <w:next w:val="MediumList2-Accent1"/>
    <w:uiPriority w:val="66"/>
    <w:semiHidden/>
    <w:unhideWhenUsed/>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1">
    <w:name w:val="Medium Grid 1 - Accent 11"/>
    <w:basedOn w:val="TableNormal"/>
    <w:next w:val="MediumGrid1-Accent1"/>
    <w:uiPriority w:val="67"/>
    <w:semiHidden/>
    <w:unhideWhenUsed/>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1">
    <w:name w:val="Medium Grid 2 - Accent 11"/>
    <w:basedOn w:val="TableNormal"/>
    <w:next w:val="MediumGrid2-Accent1"/>
    <w:uiPriority w:val="68"/>
    <w:semiHidden/>
    <w:unhideWhenUsed/>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11">
    <w:name w:val="Medium Grid 3 - Accent 11"/>
    <w:basedOn w:val="TableNormal"/>
    <w:next w:val="MediumGrid3-Accent1"/>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1">
    <w:name w:val="Dark List - Accent 11"/>
    <w:basedOn w:val="TableNormal"/>
    <w:next w:val="DarkList-Accent1"/>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
    <w:name w:val="Colorful Shading - Accent 11"/>
    <w:basedOn w:val="TableNormal"/>
    <w:next w:val="ColorfulShading-Accent1"/>
    <w:uiPriority w:val="71"/>
    <w:unhideWhenUsed/>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List-Accent12">
    <w:name w:val="Colorful List - Accent 12"/>
    <w:basedOn w:val="TableNormal"/>
    <w:next w:val="ColorfulList-Accent1"/>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11">
    <w:name w:val="Colorful Grid - Accent 11"/>
    <w:basedOn w:val="TableNormal"/>
    <w:next w:val="ColorfulGrid-Accent1"/>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uiPriority w:val="60"/>
    <w:semiHidden/>
    <w:unhideWhenUsed/>
    <w:rPr>
      <w:rFonts w:ascii="Cambria" w:eastAsia="MS Mincho" w:hAnsi="Cambria"/>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1">
    <w:name w:val="Light List - Accent 21"/>
    <w:basedOn w:val="TableNormal"/>
    <w:next w:val="LightList-Accent2"/>
    <w:uiPriority w:val="61"/>
    <w:unhideWhenUsed/>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1">
    <w:name w:val="Light Grid - Accent 21"/>
    <w:basedOn w:val="TableNormal"/>
    <w:next w:val="LightGrid-Accent2"/>
    <w:uiPriority w:val="62"/>
    <w:semiHidden/>
    <w:unhideWhenUsed/>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21">
    <w:name w:val="Medium Shading 1 - Accent 21"/>
    <w:basedOn w:val="TableNormal"/>
    <w:next w:val="MediumShading1-Accent2"/>
    <w:uiPriority w:val="63"/>
    <w:unhideWhenUsed/>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1">
    <w:name w:val="Medium Shading 2 - Accent 21"/>
    <w:basedOn w:val="TableNormal"/>
    <w:next w:val="MediumShading2-Accent2"/>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21">
    <w:name w:val="Medium List 1 - Accent 21"/>
    <w:basedOn w:val="TableNormal"/>
    <w:next w:val="MediumList1-Accent2"/>
    <w:uiPriority w:val="65"/>
    <w:unhideWhenUsed/>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2-Accent21">
    <w:name w:val="Medium List 2 - Accent 21"/>
    <w:basedOn w:val="TableNormal"/>
    <w:next w:val="MediumList2-Accent2"/>
    <w:uiPriority w:val="66"/>
    <w:semiHidden/>
    <w:unhideWhenUsed/>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Accent22">
    <w:name w:val="Medium Grid 1 - Accent 22"/>
    <w:basedOn w:val="TableNormal"/>
    <w:next w:val="MediumGrid1-Accent2"/>
    <w:uiPriority w:val="34"/>
    <w:semiHidden/>
    <w:unhideWhenUsed/>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2-Accent21">
    <w:name w:val="Medium Grid 2 - Accent 21"/>
    <w:basedOn w:val="TableNormal"/>
    <w:next w:val="MediumGrid2-Accent2"/>
    <w:uiPriority w:val="68"/>
    <w:semiHidden/>
    <w:unhideWhenUsed/>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3-Accent21">
    <w:name w:val="Medium Grid 3 - Accent 21"/>
    <w:basedOn w:val="TableNormal"/>
    <w:next w:val="MediumGrid3-Accent2"/>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rkList-Accent21">
    <w:name w:val="Dark List - Accent 21"/>
    <w:basedOn w:val="TableNormal"/>
    <w:next w:val="DarkList-Accent2"/>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Shading-Accent21">
    <w:name w:val="Colorful Shading - Accent 21"/>
    <w:basedOn w:val="TableNormal"/>
    <w:next w:val="ColorfulShading-Accent2"/>
    <w:uiPriority w:val="71"/>
    <w:unhideWhenUsed/>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List-Accent21">
    <w:name w:val="Colorful List - Accent 21"/>
    <w:basedOn w:val="TableNormal"/>
    <w:next w:val="ColorfulList-Accent2"/>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Grid-Accent21">
    <w:name w:val="Colorful Grid - Accent 21"/>
    <w:basedOn w:val="TableNormal"/>
    <w:next w:val="ColorfulGrid-Accent2"/>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Shading-Accent31">
    <w:name w:val="Light Shading - Accent 31"/>
    <w:basedOn w:val="TableNormal"/>
    <w:next w:val="LightShading-Accent3"/>
    <w:uiPriority w:val="60"/>
    <w:semiHidden/>
    <w:unhideWhenUsed/>
    <w:rPr>
      <w:rFonts w:ascii="Cambria" w:eastAsia="MS Mincho" w:hAnsi="Cambria"/>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1">
    <w:name w:val="Light List - Accent 31"/>
    <w:basedOn w:val="TableNormal"/>
    <w:next w:val="LightList-Accent3"/>
    <w:uiPriority w:val="61"/>
    <w:unhideWhenUsed/>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
    <w:name w:val="Light Grid - Accent 31"/>
    <w:basedOn w:val="TableNormal"/>
    <w:next w:val="LightGrid-Accent3"/>
    <w:uiPriority w:val="62"/>
    <w:semiHidden/>
    <w:unhideWhenUsed/>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
    <w:name w:val="Medium Shading 1 - Accent 31"/>
    <w:basedOn w:val="TableNormal"/>
    <w:next w:val="MediumShading1-Accent3"/>
    <w:uiPriority w:val="63"/>
    <w:unhideWhenUsed/>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1">
    <w:name w:val="Medium Shading 2 - Accent 31"/>
    <w:basedOn w:val="TableNormal"/>
    <w:next w:val="MediumShading2-Accent3"/>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31">
    <w:name w:val="Medium List 1 - Accent 31"/>
    <w:basedOn w:val="TableNormal"/>
    <w:next w:val="MediumList1-Accent3"/>
    <w:uiPriority w:val="65"/>
    <w:unhideWhenUsed/>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1">
    <w:name w:val="Medium List 2 - Accent 31"/>
    <w:basedOn w:val="TableNormal"/>
    <w:next w:val="MediumList2-Accent3"/>
    <w:uiPriority w:val="66"/>
    <w:semiHidden/>
    <w:unhideWhenUsed/>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1">
    <w:name w:val="Medium Grid 1 - Accent 31"/>
    <w:basedOn w:val="TableNormal"/>
    <w:next w:val="MediumGrid1-Accent3"/>
    <w:uiPriority w:val="67"/>
    <w:semiHidden/>
    <w:unhideWhenUsed/>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1">
    <w:name w:val="Medium Grid 2 - Accent 31"/>
    <w:basedOn w:val="TableNormal"/>
    <w:next w:val="MediumGrid2-Accent3"/>
    <w:uiPriority w:val="68"/>
    <w:semiHidden/>
    <w:unhideWhenUsed/>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31">
    <w:name w:val="Medium Grid 3 - Accent 31"/>
    <w:basedOn w:val="TableNormal"/>
    <w:next w:val="MediumGrid3-Accent3"/>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rkList-Accent31">
    <w:name w:val="Dark List - Accent 31"/>
    <w:basedOn w:val="TableNormal"/>
    <w:next w:val="DarkList-Accent3"/>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olorfulShading-Accent31">
    <w:name w:val="Colorful Shading - Accent 31"/>
    <w:basedOn w:val="TableNormal"/>
    <w:next w:val="ColorfulShading-Accent3"/>
    <w:uiPriority w:val="71"/>
    <w:unhideWhenUsed/>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List-Accent31">
    <w:name w:val="Colorful List - Accent 31"/>
    <w:basedOn w:val="TableNormal"/>
    <w:next w:val="ColorfulList-Accent3"/>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31">
    <w:name w:val="Colorful Grid - Accent 31"/>
    <w:basedOn w:val="TableNormal"/>
    <w:next w:val="ColorfulGrid-Accent3"/>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ghtShading-Accent41">
    <w:name w:val="Light Shading - Accent 41"/>
    <w:basedOn w:val="TableNormal"/>
    <w:next w:val="LightShading-Accent4"/>
    <w:uiPriority w:val="60"/>
    <w:semiHidden/>
    <w:unhideWhenUsed/>
    <w:rPr>
      <w:rFonts w:ascii="Cambria" w:eastAsia="MS Mincho" w:hAnsi="Cambria"/>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1">
    <w:name w:val="Light List - Accent 41"/>
    <w:basedOn w:val="TableNormal"/>
    <w:next w:val="LightList-Accent4"/>
    <w:uiPriority w:val="61"/>
    <w:unhideWhenUsed/>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1">
    <w:name w:val="Light Grid - Accent 41"/>
    <w:basedOn w:val="TableNormal"/>
    <w:next w:val="LightGrid-Accent4"/>
    <w:uiPriority w:val="62"/>
    <w:semiHidden/>
    <w:unhideWhenUsed/>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1">
    <w:name w:val="Medium Shading 1 - Accent 41"/>
    <w:basedOn w:val="TableNormal"/>
    <w:next w:val="MediumShading1-Accent4"/>
    <w:uiPriority w:val="63"/>
    <w:unhideWhenUsed/>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1">
    <w:name w:val="Medium Shading 2 - Accent 41"/>
    <w:basedOn w:val="TableNormal"/>
    <w:next w:val="MediumShading2-Accent4"/>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1">
    <w:name w:val="Medium List 1 - Accent 41"/>
    <w:basedOn w:val="TableNormal"/>
    <w:next w:val="MediumList1-Accent4"/>
    <w:uiPriority w:val="65"/>
    <w:unhideWhenUsed/>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1">
    <w:name w:val="Medium List 2 - Accent 41"/>
    <w:basedOn w:val="TableNormal"/>
    <w:next w:val="MediumList2-Accent4"/>
    <w:uiPriority w:val="66"/>
    <w:semiHidden/>
    <w:unhideWhenUsed/>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1">
    <w:name w:val="Medium Grid 1 - Accent 41"/>
    <w:basedOn w:val="TableNormal"/>
    <w:next w:val="MediumGrid1-Accent4"/>
    <w:uiPriority w:val="67"/>
    <w:semiHidden/>
    <w:unhideWhenUsed/>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Accent41">
    <w:name w:val="Medium Grid 2 - Accent 41"/>
    <w:basedOn w:val="TableNormal"/>
    <w:next w:val="MediumGrid2-Accent4"/>
    <w:uiPriority w:val="68"/>
    <w:semiHidden/>
    <w:unhideWhenUsed/>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3-Accent41">
    <w:name w:val="Medium Grid 3 - Accent 41"/>
    <w:basedOn w:val="TableNormal"/>
    <w:next w:val="MediumGrid3-Accent4"/>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rkList-Accent41">
    <w:name w:val="Dark List - Accent 41"/>
    <w:basedOn w:val="TableNormal"/>
    <w:next w:val="DarkList-Accent4"/>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Shading-Accent41">
    <w:name w:val="Colorful Shading - Accent 41"/>
    <w:basedOn w:val="TableNormal"/>
    <w:next w:val="ColorfulShading-Accent4"/>
    <w:uiPriority w:val="71"/>
    <w:unhideWhenUsed/>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1">
    <w:name w:val="Colorful List - Accent 41"/>
    <w:basedOn w:val="TableNormal"/>
    <w:next w:val="ColorfulList-Accent4"/>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41">
    <w:name w:val="Colorful Grid - Accent 41"/>
    <w:basedOn w:val="TableNormal"/>
    <w:next w:val="ColorfulGrid-Accent4"/>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51">
    <w:name w:val="Light Shading - Accent 51"/>
    <w:basedOn w:val="TableNormal"/>
    <w:next w:val="LightShading-Accent5"/>
    <w:uiPriority w:val="60"/>
    <w:semiHidden/>
    <w:unhideWhenUsed/>
    <w:rPr>
      <w:rFonts w:ascii="Cambria" w:eastAsia="MS Mincho" w:hAnsi="Cambria"/>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
    <w:name w:val="Light List - Accent 51"/>
    <w:basedOn w:val="TableNormal"/>
    <w:next w:val="LightList-Accent5"/>
    <w:uiPriority w:val="61"/>
    <w:unhideWhenUsed/>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1">
    <w:name w:val="Light Grid - Accent 51"/>
    <w:basedOn w:val="TableNormal"/>
    <w:next w:val="LightGrid-Accent5"/>
    <w:uiPriority w:val="62"/>
    <w:semiHidden/>
    <w:unhideWhenUsed/>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
    <w:name w:val="Medium Shading 1 - Accent 51"/>
    <w:basedOn w:val="TableNormal"/>
    <w:next w:val="MediumShading1-Accent5"/>
    <w:uiPriority w:val="63"/>
    <w:unhideWhenUsed/>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1">
    <w:name w:val="Medium Shading 2 - Accent 51"/>
    <w:basedOn w:val="TableNormal"/>
    <w:next w:val="MediumShading2-Accent5"/>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1">
    <w:name w:val="Medium List 1 - Accent 51"/>
    <w:basedOn w:val="TableNormal"/>
    <w:next w:val="MediumList1-Accent5"/>
    <w:uiPriority w:val="65"/>
    <w:unhideWhenUsed/>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
    <w:name w:val="Medium List 2 - Accent 51"/>
    <w:basedOn w:val="TableNormal"/>
    <w:next w:val="MediumList2-Accent5"/>
    <w:uiPriority w:val="66"/>
    <w:semiHidden/>
    <w:unhideWhenUsed/>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1">
    <w:name w:val="Medium Grid 1 - Accent 51"/>
    <w:basedOn w:val="TableNormal"/>
    <w:next w:val="MediumGrid1-Accent5"/>
    <w:uiPriority w:val="67"/>
    <w:semiHidden/>
    <w:unhideWhenUsed/>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1">
    <w:name w:val="Medium Grid 2 - Accent 51"/>
    <w:basedOn w:val="TableNormal"/>
    <w:next w:val="MediumGrid2-Accent5"/>
    <w:uiPriority w:val="68"/>
    <w:semiHidden/>
    <w:unhideWhenUsed/>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
    <w:name w:val="Medium Grid 3 - Accent 51"/>
    <w:basedOn w:val="TableNormal"/>
    <w:next w:val="MediumGrid3-Accent5"/>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rkList-Accent51">
    <w:name w:val="Dark List - Accent 51"/>
    <w:basedOn w:val="TableNormal"/>
    <w:next w:val="DarkList-Accent5"/>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olorfulShading-Accent51">
    <w:name w:val="Colorful Shading - Accent 51"/>
    <w:basedOn w:val="TableNormal"/>
    <w:next w:val="ColorfulShading-Accent5"/>
    <w:uiPriority w:val="71"/>
    <w:unhideWhenUsed/>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List-Accent51">
    <w:name w:val="Colorful List - Accent 51"/>
    <w:basedOn w:val="TableNormal"/>
    <w:next w:val="ColorfulList-Accent5"/>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Grid-Accent51">
    <w:name w:val="Colorful Grid - Accent 51"/>
    <w:basedOn w:val="TableNormal"/>
    <w:next w:val="ColorfulGrid-Accent5"/>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1">
    <w:name w:val="Light Shading - Accent 61"/>
    <w:basedOn w:val="TableNormal"/>
    <w:next w:val="LightShading-Accent6"/>
    <w:uiPriority w:val="60"/>
    <w:semiHidden/>
    <w:unhideWhenUsed/>
    <w:rPr>
      <w:rFonts w:ascii="Cambria" w:eastAsia="MS Mincho" w:hAnsi="Cambria"/>
      <w:color w:val="E36C0A"/>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61">
    <w:name w:val="Light List - Accent 61"/>
    <w:basedOn w:val="TableNormal"/>
    <w:next w:val="LightList-Accent6"/>
    <w:uiPriority w:val="61"/>
    <w:unhideWhenUsed/>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1">
    <w:name w:val="Light Grid - Accent 61"/>
    <w:basedOn w:val="TableNormal"/>
    <w:next w:val="LightGrid-Accent6"/>
    <w:uiPriority w:val="62"/>
    <w:semiHidden/>
    <w:unhideWhenUsed/>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1">
    <w:name w:val="Medium Shading 1 - Accent 61"/>
    <w:basedOn w:val="TableNormal"/>
    <w:next w:val="MediumShading1-Accent6"/>
    <w:uiPriority w:val="63"/>
    <w:unhideWhenUsed/>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1">
    <w:name w:val="Medium Shading 2 - Accent 61"/>
    <w:basedOn w:val="TableNormal"/>
    <w:next w:val="MediumShading2-Accent6"/>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61">
    <w:name w:val="Medium List 1 - Accent 61"/>
    <w:basedOn w:val="TableNormal"/>
    <w:next w:val="MediumList1-Accent6"/>
    <w:uiPriority w:val="65"/>
    <w:unhideWhenUsed/>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61">
    <w:name w:val="Medium List 2 - Accent 61"/>
    <w:basedOn w:val="TableNormal"/>
    <w:next w:val="MediumList2-Accent6"/>
    <w:uiPriority w:val="66"/>
    <w:semiHidden/>
    <w:unhideWhenUsed/>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61">
    <w:name w:val="Medium Grid 1 - Accent 61"/>
    <w:basedOn w:val="TableNormal"/>
    <w:next w:val="MediumGrid1-Accent6"/>
    <w:uiPriority w:val="67"/>
    <w:semiHidden/>
    <w:unhideWhenUsed/>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1">
    <w:name w:val="Medium Grid 2 - Accent 61"/>
    <w:basedOn w:val="TableNormal"/>
    <w:next w:val="MediumGrid2-Accent6"/>
    <w:uiPriority w:val="68"/>
    <w:semiHidden/>
    <w:unhideWhenUsed/>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61">
    <w:name w:val="Medium Grid 3 - Accent 61"/>
    <w:basedOn w:val="TableNormal"/>
    <w:next w:val="MediumGrid3-Accent6"/>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Accent61">
    <w:name w:val="Dark List - Accent 61"/>
    <w:basedOn w:val="TableNormal"/>
    <w:next w:val="DarkList-Accent6"/>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61">
    <w:name w:val="Colorful Shading - Accent 61"/>
    <w:basedOn w:val="TableNormal"/>
    <w:next w:val="ColorfulShading-Accent6"/>
    <w:uiPriority w:val="71"/>
    <w:unhideWhenUsed/>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Accent61">
    <w:name w:val="Colorful List - Accent 61"/>
    <w:basedOn w:val="TableNormal"/>
    <w:next w:val="ColorfulList-Accent6"/>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61">
    <w:name w:val="Colorful Grid - Accent 61"/>
    <w:basedOn w:val="TableNormal"/>
    <w:next w:val="ColorfulGrid-Accent6"/>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Light">
    <w:name w:val="Table Grid Light"/>
    <w:basedOn w:val="TableNormal"/>
    <w:uiPriority w:val="40"/>
    <w:rPr>
      <w:rFonts w:ascii="Times New Roman" w:hAnsi="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0">
    <w:name w:val="TableGrid"/>
    <w:rPr>
      <w:rFonts w:ascii="Times New Roman" w:eastAsia="Times New Roman" w:hAnsi="Times New Roman"/>
      <w:color w:val="181717"/>
      <w:sz w:val="25"/>
      <w:szCs w:val="28"/>
      <w:u w:color="000000"/>
      <w:lang w:val="en-US" w:eastAsia="en-US"/>
    </w:rPr>
    <w:tblPr>
      <w:tblCellMar>
        <w:top w:w="0" w:type="dxa"/>
        <w:left w:w="0" w:type="dxa"/>
        <w:bottom w:w="0" w:type="dxa"/>
        <w:right w:w="0" w:type="dxa"/>
      </w:tblCellMar>
    </w:tblPr>
  </w:style>
  <w:style w:type="table" w:customStyle="1" w:styleId="TableNormal0">
    <w:name w:val="TableNormal"/>
    <w:pPr>
      <w:spacing w:before="120" w:after="120" w:line="264" w:lineRule="auto"/>
      <w:ind w:firstLine="720"/>
    </w:pPr>
    <w:rPr>
      <w:rFonts w:ascii="Times New Roman" w:eastAsia="Times New Roman" w:hAnsi="Times New Roman"/>
      <w:sz w:val="26"/>
      <w:szCs w:val="26"/>
      <w:lang w:val="en" w:eastAsia="en-US"/>
    </w:rPr>
    <w:tblPr>
      <w:tblCellMar>
        <w:top w:w="100" w:type="dxa"/>
        <w:left w:w="100" w:type="dxa"/>
        <w:bottom w:w="100" w:type="dxa"/>
        <w:right w:w="100" w:type="dxa"/>
      </w:tblCellMar>
    </w:tblPr>
  </w:style>
  <w:style w:type="table" w:customStyle="1" w:styleId="TableGrid10">
    <w:name w:val="TableGrid1"/>
    <w:rPr>
      <w:rFonts w:ascii="Times New Roman" w:eastAsia="Times New Roman" w:hAnsi="Times New Roman"/>
      <w:color w:val="181717"/>
      <w:sz w:val="25"/>
      <w:szCs w:val="28"/>
      <w:u w:color="000000"/>
      <w:lang w:val="en-US" w:eastAsia="en-US"/>
    </w:rPr>
    <w:tblPr>
      <w:tblCellMar>
        <w:top w:w="0" w:type="dxa"/>
        <w:left w:w="0" w:type="dxa"/>
        <w:bottom w:w="0" w:type="dxa"/>
        <w:right w:w="0" w:type="dxa"/>
      </w:tblCellMar>
    </w:tblPr>
  </w:style>
  <w:style w:type="table" w:customStyle="1" w:styleId="MediumGrid211">
    <w:name w:val="Medium Grid 2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1">
    <w:name w:val="Medium Grid 2 - Accent 1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1">
    <w:name w:val="Medium Grid 2 - Accent 2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1">
    <w:name w:val="Medium Grid 2 - Accent 3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1">
    <w:name w:val="Medium Grid 2 - Accent 4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1">
    <w:name w:val="Medium Grid 2 - Accent 5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1">
    <w:name w:val="Medium Grid 2 - Accent 6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HocTable11">
    <w:name w:val="HocTable11"/>
    <w:basedOn w:val="TableNormal"/>
    <w:uiPriority w:val="59"/>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uiPriority w:val="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ocTable111">
    <w:name w:val="HocTable111"/>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
    <w:basedOn w:val="TableNormal"/>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111">
    <w:name w:val="Medium Grid 1 - Accent 2111"/>
    <w:uiPriority w:val="34"/>
    <w:semiHidden/>
    <w:rPr>
      <w:rFonts w:ascii="Times New Roman" w:eastAsia="Times New Roman" w:hAnsi="Times New Roman" w:cs="Calibri"/>
      <w:sz w:val="28"/>
      <w:szCs w:val="24"/>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BngchunV">
    <w:name w:val="B¶ng chuÈn_V"/>
    <w:semiHidden/>
    <w:pPr>
      <w:jc w:val="center"/>
    </w:pPr>
    <w:rPr>
      <w:rFonts w:ascii=".VnTime" w:hAnsi=".VnTime" w:cs=".VnTime"/>
      <w:sz w:val="24"/>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108" w:type="dxa"/>
        <w:bottom w:w="0" w:type="dxa"/>
        <w:right w:w="108" w:type="dxa"/>
      </w:tblCellMar>
    </w:tblPr>
  </w:style>
  <w:style w:type="table" w:customStyle="1" w:styleId="McFormatbng">
    <w:name w:val="Mục Format  bảng"/>
    <w:pPr>
      <w:jc w:val="center"/>
    </w:pPr>
    <w:rPr>
      <w:rFonts w:ascii="Times New Roman" w:hAnsi="Times New Roman"/>
      <w:sz w:val="28"/>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TableGrid120">
    <w:name w:val="Table Grid12"/>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Accent221">
    <w:name w:val="Medium Grid 1 - Accent 221"/>
    <w:uiPriority w:val="34"/>
    <w:semiHidden/>
    <w:rPr>
      <w:rFonts w:ascii="Times New Roman" w:eastAsia="Times New Roman" w:hAnsi="Times New Roman" w:cs="Calibri"/>
      <w:sz w:val="28"/>
      <w:szCs w:val="24"/>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MediumGrid1-Accent212">
    <w:name w:val="Medium Grid 1 - Accent 212"/>
    <w:uiPriority w:val="34"/>
    <w:semiHidden/>
    <w:rPr>
      <w:rFonts w:ascii="Times New Roman" w:hAnsi="Times New Roman"/>
      <w:sz w:val="22"/>
      <w:szCs w:val="28"/>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TableGrid20">
    <w:name w:val="TableGrid2"/>
    <w:rPr>
      <w:rFonts w:ascii="Times New Roman" w:eastAsia="Times New Roman" w:hAnsi="Times New Roman"/>
      <w:sz w:val="22"/>
      <w:szCs w:val="22"/>
      <w:lang w:val="en-US" w:eastAsia="en-US"/>
    </w:rPr>
    <w:tblPr>
      <w:tblCellMar>
        <w:top w:w="0" w:type="dxa"/>
        <w:left w:w="0" w:type="dxa"/>
        <w:bottom w:w="0" w:type="dxa"/>
        <w:right w:w="0" w:type="dxa"/>
      </w:tblCellMar>
    </w:tblPr>
  </w:style>
  <w:style w:type="table" w:customStyle="1" w:styleId="PlainTable21">
    <w:name w:val="Plain Table 21"/>
    <w:basedOn w:val="TableNormal"/>
    <w:uiPriority w:val="42"/>
    <w:rPr>
      <w:rFonts w:ascii="Times New Roman" w:hAnsi="Times New Roman"/>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
    <w:name w:val="Table Grid14"/>
    <w:basedOn w:val="TableNormal"/>
    <w:uiPriority w:val="5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2">
    <w:name w:val="Plain Table 22"/>
    <w:basedOn w:val="TableNormal"/>
    <w:uiPriority w:val="42"/>
    <w:rPr>
      <w:rFonts w:ascii="Cambria" w:eastAsia="Cambria" w:hAnsi="Cambri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uiPriority w:val="42"/>
    <w:rPr>
      <w:rFonts w:ascii="Cambria" w:eastAsia="Cambria" w:hAnsi="Cambri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
    <w:name w:val="Plain Table 231"/>
    <w:basedOn w:val="TableNormal"/>
    <w:uiPriority w:val="42"/>
    <w:rPr>
      <w:rFonts w:ascii="Cambria" w:eastAsia="Cambria" w:hAnsi="Cambri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
    <w:name w:val="Table Grid4"/>
    <w:basedOn w:val="TableNormal"/>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4">
    <w:name w:val="Plain Table 24"/>
    <w:basedOn w:val="TableNormal"/>
    <w:uiPriority w:val="42"/>
    <w:rPr>
      <w:rFonts w:ascii="Cambria" w:eastAsia="Cambria" w:hAnsi="Cambri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MediumGrid1-Accent21111">
    <w:name w:val="Medium Grid 1 - Accent 21111"/>
    <w:uiPriority w:val="34"/>
    <w:semiHidden/>
    <w:rPr>
      <w:rFonts w:ascii="Times New Roman" w:eastAsia="Times New Roman" w:hAnsi="Times New Roman"/>
      <w:sz w:val="28"/>
      <w:szCs w:val="24"/>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BngchunV1">
    <w:name w:val="B¶ng chuÈn_V1"/>
    <w:semiHidden/>
    <w:pPr>
      <w:jc w:val="center"/>
    </w:pPr>
    <w:rPr>
      <w:rFonts w:ascii=".VnTime" w:hAnsi=".VnTime" w:cs=".VnTime"/>
      <w:sz w:val="24"/>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108" w:type="dxa"/>
        <w:bottom w:w="0" w:type="dxa"/>
        <w:right w:w="108" w:type="dxa"/>
      </w:tblCellMar>
    </w:tblPr>
  </w:style>
  <w:style w:type="table" w:customStyle="1" w:styleId="McFormatbng1">
    <w:name w:val="Mục Format  bảng1"/>
    <w:pPr>
      <w:jc w:val="center"/>
    </w:pPr>
    <w:rPr>
      <w:rFonts w:ascii="Times New Roman" w:hAnsi="Times New Roman"/>
      <w:sz w:val="28"/>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MediumGrid1-Accent2211">
    <w:name w:val="Medium Grid 1 - Accent 2211"/>
    <w:uiPriority w:val="34"/>
    <w:semiHidden/>
    <w:rPr>
      <w:rFonts w:ascii="Times New Roman" w:eastAsia="Times New Roman" w:hAnsi="Times New Roman"/>
      <w:sz w:val="28"/>
      <w:szCs w:val="24"/>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TableGrid5">
    <w:name w:val="Table Grid5"/>
    <w:basedOn w:val="TableNormal"/>
    <w:uiPriority w:val="59"/>
    <w:rPr>
      <w:rFonts w:ascii="Times New Roman"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59"/>
    <w:rPr>
      <w:rFonts w:ascii="Times New Roman"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rPr>
      <w:rFonts w:ascii="Arial" w:eastAsia="Arial" w:hAnsi="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Accent213">
    <w:name w:val="Medium Grid 1 - Accent 213"/>
    <w:uiPriority w:val="34"/>
    <w:semiHidden/>
    <w:rPr>
      <w:rFonts w:ascii="Times New Roman" w:hAnsi="Times New Roman"/>
      <w:sz w:val="22"/>
      <w:szCs w:val="22"/>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HocTable2">
    <w:name w:val="HocTable2"/>
    <w:basedOn w:val="TableNormal"/>
    <w:uiPriority w:val="59"/>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ocTable12">
    <w:name w:val="HocTable12"/>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ocTable3">
    <w:name w:val="HocTable3"/>
    <w:basedOn w:val="TableNormal"/>
    <w:uiPriority w:val="59"/>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ocTable13">
    <w:name w:val="HocTable13"/>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angdangli11">
    <w:name w:val="Bảng dạng lưới 11"/>
    <w:basedOn w:val="TableNormal"/>
    <w:semiHidden/>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nnMausang1">
    <w:name w:val="Tô nền Màu sáng1"/>
    <w:basedOn w:val="TableNormal"/>
    <w:uiPriority w:val="60"/>
    <w:semiHidden/>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nhsachMausang1">
    <w:name w:val="Danh sách Màu sáng1"/>
    <w:basedOn w:val="TableNormal"/>
    <w:uiPriority w:val="61"/>
    <w:semiHidden/>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Mausang1">
    <w:name w:val="Lưới Màu sáng1"/>
    <w:basedOn w:val="TableNormal"/>
    <w:uiPriority w:val="62"/>
    <w:semiHidden/>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nnVa11">
    <w:name w:val="Tô nền Vừa 11"/>
    <w:basedOn w:val="TableNormal"/>
    <w:uiPriority w:val="63"/>
    <w:semiHidden/>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nnVa21">
    <w:name w:val="Tô nền Vừa 2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1">
    <w:name w:val="Danh sách Vừa 1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DanhsachVa21">
    <w:name w:val="Danh sách Vừa 21"/>
    <w:basedOn w:val="TableNormal"/>
    <w:uiPriority w:val="66"/>
    <w:semiHidden/>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Va21">
    <w:name w:val="Lưới Vừa 21"/>
    <w:basedOn w:val="TableNormal"/>
    <w:uiPriority w:val="68"/>
    <w:semiHidden/>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LiVa31">
    <w:name w:val="Lưới Vừa 3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nhsachSm1">
    <w:name w:val="Danh sách Sẫm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TnnScs1">
    <w:name w:val="Tô nền Sặc sỡ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nhsachScs1">
    <w:name w:val="Danh sách Sặc sỡ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cs1">
    <w:name w:val="Lưới Sặc sỡ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TnnMausang-Nhnmanh11">
    <w:name w:val="Tô nền Màu sáng - Nhấn mạnh 11"/>
    <w:basedOn w:val="TableNormal"/>
    <w:uiPriority w:val="60"/>
    <w:semiHidden/>
    <w:rPr>
      <w:rFonts w:ascii="Cambria" w:eastAsia="MS Mincho" w:hAnsi="Cambri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DanhsachMausang-Nhnmanh11">
    <w:name w:val="Danh sách Màu sáng - Nhấn mạnh 11"/>
    <w:basedOn w:val="TableNormal"/>
    <w:uiPriority w:val="61"/>
    <w:semiHidden/>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Mausang-Nhnmanh11">
    <w:name w:val="Lưới Màu sáng - Nhấn mạnh 11"/>
    <w:basedOn w:val="TableNormal"/>
    <w:uiPriority w:val="62"/>
    <w:semiHidden/>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nnVa1-Nhnmanh11">
    <w:name w:val="Tô nền Vừa 1 - Nhấn mạnh 11"/>
    <w:basedOn w:val="TableNormal"/>
    <w:uiPriority w:val="63"/>
    <w:semiHidden/>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nnVa2-Nhnmanh11">
    <w:name w:val="Tô nền Vừa 2 - Nhấn mạnh 1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11">
    <w:name w:val="Danh sách Vừa 1 - Nhấn mạnh 1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DanhsachVa2-Nhnmanh11">
    <w:name w:val="Danh sách Vừa 2 - Nhấn mạnh 11"/>
    <w:basedOn w:val="TableNormal"/>
    <w:uiPriority w:val="66"/>
    <w:semiHidden/>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Va2-Nhnmanh11">
    <w:name w:val="Lưới Vừa 2 - Nhấn mạnh 11"/>
    <w:basedOn w:val="TableNormal"/>
    <w:uiPriority w:val="68"/>
    <w:semiHidden/>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LiVa3-Nhnmanh11">
    <w:name w:val="Lưới Vừa 3 - Nhấn mạnh 1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nhsachSm-Nhnmanh11">
    <w:name w:val="Danh sách Sẫm - Nhấn mạnh 1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TnnScs-Nhnmanh11">
    <w:name w:val="Tô nền Sặc sỡ - Nhấn mạnh 1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nhsachScs-Nhnmanh11">
    <w:name w:val="Danh sách Sặc sỡ - Nhấn mạnh 11"/>
    <w:basedOn w:val="TableNormal"/>
    <w:uiPriority w:val="34"/>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cs-Nhnmanh11">
    <w:name w:val="Lưới Sặc sỡ - Nhấn mạnh 11"/>
    <w:basedOn w:val="TableNormal"/>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nnMausang-Nhnmanh21">
    <w:name w:val="Tô nền Màu sáng - Nhấn mạnh 21"/>
    <w:basedOn w:val="TableNormal"/>
    <w:uiPriority w:val="60"/>
    <w:semiHidden/>
    <w:rPr>
      <w:rFonts w:ascii="Cambria" w:eastAsia="MS Mincho" w:hAnsi="Cambria"/>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DanhsachMausang-Nhnmanh21">
    <w:name w:val="Danh sách Màu sáng - Nhấn mạnh 21"/>
    <w:basedOn w:val="TableNormal"/>
    <w:uiPriority w:val="61"/>
    <w:semiHidden/>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Mausang-Nhnmanh21">
    <w:name w:val="Lưới Màu sáng - Nhấn mạnh 21"/>
    <w:basedOn w:val="TableNormal"/>
    <w:uiPriority w:val="62"/>
    <w:semiHidden/>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nnVa1-Nhnmanh21">
    <w:name w:val="Tô nền Vừa 1 - Nhấn mạnh 21"/>
    <w:basedOn w:val="TableNormal"/>
    <w:uiPriority w:val="63"/>
    <w:semiHidden/>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nnVa2-Nhnmanh21">
    <w:name w:val="Tô nền Vừa 2 - Nhấn mạnh 2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21">
    <w:name w:val="Danh sách Vừa 1 - Nhấn mạnh 2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DanhsachVa2-Nhnmanh21">
    <w:name w:val="Danh sách Vừa 2 - Nhấn mạnh 21"/>
    <w:basedOn w:val="TableNormal"/>
    <w:uiPriority w:val="66"/>
    <w:semiHidden/>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Va2-Nhnmanh21">
    <w:name w:val="Lưới Vừa 2 - Nhấn mạnh 21"/>
    <w:basedOn w:val="TableNormal"/>
    <w:uiPriority w:val="68"/>
    <w:semiHidden/>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LiVa3-Nhnmanh21">
    <w:name w:val="Lưới Vừa 3 - Nhấn mạnh 2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nhsachSm-Nhnmanh21">
    <w:name w:val="Danh sách Sẫm - Nhấn mạnh 2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TnnScs-Nhnmanh21">
    <w:name w:val="Tô nền Sặc sỡ - Nhấn mạnh 2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DanhsachScs-Nhnmanh21">
    <w:name w:val="Danh sách Sặc sỡ - Nhấn mạnh 2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cs-Nhnmanh21">
    <w:name w:val="Lưới Sặc sỡ - Nhấn mạnh 2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TnnMausang-Nhnmanh31">
    <w:name w:val="Tô nền Màu sáng - Nhấn mạnh 31"/>
    <w:basedOn w:val="TableNormal"/>
    <w:uiPriority w:val="60"/>
    <w:semiHidden/>
    <w:rPr>
      <w:rFonts w:ascii="Cambria" w:eastAsia="MS Mincho" w:hAnsi="Cambria"/>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DanhsachMausang-Nhnmanh31">
    <w:name w:val="Danh sách Màu sáng - Nhấn mạnh 31"/>
    <w:basedOn w:val="TableNormal"/>
    <w:uiPriority w:val="61"/>
    <w:semiHidden/>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Mausang-Nhnmanh31">
    <w:name w:val="Lưới Màu sáng - Nhấn mạnh 31"/>
    <w:basedOn w:val="TableNormal"/>
    <w:uiPriority w:val="62"/>
    <w:semiHidden/>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nnVa1-Nhnmanh31">
    <w:name w:val="Tô nền Vừa 1 - Nhấn mạnh 31"/>
    <w:basedOn w:val="TableNormal"/>
    <w:uiPriority w:val="63"/>
    <w:semiHidden/>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nnVa2-Nhnmanh31">
    <w:name w:val="Tô nền Vừa 2 - Nhấn mạnh 3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31">
    <w:name w:val="Danh sách Vừa 1 - Nhấn mạnh 3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DanhsachVa2-Nhnmanh31">
    <w:name w:val="Danh sách Vừa 2 - Nhấn mạnh 31"/>
    <w:basedOn w:val="TableNormal"/>
    <w:uiPriority w:val="66"/>
    <w:semiHidden/>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Va2-Nhnmanh31">
    <w:name w:val="Lưới Vừa 2 - Nhấn mạnh 31"/>
    <w:basedOn w:val="TableNormal"/>
    <w:uiPriority w:val="68"/>
    <w:semiHidden/>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LiVa3-Nhnmanh31">
    <w:name w:val="Lưới Vừa 3 - Nhấn mạnh 3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nhsachSm-Nhnmanh31">
    <w:name w:val="Danh sách Sẫm - Nhấn mạnh 3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TnnScs-Nhnmanh31">
    <w:name w:val="Tô nền Sặc sỡ - Nhấn mạnh 3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DanhsachScs-Nhnmanh31">
    <w:name w:val="Danh sách Sặc sỡ - Nhấn mạnh 3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cs-Nhnmanh31">
    <w:name w:val="Lưới Sặc sỡ - Nhấn mạnh 3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TnnMausang-Nhnmanh41">
    <w:name w:val="Tô nền Màu sáng - Nhấn mạnh 41"/>
    <w:basedOn w:val="TableNormal"/>
    <w:uiPriority w:val="60"/>
    <w:semiHidden/>
    <w:rPr>
      <w:rFonts w:ascii="Cambria" w:eastAsia="MS Mincho" w:hAnsi="Cambria"/>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DanhsachMausang-Nhnmanh41">
    <w:name w:val="Danh sách Màu sáng - Nhấn mạnh 41"/>
    <w:basedOn w:val="TableNormal"/>
    <w:uiPriority w:val="61"/>
    <w:semiHidden/>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Mausang-Nhnmanh41">
    <w:name w:val="Lưới Màu sáng - Nhấn mạnh 41"/>
    <w:basedOn w:val="TableNormal"/>
    <w:uiPriority w:val="62"/>
    <w:semiHidden/>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nnVa1-Nhnmanh41">
    <w:name w:val="Tô nền Vừa 1 - Nhấn mạnh 41"/>
    <w:basedOn w:val="TableNormal"/>
    <w:uiPriority w:val="63"/>
    <w:semiHidden/>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nnVa2-Nhnmanh41">
    <w:name w:val="Tô nền Vừa 2 - Nhấn mạnh 4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41">
    <w:name w:val="Danh sách Vừa 1 - Nhấn mạnh 4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DanhsachVa2-Nhnmanh41">
    <w:name w:val="Danh sách Vừa 2 - Nhấn mạnh 41"/>
    <w:basedOn w:val="TableNormal"/>
    <w:uiPriority w:val="66"/>
    <w:semiHidden/>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Va2-Nhnmanh41">
    <w:name w:val="Lưới Vừa 2 - Nhấn mạnh 41"/>
    <w:basedOn w:val="TableNormal"/>
    <w:uiPriority w:val="68"/>
    <w:semiHidden/>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LiVa3-Nhnmanh41">
    <w:name w:val="Lưới Vừa 3 - Nhấn mạnh 4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nhsachSm-Nhnmanh41">
    <w:name w:val="Danh sách Sẫm - Nhấn mạnh 4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TnnScs-Nhnmanh41">
    <w:name w:val="Tô nền Sặc sỡ - Nhấn mạnh 4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DanhsachScs-Nhnmanh41">
    <w:name w:val="Danh sách Sặc sỡ - Nhấn mạnh 4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cs-Nhnmanh41">
    <w:name w:val="Lưới Sặc sỡ - Nhấn mạnh 4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TnnMausang-Nhnmanh51">
    <w:name w:val="Tô nền Màu sáng - Nhấn mạnh 51"/>
    <w:basedOn w:val="TableNormal"/>
    <w:uiPriority w:val="60"/>
    <w:semiHidden/>
    <w:rPr>
      <w:rFonts w:ascii="Cambria" w:eastAsia="MS Mincho" w:hAnsi="Cambria"/>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DanhsachMausang-Nhnmanh51">
    <w:name w:val="Danh sách Màu sáng - Nhấn mạnh 51"/>
    <w:basedOn w:val="TableNormal"/>
    <w:uiPriority w:val="61"/>
    <w:semiHidden/>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Mausang-Nhnmanh51">
    <w:name w:val="Lưới Màu sáng - Nhấn mạnh 51"/>
    <w:basedOn w:val="TableNormal"/>
    <w:uiPriority w:val="62"/>
    <w:semiHidden/>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nnVa1-Nhnmanh51">
    <w:name w:val="Tô nền Vừa 1 - Nhấn mạnh 51"/>
    <w:basedOn w:val="TableNormal"/>
    <w:uiPriority w:val="63"/>
    <w:semiHidden/>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nnVa2-Nhnmanh51">
    <w:name w:val="Tô nền Vừa 2 - Nhấn mạnh 5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51">
    <w:name w:val="Danh sách Vừa 1 - Nhấn mạnh 5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DanhsachVa2-Nhnmanh51">
    <w:name w:val="Danh sách Vừa 2 - Nhấn mạnh 51"/>
    <w:basedOn w:val="TableNormal"/>
    <w:uiPriority w:val="66"/>
    <w:semiHidden/>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Va2-Nhnmanh51">
    <w:name w:val="Lưới Vừa 2 - Nhấn mạnh 51"/>
    <w:basedOn w:val="TableNormal"/>
    <w:uiPriority w:val="68"/>
    <w:semiHidden/>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Va3-Nhnmanh51">
    <w:name w:val="Lưới Vừa 3 - Nhấn mạnh 5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nhsachSm-Nhnmanh51">
    <w:name w:val="Danh sách Sẫm - Nhấn mạnh 5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TnnScs-Nhnmanh51">
    <w:name w:val="Tô nền Sặc sỡ - Nhấn mạnh 5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DanhsachScs-Nhnmanh51">
    <w:name w:val="Danh sách Sặc sỡ - Nhấn mạnh 5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cs-Nhnmanh51">
    <w:name w:val="Lưới Sặc sỡ - Nhấn mạnh 5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nnMausang-Nhnmanh61">
    <w:name w:val="Tô nền Màu sáng - Nhấn mạnh 61"/>
    <w:basedOn w:val="TableNormal"/>
    <w:uiPriority w:val="60"/>
    <w:semiHidden/>
    <w:rPr>
      <w:rFonts w:ascii="Cambria" w:eastAsia="MS Mincho" w:hAnsi="Cambria"/>
      <w:color w:val="E36C0A"/>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nhsachMausang-Nhnmanh61">
    <w:name w:val="Danh sách Màu sáng - Nhấn mạnh 61"/>
    <w:basedOn w:val="TableNormal"/>
    <w:uiPriority w:val="61"/>
    <w:semiHidden/>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Mausang-Nhnmanh61">
    <w:name w:val="Lưới Màu sáng - Nhấn mạnh 61"/>
    <w:basedOn w:val="TableNormal"/>
    <w:uiPriority w:val="62"/>
    <w:semiHidden/>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nnVa1-Nhnmanh61">
    <w:name w:val="Tô nền Vừa 1 - Nhấn mạnh 61"/>
    <w:basedOn w:val="TableNormal"/>
    <w:uiPriority w:val="63"/>
    <w:semiHidden/>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nnVa2-Nhnmanh61">
    <w:name w:val="Tô nền Vừa 2 - Nhấn mạnh 6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61">
    <w:name w:val="Danh sách Vừa 1 - Nhấn mạnh 6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DanhsachVa2-Nhnmanh61">
    <w:name w:val="Danh sách Vừa 2 - Nhấn mạnh 61"/>
    <w:basedOn w:val="TableNormal"/>
    <w:uiPriority w:val="66"/>
    <w:semiHidden/>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LiVa2-Nhnmanh61">
    <w:name w:val="Lưới Vừa 2 - Nhấn mạnh 61"/>
    <w:basedOn w:val="TableNormal"/>
    <w:uiPriority w:val="68"/>
    <w:semiHidden/>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Va3-Nhnmanh61">
    <w:name w:val="Lưới Vừa 3 - Nhấn mạnh 6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nhsachSm-Nhnmanh61">
    <w:name w:val="Danh sách Sẫm - Nhấn mạnh 6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nnScs-Nhnmanh61">
    <w:name w:val="Tô nền Sặc sỡ - Nhấn mạnh 6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nhsachScs-Nhnmanh61">
    <w:name w:val="Danh sách Sặc sỡ - Nhấn mạnh 6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Scs-Nhnmanh61">
    <w:name w:val="Lưới Sặc sỡ - Nhấn mạnh 6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Normal1">
    <w:name w:val="TableNormal1"/>
    <w:pPr>
      <w:spacing w:before="120" w:after="120" w:line="264" w:lineRule="auto"/>
      <w:ind w:firstLine="720"/>
    </w:pPr>
    <w:rPr>
      <w:rFonts w:ascii="Times New Roman" w:eastAsia="Times New Roman" w:hAnsi="Times New Roman"/>
      <w:sz w:val="26"/>
      <w:szCs w:val="26"/>
      <w:lang w:val="en" w:eastAsia="en-US"/>
    </w:rPr>
    <w:tblPr>
      <w:tblCellMar>
        <w:top w:w="100" w:type="dxa"/>
        <w:left w:w="100" w:type="dxa"/>
        <w:bottom w:w="100" w:type="dxa"/>
        <w:right w:w="100" w:type="dxa"/>
      </w:tblCellMar>
    </w:tblPr>
  </w:style>
  <w:style w:type="table" w:customStyle="1" w:styleId="LightList11">
    <w:name w:val="Light List11"/>
    <w:basedOn w:val="TableNormal"/>
    <w:uiPriority w:val="61"/>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1">
    <w:name w:val="Light List - Accent 111"/>
    <w:basedOn w:val="TableNormal"/>
    <w:uiPriority w:val="61"/>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1">
    <w:name w:val="Light List - Accent 211"/>
    <w:basedOn w:val="TableNormal"/>
    <w:uiPriority w:val="61"/>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1">
    <w:name w:val="Light List - Accent 311"/>
    <w:basedOn w:val="TableNormal"/>
    <w:uiPriority w:val="61"/>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1">
    <w:name w:val="Light List - Accent 411"/>
    <w:basedOn w:val="TableNormal"/>
    <w:uiPriority w:val="61"/>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1">
    <w:name w:val="Light List - Accent 511"/>
    <w:basedOn w:val="TableNormal"/>
    <w:uiPriority w:val="61"/>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1">
    <w:name w:val="Light List - Accent 611"/>
    <w:basedOn w:val="TableNormal"/>
    <w:uiPriority w:val="61"/>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1">
    <w:name w:val="Medium Shading 111"/>
    <w:basedOn w:val="TableNormal"/>
    <w:uiPriority w:val="63"/>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1">
    <w:name w:val="Medium Shading 1 - Accent 111"/>
    <w:basedOn w:val="TableNormal"/>
    <w:uiPriority w:val="63"/>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1">
    <w:name w:val="Medium Shading 1 - Accent 211"/>
    <w:basedOn w:val="TableNormal"/>
    <w:uiPriority w:val="63"/>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1">
    <w:name w:val="Medium Shading 1 - Accent 311"/>
    <w:basedOn w:val="TableNormal"/>
    <w:uiPriority w:val="63"/>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1">
    <w:name w:val="Medium Shading 1 - Accent 411"/>
    <w:basedOn w:val="TableNormal"/>
    <w:uiPriority w:val="63"/>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1">
    <w:name w:val="Medium Shading 1 - Accent 511"/>
    <w:basedOn w:val="TableNormal"/>
    <w:uiPriority w:val="63"/>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1">
    <w:name w:val="Medium Shading 1 - Accent 611"/>
    <w:basedOn w:val="TableNormal"/>
    <w:uiPriority w:val="63"/>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1">
    <w:name w:val="Medium Shading 2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1">
    <w:name w:val="Medium Shading 2 - Accent 2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1">
    <w:name w:val="Medium Shading 2 - Accent 3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1">
    <w:name w:val="Medium Shading 2 - Accent 4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1">
    <w:name w:val="Medium Shading 2 - Accent 5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1">
    <w:name w:val="Medium Shading 2 - Accent 6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
    <w:name w:val="Medium List 1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1">
    <w:name w:val="Medium List 1 - Accent 1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1">
    <w:name w:val="Medium List 1 - Accent 2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1">
    <w:name w:val="Medium List 1 - Accent 3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1">
    <w:name w:val="Medium List 1 - Accent 4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1">
    <w:name w:val="Medium List 1 - Accent 5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1">
    <w:name w:val="Medium List 1 - Accent 6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Grid311">
    <w:name w:val="Medium Grid 3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1">
    <w:name w:val="Medium Grid 3 - Accent 1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1">
    <w:name w:val="Medium Grid 3 - Accent 2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1">
    <w:name w:val="Medium Grid 3 - Accent 3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1">
    <w:name w:val="Medium Grid 3 - Accent 4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1">
    <w:name w:val="Medium Grid 3 - Accent 5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1">
    <w:name w:val="Medium Grid 3 - Accent 6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olorfulShading11">
    <w:name w:val="Colorful Shading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1">
    <w:name w:val="Colorful Shading - Accent 1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1">
    <w:name w:val="Colorful Shading - Accent 2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1">
    <w:name w:val="Colorful Shading - Accent 3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1">
    <w:name w:val="Colorful Shading - Accent 4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1">
    <w:name w:val="Colorful Shading - Accent 5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1">
    <w:name w:val="Colorful Shading - Accent 6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1">
    <w:name w:val="Colorful List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1">
    <w:name w:val="Colorful List - Accent 12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1">
    <w:name w:val="Colorful List - Accent 2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1">
    <w:name w:val="Colorful List - Accent 3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1">
    <w:name w:val="Colorful List - Accent 4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1">
    <w:name w:val="Colorful List - Accent 5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1">
    <w:name w:val="Colorful List - Accent 6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1">
    <w:name w:val="Colorful Grid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1">
    <w:name w:val="Colorful Grid - Accent 1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1">
    <w:name w:val="Colorful Grid - Accent 2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1">
    <w:name w:val="Colorful Grid - Accent 3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1">
    <w:name w:val="Colorful Grid - Accent 4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1">
    <w:name w:val="Colorful Grid - Accent 5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1">
    <w:name w:val="Colorful Grid - Accent 6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BngchunV2">
    <w:name w:val="B¶ng chuÈn_V2"/>
    <w:semiHidden/>
    <w:pPr>
      <w:jc w:val="center"/>
    </w:pPr>
    <w:rPr>
      <w:rFonts w:ascii=".VnTime" w:hAnsi=".VnTime" w:cs=".VnTime"/>
      <w:sz w:val="24"/>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108" w:type="dxa"/>
        <w:bottom w:w="0" w:type="dxa"/>
        <w:right w:w="108" w:type="dxa"/>
      </w:tblCellMar>
    </w:tblPr>
  </w:style>
  <w:style w:type="table" w:customStyle="1" w:styleId="McFormatbng2">
    <w:name w:val="Mục Format  bảng2"/>
    <w:pPr>
      <w:jc w:val="center"/>
    </w:pPr>
    <w:rPr>
      <w:rFonts w:ascii="Times New Roman" w:hAnsi="Times New Roman"/>
      <w:sz w:val="28"/>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vedaukhidamatemroiVedaukhibaonhieumomonggiodavotanVedautoibietdivedauhttpwwwfreewebtowncomnhatquanglanindexhtml1">
    <w:name w:val="ve dau khi da mat em roi? Ve dau khi bao nhieu mo mong gio da vo tan.Ve dau toi biet di ve dau?    http://www.freewebtown.com/nhatquanglan/index.html1"/>
    <w:basedOn w:val="TableNormal"/>
    <w:uiPriority w:val="59"/>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angdangli12">
    <w:name w:val="Bảng dạng lưới 12"/>
    <w:basedOn w:val="TableNormal"/>
    <w:semiHidden/>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nnMausang2">
    <w:name w:val="Tô nền Màu sáng2"/>
    <w:basedOn w:val="TableNormal"/>
    <w:uiPriority w:val="60"/>
    <w:semiHidden/>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nhsachMausang2">
    <w:name w:val="Danh sách Màu sáng2"/>
    <w:basedOn w:val="TableNormal"/>
    <w:uiPriority w:val="61"/>
    <w:semiHidden/>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Mausang2">
    <w:name w:val="Lưới Màu sáng2"/>
    <w:basedOn w:val="TableNormal"/>
    <w:uiPriority w:val="62"/>
    <w:semiHidden/>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nnVa12">
    <w:name w:val="Tô nền Vừa 12"/>
    <w:basedOn w:val="TableNormal"/>
    <w:uiPriority w:val="63"/>
    <w:semiHidden/>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nnVa22">
    <w:name w:val="Tô nền Vừa 2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2">
    <w:name w:val="Danh sách Vừa 1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DanhsachVa22">
    <w:name w:val="Danh sách Vừa 22"/>
    <w:basedOn w:val="TableNormal"/>
    <w:uiPriority w:val="66"/>
    <w:semiHidden/>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Va22">
    <w:name w:val="Lưới Vừa 22"/>
    <w:basedOn w:val="TableNormal"/>
    <w:uiPriority w:val="68"/>
    <w:semiHidden/>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LiVa32">
    <w:name w:val="Lưới Vừa 3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nhsachSm2">
    <w:name w:val="Danh sách Sẫm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TnnScs2">
    <w:name w:val="Tô nền Sặc sỡ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nhsachScs2">
    <w:name w:val="Danh sách Sặc sỡ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cs2">
    <w:name w:val="Lưới Sặc sỡ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TnnMausang-Nhnmanh12">
    <w:name w:val="Tô nền Màu sáng - Nhấn mạnh 12"/>
    <w:basedOn w:val="TableNormal"/>
    <w:uiPriority w:val="60"/>
    <w:semiHidden/>
    <w:rPr>
      <w:rFonts w:ascii="Cambria" w:eastAsia="MS Mincho" w:hAnsi="Cambri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DanhsachMausang-Nhnmanh12">
    <w:name w:val="Danh sách Màu sáng - Nhấn mạnh 12"/>
    <w:basedOn w:val="TableNormal"/>
    <w:uiPriority w:val="61"/>
    <w:semiHidden/>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Mausang-Nhnmanh12">
    <w:name w:val="Lưới Màu sáng - Nhấn mạnh 12"/>
    <w:basedOn w:val="TableNormal"/>
    <w:uiPriority w:val="62"/>
    <w:semiHidden/>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nnVa1-Nhnmanh12">
    <w:name w:val="Tô nền Vừa 1 - Nhấn mạnh 12"/>
    <w:basedOn w:val="TableNormal"/>
    <w:uiPriority w:val="63"/>
    <w:semiHidden/>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nnVa2-Nhnmanh12">
    <w:name w:val="Tô nền Vừa 2 - Nhấn mạnh 1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12">
    <w:name w:val="Danh sách Vừa 1 - Nhấn mạnh 1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DanhsachVa2-Nhnmanh12">
    <w:name w:val="Danh sách Vừa 2 - Nhấn mạnh 12"/>
    <w:basedOn w:val="TableNormal"/>
    <w:uiPriority w:val="66"/>
    <w:semiHidden/>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Va2-Nhnmanh12">
    <w:name w:val="Lưới Vừa 2 - Nhấn mạnh 12"/>
    <w:basedOn w:val="TableNormal"/>
    <w:uiPriority w:val="68"/>
    <w:semiHidden/>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LiVa3-Nhnmanh12">
    <w:name w:val="Lưới Vừa 3 - Nhấn mạnh 1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nhsachSm-Nhnmanh12">
    <w:name w:val="Danh sách Sẫm - Nhấn mạnh 1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TnnScs-Nhnmanh12">
    <w:name w:val="Tô nền Sặc sỡ - Nhấn mạnh 1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nhsachScs-Nhnmanh12">
    <w:name w:val="Danh sách Sặc sỡ - Nhấn mạnh 12"/>
    <w:basedOn w:val="TableNormal"/>
    <w:uiPriority w:val="34"/>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cs-Nhnmanh12">
    <w:name w:val="Lưới Sặc sỡ - Nhấn mạnh 12"/>
    <w:basedOn w:val="TableNormal"/>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nnMausang-Nhnmanh22">
    <w:name w:val="Tô nền Màu sáng - Nhấn mạnh 22"/>
    <w:basedOn w:val="TableNormal"/>
    <w:uiPriority w:val="60"/>
    <w:semiHidden/>
    <w:rPr>
      <w:rFonts w:ascii="Cambria" w:eastAsia="MS Mincho" w:hAnsi="Cambria"/>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DanhsachMausang-Nhnmanh22">
    <w:name w:val="Danh sách Màu sáng - Nhấn mạnh 22"/>
    <w:basedOn w:val="TableNormal"/>
    <w:uiPriority w:val="61"/>
    <w:semiHidden/>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Mausang-Nhnmanh22">
    <w:name w:val="Lưới Màu sáng - Nhấn mạnh 22"/>
    <w:basedOn w:val="TableNormal"/>
    <w:uiPriority w:val="62"/>
    <w:semiHidden/>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nnVa1-Nhnmanh22">
    <w:name w:val="Tô nền Vừa 1 - Nhấn mạnh 22"/>
    <w:basedOn w:val="TableNormal"/>
    <w:uiPriority w:val="63"/>
    <w:semiHidden/>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nnVa2-Nhnmanh22">
    <w:name w:val="Tô nền Vừa 2 - Nhấn mạnh 2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22">
    <w:name w:val="Danh sách Vừa 1 - Nhấn mạnh 2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DanhsachVa2-Nhnmanh22">
    <w:name w:val="Danh sách Vừa 2 - Nhấn mạnh 22"/>
    <w:basedOn w:val="TableNormal"/>
    <w:uiPriority w:val="66"/>
    <w:semiHidden/>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Va2-Nhnmanh22">
    <w:name w:val="Lưới Vừa 2 - Nhấn mạnh 22"/>
    <w:basedOn w:val="TableNormal"/>
    <w:uiPriority w:val="68"/>
    <w:semiHidden/>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LiVa3-Nhnmanh22">
    <w:name w:val="Lưới Vừa 3 - Nhấn mạnh 2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nhsachSm-Nhnmanh22">
    <w:name w:val="Danh sách Sẫm - Nhấn mạnh 2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TnnScs-Nhnmanh22">
    <w:name w:val="Tô nền Sặc sỡ - Nhấn mạnh 2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DanhsachScs-Nhnmanh22">
    <w:name w:val="Danh sách Sặc sỡ - Nhấn mạnh 2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cs-Nhnmanh22">
    <w:name w:val="Lưới Sặc sỡ - Nhấn mạnh 2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TnnMausang-Nhnmanh32">
    <w:name w:val="Tô nền Màu sáng - Nhấn mạnh 32"/>
    <w:basedOn w:val="TableNormal"/>
    <w:uiPriority w:val="60"/>
    <w:semiHidden/>
    <w:rPr>
      <w:rFonts w:ascii="Cambria" w:eastAsia="MS Mincho" w:hAnsi="Cambria"/>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DanhsachMausang-Nhnmanh32">
    <w:name w:val="Danh sách Màu sáng - Nhấn mạnh 32"/>
    <w:basedOn w:val="TableNormal"/>
    <w:uiPriority w:val="61"/>
    <w:semiHidden/>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Mausang-Nhnmanh32">
    <w:name w:val="Lưới Màu sáng - Nhấn mạnh 32"/>
    <w:basedOn w:val="TableNormal"/>
    <w:uiPriority w:val="62"/>
    <w:semiHidden/>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nnVa1-Nhnmanh32">
    <w:name w:val="Tô nền Vừa 1 - Nhấn mạnh 32"/>
    <w:basedOn w:val="TableNormal"/>
    <w:uiPriority w:val="63"/>
    <w:semiHidden/>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nnVa2-Nhnmanh32">
    <w:name w:val="Tô nền Vừa 2 - Nhấn mạnh 3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32">
    <w:name w:val="Danh sách Vừa 1 - Nhấn mạnh 3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DanhsachVa2-Nhnmanh32">
    <w:name w:val="Danh sách Vừa 2 - Nhấn mạnh 32"/>
    <w:basedOn w:val="TableNormal"/>
    <w:uiPriority w:val="66"/>
    <w:semiHidden/>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Va2-Nhnmanh32">
    <w:name w:val="Lưới Vừa 2 - Nhấn mạnh 32"/>
    <w:basedOn w:val="TableNormal"/>
    <w:uiPriority w:val="68"/>
    <w:semiHidden/>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LiVa3-Nhnmanh32">
    <w:name w:val="Lưới Vừa 3 - Nhấn mạnh 3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nhsachSm-Nhnmanh32">
    <w:name w:val="Danh sách Sẫm - Nhấn mạnh 3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TnnScs-Nhnmanh32">
    <w:name w:val="Tô nền Sặc sỡ - Nhấn mạnh 3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DanhsachScs-Nhnmanh32">
    <w:name w:val="Danh sách Sặc sỡ - Nhấn mạnh 3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cs-Nhnmanh32">
    <w:name w:val="Lưới Sặc sỡ - Nhấn mạnh 3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TnnMausang-Nhnmanh42">
    <w:name w:val="Tô nền Màu sáng - Nhấn mạnh 42"/>
    <w:basedOn w:val="TableNormal"/>
    <w:uiPriority w:val="60"/>
    <w:semiHidden/>
    <w:rPr>
      <w:rFonts w:ascii="Cambria" w:eastAsia="MS Mincho" w:hAnsi="Cambria"/>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DanhsachMausang-Nhnmanh42">
    <w:name w:val="Danh sách Màu sáng - Nhấn mạnh 42"/>
    <w:basedOn w:val="TableNormal"/>
    <w:uiPriority w:val="61"/>
    <w:semiHidden/>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Mausang-Nhnmanh42">
    <w:name w:val="Lưới Màu sáng - Nhấn mạnh 42"/>
    <w:basedOn w:val="TableNormal"/>
    <w:uiPriority w:val="62"/>
    <w:semiHidden/>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nnVa1-Nhnmanh42">
    <w:name w:val="Tô nền Vừa 1 - Nhấn mạnh 42"/>
    <w:basedOn w:val="TableNormal"/>
    <w:uiPriority w:val="63"/>
    <w:semiHidden/>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nnVa2-Nhnmanh42">
    <w:name w:val="Tô nền Vừa 2 - Nhấn mạnh 4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42">
    <w:name w:val="Danh sách Vừa 1 - Nhấn mạnh 4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DanhsachVa2-Nhnmanh42">
    <w:name w:val="Danh sách Vừa 2 - Nhấn mạnh 42"/>
    <w:basedOn w:val="TableNormal"/>
    <w:uiPriority w:val="66"/>
    <w:semiHidden/>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Va2-Nhnmanh42">
    <w:name w:val="Lưới Vừa 2 - Nhấn mạnh 42"/>
    <w:basedOn w:val="TableNormal"/>
    <w:uiPriority w:val="68"/>
    <w:semiHidden/>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LiVa3-Nhnmanh42">
    <w:name w:val="Lưới Vừa 3 - Nhấn mạnh 4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nhsachSm-Nhnmanh42">
    <w:name w:val="Danh sách Sẫm - Nhấn mạnh 4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TnnScs-Nhnmanh42">
    <w:name w:val="Tô nền Sặc sỡ - Nhấn mạnh 4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DanhsachScs-Nhnmanh42">
    <w:name w:val="Danh sách Sặc sỡ - Nhấn mạnh 4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cs-Nhnmanh42">
    <w:name w:val="Lưới Sặc sỡ - Nhấn mạnh 4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TnnMausang-Nhnmanh52">
    <w:name w:val="Tô nền Màu sáng - Nhấn mạnh 52"/>
    <w:basedOn w:val="TableNormal"/>
    <w:uiPriority w:val="60"/>
    <w:semiHidden/>
    <w:rPr>
      <w:rFonts w:ascii="Cambria" w:eastAsia="MS Mincho" w:hAnsi="Cambria"/>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DanhsachMausang-Nhnmanh52">
    <w:name w:val="Danh sách Màu sáng - Nhấn mạnh 52"/>
    <w:basedOn w:val="TableNormal"/>
    <w:uiPriority w:val="61"/>
    <w:semiHidden/>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Mausang-Nhnmanh52">
    <w:name w:val="Lưới Màu sáng - Nhấn mạnh 52"/>
    <w:basedOn w:val="TableNormal"/>
    <w:uiPriority w:val="62"/>
    <w:semiHidden/>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nnVa1-Nhnmanh52">
    <w:name w:val="Tô nền Vừa 1 - Nhấn mạnh 52"/>
    <w:basedOn w:val="TableNormal"/>
    <w:uiPriority w:val="63"/>
    <w:semiHidden/>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nnVa2-Nhnmanh52">
    <w:name w:val="Tô nền Vừa 2 - Nhấn mạnh 5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52">
    <w:name w:val="Danh sách Vừa 1 - Nhấn mạnh 5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DanhsachVa2-Nhnmanh52">
    <w:name w:val="Danh sách Vừa 2 - Nhấn mạnh 52"/>
    <w:basedOn w:val="TableNormal"/>
    <w:uiPriority w:val="66"/>
    <w:semiHidden/>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Va2-Nhnmanh52">
    <w:name w:val="Lưới Vừa 2 - Nhấn mạnh 52"/>
    <w:basedOn w:val="TableNormal"/>
    <w:uiPriority w:val="68"/>
    <w:semiHidden/>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Va3-Nhnmanh52">
    <w:name w:val="Lưới Vừa 3 - Nhấn mạnh 5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nhsachSm-Nhnmanh52">
    <w:name w:val="Danh sách Sẫm - Nhấn mạnh 5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TnnScs-Nhnmanh52">
    <w:name w:val="Tô nền Sặc sỡ - Nhấn mạnh 5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DanhsachScs-Nhnmanh52">
    <w:name w:val="Danh sách Sặc sỡ - Nhấn mạnh 5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cs-Nhnmanh52">
    <w:name w:val="Lưới Sặc sỡ - Nhấn mạnh 5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nnMausang-Nhnmanh62">
    <w:name w:val="Tô nền Màu sáng - Nhấn mạnh 62"/>
    <w:basedOn w:val="TableNormal"/>
    <w:uiPriority w:val="60"/>
    <w:semiHidden/>
    <w:rPr>
      <w:rFonts w:ascii="Cambria" w:eastAsia="MS Mincho" w:hAnsi="Cambria"/>
      <w:color w:val="E36C0A"/>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nhsachMausang-Nhnmanh62">
    <w:name w:val="Danh sách Màu sáng - Nhấn mạnh 62"/>
    <w:basedOn w:val="TableNormal"/>
    <w:uiPriority w:val="61"/>
    <w:semiHidden/>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Mausang-Nhnmanh62">
    <w:name w:val="Lưới Màu sáng - Nhấn mạnh 62"/>
    <w:basedOn w:val="TableNormal"/>
    <w:uiPriority w:val="62"/>
    <w:semiHidden/>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nnVa1-Nhnmanh62">
    <w:name w:val="Tô nền Vừa 1 - Nhấn mạnh 62"/>
    <w:basedOn w:val="TableNormal"/>
    <w:uiPriority w:val="63"/>
    <w:semiHidden/>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nnVa2-Nhnmanh62">
    <w:name w:val="Tô nền Vừa 2 - Nhấn mạnh 6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62">
    <w:name w:val="Danh sách Vừa 1 - Nhấn mạnh 6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DanhsachVa2-Nhnmanh62">
    <w:name w:val="Danh sách Vừa 2 - Nhấn mạnh 62"/>
    <w:basedOn w:val="TableNormal"/>
    <w:uiPriority w:val="66"/>
    <w:semiHidden/>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LiVa2-Nhnmanh62">
    <w:name w:val="Lưới Vừa 2 - Nhấn mạnh 62"/>
    <w:basedOn w:val="TableNormal"/>
    <w:uiPriority w:val="68"/>
    <w:semiHidden/>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Va3-Nhnmanh62">
    <w:name w:val="Lưới Vừa 3 - Nhấn mạnh 6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nhsachSm-Nhnmanh62">
    <w:name w:val="Danh sách Sẫm - Nhấn mạnh 6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nnScs-Nhnmanh62">
    <w:name w:val="Tô nền Sặc sỡ - Nhấn mạnh 6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nhsachScs-Nhnmanh62">
    <w:name w:val="Danh sách Sặc sỡ - Nhấn mạnh 6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Scs-Nhnmanh62">
    <w:name w:val="Lưới Sặc sỡ - Nhấn mạnh 6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Normal2">
    <w:name w:val="TableNormal2"/>
    <w:pPr>
      <w:spacing w:before="120" w:after="120" w:line="264" w:lineRule="auto"/>
      <w:ind w:firstLine="720"/>
    </w:pPr>
    <w:rPr>
      <w:rFonts w:ascii="Times New Roman" w:eastAsia="Times New Roman" w:hAnsi="Times New Roman"/>
      <w:sz w:val="26"/>
      <w:szCs w:val="26"/>
      <w:lang w:val="en" w:eastAsia="en-US"/>
    </w:rPr>
    <w:tblPr>
      <w:tblCellMar>
        <w:top w:w="100" w:type="dxa"/>
        <w:left w:w="100" w:type="dxa"/>
        <w:bottom w:w="100" w:type="dxa"/>
        <w:right w:w="100" w:type="dxa"/>
      </w:tblCellMar>
    </w:tblPr>
  </w:style>
  <w:style w:type="table" w:customStyle="1" w:styleId="LightList12">
    <w:name w:val="Light List12"/>
    <w:basedOn w:val="TableNormal"/>
    <w:uiPriority w:val="61"/>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2">
    <w:name w:val="Light List - Accent 112"/>
    <w:basedOn w:val="TableNormal"/>
    <w:uiPriority w:val="61"/>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2">
    <w:name w:val="Light List - Accent 212"/>
    <w:basedOn w:val="TableNormal"/>
    <w:uiPriority w:val="61"/>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2">
    <w:name w:val="Light List - Accent 312"/>
    <w:basedOn w:val="TableNormal"/>
    <w:uiPriority w:val="61"/>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2">
    <w:name w:val="Light List - Accent 412"/>
    <w:basedOn w:val="TableNormal"/>
    <w:uiPriority w:val="61"/>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2">
    <w:name w:val="Light List - Accent 512"/>
    <w:basedOn w:val="TableNormal"/>
    <w:uiPriority w:val="61"/>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2">
    <w:name w:val="Light List - Accent 612"/>
    <w:basedOn w:val="TableNormal"/>
    <w:uiPriority w:val="61"/>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2">
    <w:name w:val="Medium Shading 112"/>
    <w:basedOn w:val="TableNormal"/>
    <w:uiPriority w:val="63"/>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2">
    <w:name w:val="Medium Shading 1 - Accent 112"/>
    <w:basedOn w:val="TableNormal"/>
    <w:uiPriority w:val="63"/>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2">
    <w:name w:val="Medium Shading 1 - Accent 212"/>
    <w:basedOn w:val="TableNormal"/>
    <w:uiPriority w:val="63"/>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2">
    <w:name w:val="Medium Shading 1 - Accent 312"/>
    <w:basedOn w:val="TableNormal"/>
    <w:uiPriority w:val="63"/>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2">
    <w:name w:val="Medium Shading 1 - Accent 412"/>
    <w:basedOn w:val="TableNormal"/>
    <w:uiPriority w:val="63"/>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2">
    <w:name w:val="Medium Shading 1 - Accent 512"/>
    <w:basedOn w:val="TableNormal"/>
    <w:uiPriority w:val="63"/>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2">
    <w:name w:val="Medium Shading 1 - Accent 612"/>
    <w:basedOn w:val="TableNormal"/>
    <w:uiPriority w:val="63"/>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2">
    <w:name w:val="Medium Shading 2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2">
    <w:name w:val="Medium Shading 2 - Accent 1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2">
    <w:name w:val="Medium Shading 2 - Accent 2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2">
    <w:name w:val="Medium Shading 2 - Accent 3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2">
    <w:name w:val="Medium Shading 2 - Accent 4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2">
    <w:name w:val="Medium Shading 2 - Accent 5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2">
    <w:name w:val="Medium Shading 2 - Accent 6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2">
    <w:name w:val="Medium List 1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2">
    <w:name w:val="Medium List 1 - Accent 1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2">
    <w:name w:val="Medium List 1 - Accent 2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2">
    <w:name w:val="Medium List 1 - Accent 3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2">
    <w:name w:val="Medium List 1 - Accent 4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2">
    <w:name w:val="Medium List 1 - Accent 5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2">
    <w:name w:val="Medium List 1 - Accent 6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Grid212">
    <w:name w:val="Medium Grid 2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2">
    <w:name w:val="Medium Grid 2 - Accent 1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2">
    <w:name w:val="Medium Grid 2 - Accent 2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2">
    <w:name w:val="Medium Grid 2 - Accent 3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2">
    <w:name w:val="Medium Grid 2 - Accent 4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2">
    <w:name w:val="Medium Grid 2 - Accent 5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2">
    <w:name w:val="Medium Grid 2 - Accent 6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2">
    <w:name w:val="Medium Grid 3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2">
    <w:name w:val="Medium Grid 3 - Accent 1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2">
    <w:name w:val="Medium Grid 3 - Accent 2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2">
    <w:name w:val="Medium Grid 3 - Accent 3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2">
    <w:name w:val="Medium Grid 3 - Accent 4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2">
    <w:name w:val="Medium Grid 3 - Accent 5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2">
    <w:name w:val="Medium Grid 3 - Accent 6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olorfulShading12">
    <w:name w:val="Colorful Shading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2">
    <w:name w:val="Colorful Shading - Accent 1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2">
    <w:name w:val="Colorful Shading - Accent 2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2">
    <w:name w:val="Colorful Shading - Accent 3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2">
    <w:name w:val="Colorful Shading - Accent 4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2">
    <w:name w:val="Colorful Shading - Accent 5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2">
    <w:name w:val="Colorful Shading - Accent 6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2">
    <w:name w:val="Colorful List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2">
    <w:name w:val="Colorful List - Accent 12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2">
    <w:name w:val="Colorful List - Accent 2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2">
    <w:name w:val="Colorful List - Accent 3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2">
    <w:name w:val="Colorful List - Accent 4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2">
    <w:name w:val="Colorful List - Accent 5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2">
    <w:name w:val="Colorful List - Accent 6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2">
    <w:name w:val="Colorful Grid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2">
    <w:name w:val="Colorful Grid - Accent 1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2">
    <w:name w:val="Colorful Grid - Accent 2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2">
    <w:name w:val="Colorful Grid - Accent 3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2">
    <w:name w:val="Colorful Grid - Accent 4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2">
    <w:name w:val="Colorful Grid - Accent 5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2">
    <w:name w:val="Colorful Grid - Accent 6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BngchunV3">
    <w:name w:val="B¶ng chuÈn_V3"/>
    <w:semiHidden/>
    <w:pPr>
      <w:jc w:val="center"/>
    </w:pPr>
    <w:rPr>
      <w:rFonts w:ascii=".VnTime" w:hAnsi=".VnTime" w:cs=".VnTime"/>
      <w:sz w:val="24"/>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108" w:type="dxa"/>
        <w:bottom w:w="0" w:type="dxa"/>
        <w:right w:w="108" w:type="dxa"/>
      </w:tblCellMar>
    </w:tblPr>
  </w:style>
  <w:style w:type="table" w:customStyle="1" w:styleId="McFormatbng3">
    <w:name w:val="Mục Format  bảng3"/>
    <w:pPr>
      <w:jc w:val="center"/>
    </w:pPr>
    <w:rPr>
      <w:rFonts w:ascii="Times New Roman" w:hAnsi="Times New Roman"/>
      <w:sz w:val="28"/>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HocTable4">
    <w:name w:val="HocTable4"/>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LiNhat1">
    <w:name w:val="Bảng Lưới Nhạt1"/>
    <w:basedOn w:val="TableNormal"/>
    <w:uiPriority w:val="40"/>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HocTable14">
    <w:name w:val="HocTable14"/>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14">
    <w:name w:val="Medium Grid 1 - Accent 214"/>
    <w:uiPriority w:val="34"/>
    <w:semiHidden/>
    <w:rPr>
      <w:sz w:val="22"/>
      <w:lang w:val="vi-VN"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McFormatbng4">
    <w:name w:val="Mục Format  bảng4"/>
    <w:pPr>
      <w:jc w:val="center"/>
    </w:pPr>
    <w:rPr>
      <w:rFonts w:ascii="Times New Roman" w:hAnsi="Times New Roman"/>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TableGrid1111">
    <w:name w:val="Table Grid111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2">
    <w:name w:val="Table Grid212"/>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Accent2112">
    <w:name w:val="Medium Grid 1 - Accent 2112"/>
    <w:uiPriority w:val="34"/>
    <w:semiHidden/>
    <w:rPr>
      <w:rFonts w:eastAsia="Times New Roman" w:cs="Calibri"/>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MediumGrid1-Accent222">
    <w:name w:val="Medium Grid 1 - Accent 222"/>
    <w:uiPriority w:val="34"/>
    <w:semiHidden/>
    <w:rPr>
      <w:rFonts w:eastAsia="Times New Roman" w:cs="Calibri"/>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MediumGrid1-Accent2121">
    <w:name w:val="Medium Grid 1 - Accent 2121"/>
    <w:uiPriority w:val="34"/>
    <w:semiHidden/>
    <w:rPr>
      <w:sz w:val="22"/>
      <w:szCs w:val="28"/>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TableGrid210">
    <w:name w:val="TableGrid21"/>
    <w:rPr>
      <w:rFonts w:eastAsia="Times New Roman"/>
      <w:sz w:val="22"/>
      <w:szCs w:val="22"/>
      <w:lang w:val="en-US" w:eastAsia="en-US"/>
    </w:rPr>
    <w:tblPr>
      <w:tblCellMar>
        <w:top w:w="0" w:type="dxa"/>
        <w:left w:w="0" w:type="dxa"/>
        <w:bottom w:w="0" w:type="dxa"/>
        <w:right w:w="0" w:type="dxa"/>
      </w:tblCellMar>
    </w:tblPr>
  </w:style>
  <w:style w:type="table" w:customStyle="1" w:styleId="PlainTable211">
    <w:name w:val="Plain Table 211"/>
    <w:basedOn w:val="TableNormal"/>
    <w:uiPriority w:val="42"/>
    <w:rPr>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1">
    <w:name w:val="Table Grid141"/>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
    <w:name w:val="Table Grid2111"/>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1">
    <w:name w:val="Table Grid311"/>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Accent211111">
    <w:name w:val="Medium Grid 1 - Accent 211111"/>
    <w:uiPriority w:val="34"/>
    <w:semiHidden/>
    <w:rPr>
      <w:rFonts w:eastAsia="Times New Roman"/>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McFormatbng11">
    <w:name w:val="Mục Format  bảng11"/>
    <w:pPr>
      <w:jc w:val="center"/>
    </w:pPr>
    <w:rPr>
      <w:rFonts w:ascii="Times New Roman" w:hAnsi="Times New Roman"/>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MediumGrid1-Accent22111">
    <w:name w:val="Medium Grid 1 - Accent 22111"/>
    <w:uiPriority w:val="34"/>
    <w:semiHidden/>
    <w:rPr>
      <w:rFonts w:eastAsia="Times New Roman"/>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TableGrid51">
    <w:name w:val="Table Grid5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131">
    <w:name w:val="Medium Grid 1 - Accent 2131"/>
    <w:uiPriority w:val="34"/>
    <w:semiHidden/>
    <w:rPr>
      <w:sz w:val="22"/>
      <w:szCs w:val="22"/>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LiBang2">
    <w:name w:val="Lưới Bảng2"/>
    <w:basedOn w:val="TableNormal"/>
    <w:uiPriority w:val="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ocTable21">
    <w:name w:val="HocTable21"/>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nnMausang11">
    <w:name w:val="Tô nền Màu sáng11"/>
    <w:basedOn w:val="TableNormal"/>
    <w:uiPriority w:val="60"/>
    <w:semiHidden/>
    <w:rPr>
      <w:rFonts w:ascii="Cambria" w:eastAsia="MS Mincho" w:hAnsi="Cambria" w:cs="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nhsachMausang11">
    <w:name w:val="Danh sách Màu sáng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Mausang11">
    <w:name w:val="Lưới Màu sáng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nnVa111">
    <w:name w:val="Tô nền Vừa 1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nnVa211">
    <w:name w:val="Tô nền Vừa 2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11">
    <w:name w:val="Danh sách Vừa 1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Va11">
    <w:name w:val="Lưới Vừa 1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Va311">
    <w:name w:val="Lưới Vừa 3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nhsachSm11">
    <w:name w:val="Danh sách Sẫm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TnnScs11">
    <w:name w:val="Tô nền Sặc sỡ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nhsachScs11">
    <w:name w:val="Danh sách Sặc sỡ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cs11">
    <w:name w:val="Lưới Sặc sỡ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TnnMausang-Nhnmanh111">
    <w:name w:val="Tô nền Màu sáng - Nhấn mạnh 111"/>
    <w:basedOn w:val="TableNormal"/>
    <w:uiPriority w:val="60"/>
    <w:semiHidden/>
    <w:rPr>
      <w:rFonts w:ascii="Cambria" w:eastAsia="MS Mincho" w:hAnsi="Cambria" w:cs="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DanhsachMausang-Nhnmanh111">
    <w:name w:val="Danh sách Màu sáng - Nhấn mạnh 1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Mausang-Nhnmanh111">
    <w:name w:val="Lưới Màu sáng - Nhấn mạnh 1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nnVa1-Nhnmanh111">
    <w:name w:val="Tô nền Vừa 1 - Nhấn mạnh 1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nnVa2-Nhnmanh111">
    <w:name w:val="Tô nền Vừa 2 - Nhấn mạnh 1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111">
    <w:name w:val="Danh sách Vừa 1 - Nhấn mạnh 1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Va1-Nhnmanh11">
    <w:name w:val="Lưới Vừa 1 - Nhấn mạnh 1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Va3-Nhnmanh111">
    <w:name w:val="Lưới Vừa 3 - Nhấn mạnh 1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nhsachSm-Nhnmanh111">
    <w:name w:val="Danh sách Sẫm - Nhấn mạnh 1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TnnScs-Nhnmanh111">
    <w:name w:val="Tô nền Sặc sỡ - Nhấn mạnh 1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nhsachScs-Nhnmanh111">
    <w:name w:val="Danh sách Sặc sỡ - Nhấn mạnh 111"/>
    <w:basedOn w:val="TableNormal"/>
    <w:uiPriority w:val="34"/>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cs-Nhnmanh111">
    <w:name w:val="Lưới Sặc sỡ - Nhấn mạnh 111"/>
    <w:basedOn w:val="TableNormal"/>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nnMausang-Nhnmanh211">
    <w:name w:val="Tô nền Màu sáng - Nhấn mạnh 211"/>
    <w:basedOn w:val="TableNormal"/>
    <w:uiPriority w:val="60"/>
    <w:semiHidden/>
    <w:rPr>
      <w:rFonts w:ascii="Cambria" w:eastAsia="MS Mincho" w:hAnsi="Cambria" w:cs="Calibri"/>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DanhsachMausang-Nhnmanh211">
    <w:name w:val="Danh sách Màu sáng - Nhấn mạnh 2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Mausang-Nhnmanh211">
    <w:name w:val="Lưới Màu sáng - Nhấn mạnh 2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nnVa1-Nhnmanh211">
    <w:name w:val="Tô nền Vừa 1 - Nhấn mạnh 2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nnVa2-Nhnmanh211">
    <w:name w:val="Tô nền Vừa 2 - Nhấn mạnh 2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211">
    <w:name w:val="Danh sách Vừa 1 - Nhấn mạnh 2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Va1-Nhnmanh21">
    <w:name w:val="Lưới Vừa 1 - Nhấn mạnh 21"/>
    <w:basedOn w:val="TableNormal"/>
    <w:uiPriority w:val="34"/>
    <w:semiHidden/>
    <w:rPr>
      <w:rFonts w:ascii="Cambria" w:eastAsia="MS Mincho" w:hAnsi="Cambria" w:cs="Calibri"/>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LiVa3-Nhnmanh211">
    <w:name w:val="Lưới Vừa 3 - Nhấn mạnh 2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nhsachSm-Nhnmanh211">
    <w:name w:val="Danh sách Sẫm - Nhấn mạnh 2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TnnScs-Nhnmanh211">
    <w:name w:val="Tô nền Sặc sỡ - Nhấn mạnh 2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DanhsachScs-Nhnmanh211">
    <w:name w:val="Danh sách Sặc sỡ - Nhấn mạnh 2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cs-Nhnmanh211">
    <w:name w:val="Lưới Sặc sỡ - Nhấn mạnh 2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TnnMausang-Nhnmanh311">
    <w:name w:val="Tô nền Màu sáng - Nhấn mạnh 311"/>
    <w:basedOn w:val="TableNormal"/>
    <w:uiPriority w:val="60"/>
    <w:semiHidden/>
    <w:rPr>
      <w:rFonts w:ascii="Cambria" w:eastAsia="MS Mincho" w:hAnsi="Cambria" w:cs="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DanhsachMausang-Nhnmanh311">
    <w:name w:val="Danh sách Màu sáng - Nhấn mạnh 3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Mausang-Nhnmanh311">
    <w:name w:val="Lưới Màu sáng - Nhấn mạnh 3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nnVa1-Nhnmanh311">
    <w:name w:val="Tô nền Vừa 1 - Nhấn mạnh 3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nnVa2-Nhnmanh311">
    <w:name w:val="Tô nền Vừa 2 - Nhấn mạnh 3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311">
    <w:name w:val="Danh sách Vừa 1 - Nhấn mạnh 3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Va1-Nhnmanh31">
    <w:name w:val="Lưới Vừa 1 - Nhấn mạnh 3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LiVa3-Nhnmanh311">
    <w:name w:val="Lưới Vừa 3 - Nhấn mạnh 3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nhsachSm-Nhnmanh311">
    <w:name w:val="Danh sách Sẫm - Nhấn mạnh 3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TnnScs-Nhnmanh311">
    <w:name w:val="Tô nền Sặc sỡ - Nhấn mạnh 3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DanhsachScs-Nhnmanh311">
    <w:name w:val="Danh sách Sặc sỡ - Nhấn mạnh 3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cs-Nhnmanh311">
    <w:name w:val="Lưới Sặc sỡ - Nhấn mạnh 3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TnnMausang-Nhnmanh411">
    <w:name w:val="Tô nền Màu sáng - Nhấn mạnh 411"/>
    <w:basedOn w:val="TableNormal"/>
    <w:uiPriority w:val="60"/>
    <w:semiHidden/>
    <w:rPr>
      <w:rFonts w:ascii="Cambria" w:eastAsia="MS Mincho" w:hAnsi="Cambria" w:cs="Calibri"/>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DanhsachMausang-Nhnmanh411">
    <w:name w:val="Danh sách Màu sáng - Nhấn mạnh 4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Mausang-Nhnmanh411">
    <w:name w:val="Lưới Màu sáng - Nhấn mạnh 4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nnVa1-Nhnmanh411">
    <w:name w:val="Tô nền Vừa 1 - Nhấn mạnh 4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nnVa2-Nhnmanh411">
    <w:name w:val="Tô nền Vừa 2 - Nhấn mạnh 4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411">
    <w:name w:val="Danh sách Vừa 1 - Nhấn mạnh 4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Va1-Nhnmanh41">
    <w:name w:val="Lưới Vừa 1 - Nhấn mạnh 4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LiVa3-Nhnmanh411">
    <w:name w:val="Lưới Vừa 3 - Nhấn mạnh 4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nhsachSm-Nhnmanh411">
    <w:name w:val="Danh sách Sẫm - Nhấn mạnh 4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TnnScs-Nhnmanh411">
    <w:name w:val="Tô nền Sặc sỡ - Nhấn mạnh 4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DanhsachScs-Nhnmanh411">
    <w:name w:val="Danh sách Sặc sỡ - Nhấn mạnh 4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cs-Nhnmanh411">
    <w:name w:val="Lưới Sặc sỡ - Nhấn mạnh 4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TnnMausang-Nhnmanh511">
    <w:name w:val="Tô nền Màu sáng - Nhấn mạnh 511"/>
    <w:basedOn w:val="TableNormal"/>
    <w:uiPriority w:val="60"/>
    <w:semiHidden/>
    <w:rPr>
      <w:rFonts w:ascii="Cambria" w:eastAsia="MS Mincho" w:hAnsi="Cambria" w:cs="Calibri"/>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DanhsachMausang-Nhnmanh511">
    <w:name w:val="Danh sách Màu sáng - Nhấn mạnh 5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Mausang-Nhnmanh511">
    <w:name w:val="Lưới Màu sáng - Nhấn mạnh 5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nnVa1-Nhnmanh511">
    <w:name w:val="Tô nền Vừa 1 - Nhấn mạnh 5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nnVa2-Nhnmanh511">
    <w:name w:val="Tô nền Vừa 2 - Nhấn mạnh 5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511">
    <w:name w:val="Danh sách Vừa 1 - Nhấn mạnh 5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Va1-Nhnmanh51">
    <w:name w:val="Lưới Vừa 1 - Nhấn mạnh 5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LiVa3-Nhnmanh511">
    <w:name w:val="Lưới Vừa 3 - Nhấn mạnh 5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nhsachSm-Nhnmanh511">
    <w:name w:val="Danh sách Sẫm - Nhấn mạnh 5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TnnScs-Nhnmanh511">
    <w:name w:val="Tô nền Sặc sỡ - Nhấn mạnh 5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DanhsachScs-Nhnmanh511">
    <w:name w:val="Danh sách Sặc sỡ - Nhấn mạnh 5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cs-Nhnmanh511">
    <w:name w:val="Lưới Sặc sỡ - Nhấn mạnh 5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nnMausang-Nhnmanh611">
    <w:name w:val="Tô nền Màu sáng - Nhấn mạnh 611"/>
    <w:basedOn w:val="TableNormal"/>
    <w:uiPriority w:val="60"/>
    <w:semiHidden/>
    <w:rPr>
      <w:rFonts w:ascii="Cambria" w:eastAsia="MS Mincho" w:hAnsi="Cambria" w:cs="Calibri"/>
      <w:color w:val="E36C0A"/>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nhsachMausang-Nhnmanh611">
    <w:name w:val="Danh sách Màu sáng - Nhấn mạnh 6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Mausang-Nhnmanh611">
    <w:name w:val="Lưới Màu sáng - Nhấn mạnh 6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nnVa1-Nhnmanh611">
    <w:name w:val="Tô nền Vừa 1 - Nhấn mạnh 6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nnVa2-Nhnmanh611">
    <w:name w:val="Tô nền Vừa 2 - Nhấn mạnh 6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611">
    <w:name w:val="Danh sách Vừa 1 - Nhấn mạnh 6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Va1-Nhnmanh61">
    <w:name w:val="Lưới Vừa 1 - Nhấn mạnh 6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LiVa3-Nhnmanh611">
    <w:name w:val="Lưới Vừa 3 - Nhấn mạnh 6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nhsachSm-Nhnmanh611">
    <w:name w:val="Danh sách Sẫm - Nhấn mạnh 6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nnScs-Nhnmanh611">
    <w:name w:val="Tô nền Sặc sỡ - Nhấn mạnh 6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nhsachScs-Nhnmanh611">
    <w:name w:val="Danh sách Sặc sỡ - Nhấn mạnh 6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Scs-Nhnmanh611">
    <w:name w:val="Lưới Sặc sỡ - Nhấn mạnh 6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15">
    <w:name w:val="Table Grid15"/>
    <w:basedOn w:val="TableNormal"/>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cFormatbng21">
    <w:name w:val="Mục Format  bảng21"/>
    <w:pPr>
      <w:jc w:val="center"/>
    </w:pPr>
    <w:rPr>
      <w:rFonts w:ascii="Times New Roman" w:hAnsi="Times New Roman"/>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PlainTable221">
    <w:name w:val="Plain Table 221"/>
    <w:basedOn w:val="TableNormal"/>
    <w:uiPriority w:val="42"/>
    <w:rPr>
      <w:rFonts w:ascii="Cambria" w:eastAsia="Cambria" w:hAnsi="Cambria" w:cs="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2">
    <w:name w:val="Plain Table 232"/>
    <w:basedOn w:val="TableNormal"/>
    <w:uiPriority w:val="42"/>
    <w:rPr>
      <w:rFonts w:ascii="Cambria" w:eastAsia="Cambria" w:hAnsi="Cambria" w:cs="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1">
    <w:name w:val="Plain Table 2311"/>
    <w:basedOn w:val="TableNormal"/>
    <w:uiPriority w:val="42"/>
    <w:rPr>
      <w:rFonts w:ascii="Cambria" w:eastAsia="Cambria" w:hAnsi="Cambria" w:cs="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1">
    <w:name w:val="Plain Table 241"/>
    <w:basedOn w:val="TableNormal"/>
    <w:uiPriority w:val="42"/>
    <w:rPr>
      <w:rFonts w:ascii="Cambria" w:eastAsia="Cambria" w:hAnsi="Cambria" w:cs="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Index3">
    <w:name w:val="index 3"/>
    <w:basedOn w:val="Normal"/>
    <w:next w:val="Normal"/>
    <w:autoRedefine/>
    <w:semiHidden/>
    <w:unhideWhenUsed/>
    <w:pPr>
      <w:tabs>
        <w:tab w:val="right" w:leader="dot" w:pos="8840"/>
      </w:tabs>
      <w:overflowPunct w:val="0"/>
      <w:autoSpaceDE w:val="0"/>
      <w:autoSpaceDN w:val="0"/>
      <w:adjustRightInd w:val="0"/>
      <w:spacing w:before="120" w:after="80" w:line="360" w:lineRule="exact"/>
      <w:ind w:left="780" w:hanging="260"/>
      <w:jc w:val="both"/>
    </w:pPr>
    <w:rPr>
      <w:rFonts w:ascii=".VnTime" w:eastAsia="Times New Roman" w:hAnsi=".VnTime"/>
      <w:kern w:val="0"/>
      <w:sz w:val="26"/>
      <w:szCs w:val="26"/>
    </w:rPr>
  </w:style>
  <w:style w:type="paragraph" w:styleId="TableofAuthorities">
    <w:name w:val="table of authorities"/>
    <w:basedOn w:val="Normal"/>
    <w:next w:val="Normal"/>
    <w:uiPriority w:val="99"/>
    <w:semiHidden/>
    <w:unhideWhenUsed/>
    <w:pPr>
      <w:snapToGrid w:val="0"/>
      <w:spacing w:after="0" w:line="240" w:lineRule="auto"/>
      <w:ind w:left="200" w:hanging="200"/>
    </w:pPr>
    <w:rPr>
      <w:rFonts w:eastAsia="Times New Roman"/>
      <w:kern w:val="0"/>
      <w:sz w:val="20"/>
      <w:szCs w:val="20"/>
    </w:rPr>
  </w:style>
  <w:style w:type="paragraph" w:styleId="ListBullet4">
    <w:name w:val="List Bullet 4"/>
    <w:basedOn w:val="Normal"/>
    <w:autoRedefine/>
    <w:semiHidden/>
    <w:unhideWhenUsed/>
    <w:pPr>
      <w:tabs>
        <w:tab w:val="left" w:pos="360"/>
        <w:tab w:val="num" w:pos="1605"/>
      </w:tabs>
      <w:snapToGrid w:val="0"/>
      <w:spacing w:before="60" w:after="0" w:line="240" w:lineRule="auto"/>
      <w:ind w:left="1605" w:hanging="885"/>
      <w:jc w:val="both"/>
    </w:pPr>
    <w:rPr>
      <w:rFonts w:ascii=".VnTime" w:eastAsia="Times New Roman" w:hAnsi=".VnTime"/>
      <w:kern w:val="0"/>
      <w:sz w:val="28"/>
      <w:szCs w:val="20"/>
      <w:lang w:val="en-GB"/>
    </w:rPr>
  </w:style>
  <w:style w:type="paragraph" w:styleId="ListBullet5">
    <w:name w:val="List Bullet 5"/>
    <w:basedOn w:val="Normal"/>
    <w:autoRedefine/>
    <w:semiHidden/>
    <w:unhideWhenUsed/>
    <w:pPr>
      <w:tabs>
        <w:tab w:val="num" w:pos="1605"/>
      </w:tabs>
      <w:spacing w:before="60" w:after="0" w:line="240" w:lineRule="auto"/>
      <w:ind w:left="864" w:hanging="288"/>
      <w:jc w:val="both"/>
    </w:pPr>
    <w:rPr>
      <w:rFonts w:ascii=".VnTime" w:eastAsia="Times New Roman" w:hAnsi=".VnTime"/>
      <w:kern w:val="0"/>
      <w:sz w:val="28"/>
      <w:szCs w:val="20"/>
      <w:lang w:val="en-GB"/>
    </w:rPr>
  </w:style>
  <w:style w:type="paragraph" w:styleId="ListNumber4">
    <w:name w:val="List Number 4"/>
    <w:basedOn w:val="Normal"/>
    <w:semiHidden/>
    <w:unhideWhenUsed/>
    <w:pPr>
      <w:numPr>
        <w:numId w:val="23"/>
      </w:numPr>
      <w:tabs>
        <w:tab w:val="decimal" w:pos="1440"/>
      </w:tabs>
      <w:spacing w:after="0" w:line="240" w:lineRule="auto"/>
      <w:ind w:left="0" w:firstLine="0"/>
    </w:pPr>
    <w:rPr>
      <w:rFonts w:ascii="Times New Roman" w:eastAsia="Times New Roman" w:hAnsi="Times New Roman" w:cs="Tahoma"/>
      <w:b/>
      <w:bCs/>
      <w:kern w:val="0"/>
      <w:sz w:val="26"/>
      <w:szCs w:val="24"/>
    </w:rPr>
  </w:style>
  <w:style w:type="paragraph" w:styleId="ListNumber5">
    <w:name w:val="List Number 5"/>
    <w:basedOn w:val="Normal"/>
    <w:semiHidden/>
    <w:unhideWhenUsed/>
    <w:pPr>
      <w:framePr w:hSpace="181" w:vSpace="181" w:wrap="around" w:vAnchor="text" w:hAnchor="text" w:y="1"/>
      <w:numPr>
        <w:numId w:val="24"/>
      </w:numPr>
      <w:spacing w:before="60" w:after="0" w:line="240" w:lineRule="auto"/>
      <w:ind w:left="0" w:firstLine="0"/>
      <w:jc w:val="both"/>
    </w:pPr>
    <w:rPr>
      <w:rFonts w:ascii=".VnTime" w:eastAsia="Times New Roman" w:hAnsi=".VnTime"/>
      <w:kern w:val="0"/>
      <w:sz w:val="28"/>
      <w:szCs w:val="20"/>
      <w:lang w:val="en-GB"/>
    </w:rPr>
  </w:style>
  <w:style w:type="paragraph" w:customStyle="1" w:styleId="CharCharCharChar6">
    <w:name w:val="Char Char Char Char6"/>
    <w:basedOn w:val="Normal"/>
    <w:pPr>
      <w:spacing w:after="160" w:line="240" w:lineRule="exact"/>
    </w:pPr>
    <w:rPr>
      <w:rFonts w:ascii="Verdana" w:eastAsia="Times New Roman" w:hAnsi="Verdana"/>
      <w:kern w:val="0"/>
      <w:sz w:val="20"/>
      <w:szCs w:val="20"/>
      <w:lang w:val="vi-VN" w:eastAsia="vi-VN"/>
    </w:rPr>
  </w:style>
  <w:style w:type="paragraph" w:customStyle="1" w:styleId="CharCharCharChar7">
    <w:name w:val="Char Char Char Char7"/>
    <w:basedOn w:val="Normal"/>
    <w:pPr>
      <w:spacing w:after="160" w:line="240" w:lineRule="exact"/>
    </w:pPr>
    <w:rPr>
      <w:rFonts w:ascii="Verdana" w:eastAsia="Times New Roman" w:hAnsi="Verdana"/>
      <w:noProof/>
      <w:kern w:val="0"/>
      <w:sz w:val="20"/>
      <w:szCs w:val="20"/>
      <w:lang w:val="vi-VN" w:eastAsia="vi-VN"/>
    </w:rPr>
  </w:style>
  <w:style w:type="paragraph" w:customStyle="1" w:styleId="StylebthuongLinespacingDouble">
    <w:name w:val="Style bthuong + Line spacing:  Double"/>
    <w:basedOn w:val="bthuong"/>
    <w:uiPriority w:val="99"/>
    <w:qFormat/>
    <w:pPr>
      <w:tabs>
        <w:tab w:val="num" w:pos="720"/>
      </w:tabs>
      <w:spacing w:line="480" w:lineRule="auto"/>
    </w:pPr>
    <w:rPr>
      <w:szCs w:val="20"/>
    </w:rPr>
  </w:style>
  <w:style w:type="paragraph" w:customStyle="1" w:styleId="CharCharCharCharCharChar5">
    <w:name w:val="Char Char Char Char Char Char5"/>
    <w:basedOn w:val="Normal"/>
    <w:pPr>
      <w:widowControl w:val="0"/>
      <w:spacing w:after="160" w:line="360" w:lineRule="auto"/>
      <w:jc w:val="center"/>
    </w:pPr>
    <w:rPr>
      <w:rFonts w:ascii="Arial" w:eastAsia="SimSun" w:hAnsi="Arial"/>
      <w:b/>
      <w:color w:val="0000FF"/>
      <w:sz w:val="20"/>
      <w:szCs w:val="24"/>
      <w:lang w:val="vi-VN" w:eastAsia="zh-CN"/>
    </w:rPr>
  </w:style>
  <w:style w:type="paragraph" w:customStyle="1" w:styleId="CharCharCharChar23">
    <w:name w:val="Char Char Char Char23"/>
    <w:basedOn w:val="Normal"/>
    <w:uiPriority w:val="99"/>
    <w:qFormat/>
    <w:pPr>
      <w:spacing w:after="0" w:line="240" w:lineRule="exact"/>
    </w:pPr>
    <w:rPr>
      <w:rFonts w:ascii="Arial" w:hAnsi="Arial" w:cs="Arial"/>
      <w:kern w:val="0"/>
      <w:szCs w:val="24"/>
      <w:lang w:val="vi-VN" w:eastAsia="vi-VN"/>
    </w:rPr>
  </w:style>
  <w:style w:type="paragraph" w:customStyle="1" w:styleId="19">
    <w:name w:val="小見出し1"/>
    <w:basedOn w:val="a4"/>
    <w:next w:val="Normal"/>
    <w:qFormat/>
    <w:pPr>
      <w:keepNext/>
      <w:widowControl/>
      <w:tabs>
        <w:tab w:val="num" w:pos="1069"/>
      </w:tabs>
      <w:autoSpaceDE w:val="0"/>
      <w:autoSpaceDN w:val="0"/>
      <w:adjustRightInd w:val="0"/>
      <w:spacing w:line="300" w:lineRule="auto"/>
      <w:ind w:left="1049" w:hanging="340"/>
      <w:outlineLvl w:val="4"/>
    </w:pPr>
    <w:rPr>
      <w:rFonts w:eastAsia="MS Gothic"/>
      <w:b w:val="0"/>
    </w:rPr>
  </w:style>
  <w:style w:type="paragraph" w:customStyle="1" w:styleId="32">
    <w:name w:val="本文3"/>
    <w:basedOn w:val="21"/>
    <w:qFormat/>
    <w:pPr>
      <w:ind w:leftChars="1000" w:left="2100"/>
    </w:pPr>
  </w:style>
  <w:style w:type="numbering" w:customStyle="1" w:styleId="Style425">
    <w:name w:val="Style425"/>
    <w:uiPriority w:val="99"/>
    <w:pPr>
      <w:numPr>
        <w:numId w:val="1"/>
      </w:numPr>
    </w:pPr>
  </w:style>
  <w:style w:type="numbering" w:customStyle="1" w:styleId="Style4142">
    <w:name w:val="Style4142"/>
    <w:uiPriority w:val="99"/>
    <w:pPr>
      <w:numPr>
        <w:numId w:val="3"/>
      </w:numPr>
    </w:pPr>
  </w:style>
  <w:style w:type="numbering" w:customStyle="1" w:styleId="Style47">
    <w:name w:val="Style47"/>
    <w:uiPriority w:val="99"/>
  </w:style>
  <w:style w:type="numbering" w:customStyle="1" w:styleId="Style416">
    <w:name w:val="Style416"/>
    <w:uiPriority w:val="99"/>
    <w:pPr>
      <w:numPr>
        <w:numId w:val="7"/>
      </w:numPr>
    </w:pPr>
  </w:style>
  <w:style w:type="numbering" w:customStyle="1" w:styleId="Style321">
    <w:name w:val="Style321"/>
    <w:uiPriority w:val="99"/>
    <w:pPr>
      <w:numPr>
        <w:numId w:val="8"/>
      </w:numPr>
    </w:pPr>
  </w:style>
  <w:style w:type="numbering" w:customStyle="1" w:styleId="Bng6">
    <w:name w:val="Bảng6"/>
    <w:uiPriority w:val="99"/>
    <w:pPr>
      <w:numPr>
        <w:numId w:val="9"/>
      </w:numPr>
    </w:pPr>
  </w:style>
  <w:style w:type="numbering" w:customStyle="1" w:styleId="Bng42">
    <w:name w:val="Bảng42"/>
    <w:uiPriority w:val="99"/>
  </w:style>
  <w:style w:type="numbering" w:customStyle="1" w:styleId="Style621">
    <w:name w:val="Style621"/>
    <w:uiPriority w:val="99"/>
    <w:pPr>
      <w:numPr>
        <w:numId w:val="24"/>
      </w:numPr>
    </w:pPr>
  </w:style>
  <w:style w:type="numbering" w:customStyle="1" w:styleId="Style721">
    <w:name w:val="Style721"/>
    <w:uiPriority w:val="99"/>
    <w:pPr>
      <w:numPr>
        <w:numId w:val="10"/>
      </w:numPr>
    </w:pPr>
  </w:style>
  <w:style w:type="numbering" w:customStyle="1" w:styleId="Style4131">
    <w:name w:val="Style4131"/>
    <w:uiPriority w:val="99"/>
    <w:pPr>
      <w:numPr>
        <w:numId w:val="11"/>
      </w:numPr>
    </w:pPr>
  </w:style>
  <w:style w:type="numbering" w:customStyle="1" w:styleId="Style221">
    <w:name w:val="Style221"/>
    <w:uiPriority w:val="99"/>
    <w:pPr>
      <w:numPr>
        <w:numId w:val="12"/>
      </w:numPr>
    </w:pPr>
  </w:style>
  <w:style w:type="numbering" w:customStyle="1" w:styleId="DanhMuchBang6">
    <w:name w:val="Danh Much Bang6"/>
    <w:uiPriority w:val="99"/>
    <w:pPr>
      <w:numPr>
        <w:numId w:val="25"/>
      </w:numPr>
    </w:pPr>
  </w:style>
  <w:style w:type="numbering" w:customStyle="1" w:styleId="Style417">
    <w:name w:val="Style417"/>
    <w:uiPriority w:val="99"/>
    <w:pPr>
      <w:numPr>
        <w:numId w:val="13"/>
      </w:numPr>
    </w:pPr>
  </w:style>
  <w:style w:type="numbering" w:customStyle="1" w:styleId="Style452">
    <w:name w:val="Style452"/>
    <w:uiPriority w:val="99"/>
    <w:pPr>
      <w:numPr>
        <w:numId w:val="14"/>
      </w:numPr>
    </w:pPr>
  </w:style>
  <w:style w:type="numbering" w:customStyle="1" w:styleId="Bng31">
    <w:name w:val="Bảng31"/>
    <w:uiPriority w:val="99"/>
    <w:pPr>
      <w:numPr>
        <w:numId w:val="15"/>
      </w:numPr>
    </w:pPr>
  </w:style>
  <w:style w:type="numbering" w:customStyle="1" w:styleId="DanhMuchBang31">
    <w:name w:val="Danh Much Bang31"/>
    <w:uiPriority w:val="99"/>
    <w:pPr>
      <w:numPr>
        <w:numId w:val="16"/>
      </w:numPr>
    </w:pPr>
  </w:style>
  <w:style w:type="numbering" w:customStyle="1" w:styleId="Bng7">
    <w:name w:val="Bảng7"/>
    <w:uiPriority w:val="99"/>
    <w:pPr>
      <w:numPr>
        <w:numId w:val="17"/>
      </w:numPr>
    </w:pPr>
  </w:style>
  <w:style w:type="numbering" w:customStyle="1" w:styleId="DanhMuchBang7">
    <w:name w:val="Danh Much Bang7"/>
    <w:uiPriority w:val="99"/>
    <w:pPr>
      <w:numPr>
        <w:numId w:val="18"/>
      </w:numPr>
    </w:pPr>
  </w:style>
  <w:style w:type="numbering" w:customStyle="1" w:styleId="Bng43">
    <w:name w:val="Bảng43"/>
    <w:uiPriority w:val="99"/>
    <w:pPr>
      <w:numPr>
        <w:numId w:val="20"/>
      </w:numPr>
    </w:pPr>
  </w:style>
  <w:style w:type="numbering" w:customStyle="1" w:styleId="DanhMuchBang43">
    <w:name w:val="Danh Much Bang43"/>
    <w:uiPriority w:val="99"/>
    <w:pPr>
      <w:numPr>
        <w:numId w:val="5"/>
      </w:numPr>
    </w:pPr>
  </w:style>
  <w:style w:type="numbering" w:customStyle="1" w:styleId="Style4143">
    <w:name w:val="Style4143"/>
    <w:uiPriority w:val="99"/>
    <w:pPr>
      <w:numPr>
        <w:numId w:val="4"/>
      </w:numPr>
    </w:pPr>
  </w:style>
  <w:style w:type="numbering" w:customStyle="1" w:styleId="MyList21">
    <w:name w:val="My List21"/>
    <w:pPr>
      <w:numPr>
        <w:numId w:val="23"/>
      </w:numPr>
    </w:pPr>
  </w:style>
  <w:style w:type="numbering" w:customStyle="1" w:styleId="MyList2">
    <w:name w:val="My List2"/>
    <w:pPr>
      <w:numPr>
        <w:numId w:val="32"/>
      </w:numPr>
    </w:pPr>
  </w:style>
  <w:style w:type="numbering" w:customStyle="1" w:styleId="Bng4">
    <w:name w:val="Bảng4"/>
    <w:uiPriority w:val="99"/>
    <w:pPr>
      <w:numPr>
        <w:numId w:val="29"/>
      </w:numPr>
    </w:pPr>
  </w:style>
  <w:style w:type="numbering" w:customStyle="1" w:styleId="Style52">
    <w:name w:val="Style52"/>
    <w:uiPriority w:val="99"/>
    <w:pPr>
      <w:numPr>
        <w:numId w:val="41"/>
      </w:numPr>
    </w:pPr>
  </w:style>
  <w:style w:type="numbering" w:customStyle="1" w:styleId="Style424">
    <w:name w:val="Style424"/>
    <w:uiPriority w:val="99"/>
    <w:pPr>
      <w:numPr>
        <w:numId w:val="42"/>
      </w:numPr>
    </w:pPr>
  </w:style>
  <w:style w:type="numbering" w:customStyle="1" w:styleId="Style48">
    <w:name w:val="Style48"/>
    <w:uiPriority w:val="99"/>
    <w:pPr>
      <w:numPr>
        <w:numId w:val="43"/>
      </w:numPr>
    </w:pPr>
  </w:style>
  <w:style w:type="numbering" w:customStyle="1" w:styleId="Style4">
    <w:name w:val="Style4"/>
    <w:uiPriority w:val="99"/>
    <w:pPr>
      <w:numPr>
        <w:numId w:val="44"/>
      </w:numPr>
    </w:pPr>
  </w:style>
  <w:style w:type="numbering" w:customStyle="1" w:styleId="Style41">
    <w:name w:val="Style41"/>
    <w:uiPriority w:val="99"/>
    <w:pPr>
      <w:numPr>
        <w:numId w:val="45"/>
      </w:numPr>
    </w:pPr>
  </w:style>
  <w:style w:type="numbering" w:customStyle="1" w:styleId="Style32">
    <w:name w:val="Style32"/>
    <w:uiPriority w:val="99"/>
    <w:pPr>
      <w:numPr>
        <w:numId w:val="46"/>
      </w:numPr>
    </w:pPr>
  </w:style>
  <w:style w:type="numbering" w:customStyle="1" w:styleId="Bng">
    <w:name w:val="Bảng"/>
    <w:uiPriority w:val="99"/>
    <w:pPr>
      <w:numPr>
        <w:numId w:val="47"/>
      </w:numPr>
    </w:pPr>
  </w:style>
  <w:style w:type="numbering" w:customStyle="1" w:styleId="DanhMuchBang42">
    <w:name w:val="Danh Much Bang42"/>
    <w:uiPriority w:val="99"/>
    <w:pPr>
      <w:numPr>
        <w:numId w:val="48"/>
      </w:numPr>
    </w:pPr>
  </w:style>
  <w:style w:type="numbering" w:customStyle="1" w:styleId="Style62">
    <w:name w:val="Style62"/>
    <w:uiPriority w:val="99"/>
    <w:pPr>
      <w:numPr>
        <w:numId w:val="49"/>
      </w:numPr>
    </w:pPr>
  </w:style>
  <w:style w:type="numbering" w:customStyle="1" w:styleId="Style72">
    <w:name w:val="Style72"/>
    <w:uiPriority w:val="99"/>
    <w:pPr>
      <w:numPr>
        <w:numId w:val="50"/>
      </w:numPr>
    </w:pPr>
  </w:style>
  <w:style w:type="numbering" w:customStyle="1" w:styleId="Style521">
    <w:name w:val="Style521"/>
    <w:uiPriority w:val="99"/>
    <w:pPr>
      <w:numPr>
        <w:numId w:val="51"/>
      </w:numPr>
    </w:pPr>
  </w:style>
  <w:style w:type="numbering" w:customStyle="1" w:styleId="Style441">
    <w:name w:val="Style441"/>
    <w:uiPriority w:val="99"/>
    <w:pPr>
      <w:numPr>
        <w:numId w:val="52"/>
      </w:numPr>
    </w:pPr>
  </w:style>
  <w:style w:type="numbering" w:customStyle="1" w:styleId="MyList">
    <w:name w:val="My List"/>
    <w:pPr>
      <w:numPr>
        <w:numId w:val="53"/>
      </w:numPr>
    </w:pPr>
  </w:style>
  <w:style w:type="numbering" w:customStyle="1" w:styleId="Style4141">
    <w:name w:val="Style4141"/>
    <w:uiPriority w:val="99"/>
    <w:pPr>
      <w:numPr>
        <w:numId w:val="54"/>
      </w:numPr>
    </w:pPr>
  </w:style>
  <w:style w:type="numbering" w:customStyle="1" w:styleId="Style22">
    <w:name w:val="Style22"/>
    <w:uiPriority w:val="99"/>
    <w:pPr>
      <w:numPr>
        <w:numId w:val="55"/>
      </w:numPr>
    </w:pPr>
  </w:style>
  <w:style w:type="numbering" w:customStyle="1" w:styleId="Style453">
    <w:name w:val="Style453"/>
    <w:uiPriority w:val="99"/>
    <w:pPr>
      <w:numPr>
        <w:numId w:val="56"/>
      </w:numPr>
    </w:pPr>
  </w:style>
  <w:style w:type="numbering" w:customStyle="1" w:styleId="Style45">
    <w:name w:val="Style45"/>
    <w:uiPriority w:val="99"/>
    <w:pPr>
      <w:numPr>
        <w:numId w:val="5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qFormat="1"/>
    <w:lsdException w:name="index 2" w:uiPriority="0"/>
    <w:lsdException w:name="index 3" w:uiPriority="0"/>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qFormat="1"/>
    <w:lsdException w:name="footer" w:qFormat="1"/>
    <w:lsdException w:name="index heading" w:uiPriority="0"/>
    <w:lsdException w:name="caption" w:qFormat="1"/>
    <w:lsdException w:name="table of figures" w:qFormat="1"/>
    <w:lsdException w:name="footnote reference" w:uiPriority="0" w:qFormat="1"/>
    <w:lsdException w:name="page number" w:uiPriority="0"/>
    <w:lsdException w:name="endnote reference" w:uiPriority="0"/>
    <w:lsdException w:name="endnote text" w:uiPriority="0"/>
    <w:lsdException w:name="toa heading" w:uiPriority="0"/>
    <w:lsdException w:name="List" w:uiPriority="0"/>
    <w:lsdException w:name="List Bullet" w:qFormat="1"/>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uiPriority="0"/>
    <w:lsdException w:name="List Continue 3" w:uiPriority="0"/>
    <w:lsdException w:name="Subtitle" w:semiHidden="0" w:uiPriority="0" w:unhideWhenUsed="0" w:qFormat="1"/>
    <w:lsdException w:name="Date" w:uiPriority="0"/>
    <w:lsdException w:name="Body Text First Indent" w:uiPriority="0"/>
    <w:lsdException w:name="Body Text First Indent 2"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Cite" w:uiPriority="0"/>
    <w:lsdException w:name="Table Grid 1" w:uiPriority="0"/>
    <w:lsdException w:name="Table Grid" w:semiHidden="0" w:uiPriority="59" w:unhideWhenUsed="0" w:qFormat="1"/>
    <w:lsdException w:name="Table Theme" w:uiPriority="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kern w:val="2"/>
      <w:sz w:val="22"/>
      <w:szCs w:val="22"/>
      <w:lang w:val="en-US" w:eastAsia="en-US"/>
    </w:rPr>
  </w:style>
  <w:style w:type="paragraph" w:styleId="Heading1">
    <w:name w:val="heading 1"/>
    <w:aliases w:val="1 ghost,g,Heading 1 Char1 Char,Heading 1 Char Char Char,L1,Heading 1 AGT ESIA,RSKH1,RSKHeading 1,H1,Level 1,Report1,head1,Heading 1 URS,h1,Ch,Chapter,RCL H1,Chapter Heading,Head 1wsa,Abt Heading 1,1 ghos, Char,Heading 1(Report Only),Chapter1"/>
    <w:basedOn w:val="Normal"/>
    <w:next w:val="Normal"/>
    <w:link w:val="Heading1Char"/>
    <w:uiPriority w:val="99"/>
    <w:qFormat/>
    <w:pPr>
      <w:keepNext/>
      <w:keepLines/>
      <w:spacing w:before="360" w:after="80"/>
      <w:outlineLvl w:val="0"/>
    </w:pPr>
    <w:rPr>
      <w:rFonts w:ascii="Cambria" w:eastAsia="Times New Roman" w:hAnsi="Cambria"/>
      <w:color w:val="365F91"/>
      <w:sz w:val="40"/>
      <w:szCs w:val="40"/>
    </w:rPr>
  </w:style>
  <w:style w:type="paragraph" w:styleId="Heading2">
    <w:name w:val="heading 2"/>
    <w:aliases w:val="h2,MVA2,BVI2,Heading 2-BVI,RepHead2,MyHeading2,Mystyle2,Mystyle21,Mystyle22,Mystyle23,Mystyle211,Mystyle221,Trích yếu,2 headline,h,Heading 2 Char Char Char Char,Heading1,L2,ËÑÇ¢éÍ 2,Level 2,Heading 2 AGT ESIA,DNV-H2,RSKH2,H2,Heading 2 URS,Se,l"/>
    <w:basedOn w:val="Normal"/>
    <w:next w:val="Normal"/>
    <w:link w:val="Heading2Char"/>
    <w:unhideWhenUsed/>
    <w:qFormat/>
    <w:pPr>
      <w:keepNext/>
      <w:keepLines/>
      <w:spacing w:before="160" w:after="80"/>
      <w:outlineLvl w:val="1"/>
    </w:pPr>
    <w:rPr>
      <w:rFonts w:ascii="Cambria" w:eastAsia="Times New Roman" w:hAnsi="Cambria"/>
      <w:color w:val="365F91"/>
      <w:sz w:val="32"/>
      <w:szCs w:val="32"/>
    </w:rPr>
  </w:style>
  <w:style w:type="paragraph" w:styleId="Heading3">
    <w:name w:val="heading 3"/>
    <w:aliases w:val="Heading 3 Char Char Char Char,Section Header3,Char Char + Left:  1.75 cm,Hanging:  1 cm,Before:  6 pt,After: ...,Heading 3 Char Char Char,Section Header3 Char Char Char,Char1 Char Char Char,Heading 3 Char Char,Heading 3_MucCap2,Heading 5 Char1"/>
    <w:basedOn w:val="Normal"/>
    <w:next w:val="Normal"/>
    <w:link w:val="Heading3Char"/>
    <w:unhideWhenUsed/>
    <w:qFormat/>
    <w:pPr>
      <w:keepNext/>
      <w:keepLines/>
      <w:spacing w:before="160" w:after="80"/>
      <w:outlineLvl w:val="2"/>
    </w:pPr>
    <w:rPr>
      <w:rFonts w:eastAsia="Times New Roman"/>
      <w:color w:val="365F91"/>
      <w:sz w:val="28"/>
      <w:szCs w:val="28"/>
    </w:rPr>
  </w:style>
  <w:style w:type="paragraph" w:styleId="Heading4">
    <w:name w:val="heading 4"/>
    <w:aliases w:val="4 dash,d,3,L4,carter ecological heading 4,Level 4,D&amp;M4,D&amp;M 4,RSKH4,H4,RSK-H4,Heading 4-DO NOT USE,Heading 4 URS,Subsection,h4,RCL H4,41,42,43,44,45,46,47,48,411,421,431,441,451,461,471,標題 4,Gliederung4,Minor Heading,hseHeading 4,Dollar,itali,i"/>
    <w:basedOn w:val="Normal"/>
    <w:next w:val="Normal"/>
    <w:link w:val="Heading4Char"/>
    <w:unhideWhenUsed/>
    <w:qFormat/>
    <w:pPr>
      <w:keepNext/>
      <w:keepLines/>
      <w:spacing w:before="80" w:after="40"/>
      <w:outlineLvl w:val="3"/>
    </w:pPr>
    <w:rPr>
      <w:rFonts w:eastAsia="Times New Roman"/>
      <w:i/>
      <w:iCs/>
      <w:color w:val="365F91"/>
    </w:rPr>
  </w:style>
  <w:style w:type="paragraph" w:styleId="Heading5">
    <w:name w:val="heading 5"/>
    <w:aliases w:val="RSKH5,Figure,Appendix,Heading 5 URS,Further Points,5 sub-bullet,sb,Section Break,Further Points1,Further Points2,Further Points11,Further Points3,Further Points4,Further Points5,Further Points12,Further Points21,Further Points111,Further Poin"/>
    <w:basedOn w:val="Normal"/>
    <w:next w:val="Normal"/>
    <w:link w:val="Heading5Char"/>
    <w:unhideWhenUsed/>
    <w:qFormat/>
    <w:pPr>
      <w:keepNext/>
      <w:keepLines/>
      <w:spacing w:before="80" w:after="40"/>
      <w:outlineLvl w:val="4"/>
    </w:pPr>
    <w:rPr>
      <w:rFonts w:eastAsia="Times New Roman"/>
      <w:color w:val="365F91"/>
    </w:rPr>
  </w:style>
  <w:style w:type="paragraph" w:styleId="Heading6">
    <w:name w:val="heading 6"/>
    <w:aliases w:val="Points in Text,sub-dash,sd,7 sub-dash"/>
    <w:basedOn w:val="Normal"/>
    <w:next w:val="Normal"/>
    <w:link w:val="Heading6Char"/>
    <w:unhideWhenUsed/>
    <w:qFormat/>
    <w:pPr>
      <w:keepNext/>
      <w:keepLines/>
      <w:spacing w:before="40" w:after="0"/>
      <w:outlineLvl w:val="5"/>
    </w:pPr>
    <w:rPr>
      <w:rFonts w:eastAsia="Times New Roman"/>
      <w:i/>
      <w:iCs/>
      <w:color w:val="595959"/>
    </w:rPr>
  </w:style>
  <w:style w:type="paragraph" w:styleId="Heading7">
    <w:name w:val="heading 7"/>
    <w:basedOn w:val="Normal"/>
    <w:next w:val="Normal"/>
    <w:link w:val="Heading7Char"/>
    <w:unhideWhenUsed/>
    <w:qFormat/>
    <w:pPr>
      <w:keepNext/>
      <w:keepLines/>
      <w:spacing w:before="40" w:after="0"/>
      <w:outlineLvl w:val="6"/>
    </w:pPr>
    <w:rPr>
      <w:rFonts w:eastAsia="Times New Roman"/>
      <w:color w:val="595959"/>
    </w:rPr>
  </w:style>
  <w:style w:type="paragraph" w:styleId="Heading8">
    <w:name w:val="heading 8"/>
    <w:aliases w:val="Appendix Level 2"/>
    <w:basedOn w:val="Normal"/>
    <w:next w:val="Normal"/>
    <w:link w:val="Heading8Char"/>
    <w:uiPriority w:val="99"/>
    <w:unhideWhenUsed/>
    <w:qFormat/>
    <w:pPr>
      <w:keepNext/>
      <w:keepLines/>
      <w:spacing w:after="0"/>
      <w:outlineLvl w:val="7"/>
    </w:pPr>
    <w:rPr>
      <w:rFonts w:eastAsia="Times New Roman"/>
      <w:i/>
      <w:iCs/>
      <w:color w:val="272727"/>
    </w:rPr>
  </w:style>
  <w:style w:type="paragraph" w:styleId="Heading9">
    <w:name w:val="heading 9"/>
    <w:aliases w:val="Appendix Level 3,Dau +"/>
    <w:basedOn w:val="Normal"/>
    <w:next w:val="Normal"/>
    <w:link w:val="Heading9Char"/>
    <w:uiPriority w:val="99"/>
    <w:unhideWhenUsed/>
    <w:qFormat/>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Heading 1 Char1 Char Char,Heading 1 Char Char Char Char,L1 Char,Heading 1 AGT ESIA Char,RSKH1 Char,RSKHeading 1 Char,H1 Char,Level 1 Char,Report1 Char,head1 Char,Heading 1 URS Char,h1 Char,Ch Char,Chapter Char"/>
    <w:link w:val="Heading1"/>
    <w:rPr>
      <w:rFonts w:ascii="Cambria" w:eastAsia="Times New Roman" w:hAnsi="Cambria" w:cs="Times New Roman"/>
      <w:color w:val="365F91"/>
      <w:sz w:val="40"/>
      <w:szCs w:val="40"/>
    </w:rPr>
  </w:style>
  <w:style w:type="character" w:customStyle="1" w:styleId="Heading2Char">
    <w:name w:val="Heading 2 Char"/>
    <w:aliases w:val="h2 Char,MVA2 Char,BVI2 Char,Heading 2-BVI Char,RepHead2 Char,MyHeading2 Char,Mystyle2 Char,Mystyle21 Char,Mystyle22 Char,Mystyle23 Char,Mystyle211 Char,Mystyle221 Char,Trích yếu Char,2 headline Char,h Char,Heading1 Char,L2 Char,RSKH2 Char"/>
    <w:link w:val="Heading2"/>
    <w:qFormat/>
    <w:rPr>
      <w:rFonts w:ascii="Cambria" w:eastAsia="Times New Roman" w:hAnsi="Cambria" w:cs="Times New Roman"/>
      <w:color w:val="365F91"/>
      <w:sz w:val="32"/>
      <w:szCs w:val="32"/>
    </w:rPr>
  </w:style>
  <w:style w:type="character" w:customStyle="1" w:styleId="Heading3Char">
    <w:name w:val="Heading 3 Char"/>
    <w:aliases w:val="Heading 3 Char Char Char Char Char,Section Header3 Char,Char Char + Left:  1.75 cm Char,Hanging:  1 cm Char,Before:  6 pt Char,After: ... Char,Heading 3 Char Char Char Char1,Section Header3 Char Char Char Char,Char1 Char Char Char Char"/>
    <w:link w:val="Heading3"/>
    <w:rPr>
      <w:rFonts w:eastAsia="Times New Roman" w:cs="Times New Roman"/>
      <w:color w:val="365F91"/>
      <w:sz w:val="28"/>
      <w:szCs w:val="28"/>
    </w:rPr>
  </w:style>
  <w:style w:type="character" w:customStyle="1" w:styleId="Heading4Char">
    <w:name w:val="Heading 4 Char"/>
    <w:aliases w:val="4 dash Char,d Char,3 Char,L4 Char,carter ecological heading 4 Char,Level 4 Char,D&amp;M4 Char,D&amp;M 4 Char,RSKH4 Char,H4 Char,RSK-H4 Char,Heading 4-DO NOT USE Char,Heading 4 URS Char,Subsection Char,h4 Char,RCL H4 Char,41 Char,42 Char,43 Char"/>
    <w:link w:val="Heading4"/>
    <w:rPr>
      <w:rFonts w:eastAsia="Times New Roman" w:cs="Times New Roman"/>
      <w:i/>
      <w:iCs/>
      <w:color w:val="365F91"/>
    </w:rPr>
  </w:style>
  <w:style w:type="character" w:customStyle="1" w:styleId="Heading5Char">
    <w:name w:val="Heading 5 Char"/>
    <w:aliases w:val="RSKH5 Char,Figure Char,Appendix Char,Heading 5 URS Char,Further Points Char,5 sub-bullet Char,sb Char,Section Break Char,Further Points1 Char,Further Points2 Char,Further Points11 Char,Further Points3 Char,Further Points4 Char"/>
    <w:link w:val="Heading5"/>
    <w:qFormat/>
    <w:rPr>
      <w:rFonts w:eastAsia="Times New Roman" w:cs="Times New Roman"/>
      <w:color w:val="365F91"/>
    </w:rPr>
  </w:style>
  <w:style w:type="character" w:customStyle="1" w:styleId="Heading6Char">
    <w:name w:val="Heading 6 Char"/>
    <w:aliases w:val="Points in Text Char,sub-dash Char,sd Char,7 sub-dash Char"/>
    <w:link w:val="Heading6"/>
    <w:rPr>
      <w:rFonts w:eastAsia="Times New Roman" w:cs="Times New Roman"/>
      <w:i/>
      <w:iCs/>
      <w:color w:val="595959"/>
    </w:rPr>
  </w:style>
  <w:style w:type="character" w:customStyle="1" w:styleId="Heading7Char">
    <w:name w:val="Heading 7 Char"/>
    <w:link w:val="Heading7"/>
    <w:rPr>
      <w:rFonts w:eastAsia="Times New Roman" w:cs="Times New Roman"/>
      <w:color w:val="595959"/>
    </w:rPr>
  </w:style>
  <w:style w:type="character" w:customStyle="1" w:styleId="Heading8Char">
    <w:name w:val="Heading 8 Char"/>
    <w:aliases w:val="Appendix Level 2 Char"/>
    <w:link w:val="Heading8"/>
    <w:uiPriority w:val="99"/>
    <w:rPr>
      <w:rFonts w:eastAsia="Times New Roman" w:cs="Times New Roman"/>
      <w:i/>
      <w:iCs/>
      <w:color w:val="272727"/>
    </w:rPr>
  </w:style>
  <w:style w:type="character" w:customStyle="1" w:styleId="Heading9Char">
    <w:name w:val="Heading 9 Char"/>
    <w:aliases w:val="Appendix Level 3 Char,Dau + Char"/>
    <w:link w:val="Heading9"/>
    <w:uiPriority w:val="99"/>
    <w:rPr>
      <w:rFonts w:eastAsia="Times New Roman" w:cs="Times New Roman"/>
      <w:color w:val="272727"/>
    </w:rPr>
  </w:style>
  <w:style w:type="paragraph" w:styleId="Title">
    <w:name w:val="Title"/>
    <w:basedOn w:val="Normal"/>
    <w:next w:val="Normal"/>
    <w:link w:val="TitleChar"/>
    <w:qFormat/>
    <w:pPr>
      <w:spacing w:after="80" w:line="240" w:lineRule="auto"/>
      <w:contextualSpacing/>
    </w:pPr>
    <w:rPr>
      <w:rFonts w:ascii="Cambria" w:eastAsia="Times New Roman" w:hAnsi="Cambria"/>
      <w:spacing w:val="-10"/>
      <w:kern w:val="28"/>
      <w:sz w:val="56"/>
      <w:szCs w:val="56"/>
    </w:rPr>
  </w:style>
  <w:style w:type="character" w:customStyle="1" w:styleId="TitleChar">
    <w:name w:val="Title Char"/>
    <w:link w:val="Title"/>
    <w:rPr>
      <w:rFonts w:ascii="Cambria" w:eastAsia="Times New Roman" w:hAnsi="Cambria" w:cs="Times New Roman"/>
      <w:spacing w:val="-10"/>
      <w:kern w:val="28"/>
      <w:sz w:val="56"/>
      <w:szCs w:val="56"/>
    </w:rPr>
  </w:style>
  <w:style w:type="paragraph" w:styleId="Subtitle">
    <w:name w:val="Subtitle"/>
    <w:basedOn w:val="Normal"/>
    <w:next w:val="Normal"/>
    <w:link w:val="SubtitleChar"/>
    <w:qFormat/>
    <w:pPr>
      <w:numPr>
        <w:ilvl w:val="1"/>
      </w:numPr>
      <w:spacing w:after="160"/>
    </w:pPr>
    <w:rPr>
      <w:rFonts w:eastAsia="Times New Roman"/>
      <w:color w:val="595959"/>
      <w:spacing w:val="15"/>
      <w:sz w:val="28"/>
      <w:szCs w:val="28"/>
    </w:rPr>
  </w:style>
  <w:style w:type="character" w:customStyle="1" w:styleId="SubtitleChar">
    <w:name w:val="Subtitle Char"/>
    <w:link w:val="Subtitle"/>
    <w:rPr>
      <w:rFonts w:eastAsia="Times New Roman" w:cs="Times New Roman"/>
      <w:color w:val="595959"/>
      <w:spacing w:val="15"/>
      <w:sz w:val="28"/>
      <w:szCs w:val="28"/>
    </w:rPr>
  </w:style>
  <w:style w:type="paragraph" w:styleId="Quote">
    <w:name w:val="Quote"/>
    <w:basedOn w:val="Normal"/>
    <w:next w:val="Normal"/>
    <w:link w:val="QuoteChar"/>
    <w:uiPriority w:val="29"/>
    <w:qFormat/>
    <w:pPr>
      <w:spacing w:before="160" w:after="160"/>
      <w:jc w:val="center"/>
    </w:pPr>
    <w:rPr>
      <w:i/>
      <w:iCs/>
      <w:color w:val="404040"/>
    </w:rPr>
  </w:style>
  <w:style w:type="character" w:customStyle="1" w:styleId="QuoteChar">
    <w:name w:val="Quote Char"/>
    <w:link w:val="Quote"/>
    <w:uiPriority w:val="29"/>
    <w:rPr>
      <w:i/>
      <w:iCs/>
      <w:color w:val="404040"/>
    </w:rPr>
  </w:style>
  <w:style w:type="paragraph" w:styleId="ListParagraph">
    <w:name w:val="List Paragraph"/>
    <w:aliases w:val="tieu de phu 1,List Paragraph (numbered (a)),List Paragraph1,List Paragraph11,Colorful List - Accent 11,Number Bullets,List Paragraph 1,My checklist,bullet,Sub-Bulleted List,FooterText,Bullet Number,bullet 1,Bullet L1,Body Bullet,Cấ"/>
    <w:basedOn w:val="Normal"/>
    <w:link w:val="ListParagraphChar"/>
    <w:uiPriority w:val="99"/>
    <w:qFormat/>
    <w:pPr>
      <w:ind w:left="720"/>
      <w:contextualSpacing/>
    </w:pPr>
  </w:style>
  <w:style w:type="character" w:customStyle="1" w:styleId="ListParagraphChar">
    <w:name w:val="List Paragraph Char"/>
    <w:aliases w:val="tieu de phu 1 Char,List Paragraph (numbered (a)) Char,List Paragraph1 Char,List Paragraph11 Char,Colorful List - Accent 11 Char,Number Bullets Char,List Paragraph 1 Char,My checklist Char,bullet Char,Sub-Bulleted List Char,Cấ Char"/>
    <w:link w:val="ListParagraph"/>
    <w:uiPriority w:val="99"/>
    <w:qFormat/>
    <w:locked/>
    <w:rPr>
      <w:kern w:val="2"/>
      <w:sz w:val="22"/>
      <w:szCs w:val="22"/>
      <w:lang w:val="en-US" w:eastAsia="en-US"/>
    </w:rPr>
  </w:style>
  <w:style w:type="character" w:styleId="IntenseEmphasis">
    <w:name w:val="Intense Emphasis"/>
    <w:uiPriority w:val="21"/>
    <w:qFormat/>
    <w:rPr>
      <w:i/>
      <w:iCs/>
      <w:color w:val="365F91"/>
    </w:rPr>
  </w:style>
  <w:style w:type="paragraph" w:styleId="IntenseQuote">
    <w:name w:val="Intense Quote"/>
    <w:basedOn w:val="Normal"/>
    <w:next w:val="Normal"/>
    <w:link w:val="IntenseQuoteChar"/>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link w:val="IntenseQuote"/>
    <w:uiPriority w:val="30"/>
    <w:rPr>
      <w:i/>
      <w:iCs/>
      <w:color w:val="365F91"/>
    </w:rPr>
  </w:style>
  <w:style w:type="character" w:styleId="IntenseReference">
    <w:name w:val="Intense Reference"/>
    <w:uiPriority w:val="32"/>
    <w:qFormat/>
    <w:rPr>
      <w:b/>
      <w:bCs/>
      <w:smallCaps/>
      <w:color w:val="365F91"/>
      <w:spacing w:val="5"/>
    </w:rPr>
  </w:style>
  <w:style w:type="character" w:styleId="Hyperlink">
    <w:name w:val="Hyperlink"/>
    <w:uiPriority w:val="99"/>
    <w:unhideWhenUsed/>
    <w:rPr>
      <w:color w:val="0000FF"/>
      <w:u w:val="single"/>
    </w:rPr>
  </w:style>
  <w:style w:type="paragraph" w:styleId="Header">
    <w:name w:val="header"/>
    <w:aliases w:val="Header Char Char,Header Char2,Header Char2 Char Char Char,Header Char Char1 Char Char Char,Header Char1 Char Char Char Char,Header Char Char Char Char Char Char,Header Char2 Char Char1,Header1,Heading 3.1,S-title,Header Char1,Header Char1 Cha"/>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aliases w:val="Header Char Char Char,Header Char2 Char,Header Char2 Char Char Char Char,Header Char Char1 Char Char Char Char,Header Char1 Char Char Char Char Char,Header Char Char Char Char Char Char Char,Header Char2 Char Char1 Char,Header1 Char"/>
    <w:basedOn w:val="DefaultParagraphFont"/>
    <w:link w:val="Header"/>
    <w:uiPriority w:val="99"/>
  </w:style>
  <w:style w:type="paragraph" w:styleId="Footer">
    <w:name w:val="footer"/>
    <w:aliases w:val="BVI-ft, BVI-ft,Footer-Even"/>
    <w:basedOn w:val="Normal"/>
    <w:link w:val="FooterChar"/>
    <w:uiPriority w:val="99"/>
    <w:unhideWhenUsed/>
    <w:qFormat/>
    <w:pPr>
      <w:tabs>
        <w:tab w:val="center" w:pos="4680"/>
        <w:tab w:val="right" w:pos="9360"/>
      </w:tabs>
      <w:spacing w:after="0" w:line="240" w:lineRule="auto"/>
    </w:pPr>
  </w:style>
  <w:style w:type="character" w:customStyle="1" w:styleId="FooterChar">
    <w:name w:val="Footer Char"/>
    <w:aliases w:val="BVI-ft Char, BVI-ft Char,Footer-Even Char"/>
    <w:basedOn w:val="DefaultParagraphFont"/>
    <w:link w:val="Footer"/>
    <w:uiPriority w:val="99"/>
  </w:style>
  <w:style w:type="character" w:styleId="FollowedHyperlink">
    <w:name w:val="FollowedHyperlink"/>
    <w:uiPriority w:val="99"/>
    <w:unhideWhenUsed/>
    <w:rPr>
      <w:color w:val="800080"/>
      <w:u w:val="single"/>
    </w:rPr>
  </w:style>
  <w:style w:type="paragraph" w:styleId="NormalWeb">
    <w:name w:val="Normal (Web)"/>
    <w:aliases w:val="Char Char Char Char Char Char Char Char Char Char Char,Обычный (веб)1,Normal (Web) Char2,Normal (Web) Char3,Normal (Web) Char4,Normal (Web) Char5,Normal (Web) Char6,Normal (Web) Char7,Normal (Web) Char8,Normal (Web) Char9,Обычный (веб) Знак"/>
    <w:basedOn w:val="Normal"/>
    <w:link w:val="NormalWebChar"/>
    <w:uiPriority w:val="99"/>
    <w:unhideWhenUsed/>
    <w:qFormat/>
    <w:pPr>
      <w:spacing w:before="100" w:beforeAutospacing="1" w:after="100" w:afterAutospacing="1" w:line="240" w:lineRule="auto"/>
    </w:pPr>
    <w:rPr>
      <w:rFonts w:ascii="Times New Roman" w:eastAsia="Times New Roman" w:hAnsi="Times New Roman"/>
      <w:kern w:val="0"/>
      <w:sz w:val="24"/>
      <w:szCs w:val="24"/>
    </w:rPr>
  </w:style>
  <w:style w:type="character" w:customStyle="1" w:styleId="NormalWebChar">
    <w:name w:val="Normal (Web) Char"/>
    <w:aliases w:val="Char Char Char Char Char Char Char Char Char Char Char Char,Обычный (веб)1 Char,Normal (Web) Char2 Char,Normal (Web) Char3 Char,Normal (Web) Char4 Char,Normal (Web) Char5 Char,Normal (Web) Char6 Char,Normal (Web) Char7 Char"/>
    <w:link w:val="NormalWeb"/>
    <w:uiPriority w:val="99"/>
    <w:qFormat/>
    <w:locked/>
    <w:rPr>
      <w:rFonts w:ascii="Times New Roman" w:eastAsia="Times New Roman" w:hAnsi="Times New Roman"/>
      <w:sz w:val="24"/>
      <w:szCs w:val="24"/>
      <w:lang w:val="en-US" w:eastAsia="en-US"/>
    </w:rPr>
  </w:style>
  <w:style w:type="table" w:styleId="TableGrid">
    <w:name w:val="Table Grid"/>
    <w:aliases w:val="unToi di lang thang lan trong bong toi buot gia,ve dau khi da mat em roi? Ve dau khi bao nhieu mo mong gio da vo tan... Ve dau toi biet di ve dau?    http://www.freewebtown.com/nhatquanglan/index.html,Muc lon,HocTable"/>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C,Char Char2, Car,З"/>
    <w:basedOn w:val="Normal"/>
    <w:link w:val="FootnoteTextChar"/>
    <w:unhideWhenUsed/>
    <w:qFormat/>
    <w:rPr>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link w:val="FootnoteText"/>
    <w:qFormat/>
    <w:rPr>
      <w:kern w:val="2"/>
    </w:rPr>
  </w:style>
  <w:style w:type="character" w:styleId="Strong">
    <w:name w:val="Strong"/>
    <w:qFormat/>
    <w:rPr>
      <w:b/>
      <w:bCs/>
    </w:rPr>
  </w:style>
  <w:style w:type="paragraph" w:styleId="TOCHeading">
    <w:name w:val="TOC Heading"/>
    <w:basedOn w:val="Heading1"/>
    <w:next w:val="Normal"/>
    <w:uiPriority w:val="39"/>
    <w:unhideWhenUsed/>
    <w:qFormat/>
    <w:pPr>
      <w:spacing w:before="120" w:after="120" w:line="240" w:lineRule="auto"/>
      <w:jc w:val="both"/>
      <w:outlineLvl w:val="9"/>
    </w:pPr>
    <w:rPr>
      <w:rFonts w:ascii="Times New Roman" w:hAnsi="Times New Roman"/>
      <w:b/>
      <w:bCs/>
      <w:color w:val="auto"/>
      <w:kern w:val="0"/>
      <w:sz w:val="28"/>
      <w:szCs w:val="28"/>
      <w:lang w:eastAsia="ja-JP"/>
    </w:rPr>
  </w:style>
  <w:style w:type="paragraph" w:styleId="BalloonText">
    <w:name w:val="Balloon Text"/>
    <w:basedOn w:val="Normal"/>
    <w:link w:val="BalloonTextChar"/>
    <w:uiPriority w:val="99"/>
    <w:unhideWhenUsed/>
    <w:pPr>
      <w:spacing w:before="120" w:after="0" w:line="240" w:lineRule="auto"/>
    </w:pPr>
    <w:rPr>
      <w:rFonts w:ascii="Tahoma" w:hAnsi="Tahoma" w:cs="Tahoma"/>
      <w:kern w:val="0"/>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styleId="TOC1">
    <w:name w:val="toc 1"/>
    <w:aliases w:val="TOC"/>
    <w:basedOn w:val="Normal"/>
    <w:next w:val="Normal"/>
    <w:autoRedefine/>
    <w:uiPriority w:val="39"/>
    <w:unhideWhenUsed/>
    <w:qFormat/>
    <w:pPr>
      <w:tabs>
        <w:tab w:val="left" w:pos="0"/>
        <w:tab w:val="right" w:leader="dot" w:pos="9214"/>
      </w:tabs>
      <w:spacing w:before="120" w:after="100"/>
      <w:jc w:val="both"/>
    </w:pPr>
    <w:rPr>
      <w:rFonts w:ascii="Times New Roman" w:hAnsi="Times New Roman"/>
      <w:bCs/>
      <w:noProof/>
      <w:kern w:val="0"/>
      <w:sz w:val="24"/>
      <w:szCs w:val="24"/>
      <w:lang w:val="vi-VN"/>
    </w:rPr>
  </w:style>
  <w:style w:type="paragraph" w:styleId="TOC2">
    <w:name w:val="toc 2"/>
    <w:basedOn w:val="Normal"/>
    <w:next w:val="Normal"/>
    <w:autoRedefine/>
    <w:uiPriority w:val="39"/>
    <w:unhideWhenUsed/>
    <w:qFormat/>
    <w:pPr>
      <w:tabs>
        <w:tab w:val="left" w:pos="567"/>
        <w:tab w:val="left" w:pos="993"/>
        <w:tab w:val="right" w:leader="dot" w:pos="9175"/>
      </w:tabs>
      <w:spacing w:before="120" w:after="100"/>
      <w:jc w:val="both"/>
    </w:pPr>
    <w:rPr>
      <w:rFonts w:ascii="Times New Roman" w:hAnsi="Times New Roman"/>
      <w:b/>
      <w:bCs/>
      <w:noProof/>
      <w:kern w:val="0"/>
      <w:sz w:val="24"/>
      <w:szCs w:val="24"/>
    </w:rPr>
  </w:style>
  <w:style w:type="paragraph" w:styleId="TOC3">
    <w:name w:val="toc 3"/>
    <w:basedOn w:val="Normal"/>
    <w:next w:val="Normal"/>
    <w:autoRedefine/>
    <w:uiPriority w:val="39"/>
    <w:unhideWhenUsed/>
    <w:qFormat/>
    <w:pPr>
      <w:tabs>
        <w:tab w:val="left" w:pos="0"/>
        <w:tab w:val="right" w:leader="dot" w:pos="9061"/>
      </w:tabs>
      <w:spacing w:before="120" w:after="100"/>
      <w:jc w:val="both"/>
    </w:pPr>
    <w:rPr>
      <w:rFonts w:ascii="Times New Roman" w:eastAsia="Times New Roman" w:hAnsi="Times New Roman"/>
      <w:bCs/>
      <w:noProof/>
      <w:kern w:val="0"/>
      <w:sz w:val="24"/>
      <w:szCs w:val="24"/>
      <w:lang w:eastAsia="vi-VN"/>
    </w:rPr>
  </w:style>
  <w:style w:type="paragraph" w:styleId="TOC4">
    <w:name w:val="toc 4"/>
    <w:basedOn w:val="Normal"/>
    <w:next w:val="Normal"/>
    <w:autoRedefine/>
    <w:uiPriority w:val="39"/>
    <w:unhideWhenUsed/>
    <w:qFormat/>
    <w:pPr>
      <w:spacing w:before="120" w:after="100"/>
      <w:ind w:left="660"/>
    </w:pPr>
    <w:rPr>
      <w:rFonts w:ascii="Times New Roman" w:eastAsia="Times New Roman" w:hAnsi="Times New Roman"/>
      <w:kern w:val="0"/>
      <w:sz w:val="28"/>
    </w:rPr>
  </w:style>
  <w:style w:type="paragraph" w:styleId="TOC5">
    <w:name w:val="toc 5"/>
    <w:basedOn w:val="Normal"/>
    <w:next w:val="Normal"/>
    <w:autoRedefine/>
    <w:uiPriority w:val="39"/>
    <w:unhideWhenUsed/>
    <w:pPr>
      <w:spacing w:before="120" w:after="100"/>
      <w:ind w:left="880"/>
    </w:pPr>
    <w:rPr>
      <w:rFonts w:ascii="Times New Roman" w:eastAsia="Times New Roman" w:hAnsi="Times New Roman"/>
      <w:kern w:val="0"/>
      <w:sz w:val="28"/>
    </w:rPr>
  </w:style>
  <w:style w:type="paragraph" w:styleId="TOC6">
    <w:name w:val="toc 6"/>
    <w:basedOn w:val="Normal"/>
    <w:next w:val="Normal"/>
    <w:autoRedefine/>
    <w:uiPriority w:val="39"/>
    <w:unhideWhenUsed/>
    <w:pPr>
      <w:spacing w:before="120" w:after="100"/>
      <w:ind w:left="1100"/>
    </w:pPr>
    <w:rPr>
      <w:rFonts w:ascii="Times New Roman" w:eastAsia="Times New Roman" w:hAnsi="Times New Roman"/>
      <w:kern w:val="0"/>
      <w:sz w:val="28"/>
    </w:rPr>
  </w:style>
  <w:style w:type="paragraph" w:styleId="TOC7">
    <w:name w:val="toc 7"/>
    <w:basedOn w:val="Normal"/>
    <w:next w:val="Normal"/>
    <w:autoRedefine/>
    <w:uiPriority w:val="39"/>
    <w:unhideWhenUsed/>
    <w:pPr>
      <w:spacing w:before="120" w:after="100"/>
      <w:ind w:left="1320"/>
    </w:pPr>
    <w:rPr>
      <w:rFonts w:ascii="Times New Roman" w:eastAsia="Times New Roman" w:hAnsi="Times New Roman"/>
      <w:kern w:val="0"/>
      <w:sz w:val="28"/>
    </w:rPr>
  </w:style>
  <w:style w:type="paragraph" w:styleId="TOC8">
    <w:name w:val="toc 8"/>
    <w:basedOn w:val="Normal"/>
    <w:next w:val="Normal"/>
    <w:autoRedefine/>
    <w:uiPriority w:val="39"/>
    <w:unhideWhenUsed/>
    <w:pPr>
      <w:spacing w:before="120" w:after="100"/>
      <w:ind w:left="1540"/>
    </w:pPr>
    <w:rPr>
      <w:rFonts w:ascii="Times New Roman" w:eastAsia="Times New Roman" w:hAnsi="Times New Roman"/>
      <w:kern w:val="0"/>
      <w:sz w:val="28"/>
    </w:rPr>
  </w:style>
  <w:style w:type="paragraph" w:styleId="TOC9">
    <w:name w:val="toc 9"/>
    <w:basedOn w:val="Normal"/>
    <w:next w:val="Normal"/>
    <w:autoRedefine/>
    <w:uiPriority w:val="39"/>
    <w:unhideWhenUsed/>
    <w:pPr>
      <w:spacing w:before="120" w:after="100"/>
      <w:ind w:left="1760"/>
    </w:pPr>
    <w:rPr>
      <w:rFonts w:ascii="Times New Roman" w:eastAsia="Times New Roman" w:hAnsi="Times New Roman"/>
      <w:kern w:val="0"/>
      <w:sz w:val="28"/>
    </w:rPr>
  </w:style>
  <w:style w:type="paragraph" w:styleId="BodyText2">
    <w:name w:val="Body Text 2"/>
    <w:aliases w:val="Bang_ten chinh,6"/>
    <w:basedOn w:val="Normal"/>
    <w:link w:val="BodyText2Char"/>
    <w:qFormat/>
    <w:pPr>
      <w:spacing w:before="120" w:after="120" w:line="480" w:lineRule="auto"/>
    </w:pPr>
    <w:rPr>
      <w:rFonts w:ascii="Times New Roman" w:eastAsia="Times New Roman" w:hAnsi="Times New Roman"/>
      <w:kern w:val="0"/>
      <w:sz w:val="28"/>
      <w:szCs w:val="28"/>
    </w:rPr>
  </w:style>
  <w:style w:type="character" w:customStyle="1" w:styleId="BodyText2Char">
    <w:name w:val="Body Text 2 Char"/>
    <w:aliases w:val="Bang_ten chinh Char,6 Char"/>
    <w:link w:val="BodyText2"/>
    <w:rPr>
      <w:rFonts w:ascii="Times New Roman" w:eastAsia="Times New Roman" w:hAnsi="Times New Roman"/>
      <w:sz w:val="28"/>
      <w:szCs w:val="28"/>
      <w:lang w:val="en-US" w:eastAsia="en-US"/>
    </w:rPr>
  </w:style>
  <w:style w:type="paragraph" w:styleId="BlockText">
    <w:name w:val="Block Text"/>
    <w:basedOn w:val="Normal"/>
    <w:unhideWhenUsed/>
    <w:pPr>
      <w:pBdr>
        <w:top w:val="single" w:sz="2" w:space="10" w:color="4F81BD" w:shadow="1"/>
        <w:left w:val="single" w:sz="2" w:space="10" w:color="4F81BD" w:shadow="1"/>
        <w:bottom w:val="single" w:sz="2" w:space="10" w:color="4F81BD" w:shadow="1"/>
        <w:right w:val="single" w:sz="2" w:space="10" w:color="4F81BD" w:shadow="1"/>
      </w:pBdr>
      <w:spacing w:before="120" w:after="120"/>
      <w:ind w:left="1152" w:right="1152"/>
    </w:pPr>
    <w:rPr>
      <w:rFonts w:ascii="Times New Roman" w:eastAsia="Times New Roman" w:hAnsi="Times New Roman"/>
      <w:i/>
      <w:iCs/>
      <w:color w:val="4F81BD"/>
      <w:kern w:val="0"/>
      <w:sz w:val="28"/>
    </w:rPr>
  </w:style>
  <w:style w:type="paragraph" w:styleId="NoSpacing">
    <w:name w:val="No Spacing"/>
    <w:link w:val="NoSpacingChar"/>
    <w:qFormat/>
    <w:rPr>
      <w:rFonts w:ascii="Cambria" w:eastAsia="MS Mincho" w:hAnsi="Cambria"/>
      <w:sz w:val="22"/>
      <w:szCs w:val="22"/>
      <w:lang w:val="en-US" w:eastAsia="en-US"/>
    </w:rPr>
  </w:style>
  <w:style w:type="character" w:customStyle="1" w:styleId="NoSpacingChar">
    <w:name w:val="No Spacing Char"/>
    <w:link w:val="NoSpacing"/>
    <w:locked/>
    <w:rPr>
      <w:rFonts w:ascii="Cambria" w:eastAsia="MS Mincho" w:hAnsi="Cambria"/>
      <w:sz w:val="22"/>
      <w:szCs w:val="22"/>
      <w:lang w:val="en-US" w:eastAsia="en-US"/>
    </w:rPr>
  </w:style>
  <w:style w:type="paragraph" w:styleId="BodyText">
    <w:name w:val="Body Text"/>
    <w:aliases w:val="Body Text Char1,Body Text Char Char,Body Text Char1 Char,Body Text Char Char Char,Body Text Char Char Char Char,Body Text Char Char Char Char Char Char Char Char Char Char Char Char Char Char Char Char Char Char, Char Char Char,B-text1.5,b,13"/>
    <w:basedOn w:val="Normal"/>
    <w:link w:val="BodyTextChar"/>
    <w:unhideWhenUsed/>
    <w:qFormat/>
    <w:pPr>
      <w:spacing w:before="120" w:after="120"/>
    </w:pPr>
    <w:rPr>
      <w:rFonts w:ascii="Cambria" w:eastAsia="MS Mincho" w:hAnsi="Cambria"/>
      <w:kern w:val="0"/>
      <w:sz w:val="28"/>
    </w:rPr>
  </w:style>
  <w:style w:type="character" w:customStyle="1" w:styleId="BodyTextChar">
    <w:name w:val="Body Text Char"/>
    <w:aliases w:val="Body Text Char1 Char1,Body Text Char Char Char1,Body Text Char1 Char Char,Body Text Char Char Char Char1,Body Text Char Char Char Char Char, Char Char Char Char,B-text1.5 Char,b Char,13 Char"/>
    <w:link w:val="BodyText"/>
    <w:rPr>
      <w:rFonts w:ascii="Cambria" w:eastAsia="MS Mincho" w:hAnsi="Cambria"/>
      <w:sz w:val="28"/>
      <w:szCs w:val="22"/>
      <w:lang w:val="en-US" w:eastAsia="en-US"/>
    </w:rPr>
  </w:style>
  <w:style w:type="paragraph" w:styleId="BodyText3">
    <w:name w:val="Body Text 3"/>
    <w:aliases w:val="Bang_chu"/>
    <w:basedOn w:val="Normal"/>
    <w:link w:val="BodyText3Char"/>
    <w:unhideWhenUsed/>
    <w:qFormat/>
    <w:pPr>
      <w:spacing w:before="120" w:after="120"/>
    </w:pPr>
    <w:rPr>
      <w:rFonts w:ascii="Cambria" w:eastAsia="MS Mincho" w:hAnsi="Cambria"/>
      <w:kern w:val="0"/>
      <w:sz w:val="16"/>
      <w:szCs w:val="16"/>
    </w:rPr>
  </w:style>
  <w:style w:type="character" w:customStyle="1" w:styleId="BodyText3Char">
    <w:name w:val="Body Text 3 Char"/>
    <w:aliases w:val="Bang_chu Char1"/>
    <w:link w:val="BodyText3"/>
    <w:rPr>
      <w:rFonts w:ascii="Cambria" w:eastAsia="MS Mincho" w:hAnsi="Cambria"/>
      <w:sz w:val="16"/>
      <w:szCs w:val="16"/>
      <w:lang w:val="en-US" w:eastAsia="en-US"/>
    </w:rPr>
  </w:style>
  <w:style w:type="paragraph" w:styleId="List">
    <w:name w:val="List"/>
    <w:basedOn w:val="Normal"/>
    <w:unhideWhenUsed/>
    <w:pPr>
      <w:spacing w:before="120" w:after="120"/>
      <w:ind w:left="360" w:hanging="360"/>
      <w:contextualSpacing/>
    </w:pPr>
    <w:rPr>
      <w:rFonts w:ascii="Cambria" w:eastAsia="MS Mincho" w:hAnsi="Cambria"/>
      <w:kern w:val="0"/>
      <w:sz w:val="28"/>
    </w:rPr>
  </w:style>
  <w:style w:type="paragraph" w:styleId="List2">
    <w:name w:val="List 2"/>
    <w:basedOn w:val="Normal"/>
    <w:unhideWhenUsed/>
    <w:pPr>
      <w:spacing w:before="120" w:after="120"/>
      <w:ind w:left="720" w:hanging="360"/>
      <w:contextualSpacing/>
    </w:pPr>
    <w:rPr>
      <w:rFonts w:ascii="Cambria" w:eastAsia="MS Mincho" w:hAnsi="Cambria"/>
      <w:kern w:val="0"/>
      <w:sz w:val="28"/>
    </w:rPr>
  </w:style>
  <w:style w:type="paragraph" w:styleId="List3">
    <w:name w:val="List 3"/>
    <w:basedOn w:val="Normal"/>
    <w:unhideWhenUsed/>
    <w:pPr>
      <w:spacing w:before="120" w:after="120"/>
      <w:ind w:left="1080" w:hanging="360"/>
      <w:contextualSpacing/>
    </w:pPr>
    <w:rPr>
      <w:rFonts w:ascii="Cambria" w:eastAsia="MS Mincho" w:hAnsi="Cambria"/>
      <w:kern w:val="0"/>
      <w:sz w:val="28"/>
    </w:rPr>
  </w:style>
  <w:style w:type="paragraph" w:styleId="ListBullet">
    <w:name w:val="List Bullet"/>
    <w:aliases w:val="Char Char Char Char Char Char Char Char Char Char Char Char Char Char Char Char Char Char Char Char, Char2,Char Char Char Char Char Char Char Char Char Char Char Char Char Char Char Char Char Char Char Char Char Char Char Char Char,Char2"/>
    <w:basedOn w:val="Normal"/>
    <w:link w:val="ListBulletChar"/>
    <w:uiPriority w:val="99"/>
    <w:unhideWhenUsed/>
    <w:qFormat/>
    <w:pPr>
      <w:numPr>
        <w:numId w:val="2"/>
      </w:numPr>
      <w:tabs>
        <w:tab w:val="clear" w:pos="360"/>
      </w:tabs>
      <w:spacing w:before="120" w:after="120"/>
      <w:ind w:left="0" w:firstLine="0"/>
      <w:contextualSpacing/>
    </w:pPr>
    <w:rPr>
      <w:rFonts w:ascii="Cambria" w:eastAsia="MS Mincho" w:hAnsi="Cambria"/>
      <w:kern w:val="0"/>
      <w:sz w:val="28"/>
    </w:rPr>
  </w:style>
  <w:style w:type="character" w:customStyle="1" w:styleId="ListBulletChar">
    <w:name w:val="List Bullet Char"/>
    <w:aliases w:val="Char Char Char Char Char Char Char Char Char Char Char Char Char Char Char Char Char Char Char Char Char, Char2 Char,Char2 Char"/>
    <w:link w:val="ListBullet"/>
    <w:uiPriority w:val="99"/>
    <w:rPr>
      <w:rFonts w:ascii="Cambria" w:eastAsia="MS Mincho" w:hAnsi="Cambria"/>
      <w:sz w:val="28"/>
      <w:szCs w:val="22"/>
    </w:rPr>
  </w:style>
  <w:style w:type="paragraph" w:styleId="ListBullet2">
    <w:name w:val="List Bullet 2"/>
    <w:basedOn w:val="Normal"/>
    <w:unhideWhenUsed/>
    <w:pPr>
      <w:numPr>
        <w:numId w:val="3"/>
      </w:numPr>
      <w:tabs>
        <w:tab w:val="clear" w:pos="720"/>
      </w:tabs>
      <w:spacing w:before="120" w:after="120"/>
      <w:ind w:left="0" w:firstLine="0"/>
      <w:contextualSpacing/>
    </w:pPr>
    <w:rPr>
      <w:rFonts w:ascii="Cambria" w:eastAsia="MS Mincho" w:hAnsi="Cambria"/>
      <w:kern w:val="0"/>
      <w:sz w:val="28"/>
    </w:rPr>
  </w:style>
  <w:style w:type="paragraph" w:styleId="ListBullet3">
    <w:name w:val="List Bullet 3"/>
    <w:basedOn w:val="Normal"/>
    <w:unhideWhenUsed/>
    <w:pPr>
      <w:numPr>
        <w:numId w:val="4"/>
      </w:numPr>
      <w:tabs>
        <w:tab w:val="clear" w:pos="1080"/>
      </w:tabs>
      <w:spacing w:before="120" w:after="120"/>
      <w:ind w:left="0" w:firstLine="0"/>
      <w:contextualSpacing/>
    </w:pPr>
    <w:rPr>
      <w:rFonts w:ascii="Cambria" w:eastAsia="MS Mincho" w:hAnsi="Cambria"/>
      <w:kern w:val="0"/>
      <w:sz w:val="28"/>
    </w:rPr>
  </w:style>
  <w:style w:type="paragraph" w:styleId="ListNumber">
    <w:name w:val="List Number"/>
    <w:basedOn w:val="Normal"/>
    <w:unhideWhenUsed/>
    <w:pPr>
      <w:numPr>
        <w:numId w:val="5"/>
      </w:numPr>
      <w:tabs>
        <w:tab w:val="clear" w:pos="360"/>
      </w:tabs>
      <w:spacing w:before="120" w:after="120"/>
      <w:ind w:left="0" w:firstLine="0"/>
      <w:contextualSpacing/>
    </w:pPr>
    <w:rPr>
      <w:rFonts w:ascii="Cambria" w:eastAsia="MS Mincho" w:hAnsi="Cambria"/>
      <w:kern w:val="0"/>
      <w:sz w:val="28"/>
    </w:rPr>
  </w:style>
  <w:style w:type="paragraph" w:styleId="ListNumber2">
    <w:name w:val="List Number 2"/>
    <w:basedOn w:val="Normal"/>
    <w:uiPriority w:val="99"/>
    <w:unhideWhenUsed/>
    <w:pPr>
      <w:numPr>
        <w:numId w:val="6"/>
      </w:numPr>
      <w:tabs>
        <w:tab w:val="clear" w:pos="720"/>
      </w:tabs>
      <w:spacing w:before="120" w:after="120"/>
      <w:ind w:left="0" w:firstLine="0"/>
      <w:contextualSpacing/>
    </w:pPr>
    <w:rPr>
      <w:rFonts w:ascii="Cambria" w:eastAsia="MS Mincho" w:hAnsi="Cambria"/>
      <w:kern w:val="0"/>
      <w:sz w:val="28"/>
    </w:rPr>
  </w:style>
  <w:style w:type="paragraph" w:styleId="ListNumber3">
    <w:name w:val="List Number 3"/>
    <w:basedOn w:val="Normal"/>
    <w:uiPriority w:val="99"/>
    <w:unhideWhenUsed/>
    <w:pPr>
      <w:numPr>
        <w:numId w:val="7"/>
      </w:numPr>
      <w:tabs>
        <w:tab w:val="clear" w:pos="1080"/>
      </w:tabs>
      <w:spacing w:before="120" w:after="120"/>
      <w:ind w:left="0" w:firstLine="0"/>
      <w:contextualSpacing/>
    </w:pPr>
    <w:rPr>
      <w:rFonts w:ascii="Cambria" w:eastAsia="MS Mincho" w:hAnsi="Cambria"/>
      <w:kern w:val="0"/>
      <w:sz w:val="28"/>
    </w:rPr>
  </w:style>
  <w:style w:type="paragraph" w:styleId="ListContinue">
    <w:name w:val="List Continue"/>
    <w:basedOn w:val="Normal"/>
    <w:uiPriority w:val="99"/>
    <w:unhideWhenUsed/>
    <w:pPr>
      <w:spacing w:before="120" w:after="120"/>
      <w:ind w:left="360"/>
      <w:contextualSpacing/>
    </w:pPr>
    <w:rPr>
      <w:rFonts w:ascii="Cambria" w:eastAsia="MS Mincho" w:hAnsi="Cambria"/>
      <w:kern w:val="0"/>
      <w:sz w:val="28"/>
    </w:rPr>
  </w:style>
  <w:style w:type="paragraph" w:styleId="ListContinue2">
    <w:name w:val="List Continue 2"/>
    <w:basedOn w:val="Normal"/>
    <w:unhideWhenUsed/>
    <w:pPr>
      <w:spacing w:before="120" w:after="120"/>
      <w:ind w:left="720"/>
      <w:contextualSpacing/>
    </w:pPr>
    <w:rPr>
      <w:rFonts w:ascii="Cambria" w:eastAsia="MS Mincho" w:hAnsi="Cambria"/>
      <w:kern w:val="0"/>
      <w:sz w:val="28"/>
    </w:rPr>
  </w:style>
  <w:style w:type="paragraph" w:styleId="ListContinue3">
    <w:name w:val="List Continue 3"/>
    <w:basedOn w:val="Normal"/>
    <w:unhideWhenUsed/>
    <w:pPr>
      <w:spacing w:before="120" w:after="120"/>
      <w:ind w:left="1080"/>
      <w:contextualSpacing/>
    </w:pPr>
    <w:rPr>
      <w:rFonts w:ascii="Cambria" w:eastAsia="MS Mincho" w:hAnsi="Cambria"/>
      <w:kern w:val="0"/>
      <w:sz w:val="28"/>
    </w:r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lang w:val="en-US" w:eastAsia="en-US"/>
    </w:rPr>
  </w:style>
  <w:style w:type="character" w:customStyle="1" w:styleId="MacroTextChar">
    <w:name w:val="Macro Text Char"/>
    <w:link w:val="MacroText"/>
    <w:uiPriority w:val="99"/>
    <w:rPr>
      <w:rFonts w:ascii="Courier" w:eastAsia="MS Mincho" w:hAnsi="Courier"/>
      <w:lang w:val="en-US" w:eastAsia="en-US"/>
    </w:rPr>
  </w:style>
  <w:style w:type="paragraph" w:styleId="Caption">
    <w:name w:val="caption"/>
    <w:aliases w:val="Caption Char1,Caption Char Char,AGT ESIA,Caption Char Char อักขระ,Caption Char Char Char Char Char Char Char Char,Caption Char Char Char Char Char Char1 Char,Caption Char Char Char Char Char,Caption (table) Char Char,Map,BẢNG, Char1,Char1"/>
    <w:basedOn w:val="Normal"/>
    <w:next w:val="Normal"/>
    <w:link w:val="CaptionChar"/>
    <w:uiPriority w:val="99"/>
    <w:unhideWhenUsed/>
    <w:qFormat/>
    <w:pPr>
      <w:spacing w:before="120" w:after="120" w:line="240" w:lineRule="auto"/>
    </w:pPr>
    <w:rPr>
      <w:rFonts w:ascii="Cambria" w:eastAsia="MS Mincho" w:hAnsi="Cambria"/>
      <w:b/>
      <w:bCs/>
      <w:color w:val="4F81BD"/>
      <w:kern w:val="0"/>
      <w:sz w:val="18"/>
      <w:szCs w:val="18"/>
    </w:rPr>
  </w:style>
  <w:style w:type="character" w:customStyle="1" w:styleId="CaptionChar">
    <w:name w:val="Caption Char"/>
    <w:aliases w:val="Caption Char1 Char,Caption Char Char Char,AGT ESIA Char,Caption Char Char อักขระ Char,Caption Char Char Char Char Char Char Char Char Char,Caption Char Char Char Char Char Char1 Char Char,Caption Char Char Char Char Char Char,Map Char"/>
    <w:link w:val="Caption"/>
    <w:uiPriority w:val="35"/>
    <w:locked/>
    <w:rPr>
      <w:rFonts w:ascii="Cambria" w:eastAsia="MS Mincho" w:hAnsi="Cambria"/>
      <w:b/>
      <w:bCs/>
      <w:color w:val="4F81BD"/>
      <w:sz w:val="18"/>
      <w:szCs w:val="18"/>
      <w:lang w:val="en-US" w:eastAsia="en-US"/>
    </w:rPr>
  </w:style>
  <w:style w:type="character" w:styleId="Emphasis">
    <w:name w:val="Emphasis"/>
    <w:uiPriority w:val="20"/>
    <w:qFormat/>
    <w:rPr>
      <w:i/>
      <w:iC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character" w:styleId="BookTitle">
    <w:name w:val="Book Title"/>
    <w:uiPriority w:val="33"/>
    <w:qFormat/>
    <w:rPr>
      <w:b/>
      <w:bCs/>
      <w:smallCaps/>
      <w:spacing w:val="5"/>
    </w:rPr>
  </w:style>
  <w:style w:type="table" w:styleId="LightShading">
    <w:name w:val="Light Shading"/>
    <w:basedOn w:val="TableNormal"/>
    <w:uiPriority w:val="60"/>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rFonts w:ascii="Cambria" w:eastAsia="MS Mincho" w:hAnsi="Cambri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rFonts w:ascii="Cambria" w:eastAsia="MS Mincho" w:hAnsi="Cambria"/>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rFonts w:ascii="Cambria" w:eastAsia="MS Mincho" w:hAnsi="Cambria"/>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rFonts w:ascii="Cambria" w:eastAsia="MS Mincho" w:hAnsi="Cambria"/>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rFonts w:ascii="Cambria" w:eastAsia="MS Mincho" w:hAnsi="Cambria"/>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rFonts w:ascii="Cambria" w:eastAsia="MS Mincho" w:hAnsi="Cambria"/>
      <w:color w:val="E36C0A"/>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34"/>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34"/>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BodyTextIndent">
    <w:name w:val="Body Text Indent"/>
    <w:aliases w:val="Gachdaudong,luan,Char5,Char3 Char,Char3 Char Char Char Char,Char3 Char Char Char,Body Text Indent Char Char Char,Char Char Char Char Char, Char5, Char3 Char, Char3 Char Char Char Char, Char3 Char Char Char,Bang_dau cot,lua"/>
    <w:basedOn w:val="Normal"/>
    <w:link w:val="BodyTextIndentChar"/>
    <w:unhideWhenUsed/>
    <w:qFormat/>
    <w:pPr>
      <w:spacing w:before="120" w:after="120"/>
      <w:ind w:left="283"/>
    </w:pPr>
    <w:rPr>
      <w:rFonts w:ascii="Times New Roman" w:hAnsi="Times New Roman"/>
      <w:kern w:val="0"/>
      <w:sz w:val="28"/>
    </w:rPr>
  </w:style>
  <w:style w:type="character" w:customStyle="1" w:styleId="BodyTextIndentChar">
    <w:name w:val="Body Text Indent Char"/>
    <w:aliases w:val="Gachdaudong Char,luan Char,Char5 Char,Char3 Char Char,Char3 Char Char Char Char Char,Char3 Char Char Char Char1,Body Text Indent Char Char Char Char,Char Char Char Char Char Char, Char5 Char, Char3 Char Char,Bang_dau cot Char"/>
    <w:link w:val="BodyTextIndent"/>
    <w:uiPriority w:val="99"/>
    <w:rPr>
      <w:rFonts w:ascii="Times New Roman" w:hAnsi="Times New Roman"/>
      <w:sz w:val="28"/>
      <w:szCs w:val="22"/>
      <w:lang w:val="en-US"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pPr>
      <w:spacing w:after="0" w:line="240" w:lineRule="auto"/>
    </w:pPr>
    <w:rPr>
      <w:rFonts w:ascii="Times New Roman" w:eastAsia="Times New Roman" w:hAnsi="Times New Roman"/>
      <w:kern w:val="0"/>
      <w:sz w:val="20"/>
      <w:szCs w:val="20"/>
    </w:rPr>
  </w:style>
  <w:style w:type="character" w:customStyle="1" w:styleId="CommentTextChar">
    <w:name w:val="Comment Text Char"/>
    <w:link w:val="CommentText"/>
    <w:uiPriority w:val="99"/>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unhideWhenUsed/>
    <w:pPr>
      <w:spacing w:after="200" w:line="276" w:lineRule="auto"/>
    </w:pPr>
    <w:rPr>
      <w:rFonts w:ascii="Calibri" w:eastAsia="Calibri" w:hAnsi="Calibri"/>
      <w:b/>
      <w:bCs/>
    </w:rPr>
  </w:style>
  <w:style w:type="character" w:customStyle="1" w:styleId="CommentSubjectChar">
    <w:name w:val="Comment Subject Char"/>
    <w:link w:val="CommentSubject"/>
    <w:uiPriority w:val="99"/>
    <w:rPr>
      <w:rFonts w:ascii="Times New Roman" w:eastAsia="Times New Roman" w:hAnsi="Times New Roman"/>
      <w:b/>
      <w:bCs/>
      <w:lang w:val="en-US" w:eastAsia="en-US"/>
    </w:rPr>
  </w:style>
  <w:style w:type="character" w:styleId="PlaceholderText">
    <w:name w:val="Placeholder Text"/>
    <w:uiPriority w:val="99"/>
    <w:semiHidden/>
    <w:rPr>
      <w:color w:val="666666"/>
    </w:rPr>
  </w:style>
  <w:style w:type="paragraph" w:styleId="BodyTextIndent2">
    <w:name w:val="Body Text Indent 2"/>
    <w:basedOn w:val="Normal"/>
    <w:link w:val="BodyTextIndent2Char"/>
    <w:pPr>
      <w:spacing w:after="0" w:line="240" w:lineRule="auto"/>
      <w:ind w:firstLine="284"/>
      <w:jc w:val="both"/>
    </w:pPr>
    <w:rPr>
      <w:rFonts w:ascii=".VnTime" w:eastAsia="Times New Roman" w:hAnsi=".VnTime"/>
      <w:kern w:val="0"/>
      <w:sz w:val="28"/>
      <w:szCs w:val="20"/>
    </w:rPr>
  </w:style>
  <w:style w:type="character" w:customStyle="1" w:styleId="BodyTextIndent2Char">
    <w:name w:val="Body Text Indent 2 Char"/>
    <w:link w:val="BodyTextIndent2"/>
    <w:rPr>
      <w:rFonts w:ascii=".VnTime" w:eastAsia="Times New Roman" w:hAnsi=".VnTime"/>
      <w:sz w:val="28"/>
      <w:lang w:val="en-US" w:eastAsia="en-US"/>
    </w:rPr>
  </w:style>
  <w:style w:type="paragraph" w:styleId="BodyTextIndent3">
    <w:name w:val="Body Text Indent 3"/>
    <w:basedOn w:val="Normal"/>
    <w:link w:val="BodyTextIndent3Char"/>
    <w:pPr>
      <w:spacing w:after="0" w:line="360" w:lineRule="exact"/>
      <w:ind w:firstLine="335"/>
      <w:jc w:val="both"/>
    </w:pPr>
    <w:rPr>
      <w:rFonts w:ascii=".VnTime" w:eastAsia="Times New Roman" w:hAnsi=".VnTime"/>
      <w:kern w:val="0"/>
      <w:sz w:val="28"/>
      <w:szCs w:val="24"/>
    </w:rPr>
  </w:style>
  <w:style w:type="character" w:customStyle="1" w:styleId="BodyTextIndent3Char">
    <w:name w:val="Body Text Indent 3 Char"/>
    <w:link w:val="BodyTextIndent3"/>
    <w:rPr>
      <w:rFonts w:ascii=".VnTime" w:eastAsia="Times New Roman" w:hAnsi=".VnTime"/>
      <w:sz w:val="28"/>
      <w:szCs w:val="24"/>
      <w:lang w:val="en-US" w:eastAsia="en-US"/>
    </w:rPr>
  </w:style>
  <w:style w:type="character" w:styleId="PageNumber">
    <w:name w:val="page number"/>
    <w:basedOn w:val="DefaultParagraphFont"/>
  </w:style>
  <w:style w:type="paragraph" w:customStyle="1" w:styleId="CharCharCharChar">
    <w:name w:val="Char Char Char Char"/>
    <w:basedOn w:val="Normal"/>
    <w:pPr>
      <w:spacing w:after="160" w:line="240" w:lineRule="exact"/>
    </w:pPr>
    <w:rPr>
      <w:rFonts w:ascii="Verdana" w:eastAsia="Times New Roman" w:hAnsi="Verdana"/>
      <w:kern w:val="0"/>
      <w:sz w:val="20"/>
      <w:szCs w:val="20"/>
    </w:rPr>
  </w:style>
  <w:style w:type="paragraph" w:styleId="TableofFigures">
    <w:name w:val="table of figures"/>
    <w:basedOn w:val="Normal"/>
    <w:next w:val="Normal"/>
    <w:uiPriority w:val="99"/>
    <w:qFormat/>
    <w:pPr>
      <w:spacing w:before="40" w:after="40" w:line="320" w:lineRule="exact"/>
      <w:ind w:left="560" w:hanging="560"/>
      <w:jc w:val="both"/>
    </w:pPr>
    <w:rPr>
      <w:rFonts w:ascii="Times New Roman" w:eastAsia="Times New Roman" w:hAnsi="Times New Roman"/>
      <w:kern w:val="0"/>
      <w:sz w:val="28"/>
      <w:szCs w:val="28"/>
    </w:rPr>
  </w:style>
  <w:style w:type="paragraph" w:styleId="PlainText">
    <w:name w:val="Plain Text"/>
    <w:basedOn w:val="Normal"/>
    <w:link w:val="PlainTextChar"/>
    <w:pPr>
      <w:spacing w:before="40" w:after="40" w:line="320" w:lineRule="exact"/>
      <w:jc w:val="both"/>
    </w:pPr>
    <w:rPr>
      <w:rFonts w:ascii="Courier New" w:eastAsia="Times New Roman" w:hAnsi="Courier New"/>
      <w:kern w:val="0"/>
      <w:sz w:val="20"/>
      <w:szCs w:val="20"/>
    </w:rPr>
  </w:style>
  <w:style w:type="character" w:customStyle="1" w:styleId="PlainTextChar">
    <w:name w:val="Plain Text Char"/>
    <w:link w:val="PlainText"/>
    <w:rPr>
      <w:rFonts w:ascii="Courier New" w:eastAsia="Times New Roman" w:hAnsi="Courier New"/>
      <w:lang w:val="en-US" w:eastAsia="en-US"/>
    </w:rPr>
  </w:style>
  <w:style w:type="paragraph" w:styleId="BodyTextFirstIndent">
    <w:name w:val="Body Text First Indent"/>
    <w:basedOn w:val="BodyText"/>
    <w:link w:val="BodyTextFirstIndentChar"/>
    <w:pPr>
      <w:spacing w:before="40" w:line="320" w:lineRule="exact"/>
      <w:ind w:firstLine="210"/>
    </w:pPr>
    <w:rPr>
      <w:rFonts w:ascii="Times New Roman" w:eastAsia="Times New Roman" w:hAnsi="Times New Roman"/>
      <w:sz w:val="24"/>
      <w:szCs w:val="24"/>
    </w:rPr>
  </w:style>
  <w:style w:type="character" w:customStyle="1" w:styleId="BodyTextFirstIndentChar">
    <w:name w:val="Body Text First Indent Char"/>
    <w:link w:val="BodyTextFirstIndent"/>
    <w:rPr>
      <w:rFonts w:ascii="Times New Roman" w:eastAsia="Times New Roman" w:hAnsi="Times New Roman"/>
      <w:sz w:val="24"/>
      <w:szCs w:val="24"/>
      <w:lang w:val="en-US" w:eastAsia="en-US"/>
    </w:rPr>
  </w:style>
  <w:style w:type="table" w:styleId="TableGrid1">
    <w:name w:val="Table Grid 1"/>
    <w:basedOn w:val="TableNormal"/>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harCharCharCharCharCharChar">
    <w:name w:val="Char Char Char Char Char Char Char"/>
    <w:basedOn w:val="Normal"/>
    <w:next w:val="Normal"/>
    <w:autoRedefine/>
    <w:semiHidden/>
    <w:pPr>
      <w:spacing w:before="120" w:after="120" w:line="312" w:lineRule="auto"/>
    </w:pPr>
    <w:rPr>
      <w:rFonts w:ascii="Times New Roman" w:eastAsia="Times New Roman" w:hAnsi="Times New Roman"/>
      <w:kern w:val="0"/>
      <w:sz w:val="28"/>
      <w:szCs w:val="28"/>
    </w:rPr>
  </w:style>
  <w:style w:type="character" w:customStyle="1" w:styleId="CharChar">
    <w:name w:val="Char Char"/>
    <w:semiHidden/>
    <w:rPr>
      <w:sz w:val="16"/>
      <w:szCs w:val="16"/>
    </w:rPr>
  </w:style>
  <w:style w:type="paragraph" w:styleId="DocumentMap">
    <w:name w:val="Document Map"/>
    <w:basedOn w:val="Normal"/>
    <w:link w:val="DocumentMapChar"/>
    <w:uiPriority w:val="99"/>
    <w:pPr>
      <w:spacing w:after="0" w:line="240" w:lineRule="auto"/>
    </w:pPr>
    <w:rPr>
      <w:rFonts w:ascii="Tahoma" w:eastAsia="Times New Roman" w:hAnsi="Tahoma" w:cs="Tahoma"/>
      <w:kern w:val="0"/>
      <w:sz w:val="16"/>
      <w:szCs w:val="16"/>
    </w:rPr>
  </w:style>
  <w:style w:type="character" w:customStyle="1" w:styleId="DocumentMapChar">
    <w:name w:val="Document Map Char"/>
    <w:link w:val="DocumentMap"/>
    <w:uiPriority w:val="99"/>
    <w:rPr>
      <w:rFonts w:ascii="Tahoma" w:eastAsia="Times New Roman" w:hAnsi="Tahoma" w:cs="Tahoma"/>
      <w:sz w:val="16"/>
      <w:szCs w:val="16"/>
      <w:lang w:val="en-US" w:eastAsia="en-US"/>
    </w:rPr>
  </w:style>
  <w:style w:type="paragraph" w:styleId="Revision">
    <w:name w:val="Revision"/>
    <w:hidden/>
    <w:uiPriority w:val="99"/>
    <w:semiHidden/>
    <w:rPr>
      <w:rFonts w:ascii=".VnTime" w:eastAsia="Times New Roman" w:hAnsi=".VnTime"/>
      <w:sz w:val="28"/>
      <w:szCs w:val="24"/>
      <w:lang w:val="en-US" w:eastAsia="en-US"/>
    </w:rPr>
  </w:style>
  <w:style w:type="paragraph" w:styleId="Index1">
    <w:name w:val="index 1"/>
    <w:aliases w:val="c1"/>
    <w:basedOn w:val="Normal"/>
    <w:next w:val="Normal"/>
    <w:link w:val="Index1Char"/>
    <w:autoRedefine/>
    <w:uiPriority w:val="99"/>
    <w:qFormat/>
    <w:pPr>
      <w:spacing w:before="120" w:after="160" w:line="259" w:lineRule="auto"/>
      <w:ind w:left="280" w:hanging="280"/>
      <w:outlineLvl w:val="1"/>
    </w:pPr>
    <w:rPr>
      <w:rFonts w:ascii="Times New Roman" w:eastAsia="Times New Roman" w:hAnsi="Times New Roman"/>
      <w:kern w:val="0"/>
      <w:sz w:val="28"/>
      <w:szCs w:val="28"/>
      <w:lang w:val="x-none" w:eastAsia="x-none"/>
    </w:rPr>
  </w:style>
  <w:style w:type="character" w:customStyle="1" w:styleId="Index1Char">
    <w:name w:val="Index 1 Char"/>
    <w:aliases w:val="c1 Char"/>
    <w:link w:val="Index1"/>
    <w:uiPriority w:val="99"/>
    <w:rPr>
      <w:rFonts w:ascii="Times New Roman" w:eastAsia="Times New Roman" w:hAnsi="Times New Roman"/>
      <w:sz w:val="28"/>
      <w:szCs w:val="28"/>
      <w:lang w:val="x-none" w:eastAsia="x-none"/>
    </w:rPr>
  </w:style>
  <w:style w:type="paragraph" w:styleId="Index2">
    <w:name w:val="index 2"/>
    <w:basedOn w:val="Normal"/>
    <w:next w:val="Normal"/>
    <w:link w:val="Index2Char"/>
    <w:autoRedefine/>
    <w:pPr>
      <w:spacing w:before="120" w:after="160" w:line="259" w:lineRule="auto"/>
      <w:ind w:left="560" w:hanging="280"/>
      <w:outlineLvl w:val="1"/>
    </w:pPr>
    <w:rPr>
      <w:rFonts w:ascii="Times New Roman" w:eastAsia="Times New Roman" w:hAnsi="Times New Roman"/>
      <w:kern w:val="0"/>
      <w:sz w:val="28"/>
      <w:szCs w:val="28"/>
      <w:lang w:val="x-none" w:eastAsia="x-none"/>
    </w:rPr>
  </w:style>
  <w:style w:type="character" w:customStyle="1" w:styleId="Index2Char">
    <w:name w:val="Index 2 Char"/>
    <w:link w:val="Index2"/>
    <w:rPr>
      <w:rFonts w:ascii="Times New Roman" w:eastAsia="Times New Roman" w:hAnsi="Times New Roman"/>
      <w:sz w:val="28"/>
      <w:szCs w:val="28"/>
      <w:lang w:val="x-none" w:eastAsia="x-none"/>
    </w:rPr>
  </w:style>
  <w:style w:type="table" w:styleId="TableTheme">
    <w:name w:val="Table Theme"/>
    <w:basedOn w:val="TableNormal"/>
    <w:unhideWhenUsed/>
    <w:pPr>
      <w:spacing w:before="60" w:after="60"/>
      <w:jc w:val="highKashida"/>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Heading">
    <w:name w:val="index heading"/>
    <w:basedOn w:val="Normal"/>
    <w:next w:val="Index1"/>
    <w:pPr>
      <w:spacing w:after="0" w:line="240" w:lineRule="auto"/>
    </w:pPr>
    <w:rPr>
      <w:rFonts w:ascii="Times New Roman" w:hAnsi="Times New Roman"/>
      <w:kern w:val="0"/>
      <w:sz w:val="24"/>
      <w:szCs w:val="24"/>
    </w:rPr>
  </w:style>
  <w:style w:type="paragraph" w:styleId="EndnoteText">
    <w:name w:val="endnote text"/>
    <w:basedOn w:val="Normal"/>
    <w:link w:val="EndnoteTextChar"/>
    <w:pPr>
      <w:spacing w:after="0" w:line="240" w:lineRule="auto"/>
    </w:pPr>
    <w:rPr>
      <w:rFonts w:ascii="Times New Roman" w:hAnsi="Times New Roman"/>
      <w:kern w:val="0"/>
      <w:sz w:val="20"/>
      <w:szCs w:val="20"/>
    </w:rPr>
  </w:style>
  <w:style w:type="character" w:customStyle="1" w:styleId="EndnoteTextChar">
    <w:name w:val="Endnote Text Char"/>
    <w:link w:val="EndnoteText"/>
    <w:rPr>
      <w:rFonts w:ascii="Times New Roman" w:hAnsi="Times New Roman"/>
      <w:lang w:val="en-US" w:eastAsia="en-US"/>
    </w:rPr>
  </w:style>
  <w:style w:type="paragraph" w:styleId="NoteHeading">
    <w:name w:val="Note Heading"/>
    <w:basedOn w:val="Normal"/>
    <w:next w:val="Normal"/>
    <w:link w:val="NoteHeadingChar"/>
    <w:pPr>
      <w:spacing w:after="0" w:line="240" w:lineRule="auto"/>
    </w:pPr>
    <w:rPr>
      <w:rFonts w:ascii=".VnTime" w:hAnsi=".VnTime" w:cs=".VnTime"/>
      <w:kern w:val="0"/>
      <w:sz w:val="28"/>
      <w:szCs w:val="28"/>
    </w:rPr>
  </w:style>
  <w:style w:type="character" w:customStyle="1" w:styleId="NoteHeadingChar">
    <w:name w:val="Note Heading Char"/>
    <w:link w:val="NoteHeading"/>
    <w:rPr>
      <w:rFonts w:ascii=".VnTime" w:hAnsi=".VnTime" w:cs=".VnTime"/>
      <w:sz w:val="28"/>
      <w:szCs w:val="28"/>
      <w:lang w:val="en-US" w:eastAsia="en-US"/>
    </w:rPr>
  </w:style>
  <w:style w:type="character" w:styleId="HTMLCite">
    <w:name w:val="HTML Cite"/>
    <w:rPr>
      <w:rFonts w:cs="Times New Roman"/>
      <w:i/>
      <w:iCs/>
    </w:rPr>
  </w:style>
  <w:style w:type="character" w:styleId="EndnoteReference">
    <w:name w:val="endnote reference"/>
    <w:rPr>
      <w:rFonts w:cs="Times New Roman"/>
      <w:vertAlign w:val="superscript"/>
    </w:rPr>
  </w:style>
  <w:style w:type="character" w:customStyle="1" w:styleId="BodyTextChar2">
    <w:name w:val="Body Text Char2"/>
    <w:aliases w:val="Text Char1, Char Char Char Char1,Char Char Char Char3,B-text1.5 Char2,B-text1.5 + Times New Roman Char1,13 pt Char1,Before:  0.38&quot; Char1,After:  6 pt Char1,B-text1.5 Char Char1,Body Text Char Char Char Char Char Char Char Char1,bt Char1"/>
    <w:uiPriority w:val="99"/>
    <w:rPr>
      <w:sz w:val="28"/>
      <w:szCs w:val="28"/>
    </w:rPr>
  </w:style>
  <w:style w:type="paragraph" w:styleId="TOAHeading">
    <w:name w:val="toa heading"/>
    <w:basedOn w:val="Normal"/>
    <w:next w:val="Normal"/>
    <w:pPr>
      <w:spacing w:before="120" w:after="0" w:line="240" w:lineRule="auto"/>
    </w:pPr>
    <w:rPr>
      <w:rFonts w:ascii="Arial" w:hAnsi="Arial" w:cs="Arial"/>
      <w:b/>
      <w:bCs/>
      <w:kern w:val="0"/>
      <w:sz w:val="24"/>
      <w:szCs w:val="24"/>
    </w:rPr>
  </w:style>
  <w:style w:type="paragraph" w:styleId="BodyTextFirstIndent2">
    <w:name w:val="Body Text First Indent 2"/>
    <w:basedOn w:val="BodyTextIndent"/>
    <w:link w:val="BodyTextFirstIndent2Char"/>
    <w:pPr>
      <w:widowControl w:val="0"/>
      <w:tabs>
        <w:tab w:val="left" w:pos="0"/>
      </w:tabs>
      <w:spacing w:before="0" w:after="0" w:line="240" w:lineRule="auto"/>
      <w:ind w:left="360" w:firstLine="210"/>
      <w:jc w:val="both"/>
    </w:pPr>
    <w:rPr>
      <w:rFonts w:ascii=".VnTime" w:hAnsi=".VnTime" w:cs=".VnTime"/>
      <w:color w:val="FF0000"/>
      <w:sz w:val="24"/>
      <w:szCs w:val="24"/>
      <w:lang w:val="nb-NO"/>
    </w:rPr>
  </w:style>
  <w:style w:type="character" w:customStyle="1" w:styleId="BodyTextFirstIndent2Char">
    <w:name w:val="Body Text First Indent 2 Char"/>
    <w:link w:val="BodyTextFirstIndent2"/>
    <w:rPr>
      <w:rFonts w:ascii=".VnTime" w:hAnsi=".VnTime" w:cs=".VnTime"/>
      <w:color w:val="FF0000"/>
      <w:sz w:val="24"/>
      <w:szCs w:val="24"/>
      <w:lang w:val="nb-NO" w:eastAsia="en-US"/>
    </w:rPr>
  </w:style>
  <w:style w:type="table" w:customStyle="1" w:styleId="MediumGrid1-Accent211">
    <w:name w:val="Medium Grid 1 - Accent 211"/>
    <w:uiPriority w:val="34"/>
    <w:semiHidden/>
    <w:rPr>
      <w:rFonts w:eastAsia="Times New Roman" w:cs="Calibri"/>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paragraph" w:styleId="NormalIndent">
    <w:name w:val="Normal Indent"/>
    <w:basedOn w:val="Normal"/>
    <w:unhideWhenUsed/>
    <w:pPr>
      <w:spacing w:after="0" w:line="240" w:lineRule="auto"/>
      <w:ind w:left="720"/>
    </w:pPr>
    <w:rPr>
      <w:rFonts w:ascii="Times New Roman" w:eastAsia="Times New Roman" w:hAnsi="Times New Roman"/>
      <w:kern w:val="0"/>
      <w:sz w:val="26"/>
      <w:szCs w:val="20"/>
    </w:rPr>
  </w:style>
  <w:style w:type="paragraph" w:styleId="Date">
    <w:name w:val="Date"/>
    <w:basedOn w:val="Normal"/>
    <w:next w:val="Normal"/>
    <w:link w:val="DateChar"/>
    <w:pPr>
      <w:widowControl w:val="0"/>
      <w:spacing w:after="0" w:line="240" w:lineRule="auto"/>
      <w:jc w:val="both"/>
    </w:pPr>
    <w:rPr>
      <w:rFonts w:ascii="Times New Roman" w:eastAsia="MS PGothic" w:hAnsi="Times New Roman"/>
      <w:sz w:val="21"/>
      <w:szCs w:val="24"/>
      <w:lang w:eastAsia="ja-JP"/>
    </w:rPr>
  </w:style>
  <w:style w:type="character" w:customStyle="1" w:styleId="DateChar">
    <w:name w:val="Date Char"/>
    <w:link w:val="Date"/>
    <w:rPr>
      <w:rFonts w:ascii="Times New Roman" w:eastAsia="MS PGothic" w:hAnsi="Times New Roman"/>
      <w:kern w:val="2"/>
      <w:sz w:val="21"/>
      <w:szCs w:val="24"/>
      <w:lang w:val="en-US" w:eastAsia="ja-JP"/>
    </w:rPr>
  </w:style>
  <w:style w:type="character" w:customStyle="1" w:styleId="fontstyle01">
    <w:name w:val="fontstyle01"/>
    <w:rPr>
      <w:rFonts w:ascii="TimesNewRomanPS-BoldMT" w:hAnsi="TimesNewRomanPS-BoldMT" w:hint="default"/>
      <w:b/>
      <w:bCs/>
      <w:i w:val="0"/>
      <w:iCs w:val="0"/>
      <w:color w:val="000000"/>
      <w:sz w:val="28"/>
      <w:szCs w:val="28"/>
    </w:rPr>
  </w:style>
  <w:style w:type="character" w:styleId="FootnoteReference">
    <w:name w:val="footnote reference"/>
    <w:aliases w:val="Footnote,Footnote text,Ref,de nota al pie,ftref,Footnote Text1,BearingPoint,16 Point,Superscript 6 Point,fr,Footnote + Arial,10 pt,Black,Footnote Text11,Re,Footnote Text Char Char Char Char Char Char Ch Char Char Char Char Char Ch,R"/>
    <w:link w:val="4GCharCharChar"/>
    <w:unhideWhenUsed/>
    <w:qFormat/>
    <w:rPr>
      <w:vertAlign w:val="superscript"/>
    </w:rPr>
  </w:style>
  <w:style w:type="numbering" w:customStyle="1" w:styleId="NoList1">
    <w:name w:val="No List1"/>
    <w:next w:val="NoList"/>
    <w:uiPriority w:val="99"/>
    <w:semiHidden/>
    <w:unhideWhenUsed/>
  </w:style>
  <w:style w:type="character" w:customStyle="1" w:styleId="Heading2Char1">
    <w:name w:val="Heading 2 Char1"/>
    <w:aliases w:val="h2 Char1,MVA2 Char1,BVI2 Char1,Heading 2-BVI Char1,RepHead2 Char1,MyHeading2 Char1,Mystyle2 Char1,Mystyle21 Char1,Mystyle22 Char1,Mystyle23 Char1,Mystyle211 Char1,Mystyle221 Char1,Trích yếu Char1,2 headline Char1,h Char1,Heading1 Char1"/>
    <w:semiHidden/>
    <w:locked/>
    <w:rPr>
      <w:rFonts w:ascii="Arial" w:hAnsi="Arial" w:cs="Arial" w:hint="default"/>
      <w:b/>
      <w:bCs/>
      <w:sz w:val="22"/>
      <w:szCs w:val="22"/>
      <w:lang w:val="vi-VN" w:eastAsia="vi-VN" w:bidi="ar-SA"/>
    </w:rPr>
  </w:style>
  <w:style w:type="character" w:customStyle="1" w:styleId="Heading3Char1">
    <w:name w:val="Heading 3 Char1"/>
    <w:aliases w:val="Heading 3 Char Char Char Char Char1,Section Header3 Char1,Char Char + Left:  1.75 cm Char1,Hanging:  1 cm Char1,Before:  6 pt Char1,After: ... Char1,Heading 3 Char Char Char Char2,Section Header3 Char Char Char Char1,Heading 5 Char1 Char"/>
    <w:uiPriority w:val="9"/>
    <w:semiHidden/>
    <w:rPr>
      <w:rFonts w:ascii="Cambria" w:eastAsia="Times New Roman" w:hAnsi="Cambria" w:cs="Times New Roman" w:hint="default"/>
      <w:b/>
      <w:bCs/>
      <w:color w:val="4F81BD"/>
      <w:sz w:val="28"/>
      <w:szCs w:val="28"/>
    </w:rPr>
  </w:style>
  <w:style w:type="character" w:customStyle="1" w:styleId="Heading4Char1">
    <w:name w:val="Heading 4 Char1"/>
    <w:aliases w:val="4 dash Char1,d Char1,3 Char1,L4 Char1,carter ecological heading 4 Char1,Level 4 Char1,D&amp;M4 Char1,D&amp;M 4 Char1,RSKH4 Char1,H4 Char1,RSK-H4 Char1,Heading 4-DO NOT USE Char1,Heading 4 URS Char1,Subsection Char1,h4 Char1,RCL H4 Char1,41 Char1"/>
    <w:semiHidden/>
    <w:rPr>
      <w:rFonts w:ascii="Cambria" w:eastAsia="Times New Roman" w:hAnsi="Cambria" w:cs="Times New Roman" w:hint="default"/>
      <w:b/>
      <w:bCs/>
      <w:i/>
      <w:iCs/>
      <w:color w:val="4F81BD"/>
      <w:sz w:val="28"/>
      <w:szCs w:val="28"/>
      <w:lang w:val="en-US" w:eastAsia="en-US"/>
    </w:rPr>
  </w:style>
  <w:style w:type="character" w:customStyle="1" w:styleId="Heading5Char2">
    <w:name w:val="Heading 5 Char2"/>
    <w:aliases w:val="RSKH5 Char1,Figure Char1,Appendix Char1,Heading 5 URS Char1,Further Points Char1,5 sub-bullet Char1,sb Char1,Section Break Char1,Further Points1 Char1,Further Points2 Char1,Further Points11 Char1,Further Points3 Char1,Further Poin Char"/>
    <w:semiHidden/>
    <w:locked/>
    <w:rPr>
      <w:rFonts w:ascii="Calibri" w:eastAsia="MS Mincho" w:hAnsi="Calibri" w:cs="Calibri" w:hint="default"/>
      <w:b/>
      <w:bCs w:val="0"/>
      <w:i/>
      <w:iCs w:val="0"/>
      <w:sz w:val="26"/>
    </w:rPr>
  </w:style>
  <w:style w:type="character" w:customStyle="1" w:styleId="Heading6Char1">
    <w:name w:val="Heading 6 Char1"/>
    <w:aliases w:val="Points in Text Char1,sub-dash Char1,sd Char1,7 sub-dash Char1"/>
    <w:uiPriority w:val="9"/>
    <w:semiHidden/>
    <w:rPr>
      <w:rFonts w:ascii="Cambria" w:eastAsia="Times New Roman" w:hAnsi="Cambria" w:cs="Times New Roman" w:hint="default"/>
      <w:i/>
      <w:iCs/>
      <w:color w:val="243F60"/>
      <w:sz w:val="28"/>
      <w:szCs w:val="28"/>
      <w:lang w:val="en-US" w:eastAsia="en-US"/>
    </w:rPr>
  </w:style>
  <w:style w:type="character" w:customStyle="1" w:styleId="Heading8Char1">
    <w:name w:val="Heading 8 Char1"/>
    <w:aliases w:val="Appendix Level 2 Char1"/>
    <w:uiPriority w:val="99"/>
    <w:semiHidden/>
    <w:rPr>
      <w:rFonts w:ascii="Cambria" w:eastAsia="Times New Roman" w:hAnsi="Cambria" w:cs="Times New Roman" w:hint="default"/>
      <w:color w:val="404040"/>
      <w:lang w:val="en-US" w:eastAsia="en-US"/>
    </w:rPr>
  </w:style>
  <w:style w:type="character" w:customStyle="1" w:styleId="Heading9Char1">
    <w:name w:val="Heading 9 Char1"/>
    <w:aliases w:val="Appendix Level 3 Char1,Dau + Char1"/>
    <w:uiPriority w:val="99"/>
    <w:semiHidden/>
    <w:rPr>
      <w:rFonts w:ascii="Calibri Light" w:eastAsia="Times New Roman" w:hAnsi="Calibri Light" w:cs="Times New Roman" w:hint="default"/>
      <w:sz w:val="22"/>
      <w:szCs w:val="22"/>
    </w:rPr>
  </w:style>
  <w:style w:type="character" w:customStyle="1" w:styleId="FootnoteTextChar1">
    <w:name w:val="Footnote Text Char1"/>
    <w:aliases w:val="Footnote Text Char Char Char Char Char Char1,Footnote Text Char Char Char Char Char Char Ch Char1,single space Char1,fn Char1,FOOTNOTES Char Char1,ft Char1,(NECG) Footnote Text Char1,FOOTNOTES Char2,Footnote Text Char1 Char Char1"/>
    <w:semiHidden/>
    <w:rPr>
      <w:rFonts w:ascii="Times New Roman" w:hAnsi="Times New Roman"/>
      <w:lang w:val="vi-VN" w:eastAsia="vi-VN"/>
    </w:rPr>
  </w:style>
  <w:style w:type="character" w:customStyle="1" w:styleId="HeaderChar3">
    <w:name w:val="Header Char3"/>
    <w:aliases w:val="Header Char Char Char1,Header Char2 Char1,Header Char2 Char Char Char Char1,Header Char Char1 Char Char Char Char1,Header Char1 Char Char Char Char Char1,Header Char Char Char Char Char Char Char1,Header Char2 Char Char1 Char1,Header1 Char1"/>
    <w:uiPriority w:val="99"/>
    <w:semiHidden/>
    <w:rPr>
      <w:sz w:val="28"/>
      <w:szCs w:val="24"/>
      <w:lang w:val="vi-VN" w:eastAsia="vi-VN"/>
    </w:rPr>
  </w:style>
  <w:style w:type="character" w:customStyle="1" w:styleId="FooterChar1">
    <w:name w:val="Footer Char1"/>
    <w:aliases w:val="BVI-ft Char1,Footer-Even Char1"/>
    <w:uiPriority w:val="99"/>
    <w:semiHidden/>
    <w:rPr>
      <w:rFonts w:ascii="Times New Roman" w:hAnsi="Times New Roman"/>
      <w:sz w:val="28"/>
      <w:szCs w:val="24"/>
      <w:lang w:val="vi-VN" w:eastAsia="vi-VN"/>
    </w:rPr>
  </w:style>
  <w:style w:type="character" w:customStyle="1" w:styleId="BodyText2Char1">
    <w:name w:val="Body Text 2 Char1"/>
    <w:aliases w:val="Bang_ten chinh Char1,6 Char1"/>
    <w:semiHidden/>
    <w:rPr>
      <w:rFonts w:ascii="Times New Roman" w:hAnsi="Times New Roman"/>
      <w:sz w:val="28"/>
      <w:szCs w:val="24"/>
      <w:lang w:val="vi-VN" w:eastAsia="vi-VN"/>
    </w:rPr>
  </w:style>
  <w:style w:type="character" w:customStyle="1" w:styleId="BodyText3Char1">
    <w:name w:val="Body Text 3 Char1"/>
    <w:aliases w:val="Bang_chu Char"/>
    <w:uiPriority w:val="99"/>
    <w:semiHidden/>
    <w:rPr>
      <w:rFonts w:ascii="Times New Roman" w:hAnsi="Times New Roman"/>
      <w:sz w:val="16"/>
      <w:szCs w:val="16"/>
      <w:lang w:val="vi-VN" w:eastAsia="vi-VN"/>
    </w:rPr>
  </w:style>
  <w:style w:type="character" w:customStyle="1" w:styleId="CommentTextChar1">
    <w:name w:val="Comment Text Char1"/>
    <w:uiPriority w:val="99"/>
    <w:semiHidden/>
    <w:rPr>
      <w:rFonts w:ascii="Times New Roman" w:hAnsi="Times New Roman"/>
      <w:lang w:val="vi-VN" w:eastAsia="vi-VN"/>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qFormat/>
    <w:pPr>
      <w:spacing w:before="100" w:after="0" w:line="240" w:lineRule="exact"/>
    </w:pPr>
    <w:rPr>
      <w:kern w:val="0"/>
      <w:sz w:val="20"/>
      <w:szCs w:val="20"/>
      <w:vertAlign w:val="superscript"/>
    </w:rPr>
  </w:style>
  <w:style w:type="paragraph" w:customStyle="1" w:styleId="Nmgia">
    <w:name w:val="Nằm giữa"/>
    <w:basedOn w:val="Normal"/>
    <w:next w:val="BlockText"/>
    <w:uiPriority w:val="99"/>
    <w:qFormat/>
    <w:pPr>
      <w:spacing w:before="40" w:after="40"/>
      <w:jc w:val="center"/>
    </w:pPr>
    <w:rPr>
      <w:rFonts w:ascii="Cambria" w:eastAsia="MS Mincho" w:hAnsi="Cambria"/>
      <w:i/>
      <w:noProof/>
      <w:kern w:val="0"/>
      <w:sz w:val="26"/>
      <w:szCs w:val="24"/>
      <w:lang w:val="vi-VN" w:eastAsia="vi-VN"/>
    </w:rPr>
  </w:style>
  <w:style w:type="paragraph" w:customStyle="1" w:styleId="not-prose">
    <w:name w:val="not-prose"/>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FootnoteChar1CharChar">
    <w:name w:val="Footnote Char1 Char Char"/>
    <w:aliases w:val="Ref Char2 Char Char,de nota al pie Char2 Char Char,Footnote text Char Char Char,ftref Char1 Char Char,Footnote text + 13 pt Char1 Char Char,Footnote Text1 Char1 Char Char,BearingPoint Char1 Char Char,f Char Ch"/>
    <w:basedOn w:val="Normal"/>
    <w:next w:val="Normal"/>
    <w:uiPriority w:val="99"/>
    <w:qFormat/>
    <w:pPr>
      <w:spacing w:before="120" w:after="160" w:line="240" w:lineRule="exact"/>
    </w:pPr>
    <w:rPr>
      <w:kern w:val="0"/>
      <w:sz w:val="28"/>
      <w:szCs w:val="24"/>
      <w:vertAlign w:val="superscript"/>
      <w:lang w:val="vi-VN" w:eastAsia="vi-VN"/>
    </w:rPr>
  </w:style>
  <w:style w:type="paragraph" w:customStyle="1" w:styleId="msonormal0">
    <w:name w:val="msonormal"/>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65">
    <w:name w:val="xl65"/>
    <w:basedOn w:val="Normal"/>
    <w:uiPriority w:val="99"/>
    <w:qFormat/>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kern w:val="0"/>
      <w:sz w:val="20"/>
      <w:szCs w:val="20"/>
      <w:lang w:val="vi-VN" w:eastAsia="vi-VN"/>
    </w:rPr>
  </w:style>
  <w:style w:type="paragraph" w:customStyle="1" w:styleId="xl66">
    <w:name w:val="xl66"/>
    <w:basedOn w:val="Normal"/>
    <w:uiPriority w:val="99"/>
    <w:qFormat/>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kern w:val="0"/>
      <w:sz w:val="20"/>
      <w:szCs w:val="20"/>
      <w:lang w:val="vi-VN" w:eastAsia="vi-VN"/>
    </w:rPr>
  </w:style>
  <w:style w:type="paragraph" w:customStyle="1" w:styleId="xl67">
    <w:name w:val="xl67"/>
    <w:basedOn w:val="Normal"/>
    <w:uiPriority w:val="99"/>
    <w:qFormat/>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kern w:val="0"/>
      <w:sz w:val="20"/>
      <w:szCs w:val="20"/>
      <w:lang w:val="vi-VN" w:eastAsia="vi-VN"/>
    </w:rPr>
  </w:style>
  <w:style w:type="paragraph" w:customStyle="1" w:styleId="xl68">
    <w:name w:val="xl68"/>
    <w:basedOn w:val="Normal"/>
    <w:uiPriority w:val="99"/>
    <w:qFormat/>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right"/>
    </w:pPr>
    <w:rPr>
      <w:rFonts w:ascii="Arial" w:eastAsia="Times New Roman" w:hAnsi="Arial" w:cs="Arial"/>
      <w:kern w:val="0"/>
      <w:sz w:val="20"/>
      <w:szCs w:val="20"/>
      <w:lang w:val="vi-VN" w:eastAsia="vi-VN"/>
    </w:rPr>
  </w:style>
  <w:style w:type="paragraph" w:customStyle="1" w:styleId="Default">
    <w:name w:val="Default"/>
    <w:uiPriority w:val="99"/>
    <w:qFormat/>
    <w:pPr>
      <w:autoSpaceDE w:val="0"/>
      <w:autoSpaceDN w:val="0"/>
      <w:adjustRightInd w:val="0"/>
    </w:pPr>
    <w:rPr>
      <w:rFonts w:ascii="Times New Roman" w:hAnsi="Times New Roman"/>
      <w:color w:val="000000"/>
      <w:sz w:val="24"/>
      <w:szCs w:val="24"/>
      <w:lang w:val="en-US" w:eastAsia="en-US"/>
    </w:rPr>
  </w:style>
  <w:style w:type="paragraph" w:customStyle="1" w:styleId="xl63">
    <w:name w:val="xl63"/>
    <w:basedOn w:val="Normal"/>
    <w:uiPriority w:val="99"/>
    <w:qFormat/>
    <w:pPr>
      <w:spacing w:before="100" w:beforeAutospacing="1" w:after="100" w:afterAutospacing="1" w:line="240" w:lineRule="auto"/>
    </w:pPr>
    <w:rPr>
      <w:rFonts w:ascii="Times New Roman" w:eastAsia="Times New Roman" w:hAnsi="Times New Roman"/>
      <w:kern w:val="0"/>
      <w:sz w:val="28"/>
      <w:szCs w:val="24"/>
      <w:lang w:val="vi-VN" w:eastAsia="vi-VN"/>
    </w:rPr>
  </w:style>
  <w:style w:type="paragraph" w:customStyle="1" w:styleId="xl64">
    <w:name w:val="xl6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8"/>
      <w:szCs w:val="24"/>
      <w:lang w:val="vi-VN" w:eastAsia="vi-VN"/>
    </w:rPr>
  </w:style>
  <w:style w:type="paragraph" w:customStyle="1" w:styleId="xl69">
    <w:name w:val="xl6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8"/>
      <w:szCs w:val="24"/>
      <w:lang w:val="vi-VN" w:eastAsia="vi-VN"/>
    </w:rPr>
  </w:style>
  <w:style w:type="paragraph" w:customStyle="1" w:styleId="xl70">
    <w:name w:val="xl7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8"/>
      <w:szCs w:val="24"/>
      <w:lang w:val="vi-VN" w:eastAsia="vi-VN"/>
    </w:rPr>
  </w:style>
  <w:style w:type="paragraph" w:customStyle="1" w:styleId="xl71">
    <w:name w:val="xl7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8"/>
      <w:szCs w:val="24"/>
      <w:lang w:val="vi-VN" w:eastAsia="vi-VN"/>
    </w:rPr>
  </w:style>
  <w:style w:type="paragraph" w:customStyle="1" w:styleId="xl72">
    <w:name w:val="xl72"/>
    <w:basedOn w:val="Normal"/>
    <w:uiPriority w:val="99"/>
    <w:qFormat/>
    <w:pPr>
      <w:spacing w:before="100" w:beforeAutospacing="1" w:after="100" w:afterAutospacing="1" w:line="240" w:lineRule="auto"/>
      <w:jc w:val="center"/>
    </w:pPr>
    <w:rPr>
      <w:rFonts w:ascii="Times New Roman" w:eastAsia="Times New Roman" w:hAnsi="Times New Roman"/>
      <w:kern w:val="0"/>
      <w:sz w:val="28"/>
      <w:szCs w:val="24"/>
      <w:lang w:val="vi-VN" w:eastAsia="vi-VN"/>
    </w:rPr>
  </w:style>
  <w:style w:type="paragraph" w:customStyle="1" w:styleId="xl73">
    <w:name w:val="xl73"/>
    <w:basedOn w:val="Normal"/>
    <w:uiPriority w:val="99"/>
    <w:qFormat/>
    <w:pPr>
      <w:spacing w:before="100" w:beforeAutospacing="1" w:after="100" w:afterAutospacing="1" w:line="240" w:lineRule="auto"/>
    </w:pPr>
    <w:rPr>
      <w:rFonts w:ascii="Times New Roman" w:eastAsia="Times New Roman" w:hAnsi="Times New Roman"/>
      <w:b/>
      <w:bCs/>
      <w:kern w:val="0"/>
      <w:sz w:val="28"/>
      <w:szCs w:val="24"/>
      <w:lang w:val="vi-VN" w:eastAsia="vi-VN"/>
    </w:rPr>
  </w:style>
  <w:style w:type="paragraph" w:customStyle="1" w:styleId="xl74">
    <w:name w:val="xl74"/>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8"/>
      <w:szCs w:val="24"/>
      <w:lang w:val="vi-VN" w:eastAsia="vi-VN"/>
    </w:rPr>
  </w:style>
  <w:style w:type="paragraph" w:customStyle="1" w:styleId="xl75">
    <w:name w:val="xl75"/>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76">
    <w:name w:val="xl7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77">
    <w:name w:val="xl7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78">
    <w:name w:val="xl7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8"/>
      <w:szCs w:val="24"/>
      <w:lang w:val="vi-VN" w:eastAsia="vi-VN"/>
    </w:rPr>
  </w:style>
  <w:style w:type="paragraph" w:customStyle="1" w:styleId="xl79">
    <w:name w:val="xl7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80">
    <w:name w:val="xl80"/>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8"/>
      <w:szCs w:val="24"/>
      <w:lang w:val="vi-VN" w:eastAsia="vi-VN"/>
    </w:rPr>
  </w:style>
  <w:style w:type="paragraph" w:customStyle="1" w:styleId="xl81">
    <w:name w:val="xl81"/>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8"/>
      <w:szCs w:val="24"/>
      <w:lang w:val="vi-VN" w:eastAsia="vi-VN"/>
    </w:rPr>
  </w:style>
  <w:style w:type="paragraph" w:customStyle="1" w:styleId="xl82">
    <w:name w:val="xl82"/>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83">
    <w:name w:val="xl83"/>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84">
    <w:name w:val="xl84"/>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85">
    <w:name w:val="xl85"/>
    <w:basedOn w:val="Normal"/>
    <w:uiPriority w:val="99"/>
    <w:qFormat/>
    <w:pPr>
      <w:pBdr>
        <w:bottom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86">
    <w:name w:val="xl8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lang w:val="vi-VN" w:eastAsia="vi-VN"/>
    </w:rPr>
  </w:style>
  <w:style w:type="character" w:customStyle="1" w:styleId="Other">
    <w:name w:val="Other_"/>
    <w:link w:val="Other0"/>
    <w:locked/>
    <w:rPr>
      <w:sz w:val="26"/>
      <w:szCs w:val="26"/>
    </w:rPr>
  </w:style>
  <w:style w:type="paragraph" w:customStyle="1" w:styleId="Other0">
    <w:name w:val="Other"/>
    <w:basedOn w:val="Normal"/>
    <w:link w:val="Other"/>
    <w:qFormat/>
    <w:pPr>
      <w:widowControl w:val="0"/>
      <w:spacing w:before="120" w:after="0" w:line="256" w:lineRule="auto"/>
      <w:ind w:firstLine="400"/>
    </w:pPr>
    <w:rPr>
      <w:kern w:val="0"/>
      <w:sz w:val="26"/>
      <w:szCs w:val="26"/>
    </w:rPr>
  </w:style>
  <w:style w:type="character" w:customStyle="1" w:styleId="BinhthuongChar">
    <w:name w:val="Binh thuong Char"/>
    <w:link w:val="Binhthuong"/>
    <w:locked/>
    <w:rPr>
      <w:rFonts w:ascii="Batang" w:eastAsia="Batang" w:hAnsi="Batang"/>
      <w:sz w:val="28"/>
      <w:szCs w:val="28"/>
      <w:lang w:val="vi-VN" w:eastAsia="vi-VN"/>
    </w:rPr>
  </w:style>
  <w:style w:type="paragraph" w:customStyle="1" w:styleId="Binhthuong">
    <w:name w:val="Binh thuong"/>
    <w:basedOn w:val="Normal"/>
    <w:link w:val="BinhthuongChar"/>
    <w:qFormat/>
    <w:pPr>
      <w:spacing w:before="120" w:after="120" w:line="240" w:lineRule="auto"/>
      <w:ind w:firstLine="720"/>
      <w:jc w:val="both"/>
    </w:pPr>
    <w:rPr>
      <w:rFonts w:ascii="Batang" w:eastAsia="Batang" w:hAnsi="Batang"/>
      <w:kern w:val="0"/>
      <w:sz w:val="28"/>
      <w:szCs w:val="28"/>
      <w:lang w:val="vi-VN" w:eastAsia="vi-VN"/>
    </w:rPr>
  </w:style>
  <w:style w:type="paragraph" w:customStyle="1" w:styleId="TableParagraph">
    <w:name w:val="Table Paragraph"/>
    <w:basedOn w:val="Normal"/>
    <w:uiPriority w:val="1"/>
    <w:qFormat/>
    <w:pPr>
      <w:widowControl w:val="0"/>
      <w:autoSpaceDE w:val="0"/>
      <w:autoSpaceDN w:val="0"/>
      <w:spacing w:before="120" w:after="0" w:line="240" w:lineRule="auto"/>
      <w:jc w:val="both"/>
    </w:pPr>
    <w:rPr>
      <w:rFonts w:ascii="Times New Roman" w:eastAsia="Times New Roman" w:hAnsi="Times New Roman"/>
      <w:kern w:val="0"/>
      <w:szCs w:val="24"/>
      <w:lang w:val="vi-VN" w:eastAsia="vi-VN"/>
    </w:rPr>
  </w:style>
  <w:style w:type="character" w:customStyle="1" w:styleId="THUONGChar">
    <w:name w:val="THUONG Char"/>
    <w:link w:val="THUONG"/>
    <w:locked/>
    <w:rPr>
      <w:sz w:val="26"/>
      <w:szCs w:val="26"/>
      <w:lang w:val="vi-VN" w:eastAsia="vi-VN"/>
    </w:rPr>
  </w:style>
  <w:style w:type="paragraph" w:customStyle="1" w:styleId="THUONG">
    <w:name w:val="THUONG"/>
    <w:basedOn w:val="Normal"/>
    <w:link w:val="THUONGChar"/>
    <w:qFormat/>
    <w:pPr>
      <w:tabs>
        <w:tab w:val="left" w:pos="454"/>
      </w:tabs>
      <w:spacing w:before="60" w:after="60" w:line="288" w:lineRule="auto"/>
      <w:jc w:val="both"/>
    </w:pPr>
    <w:rPr>
      <w:kern w:val="0"/>
      <w:sz w:val="26"/>
      <w:szCs w:val="26"/>
      <w:lang w:val="vi-VN" w:eastAsia="vi-VN"/>
    </w:rPr>
  </w:style>
  <w:style w:type="character" w:customStyle="1" w:styleId="Chthchbng2">
    <w:name w:val="Chú thích bảng (2)_"/>
    <w:link w:val="Chthchbng20"/>
    <w:locked/>
    <w:rPr>
      <w:sz w:val="26"/>
      <w:shd w:val="clear" w:color="auto" w:fill="FFFFFF"/>
    </w:rPr>
  </w:style>
  <w:style w:type="paragraph" w:customStyle="1" w:styleId="Chthchbng20">
    <w:name w:val="Chú thích bảng (2)"/>
    <w:basedOn w:val="Normal"/>
    <w:link w:val="Chthchbng2"/>
    <w:qFormat/>
    <w:pPr>
      <w:widowControl w:val="0"/>
      <w:shd w:val="clear" w:color="auto" w:fill="FFFFFF"/>
      <w:spacing w:after="0" w:line="240" w:lineRule="atLeast"/>
    </w:pPr>
    <w:rPr>
      <w:kern w:val="0"/>
      <w:sz w:val="26"/>
      <w:szCs w:val="20"/>
    </w:rPr>
  </w:style>
  <w:style w:type="paragraph" w:customStyle="1" w:styleId="Text">
    <w:name w:val="Text"/>
    <w:basedOn w:val="Normal"/>
    <w:uiPriority w:val="99"/>
    <w:qFormat/>
    <w:pPr>
      <w:spacing w:before="120" w:after="120" w:line="360" w:lineRule="exact"/>
      <w:ind w:firstLine="567"/>
      <w:jc w:val="both"/>
    </w:pPr>
    <w:rPr>
      <w:rFonts w:ascii="Times New Roman" w:hAnsi="Times New Roman"/>
      <w:kern w:val="0"/>
      <w:sz w:val="28"/>
      <w:szCs w:val="28"/>
      <w:lang w:val="it-IT" w:eastAsia="vi-V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pPr>
      <w:spacing w:after="160" w:line="240" w:lineRule="exact"/>
    </w:pPr>
    <w:rPr>
      <w:rFonts w:ascii="Arial" w:eastAsia="Arial" w:hAnsi="Arial"/>
      <w:kern w:val="0"/>
      <w:sz w:val="20"/>
      <w:szCs w:val="20"/>
      <w:vertAlign w:val="superscript"/>
      <w:lang w:val="vi-VN" w:eastAsia="vi-VN"/>
    </w:rPr>
  </w:style>
  <w:style w:type="paragraph" w:customStyle="1" w:styleId="normaltable">
    <w:name w:val="normaltable"/>
    <w:basedOn w:val="Normal"/>
    <w:uiPriority w:val="99"/>
    <w:qFormat/>
    <w:pPr>
      <w:pBdr>
        <w:top w:val="single" w:sz="6" w:space="0" w:color="auto"/>
        <w:left w:val="single" w:sz="6" w:space="5" w:color="auto"/>
        <w:bottom w:val="single" w:sz="6" w:space="0" w:color="auto"/>
        <w:right w:val="single" w:sz="6" w:space="5"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fontstyle0">
    <w:name w:val="fontstyle0"/>
    <w:basedOn w:val="Normal"/>
    <w:uiPriority w:val="99"/>
    <w:qFormat/>
    <w:pPr>
      <w:spacing w:before="100" w:beforeAutospacing="1" w:after="100" w:afterAutospacing="1" w:line="240" w:lineRule="auto"/>
    </w:pPr>
    <w:rPr>
      <w:rFonts w:ascii="Times New Roman" w:eastAsia="Times New Roman" w:hAnsi="Times New Roman"/>
      <w:b/>
      <w:bCs/>
      <w:color w:val="000000"/>
      <w:kern w:val="0"/>
      <w:sz w:val="28"/>
      <w:szCs w:val="28"/>
      <w:lang w:val="vi-VN" w:eastAsia="vi-VN"/>
    </w:rPr>
  </w:style>
  <w:style w:type="paragraph" w:customStyle="1" w:styleId="fontstyle1">
    <w:name w:val="fontstyle1"/>
    <w:basedOn w:val="Normal"/>
    <w:uiPriority w:val="99"/>
    <w:qFormat/>
    <w:pPr>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fontstyle2">
    <w:name w:val="fontstyle2"/>
    <w:basedOn w:val="Normal"/>
    <w:uiPriority w:val="99"/>
    <w:qFormat/>
    <w:pPr>
      <w:spacing w:before="100" w:beforeAutospacing="1" w:after="100" w:afterAutospacing="1" w:line="240" w:lineRule="auto"/>
    </w:pPr>
    <w:rPr>
      <w:rFonts w:ascii="Times New Roman" w:eastAsia="Times New Roman" w:hAnsi="Times New Roman"/>
      <w:b/>
      <w:bCs/>
      <w:i/>
      <w:iCs/>
      <w:color w:val="000000"/>
      <w:kern w:val="0"/>
      <w:sz w:val="28"/>
      <w:szCs w:val="28"/>
      <w:lang w:val="vi-VN" w:eastAsia="vi-VN"/>
    </w:rPr>
  </w:style>
  <w:style w:type="paragraph" w:customStyle="1" w:styleId="fontstyle3">
    <w:name w:val="fontstyle3"/>
    <w:basedOn w:val="Normal"/>
    <w:uiPriority w:val="99"/>
    <w:qFormat/>
    <w:pPr>
      <w:spacing w:before="100" w:beforeAutospacing="1" w:after="100" w:afterAutospacing="1" w:line="240" w:lineRule="auto"/>
    </w:pPr>
    <w:rPr>
      <w:rFonts w:ascii="Times New Roman" w:eastAsia="Times New Roman" w:hAnsi="Times New Roman"/>
      <w:color w:val="000000"/>
      <w:kern w:val="0"/>
      <w:sz w:val="26"/>
      <w:szCs w:val="26"/>
      <w:lang w:val="vi-VN" w:eastAsia="vi-VN"/>
    </w:rPr>
  </w:style>
  <w:style w:type="paragraph" w:customStyle="1" w:styleId="fontstyle4">
    <w:name w:val="fontstyle4"/>
    <w:basedOn w:val="Normal"/>
    <w:uiPriority w:val="99"/>
    <w:qFormat/>
    <w:pPr>
      <w:spacing w:before="100" w:beforeAutospacing="1" w:after="100" w:afterAutospacing="1" w:line="240" w:lineRule="auto"/>
    </w:pPr>
    <w:rPr>
      <w:rFonts w:ascii="Times New Roman" w:eastAsia="Times New Roman" w:hAnsi="Times New Roman"/>
      <w:i/>
      <w:iCs/>
      <w:color w:val="000000"/>
      <w:kern w:val="0"/>
      <w:sz w:val="28"/>
      <w:szCs w:val="28"/>
      <w:lang w:val="vi-VN" w:eastAsia="vi-VN"/>
    </w:rPr>
  </w:style>
  <w:style w:type="paragraph" w:customStyle="1" w:styleId="CharCharCharChar1">
    <w:name w:val="Char Char Char Char1"/>
    <w:basedOn w:val="Normal"/>
    <w:uiPriority w:val="99"/>
    <w:qFormat/>
    <w:pPr>
      <w:spacing w:after="160" w:line="240" w:lineRule="exact"/>
    </w:pPr>
    <w:rPr>
      <w:rFonts w:ascii="Verdana" w:eastAsia="Times New Roman" w:hAnsi="Verdana"/>
      <w:kern w:val="0"/>
      <w:sz w:val="20"/>
      <w:szCs w:val="20"/>
      <w:lang w:val="vi-VN" w:eastAsia="vi-VN"/>
    </w:rPr>
  </w:style>
  <w:style w:type="character" w:customStyle="1" w:styleId="Heading20">
    <w:name w:val="Heading #2_"/>
    <w:link w:val="Heading21"/>
    <w:locked/>
    <w:rPr>
      <w:b/>
      <w:bCs/>
      <w:sz w:val="28"/>
      <w:szCs w:val="28"/>
    </w:rPr>
  </w:style>
  <w:style w:type="paragraph" w:customStyle="1" w:styleId="Heading21">
    <w:name w:val="Heading #2"/>
    <w:basedOn w:val="Normal"/>
    <w:link w:val="Heading20"/>
    <w:qFormat/>
    <w:pPr>
      <w:widowControl w:val="0"/>
      <w:spacing w:after="120" w:line="264" w:lineRule="auto"/>
      <w:ind w:firstLine="580"/>
      <w:outlineLvl w:val="1"/>
    </w:pPr>
    <w:rPr>
      <w:b/>
      <w:bCs/>
      <w:kern w:val="0"/>
      <w:sz w:val="28"/>
      <w:szCs w:val="28"/>
    </w:rPr>
  </w:style>
  <w:style w:type="paragraph" w:customStyle="1" w:styleId="FootnoteCharChar">
    <w:name w:val="Footnote Char Char"/>
    <w:aliases w:val="Footnote text Char Char,ftref Char Char,Footnote Text1 Char Char,f Char Char,BearingPoint Char Char,16 Point Char Char,Superscript 6 Point Char Char,fr Char Char,Ref Char Char Char,Footnote Reference Char"/>
    <w:basedOn w:val="Normal"/>
    <w:uiPriority w:val="99"/>
    <w:qFormat/>
    <w:pPr>
      <w:spacing w:before="100" w:after="0" w:line="240" w:lineRule="exact"/>
    </w:pPr>
    <w:rPr>
      <w:rFonts w:ascii="Times New Roman" w:eastAsia="Times New Roman" w:hAnsi="Times New Roman"/>
      <w:kern w:val="0"/>
      <w:sz w:val="20"/>
      <w:szCs w:val="20"/>
      <w:vertAlign w:val="superscript"/>
      <w:lang w:val="vi-VN" w:eastAsia="vi-VN"/>
    </w:rPr>
  </w:style>
  <w:style w:type="character" w:customStyle="1" w:styleId="Bodytext0">
    <w:name w:val="Body text_"/>
    <w:link w:val="BodyText1"/>
    <w:locked/>
    <w:rPr>
      <w:sz w:val="26"/>
      <w:szCs w:val="26"/>
      <w:shd w:val="clear" w:color="auto" w:fill="FFFFFF"/>
    </w:rPr>
  </w:style>
  <w:style w:type="paragraph" w:customStyle="1" w:styleId="BodyText1">
    <w:name w:val="Body Text1"/>
    <w:basedOn w:val="Normal"/>
    <w:link w:val="Bodytext0"/>
    <w:qFormat/>
    <w:pPr>
      <w:widowControl w:val="0"/>
      <w:shd w:val="clear" w:color="auto" w:fill="FFFFFF"/>
      <w:spacing w:before="540" w:after="0" w:line="446" w:lineRule="exact"/>
      <w:ind w:firstLine="680"/>
      <w:jc w:val="both"/>
    </w:pPr>
    <w:rPr>
      <w:kern w:val="0"/>
      <w:sz w:val="26"/>
      <w:szCs w:val="26"/>
    </w:rPr>
  </w:style>
  <w:style w:type="paragraph" w:customStyle="1" w:styleId="CharCharCharCharChar1">
    <w:name w:val="Char Char Char Char Char1"/>
    <w:basedOn w:val="Normal"/>
    <w:uiPriority w:val="99"/>
    <w:qFormat/>
    <w:pPr>
      <w:widowControl w:val="0"/>
      <w:spacing w:after="0" w:line="240" w:lineRule="auto"/>
      <w:jc w:val="both"/>
    </w:pPr>
    <w:rPr>
      <w:rFonts w:ascii="Times New Roman" w:eastAsia="Times New Roman" w:hAnsi="Times New Roman"/>
      <w:b/>
      <w:bCs/>
      <w:color w:val="008000"/>
      <w:kern w:val="0"/>
      <w:sz w:val="26"/>
      <w:szCs w:val="26"/>
      <w:lang w:val="fr-FR" w:eastAsia="vi-VN"/>
    </w:rPr>
  </w:style>
  <w:style w:type="paragraph" w:customStyle="1" w:styleId="CharCharCharCharCharCharChar0">
    <w:name w:val="Char Char Char Char Char Char Char"/>
    <w:basedOn w:val="Normal"/>
    <w:next w:val="Normal"/>
    <w:autoRedefine/>
    <w:uiPriority w:val="99"/>
    <w:semiHidden/>
    <w:qFormat/>
    <w:pPr>
      <w:spacing w:before="120" w:after="120" w:line="312" w:lineRule="auto"/>
    </w:pPr>
    <w:rPr>
      <w:rFonts w:ascii="Times New Roman" w:eastAsia="Times New Roman" w:hAnsi="Times New Roman"/>
      <w:kern w:val="0"/>
      <w:sz w:val="28"/>
      <w:szCs w:val="28"/>
      <w:lang w:val="vi-VN" w:eastAsia="vi-VN"/>
    </w:rPr>
  </w:style>
  <w:style w:type="paragraph" w:customStyle="1" w:styleId="pbody">
    <w:name w:val="pbody"/>
    <w:basedOn w:val="Normal"/>
    <w:uiPriority w:val="99"/>
    <w:qFormat/>
    <w:pPr>
      <w:spacing w:before="100" w:beforeAutospacing="1" w:after="100" w:afterAutospacing="1" w:line="300" w:lineRule="atLeast"/>
    </w:pPr>
    <w:rPr>
      <w:rFonts w:ascii="Arial" w:eastAsia="Times New Roman" w:hAnsi="Arial" w:cs="Arial"/>
      <w:color w:val="000000"/>
      <w:kern w:val="0"/>
      <w:sz w:val="20"/>
      <w:szCs w:val="20"/>
      <w:lang w:val="vi-VN" w:eastAsia="vi-VN"/>
    </w:rPr>
  </w:style>
  <w:style w:type="character" w:customStyle="1" w:styleId="BangChar">
    <w:name w:val="Bang Char"/>
    <w:link w:val="Bang"/>
    <w:locked/>
    <w:rPr>
      <w:rFonts w:ascii="Times New Roman" w:eastAsia="Times New Roman" w:hAnsi="Times New Roman"/>
      <w:sz w:val="24"/>
      <w:szCs w:val="24"/>
      <w:lang w:val="vi-VN" w:eastAsia="vi-VN"/>
    </w:rPr>
  </w:style>
  <w:style w:type="paragraph" w:customStyle="1" w:styleId="Bang">
    <w:name w:val="Bang"/>
    <w:basedOn w:val="Normal"/>
    <w:link w:val="BangChar"/>
    <w:qFormat/>
    <w:pPr>
      <w:spacing w:before="40" w:after="40" w:line="300" w:lineRule="exact"/>
      <w:jc w:val="both"/>
    </w:pPr>
    <w:rPr>
      <w:rFonts w:ascii="Times New Roman" w:eastAsia="Times New Roman" w:hAnsi="Times New Roman"/>
      <w:kern w:val="0"/>
      <w:sz w:val="24"/>
      <w:szCs w:val="24"/>
      <w:lang w:val="vi-VN" w:eastAsia="vi-VN"/>
    </w:rPr>
  </w:style>
  <w:style w:type="paragraph" w:customStyle="1" w:styleId="Vanbnnidung">
    <w:name w:val="Van b?n n?i dung"/>
    <w:basedOn w:val="Normal"/>
    <w:uiPriority w:val="99"/>
    <w:qFormat/>
    <w:pPr>
      <w:widowControl w:val="0"/>
      <w:shd w:val="clear" w:color="auto" w:fill="FFFFFF"/>
      <w:spacing w:after="120" w:line="240" w:lineRule="atLeast"/>
      <w:jc w:val="both"/>
    </w:pPr>
    <w:rPr>
      <w:rFonts w:ascii="Times New Roman" w:eastAsia="Times New Roman" w:hAnsi="Times New Roman"/>
      <w:kern w:val="0"/>
      <w:sz w:val="26"/>
      <w:szCs w:val="26"/>
      <w:lang w:val="vi-VN" w:eastAsia="vi-VN"/>
    </w:rPr>
  </w:style>
  <w:style w:type="paragraph" w:customStyle="1" w:styleId="font5">
    <w:name w:val="font5"/>
    <w:basedOn w:val="Normal"/>
    <w:uiPriority w:val="99"/>
    <w:qFormat/>
    <w:pP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font6">
    <w:name w:val="font6"/>
    <w:basedOn w:val="Normal"/>
    <w:uiPriority w:val="99"/>
    <w:qFormat/>
    <w:pP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25">
    <w:name w:val="xl12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26">
    <w:name w:val="xl12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27">
    <w:name w:val="xl12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28">
    <w:name w:val="xl12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29">
    <w:name w:val="xl12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0">
    <w:name w:val="xl13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31">
    <w:name w:val="xl13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22">
    <w:name w:val="xl12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w:eastAsia="Arial Unicode MS" w:hAnsi="Arial" w:cs="Arial"/>
      <w:b/>
      <w:bCs/>
      <w:kern w:val="0"/>
      <w:szCs w:val="24"/>
      <w:lang w:val="vi-VN" w:eastAsia="vi-VN"/>
    </w:rPr>
  </w:style>
  <w:style w:type="paragraph" w:customStyle="1" w:styleId="xl123">
    <w:name w:val="xl12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Unicode MS" w:eastAsia="Arial Unicode MS" w:hAnsi="Arial Unicode MS" w:cs="Arial Unicode MS"/>
      <w:kern w:val="0"/>
      <w:sz w:val="24"/>
      <w:szCs w:val="24"/>
      <w:lang w:val="vi-VN" w:eastAsia="vi-VN"/>
    </w:rPr>
  </w:style>
  <w:style w:type="paragraph" w:customStyle="1" w:styleId="xl124">
    <w:name w:val="xl12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w:eastAsia="Arial Unicode MS" w:hAnsi="Arial" w:cs="Arial"/>
      <w:b/>
      <w:bCs/>
      <w:kern w:val="0"/>
      <w:szCs w:val="24"/>
      <w:lang w:val="vi-VN" w:eastAsia="vi-VN"/>
    </w:rPr>
  </w:style>
  <w:style w:type="paragraph" w:customStyle="1" w:styleId="font7">
    <w:name w:val="font7"/>
    <w:basedOn w:val="Normal"/>
    <w:uiPriority w:val="99"/>
    <w:qFormat/>
    <w:pP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2">
    <w:name w:val="xl13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3">
    <w:name w:val="xl1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34">
    <w:name w:val="xl13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5">
    <w:name w:val="xl13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6">
    <w:name w:val="xl136"/>
    <w:basedOn w:val="Normal"/>
    <w:uiPriority w:val="99"/>
    <w:qFormat/>
    <w:pPr>
      <w:pBdr>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37">
    <w:name w:val="xl137"/>
    <w:basedOn w:val="Normal"/>
    <w:uiPriority w:val="99"/>
    <w:qFormat/>
    <w:pPr>
      <w:pBdr>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8">
    <w:name w:val="xl138"/>
    <w:basedOn w:val="Normal"/>
    <w:uiPriority w:val="99"/>
    <w:qFormat/>
    <w:pPr>
      <w:pBdr>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9">
    <w:name w:val="xl139"/>
    <w:basedOn w:val="Normal"/>
    <w:uiPriority w:val="99"/>
    <w:qFormat/>
    <w:pPr>
      <w:pBdr>
        <w:top w:val="single" w:sz="4" w:space="0" w:color="auto"/>
        <w:left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40">
    <w:name w:val="xl140"/>
    <w:basedOn w:val="Normal"/>
    <w:uiPriority w:val="99"/>
    <w:qFormat/>
    <w:pPr>
      <w:pBdr>
        <w:top w:val="single" w:sz="4" w:space="0" w:color="auto"/>
        <w:left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41">
    <w:name w:val="xl141"/>
    <w:basedOn w:val="Normal"/>
    <w:uiPriority w:val="99"/>
    <w:qFormat/>
    <w:pPr>
      <w:pBdr>
        <w:top w:val="single" w:sz="4" w:space="0" w:color="auto"/>
        <w:left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21">
    <w:name w:val="xl121"/>
    <w:basedOn w:val="Normal"/>
    <w:uiPriority w:val="99"/>
    <w:qFormat/>
    <w:pPr>
      <w:spacing w:before="100" w:beforeAutospacing="1" w:after="100" w:afterAutospacing="1" w:line="320" w:lineRule="exact"/>
      <w:jc w:val="both"/>
    </w:pPr>
    <w:rPr>
      <w:rFonts w:ascii="Arial" w:eastAsia="Arial Unicode MS" w:hAnsi="Arial" w:cs="Arial"/>
      <w:b/>
      <w:bCs/>
      <w:kern w:val="0"/>
      <w:szCs w:val="24"/>
      <w:lang w:val="vi-VN" w:eastAsia="vi-VN"/>
    </w:rPr>
  </w:style>
  <w:style w:type="paragraph" w:customStyle="1" w:styleId="xl25">
    <w:name w:val="xl2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Unicode MS" w:eastAsia="Arial Unicode MS" w:hAnsi="Arial Unicode MS" w:cs="Arial Unicode MS"/>
      <w:kern w:val="0"/>
      <w:sz w:val="24"/>
      <w:szCs w:val="24"/>
      <w:lang w:val="vi-VN" w:eastAsia="vi-VN"/>
    </w:rPr>
  </w:style>
  <w:style w:type="paragraph" w:customStyle="1" w:styleId="xl26">
    <w:name w:val="xl2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27">
    <w:name w:val="xl2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Unicode MS" w:eastAsia="Arial Unicode MS" w:hAnsi="Arial Unicode MS" w:cs="Arial Unicode MS"/>
      <w:kern w:val="0"/>
      <w:sz w:val="24"/>
      <w:szCs w:val="24"/>
      <w:lang w:val="vi-VN" w:eastAsia="vi-VN"/>
    </w:rPr>
  </w:style>
  <w:style w:type="paragraph" w:customStyle="1" w:styleId="xl28">
    <w:name w:val="xl2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Unicode MS" w:eastAsia="Arial Unicode MS" w:hAnsi="Arial Unicode MS" w:cs="Arial Unicode MS"/>
      <w:kern w:val="0"/>
      <w:sz w:val="24"/>
      <w:szCs w:val="24"/>
      <w:lang w:val="vi-VN" w:eastAsia="vi-VN"/>
    </w:rPr>
  </w:style>
  <w:style w:type="paragraph" w:customStyle="1" w:styleId="xl29">
    <w:name w:val="xl2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0">
    <w:name w:val="xl3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1">
    <w:name w:val="xl3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2">
    <w:name w:val="xl32"/>
    <w:basedOn w:val="Normal"/>
    <w:uiPriority w:val="99"/>
    <w:qFormat/>
    <w:pPr>
      <w:pBdr>
        <w:top w:val="single" w:sz="4" w:space="0" w:color="auto"/>
        <w:left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3">
    <w:name w:val="xl33"/>
    <w:basedOn w:val="Normal"/>
    <w:uiPriority w:val="99"/>
    <w:qFormat/>
    <w:pPr>
      <w:pBdr>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4">
    <w:name w:val="xl3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5">
    <w:name w:val="xl3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VnTime" w:eastAsia="Arial Unicode MS" w:hAnsi=".VnTime" w:cs="Arial Unicode MS"/>
      <w:kern w:val="0"/>
      <w:sz w:val="24"/>
      <w:szCs w:val="24"/>
      <w:lang w:val="vi-VN" w:eastAsia="vi-VN"/>
    </w:rPr>
  </w:style>
  <w:style w:type="paragraph" w:customStyle="1" w:styleId="Normal4">
    <w:name w:val="Normal4"/>
    <w:basedOn w:val="Normal"/>
    <w:uiPriority w:val="99"/>
    <w:qFormat/>
    <w:pPr>
      <w:widowControl w:val="0"/>
      <w:spacing w:before="120" w:after="40" w:line="320" w:lineRule="exact"/>
      <w:jc w:val="both"/>
    </w:pPr>
    <w:rPr>
      <w:rFonts w:ascii="Times New Roman" w:eastAsia="Times New Roman" w:hAnsi="Times New Roman"/>
      <w:kern w:val="0"/>
      <w:sz w:val="26"/>
      <w:szCs w:val="26"/>
      <w:lang w:val="vi-VN" w:eastAsia="vi-VN"/>
    </w:rPr>
  </w:style>
  <w:style w:type="character" w:customStyle="1" w:styleId="StyleHeading213ptChar">
    <w:name w:val="Style Heading 2 + 13 pt Char"/>
    <w:link w:val="StyleHeading213pt"/>
    <w:locked/>
    <w:rPr>
      <w:rFonts w:ascii="Arial" w:eastAsia="Times New Roman" w:hAnsi="Arial" w:cs="Arial"/>
      <w:b/>
      <w:bCs/>
      <w:i/>
      <w:iCs/>
      <w:color w:val="FF6600"/>
      <w:sz w:val="26"/>
      <w:szCs w:val="26"/>
      <w:lang w:val="vi-VN" w:eastAsia="vi-VN"/>
    </w:rPr>
  </w:style>
  <w:style w:type="paragraph" w:customStyle="1" w:styleId="StyleHeading213pt">
    <w:name w:val="Style Heading 2 + 13 pt"/>
    <w:basedOn w:val="Heading2"/>
    <w:link w:val="StyleHeading213ptChar"/>
    <w:qFormat/>
    <w:pPr>
      <w:keepLines w:val="0"/>
      <w:spacing w:before="240" w:after="60" w:line="320" w:lineRule="exact"/>
      <w:jc w:val="both"/>
    </w:pPr>
    <w:rPr>
      <w:rFonts w:ascii="Arial" w:hAnsi="Arial" w:cs="Arial"/>
      <w:b/>
      <w:bCs/>
      <w:i/>
      <w:iCs/>
      <w:color w:val="FF6600"/>
      <w:kern w:val="0"/>
      <w:sz w:val="26"/>
      <w:szCs w:val="26"/>
      <w:lang w:val="vi-VN" w:eastAsia="vi-VN"/>
    </w:rPr>
  </w:style>
  <w:style w:type="character" w:customStyle="1" w:styleId="Style1Char">
    <w:name w:val="Style1 Char"/>
    <w:link w:val="Style1"/>
    <w:locked/>
    <w:rPr>
      <w:rFonts w:ascii="Times New Roman" w:eastAsia="Times New Roman" w:hAnsi="Times New Roman" w:cs="Arial"/>
      <w:b/>
      <w:bCs/>
      <w:iCs/>
      <w:color w:val="FF6600"/>
      <w:sz w:val="26"/>
      <w:szCs w:val="26"/>
      <w:lang w:val="vi-VN" w:eastAsia="vi-VN"/>
    </w:rPr>
  </w:style>
  <w:style w:type="paragraph" w:customStyle="1" w:styleId="Style1">
    <w:name w:val="Style1"/>
    <w:basedOn w:val="Heading2"/>
    <w:link w:val="Style1Char"/>
    <w:autoRedefine/>
    <w:qFormat/>
    <w:pPr>
      <w:keepLines w:val="0"/>
      <w:spacing w:before="240" w:after="60" w:line="320" w:lineRule="exact"/>
      <w:jc w:val="both"/>
    </w:pPr>
    <w:rPr>
      <w:rFonts w:ascii="Times New Roman" w:hAnsi="Times New Roman" w:cs="Arial"/>
      <w:b/>
      <w:bCs/>
      <w:iCs/>
      <w:color w:val="FF6600"/>
      <w:kern w:val="0"/>
      <w:sz w:val="26"/>
      <w:szCs w:val="26"/>
      <w:lang w:val="vi-VN" w:eastAsia="vi-VN"/>
    </w:rPr>
  </w:style>
  <w:style w:type="paragraph" w:customStyle="1" w:styleId="Normal1">
    <w:name w:val="Normal1"/>
    <w:basedOn w:val="Normal"/>
    <w:autoRedefine/>
    <w:uiPriority w:val="99"/>
    <w:qFormat/>
    <w:pPr>
      <w:spacing w:before="100" w:after="100" w:line="400" w:lineRule="exact"/>
      <w:ind w:firstLine="720"/>
      <w:jc w:val="both"/>
    </w:pPr>
    <w:rPr>
      <w:rFonts w:ascii="Times New Roman" w:eastAsia="Times New Roman" w:hAnsi="Times New Roman"/>
      <w:kern w:val="0"/>
      <w:sz w:val="26"/>
      <w:szCs w:val="26"/>
      <w:lang w:val="vi-VN" w:eastAsia="vi-VN"/>
    </w:rPr>
  </w:style>
  <w:style w:type="paragraph" w:customStyle="1" w:styleId="heading40">
    <w:name w:val="heading4"/>
    <w:basedOn w:val="Normal"/>
    <w:uiPriority w:val="99"/>
    <w:qFormat/>
    <w:pPr>
      <w:spacing w:before="120" w:after="120" w:line="400" w:lineRule="exact"/>
      <w:jc w:val="both"/>
    </w:pPr>
    <w:rPr>
      <w:rFonts w:ascii="Times New Roman" w:eastAsia="Times New Roman" w:hAnsi="Times New Roman"/>
      <w:b/>
      <w:i/>
      <w:kern w:val="0"/>
      <w:sz w:val="26"/>
      <w:szCs w:val="26"/>
      <w:lang w:val="vi-VN" w:eastAsia="vi-VN"/>
    </w:rPr>
  </w:style>
  <w:style w:type="paragraph" w:customStyle="1" w:styleId="PHAN">
    <w:name w:val="PHAN"/>
    <w:basedOn w:val="Normal"/>
    <w:uiPriority w:val="99"/>
    <w:qFormat/>
    <w:pPr>
      <w:spacing w:before="60" w:after="60" w:line="312" w:lineRule="auto"/>
      <w:jc w:val="center"/>
    </w:pPr>
    <w:rPr>
      <w:rFonts w:ascii="Times New Roman" w:eastAsia="Times New Roman" w:hAnsi="Times New Roman"/>
      <w:b/>
      <w:kern w:val="0"/>
      <w:sz w:val="32"/>
      <w:szCs w:val="24"/>
      <w:lang w:val="vi-VN" w:eastAsia="vi-VN"/>
    </w:rPr>
  </w:style>
  <w:style w:type="character" w:customStyle="1" w:styleId="CHUONGChar">
    <w:name w:val="CHUONG Char"/>
    <w:link w:val="CHUONG"/>
    <w:uiPriority w:val="99"/>
    <w:locked/>
    <w:rPr>
      <w:rFonts w:ascii="Arial" w:eastAsia="Times New Roman" w:hAnsi="Arial" w:cs="Arial"/>
      <w:b/>
      <w:bCs/>
      <w:sz w:val="26"/>
      <w:szCs w:val="24"/>
      <w:lang w:val="vi-VN" w:eastAsia="vi-VN"/>
    </w:rPr>
  </w:style>
  <w:style w:type="paragraph" w:customStyle="1" w:styleId="CHUONG">
    <w:name w:val="CHUONG"/>
    <w:basedOn w:val="Normal"/>
    <w:link w:val="CHUONGChar"/>
    <w:uiPriority w:val="99"/>
    <w:qFormat/>
    <w:pPr>
      <w:spacing w:before="60" w:after="60" w:line="312" w:lineRule="auto"/>
      <w:jc w:val="center"/>
    </w:pPr>
    <w:rPr>
      <w:rFonts w:ascii="Arial" w:eastAsia="Times New Roman" w:hAnsi="Arial" w:cs="Arial"/>
      <w:b/>
      <w:bCs/>
      <w:kern w:val="0"/>
      <w:sz w:val="26"/>
      <w:szCs w:val="24"/>
      <w:lang w:val="vi-VN" w:eastAsia="vi-VN"/>
    </w:rPr>
  </w:style>
  <w:style w:type="paragraph" w:customStyle="1" w:styleId="MUC">
    <w:name w:val="MUC"/>
    <w:basedOn w:val="PHAN"/>
    <w:uiPriority w:val="99"/>
    <w:qFormat/>
    <w:pPr>
      <w:jc w:val="left"/>
    </w:pPr>
    <w:rPr>
      <w:sz w:val="24"/>
    </w:rPr>
  </w:style>
  <w:style w:type="paragraph" w:customStyle="1" w:styleId="STT">
    <w:name w:val="STT"/>
    <w:basedOn w:val="MUC"/>
    <w:uiPriority w:val="99"/>
    <w:qFormat/>
    <w:pPr>
      <w:jc w:val="both"/>
    </w:pPr>
    <w:rPr>
      <w:i/>
      <w:sz w:val="26"/>
      <w:szCs w:val="26"/>
    </w:rPr>
  </w:style>
  <w:style w:type="character" w:customStyle="1" w:styleId="THUONGCharCharChar">
    <w:name w:val="THUONG Char Char Char"/>
    <w:link w:val="THUONGCharChar"/>
    <w:locked/>
    <w:rPr>
      <w:rFonts w:ascii=".VnTime" w:eastAsia="Times New Roman" w:hAnsi=".VnTime" w:cs=".VnTime"/>
      <w:b/>
      <w:bCs/>
      <w:sz w:val="28"/>
      <w:szCs w:val="28"/>
      <w:lang w:val="vi-VN" w:eastAsia="vi-VN"/>
    </w:rPr>
  </w:style>
  <w:style w:type="paragraph" w:customStyle="1" w:styleId="THUONGCharChar">
    <w:name w:val="THUONG Char Char"/>
    <w:basedOn w:val="Normal"/>
    <w:link w:val="THUONGCharCharChar"/>
    <w:qFormat/>
    <w:pPr>
      <w:keepNext/>
      <w:tabs>
        <w:tab w:val="left" w:pos="454"/>
      </w:tabs>
      <w:spacing w:before="60" w:after="60" w:line="312" w:lineRule="auto"/>
      <w:jc w:val="both"/>
    </w:pPr>
    <w:rPr>
      <w:rFonts w:ascii=".VnTime" w:eastAsia="Times New Roman" w:hAnsi=".VnTime" w:cs=".VnTime"/>
      <w:b/>
      <w:bCs/>
      <w:kern w:val="0"/>
      <w:sz w:val="28"/>
      <w:szCs w:val="28"/>
      <w:lang w:val="vi-VN" w:eastAsia="vi-VN"/>
    </w:rPr>
  </w:style>
  <w:style w:type="paragraph" w:customStyle="1" w:styleId="bthuong">
    <w:name w:val="bthuong"/>
    <w:basedOn w:val="Normal"/>
    <w:uiPriority w:val="99"/>
    <w:qFormat/>
    <w:pPr>
      <w:tabs>
        <w:tab w:val="left" w:pos="454"/>
      </w:tabs>
      <w:spacing w:before="60" w:after="40" w:line="312" w:lineRule="auto"/>
      <w:jc w:val="both"/>
    </w:pPr>
    <w:rPr>
      <w:rFonts w:ascii="Times New Roman" w:eastAsia="Times New Roman" w:hAnsi="Times New Roman"/>
      <w:kern w:val="0"/>
      <w:sz w:val="28"/>
      <w:szCs w:val="32"/>
      <w:lang w:val="vi-VN" w:eastAsia="vi-VN"/>
    </w:rPr>
  </w:style>
  <w:style w:type="character" w:customStyle="1" w:styleId="chuongChar0">
    <w:name w:val="chuong Char"/>
    <w:link w:val="chuong0"/>
    <w:locked/>
    <w:rPr>
      <w:rFonts w:ascii="Times New Roman" w:eastAsia="Times New Roman" w:hAnsi="Times New Roman"/>
      <w:b/>
      <w:sz w:val="32"/>
      <w:szCs w:val="32"/>
      <w:lang w:val="vi-VN" w:eastAsia="vi-VN"/>
    </w:rPr>
  </w:style>
  <w:style w:type="paragraph" w:customStyle="1" w:styleId="chuong0">
    <w:name w:val="chuong"/>
    <w:basedOn w:val="Normal"/>
    <w:link w:val="chuongChar0"/>
    <w:autoRedefine/>
    <w:qFormat/>
    <w:pPr>
      <w:spacing w:before="240" w:after="240" w:line="312" w:lineRule="auto"/>
      <w:jc w:val="center"/>
    </w:pPr>
    <w:rPr>
      <w:rFonts w:ascii="Times New Roman" w:eastAsia="Times New Roman" w:hAnsi="Times New Roman"/>
      <w:b/>
      <w:kern w:val="0"/>
      <w:sz w:val="32"/>
      <w:szCs w:val="32"/>
      <w:lang w:val="vi-VN" w:eastAsia="vi-VN"/>
    </w:rPr>
  </w:style>
  <w:style w:type="character" w:customStyle="1" w:styleId="MucIChar">
    <w:name w:val="Muc I Char"/>
    <w:link w:val="MucI"/>
    <w:locked/>
    <w:rPr>
      <w:rFonts w:ascii="Times New Roman" w:eastAsia="Times New Roman" w:hAnsi="Times New Roman"/>
      <w:b/>
      <w:sz w:val="26"/>
      <w:szCs w:val="26"/>
      <w:lang w:val="vi-VN" w:eastAsia="vi-VN"/>
    </w:rPr>
  </w:style>
  <w:style w:type="paragraph" w:customStyle="1" w:styleId="MucI">
    <w:name w:val="Muc I"/>
    <w:basedOn w:val="chuong0"/>
    <w:link w:val="MucIChar"/>
    <w:autoRedefine/>
    <w:qFormat/>
    <w:pPr>
      <w:tabs>
        <w:tab w:val="left" w:pos="0"/>
        <w:tab w:val="left" w:pos="170"/>
        <w:tab w:val="left" w:pos="910"/>
      </w:tabs>
      <w:spacing w:before="60" w:after="60" w:line="380" w:lineRule="exact"/>
      <w:jc w:val="both"/>
    </w:pPr>
    <w:rPr>
      <w:sz w:val="26"/>
      <w:szCs w:val="26"/>
    </w:rPr>
  </w:style>
  <w:style w:type="paragraph" w:customStyle="1" w:styleId="thuong0">
    <w:name w:val="thuong"/>
    <w:basedOn w:val="Normal"/>
    <w:autoRedefine/>
    <w:uiPriority w:val="99"/>
    <w:qFormat/>
    <w:pPr>
      <w:tabs>
        <w:tab w:val="left" w:pos="284"/>
        <w:tab w:val="left" w:pos="780"/>
        <w:tab w:val="left" w:pos="910"/>
      </w:tabs>
      <w:spacing w:before="60" w:after="60" w:line="380" w:lineRule="exact"/>
      <w:jc w:val="both"/>
    </w:pPr>
    <w:rPr>
      <w:rFonts w:ascii="Times New Roman" w:eastAsia="Times New Roman" w:hAnsi="Times New Roman"/>
      <w:b/>
      <w:i/>
      <w:kern w:val="0"/>
      <w:sz w:val="26"/>
      <w:szCs w:val="26"/>
      <w:lang w:val="vi-VN" w:eastAsia="vi-VN"/>
    </w:rPr>
  </w:style>
  <w:style w:type="paragraph" w:customStyle="1" w:styleId="Normal2">
    <w:name w:val="Normal2"/>
    <w:basedOn w:val="Normal"/>
    <w:uiPriority w:val="99"/>
    <w:qFormat/>
    <w:pPr>
      <w:widowControl w:val="0"/>
      <w:spacing w:before="120" w:after="40" w:line="320" w:lineRule="exact"/>
      <w:ind w:right="-16" w:firstLine="567"/>
      <w:jc w:val="both"/>
    </w:pPr>
    <w:rPr>
      <w:rFonts w:ascii="VNTime" w:eastAsia="Times New Roman" w:hAnsi="VNTime" w:cs="VNTime"/>
      <w:b/>
      <w:bCs/>
      <w:kern w:val="0"/>
      <w:sz w:val="26"/>
      <w:szCs w:val="26"/>
      <w:lang w:val="vi-VN" w:eastAsia="vi-VN"/>
    </w:rPr>
  </w:style>
  <w:style w:type="paragraph" w:customStyle="1" w:styleId="BodyText21">
    <w:name w:val="Body Text 21"/>
    <w:basedOn w:val="Normal"/>
    <w:uiPriority w:val="99"/>
    <w:qFormat/>
    <w:pPr>
      <w:widowControl w:val="0"/>
      <w:spacing w:before="120" w:after="120" w:line="-319" w:lineRule="auto"/>
      <w:jc w:val="center"/>
    </w:pPr>
    <w:rPr>
      <w:rFonts w:ascii=".VnTimeH" w:eastAsia="Times New Roman" w:hAnsi=".VnTimeH"/>
      <w:b/>
      <w:kern w:val="0"/>
      <w:sz w:val="26"/>
      <w:szCs w:val="20"/>
      <w:lang w:val="vi-VN" w:eastAsia="vi-VN"/>
    </w:rPr>
  </w:style>
  <w:style w:type="paragraph" w:customStyle="1" w:styleId="Vido">
    <w:name w:val="Vi do"/>
    <w:basedOn w:val="Normal"/>
    <w:uiPriority w:val="99"/>
    <w:qFormat/>
    <w:pPr>
      <w:spacing w:before="40" w:after="40" w:line="320" w:lineRule="exact"/>
      <w:ind w:firstLine="720"/>
      <w:jc w:val="both"/>
    </w:pPr>
    <w:rPr>
      <w:rFonts w:ascii=".VnTime" w:eastAsia="Times New Roman" w:hAnsi=".VnTime"/>
      <w:kern w:val="0"/>
      <w:sz w:val="28"/>
      <w:szCs w:val="20"/>
      <w:lang w:val="vi-VN" w:eastAsia="vi-VN"/>
    </w:rPr>
  </w:style>
  <w:style w:type="paragraph" w:customStyle="1" w:styleId="Normal3">
    <w:name w:val="Normal3"/>
    <w:basedOn w:val="Normal"/>
    <w:uiPriority w:val="99"/>
    <w:qFormat/>
    <w:pPr>
      <w:widowControl w:val="0"/>
      <w:spacing w:before="120" w:after="40" w:line="320" w:lineRule="exact"/>
      <w:ind w:right="-16" w:firstLine="567"/>
      <w:jc w:val="both"/>
    </w:pPr>
    <w:rPr>
      <w:rFonts w:ascii="VNTime" w:eastAsia="Times New Roman" w:hAnsi="VNTime" w:cs="VNTime"/>
      <w:i/>
      <w:iCs/>
      <w:kern w:val="0"/>
      <w:sz w:val="26"/>
      <w:szCs w:val="26"/>
      <w:lang w:val="vi-VN" w:eastAsia="vi-VN"/>
    </w:rPr>
  </w:style>
  <w:style w:type="character" w:customStyle="1" w:styleId="TitleChar1">
    <w:name w:val="Title Char1"/>
    <w:rPr>
      <w:rFonts w:ascii="Calibri Light" w:eastAsia="Times New Roman" w:hAnsi="Calibri Light" w:cs="Times New Roman"/>
      <w:spacing w:val="-10"/>
      <w:kern w:val="28"/>
      <w:sz w:val="56"/>
      <w:szCs w:val="56"/>
      <w:lang w:val="vi-VN" w:eastAsia="vi-VN"/>
    </w:rPr>
  </w:style>
  <w:style w:type="paragraph" w:customStyle="1" w:styleId="Title1">
    <w:name w:val="Title1"/>
    <w:basedOn w:val="Title"/>
    <w:uiPriority w:val="99"/>
    <w:qFormat/>
    <w:pPr>
      <w:widowControl w:val="0"/>
      <w:snapToGrid w:val="0"/>
      <w:spacing w:before="240" w:after="360" w:line="-398" w:lineRule="auto"/>
      <w:contextualSpacing w:val="0"/>
      <w:jc w:val="center"/>
    </w:pPr>
    <w:rPr>
      <w:rFonts w:ascii=".VnVogueH" w:hAnsi=".VnVogueH" w:cs="Calibri"/>
      <w:b/>
      <w:spacing w:val="0"/>
      <w:kern w:val="0"/>
      <w:sz w:val="28"/>
      <w:szCs w:val="20"/>
      <w:lang w:val="vi-VN" w:eastAsia="vi-VN"/>
    </w:rPr>
  </w:style>
  <w:style w:type="paragraph" w:customStyle="1" w:styleId="StyleHeading2NotBold">
    <w:name w:val="Style Heading 2 + Not Bold"/>
    <w:basedOn w:val="Heading2"/>
    <w:autoRedefine/>
    <w:uiPriority w:val="99"/>
    <w:qFormat/>
    <w:pPr>
      <w:keepLines w:val="0"/>
      <w:spacing w:before="120" w:after="0" w:line="320" w:lineRule="exact"/>
      <w:jc w:val="both"/>
    </w:pPr>
    <w:rPr>
      <w:rFonts w:ascii="Times New Roman" w:hAnsi="Times New Roman" w:cs="Times New RomanH"/>
      <w:caps/>
      <w:color w:val="auto"/>
      <w:kern w:val="0"/>
      <w:sz w:val="28"/>
      <w:szCs w:val="28"/>
      <w:lang w:val="vi-VN" w:eastAsia="vi-VN"/>
    </w:rPr>
  </w:style>
  <w:style w:type="character" w:customStyle="1" w:styleId="IChar">
    <w:name w:val="I Char"/>
    <w:link w:val="1"/>
    <w:uiPriority w:val="99"/>
    <w:locked/>
    <w:rPr>
      <w:rFonts w:ascii=".VnTime" w:eastAsia="Times New Roman" w:hAnsi=".VnTime"/>
      <w:b/>
      <w:sz w:val="26"/>
      <w:lang w:val="vi-VN" w:eastAsia="vi-VN"/>
    </w:rPr>
  </w:style>
  <w:style w:type="paragraph" w:customStyle="1" w:styleId="1">
    <w:name w:val="1"/>
    <w:aliases w:val="I"/>
    <w:basedOn w:val="Normal"/>
    <w:link w:val="IChar"/>
    <w:uiPriority w:val="99"/>
    <w:qFormat/>
    <w:pPr>
      <w:widowControl w:val="0"/>
      <w:snapToGrid w:val="0"/>
      <w:spacing w:before="120" w:after="40" w:line="360" w:lineRule="auto"/>
      <w:jc w:val="both"/>
    </w:pPr>
    <w:rPr>
      <w:rFonts w:ascii=".VnTime" w:eastAsia="Times New Roman" w:hAnsi=".VnTime"/>
      <w:b/>
      <w:kern w:val="0"/>
      <w:sz w:val="26"/>
      <w:szCs w:val="20"/>
      <w:lang w:val="vi-VN" w:eastAsia="vi-VN"/>
    </w:rPr>
  </w:style>
  <w:style w:type="paragraph" w:customStyle="1" w:styleId="Par1">
    <w:name w:val="Par1"/>
    <w:aliases w:val="5line"/>
    <w:basedOn w:val="Normal"/>
    <w:uiPriority w:val="99"/>
    <w:qFormat/>
    <w:pPr>
      <w:widowControl w:val="0"/>
      <w:spacing w:before="40" w:after="40" w:line="360" w:lineRule="auto"/>
      <w:jc w:val="both"/>
    </w:pPr>
    <w:rPr>
      <w:rFonts w:ascii="Times New Roman" w:eastAsia="Times New Roman" w:hAnsi="Times New Roman"/>
      <w:kern w:val="0"/>
      <w:sz w:val="26"/>
      <w:szCs w:val="26"/>
      <w:lang w:val="vi-VN" w:eastAsia="vi-VN"/>
    </w:rPr>
  </w:style>
  <w:style w:type="paragraph" w:customStyle="1" w:styleId="CharCharCharCharCharCharCharCharCharCharCharCharCharCharCharChar">
    <w:name w:val="Char Char Char Char Char Char Char Char Char Char Char Char Char Char Char Char"/>
    <w:basedOn w:val="Normal"/>
    <w:next w:val="Normal"/>
    <w:autoRedefine/>
    <w:uiPriority w:val="99"/>
    <w:qFormat/>
    <w:pPr>
      <w:spacing w:before="120" w:after="120" w:line="312" w:lineRule="auto"/>
      <w:jc w:val="both"/>
    </w:pPr>
    <w:rPr>
      <w:rFonts w:ascii="Times New Roman" w:eastAsia="Times New Roman" w:hAnsi="Times New Roman"/>
      <w:kern w:val="0"/>
      <w:sz w:val="28"/>
      <w:szCs w:val="24"/>
      <w:lang w:val="vi-VN" w:eastAsia="vi-VN"/>
    </w:rPr>
  </w:style>
  <w:style w:type="paragraph" w:customStyle="1" w:styleId="CharCharChar1CharCharCharChar">
    <w:name w:val="Char Char Char1 Char Char Char Char"/>
    <w:basedOn w:val="Normal"/>
    <w:uiPriority w:val="99"/>
    <w:semiHidden/>
    <w:qFormat/>
    <w:pPr>
      <w:tabs>
        <w:tab w:val="num" w:pos="432"/>
      </w:tabs>
      <w:spacing w:before="40" w:after="160" w:line="240" w:lineRule="exact"/>
      <w:ind w:left="432" w:hanging="432"/>
      <w:jc w:val="both"/>
    </w:pPr>
    <w:rPr>
      <w:rFonts w:ascii="Arial" w:eastAsia="Times New Roman" w:hAnsi="Arial"/>
      <w:kern w:val="0"/>
      <w:szCs w:val="24"/>
      <w:lang w:val="vi-VN" w:eastAsia="vi-VN"/>
    </w:rPr>
  </w:style>
  <w:style w:type="paragraph" w:customStyle="1" w:styleId="CharCharCharCharCharCharCharCharCharCharCharCharCharCharCharChar1">
    <w:name w:val="Char Char Char Char Char Char Char Char Char Char Char Char Char Char Char Char1"/>
    <w:basedOn w:val="Normal"/>
    <w:next w:val="Normal"/>
    <w:autoRedefine/>
    <w:uiPriority w:val="99"/>
    <w:semiHidden/>
    <w:qFormat/>
    <w:pPr>
      <w:spacing w:before="120" w:after="120" w:line="312" w:lineRule="auto"/>
    </w:pPr>
    <w:rPr>
      <w:rFonts w:ascii="Times New Roman" w:eastAsia="Times New Roman" w:hAnsi="Times New Roman"/>
      <w:kern w:val="0"/>
      <w:sz w:val="28"/>
      <w:szCs w:val="24"/>
      <w:lang w:val="vi-VN" w:eastAsia="vi-VN"/>
    </w:rPr>
  </w:style>
  <w:style w:type="paragraph" w:customStyle="1" w:styleId="CharCharChar1CharCharCharChar1">
    <w:name w:val="Char Char Char1 Char Char Char Char1"/>
    <w:basedOn w:val="Normal"/>
    <w:uiPriority w:val="99"/>
    <w:semiHidden/>
    <w:qFormat/>
    <w:pPr>
      <w:tabs>
        <w:tab w:val="num" w:pos="432"/>
      </w:tabs>
      <w:spacing w:after="160" w:line="240" w:lineRule="exact"/>
      <w:ind w:left="432" w:hanging="432"/>
    </w:pPr>
    <w:rPr>
      <w:rFonts w:ascii="Arial" w:eastAsia="Times New Roman" w:hAnsi="Arial"/>
      <w:kern w:val="0"/>
      <w:szCs w:val="24"/>
      <w:lang w:val="vi-VN" w:eastAsia="vi-VN"/>
    </w:rPr>
  </w:style>
  <w:style w:type="paragraph" w:customStyle="1" w:styleId="CharCharChar1">
    <w:name w:val="Char Char Char1"/>
    <w:basedOn w:val="Normal"/>
    <w:autoRedefine/>
    <w:uiPriority w:val="99"/>
    <w:qFormat/>
    <w:pPr>
      <w:spacing w:after="160" w:line="240" w:lineRule="exact"/>
    </w:pPr>
    <w:rPr>
      <w:rFonts w:ascii="Verdana" w:eastAsia="Times New Roman" w:hAnsi="Verdana" w:cs="Verdana"/>
      <w:kern w:val="0"/>
      <w:sz w:val="20"/>
      <w:szCs w:val="20"/>
      <w:lang w:val="vi-VN" w:eastAsia="vi-VN"/>
    </w:rPr>
  </w:style>
  <w:style w:type="paragraph" w:customStyle="1" w:styleId="para">
    <w:name w:val="para"/>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CharChar4CharChar">
    <w:name w:val="Char Char4 Char Char"/>
    <w:basedOn w:val="Normal"/>
    <w:next w:val="Normal"/>
    <w:uiPriority w:val="99"/>
    <w:qFormat/>
    <w:pPr>
      <w:spacing w:after="80" w:line="288" w:lineRule="auto"/>
      <w:ind w:firstLine="567"/>
    </w:pPr>
    <w:rPr>
      <w:rFonts w:ascii="Times New Roman" w:eastAsia="SimSun" w:hAnsi="Times New Roman"/>
      <w:kern w:val="0"/>
      <w:sz w:val="24"/>
      <w:szCs w:val="20"/>
      <w:lang w:val="vi-VN" w:eastAsia="vi-VN"/>
    </w:rPr>
  </w:style>
  <w:style w:type="paragraph" w:customStyle="1" w:styleId="xl87">
    <w:name w:val="xl87"/>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en-GB" w:eastAsia="en-GB"/>
    </w:rPr>
  </w:style>
  <w:style w:type="paragraph" w:customStyle="1" w:styleId="xl88">
    <w:name w:val="xl88"/>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kern w:val="0"/>
      <w:sz w:val="24"/>
      <w:szCs w:val="24"/>
      <w:lang w:val="en-GB" w:eastAsia="en-GB"/>
    </w:rPr>
  </w:style>
  <w:style w:type="paragraph" w:customStyle="1" w:styleId="xl89">
    <w:name w:val="xl8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CharChar4">
    <w:name w:val="Char Char4"/>
    <w:basedOn w:val="Normal"/>
    <w:next w:val="Normal"/>
    <w:uiPriority w:val="99"/>
    <w:qFormat/>
    <w:pPr>
      <w:spacing w:after="80" w:line="288" w:lineRule="auto"/>
      <w:ind w:firstLine="567"/>
    </w:pPr>
    <w:rPr>
      <w:rFonts w:ascii="Times New Roman" w:eastAsia="SimSun" w:hAnsi="Times New Roman"/>
      <w:kern w:val="0"/>
      <w:sz w:val="24"/>
      <w:szCs w:val="20"/>
      <w:lang w:val="vi-VN" w:eastAsia="vi-VN"/>
    </w:rPr>
  </w:style>
  <w:style w:type="paragraph" w:customStyle="1" w:styleId="xl90">
    <w:name w:val="xl9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1">
    <w:name w:val="xl9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2">
    <w:name w:val="xl9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3">
    <w:name w:val="xl9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4">
    <w:name w:val="xl94"/>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5">
    <w:name w:val="xl9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6">
    <w:name w:val="xl9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7">
    <w:name w:val="xl9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8">
    <w:name w:val="xl9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9">
    <w:name w:val="xl9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00">
    <w:name w:val="xl100"/>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01">
    <w:name w:val="xl10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02">
    <w:name w:val="xl102"/>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3">
    <w:name w:val="xl103"/>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4">
    <w:name w:val="xl104"/>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5">
    <w:name w:val="xl105"/>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6">
    <w:name w:val="xl106"/>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7">
    <w:name w:val="xl107"/>
    <w:basedOn w:val="Normal"/>
    <w:uiPriority w:val="99"/>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8">
    <w:name w:val="xl108"/>
    <w:basedOn w:val="Normal"/>
    <w:uiPriority w:val="99"/>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9">
    <w:name w:val="xl109"/>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10">
    <w:name w:val="xl11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11">
    <w:name w:val="xl11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12">
    <w:name w:val="xl112"/>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Bodytext10">
    <w:name w:val="Body text1"/>
    <w:basedOn w:val="Normal"/>
    <w:uiPriority w:val="99"/>
    <w:qFormat/>
    <w:pPr>
      <w:widowControl w:val="0"/>
      <w:shd w:val="clear" w:color="auto" w:fill="FFFFFF"/>
      <w:spacing w:after="60" w:line="240" w:lineRule="atLeast"/>
      <w:jc w:val="center"/>
    </w:pPr>
    <w:rPr>
      <w:rFonts w:ascii="Times New Roman" w:eastAsia="Times New Roman" w:hAnsi="Times New Roman"/>
      <w:kern w:val="0"/>
      <w:sz w:val="25"/>
      <w:szCs w:val="25"/>
      <w:lang w:val="vi-VN" w:eastAsia="vi-VN"/>
    </w:rPr>
  </w:style>
  <w:style w:type="character" w:customStyle="1" w:styleId="Bodytext8">
    <w:name w:val="Body text (8)_"/>
    <w:link w:val="Bodytext80"/>
    <w:locked/>
    <w:rPr>
      <w:b/>
      <w:bCs/>
      <w:spacing w:val="10"/>
      <w:sz w:val="27"/>
      <w:szCs w:val="27"/>
      <w:shd w:val="clear" w:color="auto" w:fill="FFFFFF"/>
    </w:rPr>
  </w:style>
  <w:style w:type="paragraph" w:customStyle="1" w:styleId="Bodytext80">
    <w:name w:val="Body text (8)"/>
    <w:basedOn w:val="Normal"/>
    <w:link w:val="Bodytext8"/>
    <w:qFormat/>
    <w:pPr>
      <w:widowControl w:val="0"/>
      <w:shd w:val="clear" w:color="auto" w:fill="FFFFFF"/>
      <w:spacing w:before="60" w:after="180" w:line="240" w:lineRule="atLeast"/>
      <w:jc w:val="both"/>
    </w:pPr>
    <w:rPr>
      <w:b/>
      <w:bCs/>
      <w:spacing w:val="10"/>
      <w:kern w:val="0"/>
      <w:sz w:val="27"/>
      <w:szCs w:val="27"/>
    </w:rPr>
  </w:style>
  <w:style w:type="paragraph" w:customStyle="1" w:styleId="CharCharChar1CharCharChar">
    <w:name w:val="Char Char Char1 Char Char Char"/>
    <w:basedOn w:val="Normal"/>
    <w:next w:val="Normal"/>
    <w:uiPriority w:val="99"/>
    <w:qFormat/>
    <w:pPr>
      <w:spacing w:after="80" w:line="288" w:lineRule="auto"/>
      <w:ind w:firstLine="567"/>
    </w:pPr>
    <w:rPr>
      <w:rFonts w:ascii="Times New Roman" w:eastAsia="SimSun" w:hAnsi="Times New Roman"/>
      <w:kern w:val="0"/>
      <w:sz w:val="24"/>
      <w:szCs w:val="20"/>
      <w:lang w:val="vi-VN" w:eastAsia="vi-VN"/>
    </w:rPr>
  </w:style>
  <w:style w:type="paragraph" w:customStyle="1" w:styleId="Heading">
    <w:name w:val="Heading"/>
    <w:basedOn w:val="Normal"/>
    <w:next w:val="BodyText"/>
    <w:uiPriority w:val="99"/>
    <w:qFormat/>
    <w:pPr>
      <w:keepNext/>
      <w:suppressAutoHyphens/>
      <w:spacing w:before="240" w:after="120" w:line="240" w:lineRule="auto"/>
    </w:pPr>
    <w:rPr>
      <w:rFonts w:ascii="Times New Roman" w:eastAsia="MS Mincho" w:hAnsi="Times New Roman" w:cs="Tahoma"/>
      <w:kern w:val="0"/>
      <w:sz w:val="28"/>
      <w:szCs w:val="28"/>
      <w:lang w:val="vi-VN" w:eastAsia="ar-SA"/>
    </w:rPr>
  </w:style>
  <w:style w:type="paragraph" w:customStyle="1" w:styleId="Index">
    <w:name w:val="Index"/>
    <w:basedOn w:val="Normal"/>
    <w:uiPriority w:val="99"/>
    <w:qFormat/>
    <w:pPr>
      <w:suppressLineNumbers/>
      <w:suppressAutoHyphens/>
      <w:spacing w:after="0" w:line="240" w:lineRule="auto"/>
    </w:pPr>
    <w:rPr>
      <w:rFonts w:ascii="Times New Roman" w:eastAsia="Times New Roman" w:hAnsi="Times New Roman" w:cs="Tahoma"/>
      <w:kern w:val="0"/>
      <w:sz w:val="24"/>
      <w:szCs w:val="26"/>
      <w:lang w:val="vi-VN" w:eastAsia="ar-SA"/>
    </w:rPr>
  </w:style>
  <w:style w:type="paragraph" w:customStyle="1" w:styleId="Head1">
    <w:name w:val="Head1"/>
    <w:basedOn w:val="Normal"/>
    <w:uiPriority w:val="99"/>
    <w:qFormat/>
    <w:pPr>
      <w:tabs>
        <w:tab w:val="num" w:pos="1053"/>
      </w:tabs>
      <w:suppressAutoHyphens/>
      <w:spacing w:before="120" w:after="0" w:line="288" w:lineRule="auto"/>
      <w:ind w:left="1053" w:hanging="720"/>
      <w:jc w:val="both"/>
    </w:pPr>
    <w:rPr>
      <w:rFonts w:ascii="Times New Roman" w:eastAsia="Times New Roman" w:hAnsi="Times New Roman"/>
      <w:b/>
      <w:kern w:val="0"/>
      <w:sz w:val="28"/>
      <w:szCs w:val="24"/>
      <w:lang w:val="vi-VN" w:eastAsia="ar-SA"/>
    </w:rPr>
  </w:style>
  <w:style w:type="paragraph" w:customStyle="1" w:styleId="Body">
    <w:name w:val="Body"/>
    <w:basedOn w:val="Normal"/>
    <w:uiPriority w:val="99"/>
    <w:qFormat/>
    <w:pPr>
      <w:suppressAutoHyphens/>
      <w:spacing w:before="120" w:after="0" w:line="288" w:lineRule="auto"/>
      <w:jc w:val="both"/>
    </w:pPr>
    <w:rPr>
      <w:rFonts w:ascii="Times New Roman" w:eastAsia="Times New Roman" w:hAnsi="Times New Roman"/>
      <w:kern w:val="0"/>
      <w:sz w:val="24"/>
      <w:szCs w:val="24"/>
      <w:lang w:val="vi-VN" w:eastAsia="ar-SA"/>
    </w:rPr>
  </w:style>
  <w:style w:type="paragraph" w:customStyle="1" w:styleId="TableContents">
    <w:name w:val="Table Contents"/>
    <w:basedOn w:val="Normal"/>
    <w:uiPriority w:val="99"/>
    <w:qFormat/>
    <w:pPr>
      <w:suppressLineNumbers/>
      <w:suppressAutoHyphens/>
      <w:spacing w:after="0" w:line="240" w:lineRule="auto"/>
    </w:pPr>
    <w:rPr>
      <w:rFonts w:ascii="Times New Roman" w:eastAsia="Times New Roman" w:hAnsi="Times New Roman"/>
      <w:kern w:val="0"/>
      <w:sz w:val="26"/>
      <w:szCs w:val="26"/>
      <w:lang w:val="vi-VN" w:eastAsia="ar-SA"/>
    </w:rPr>
  </w:style>
  <w:style w:type="paragraph" w:customStyle="1" w:styleId="TableHeading">
    <w:name w:val="Table Heading"/>
    <w:basedOn w:val="TableContents"/>
    <w:uiPriority w:val="99"/>
    <w:qFormat/>
    <w:pPr>
      <w:jc w:val="center"/>
    </w:pPr>
    <w:rPr>
      <w:b/>
      <w:bCs/>
    </w:rPr>
  </w:style>
  <w:style w:type="paragraph" w:customStyle="1" w:styleId="xl113">
    <w:name w:val="xl113"/>
    <w:basedOn w:val="Normal"/>
    <w:uiPriority w:val="99"/>
    <w:qFormat/>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kern w:val="0"/>
      <w:sz w:val="26"/>
      <w:szCs w:val="26"/>
      <w:lang w:val="vi-VN" w:eastAsia="vi-VN"/>
    </w:rPr>
  </w:style>
  <w:style w:type="paragraph" w:customStyle="1" w:styleId="xl114">
    <w:name w:val="xl114"/>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6"/>
      <w:szCs w:val="26"/>
      <w:lang w:val="vi-VN" w:eastAsia="vi-VN"/>
    </w:rPr>
  </w:style>
  <w:style w:type="paragraph" w:customStyle="1" w:styleId="xl115">
    <w:name w:val="xl11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6"/>
      <w:szCs w:val="26"/>
      <w:lang w:val="vi-VN" w:eastAsia="vi-VN"/>
    </w:rPr>
  </w:style>
  <w:style w:type="paragraph" w:customStyle="1" w:styleId="xl116">
    <w:name w:val="xl11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6"/>
      <w:szCs w:val="26"/>
      <w:lang w:val="vi-VN" w:eastAsia="vi-VN"/>
    </w:rPr>
  </w:style>
  <w:style w:type="paragraph" w:customStyle="1" w:styleId="xl117">
    <w:name w:val="xl11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6"/>
      <w:szCs w:val="26"/>
      <w:lang w:val="vi-VN" w:eastAsia="vi-VN"/>
    </w:rPr>
  </w:style>
  <w:style w:type="paragraph" w:customStyle="1" w:styleId="xl118">
    <w:name w:val="xl11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6"/>
      <w:szCs w:val="26"/>
      <w:lang w:val="vi-VN" w:eastAsia="vi-VN"/>
    </w:rPr>
  </w:style>
  <w:style w:type="paragraph" w:customStyle="1" w:styleId="xl119">
    <w:name w:val="xl119"/>
    <w:basedOn w:val="Normal"/>
    <w:uiPriority w:val="99"/>
    <w:qFormat/>
    <w:pPr>
      <w:spacing w:before="100" w:beforeAutospacing="1" w:after="100" w:afterAutospacing="1" w:line="240" w:lineRule="auto"/>
    </w:pPr>
    <w:rPr>
      <w:rFonts w:ascii="Times New Roman" w:eastAsia="Times New Roman" w:hAnsi="Times New Roman"/>
      <w:b/>
      <w:bCs/>
      <w:kern w:val="0"/>
      <w:sz w:val="26"/>
      <w:szCs w:val="26"/>
      <w:lang w:val="vi-VN" w:eastAsia="vi-VN"/>
    </w:rPr>
  </w:style>
  <w:style w:type="paragraph" w:customStyle="1" w:styleId="xl120">
    <w:name w:val="xl12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6"/>
      <w:szCs w:val="26"/>
      <w:lang w:val="vi-VN" w:eastAsia="vi-VN"/>
    </w:rPr>
  </w:style>
  <w:style w:type="paragraph" w:customStyle="1" w:styleId="doanbt">
    <w:name w:val="doanbt"/>
    <w:basedOn w:val="Normal"/>
    <w:uiPriority w:val="99"/>
    <w:qFormat/>
    <w:pPr>
      <w:spacing w:before="100" w:beforeAutospacing="1" w:after="100" w:afterAutospacing="1" w:line="240" w:lineRule="auto"/>
      <w:ind w:firstLine="284"/>
      <w:jc w:val="both"/>
    </w:pPr>
    <w:rPr>
      <w:rFonts w:ascii="Times New Roman" w:eastAsia="Times New Roman" w:hAnsi="Times New Roman"/>
      <w:kern w:val="0"/>
      <w:sz w:val="28"/>
      <w:szCs w:val="28"/>
      <w:lang w:val="vi-VN" w:eastAsia="vi-VN"/>
    </w:rPr>
  </w:style>
  <w:style w:type="paragraph" w:customStyle="1" w:styleId="NoiDung">
    <w:name w:val="NoiDung"/>
    <w:basedOn w:val="Normal"/>
    <w:uiPriority w:val="99"/>
    <w:qFormat/>
    <w:pPr>
      <w:spacing w:before="120" w:after="0" w:line="360" w:lineRule="exact"/>
      <w:ind w:firstLine="567"/>
      <w:jc w:val="both"/>
    </w:pPr>
    <w:rPr>
      <w:rFonts w:ascii="Times New Roman" w:eastAsia="Times New Roman" w:hAnsi="Times New Roman"/>
      <w:kern w:val="0"/>
      <w:sz w:val="26"/>
      <w:szCs w:val="24"/>
      <w:lang w:val="vi-VN" w:eastAsia="vi-VN"/>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uiPriority w:val="99"/>
    <w:qFormat/>
    <w:pPr>
      <w:spacing w:after="160" w:line="240" w:lineRule="exact"/>
    </w:pPr>
    <w:rPr>
      <w:rFonts w:ascii="Times New Roman" w:eastAsia="Times New Roman" w:hAnsi="Times New Roman" w:cs="Arial"/>
      <w:kern w:val="0"/>
      <w:sz w:val="20"/>
      <w:szCs w:val="24"/>
      <w:lang w:val="vi-VN" w:eastAsia="vi-VN"/>
    </w:rPr>
  </w:style>
  <w:style w:type="paragraph" w:customStyle="1" w:styleId="Heading91">
    <w:name w:val="Heading 91"/>
    <w:basedOn w:val="Normal"/>
    <w:next w:val="Normal"/>
    <w:uiPriority w:val="99"/>
    <w:qFormat/>
    <w:pPr>
      <w:keepNext/>
      <w:keepLines/>
      <w:spacing w:before="40" w:after="0" w:line="240" w:lineRule="auto"/>
      <w:outlineLvl w:val="8"/>
    </w:pPr>
    <w:rPr>
      <w:rFonts w:ascii="Calibri Light" w:eastAsia="Times New Roman" w:hAnsi="Calibri Light"/>
      <w:i/>
      <w:iCs/>
      <w:color w:val="272727"/>
      <w:kern w:val="0"/>
      <w:sz w:val="21"/>
      <w:szCs w:val="21"/>
      <w:lang w:val="vi-VN" w:eastAsia="vi-VN"/>
    </w:rPr>
  </w:style>
  <w:style w:type="paragraph" w:customStyle="1" w:styleId="CharCharCharCharCharCharCharCharCharCharCharCharChar">
    <w:name w:val="Char Char Char Char Char Char Char Char Char Char Char Char Char"/>
    <w:basedOn w:val="Normal"/>
    <w:next w:val="Normal"/>
    <w:autoRedefine/>
    <w:uiPriority w:val="99"/>
    <w:qFormat/>
    <w:pPr>
      <w:spacing w:before="120" w:after="120" w:line="312" w:lineRule="auto"/>
    </w:pPr>
    <w:rPr>
      <w:rFonts w:ascii="Times New Roman" w:eastAsia="Times New Roman" w:hAnsi="Times New Roman"/>
      <w:kern w:val="0"/>
      <w:sz w:val="28"/>
      <w:szCs w:val="28"/>
      <w:lang w:val="vi-VN" w:eastAsia="vi-VN"/>
    </w:rPr>
  </w:style>
  <w:style w:type="character" w:customStyle="1" w:styleId="CachdaudongChar">
    <w:name w:val="Cachdaudong Char"/>
    <w:link w:val="Cachdaudong"/>
    <w:locked/>
    <w:rPr>
      <w:sz w:val="27"/>
      <w:szCs w:val="24"/>
      <w:lang w:val="vi-VN" w:eastAsia="vi-VN"/>
    </w:rPr>
  </w:style>
  <w:style w:type="paragraph" w:customStyle="1" w:styleId="Cachdaudong">
    <w:name w:val="Cachdaudong"/>
    <w:basedOn w:val="Normal"/>
    <w:link w:val="CachdaudongChar"/>
    <w:qFormat/>
    <w:pPr>
      <w:widowControl w:val="0"/>
      <w:spacing w:before="20" w:after="20" w:line="264" w:lineRule="auto"/>
      <w:ind w:firstLine="567"/>
      <w:jc w:val="both"/>
    </w:pPr>
    <w:rPr>
      <w:kern w:val="0"/>
      <w:sz w:val="27"/>
      <w:szCs w:val="24"/>
      <w:lang w:val="vi-VN" w:eastAsia="vi-VN"/>
    </w:rPr>
  </w:style>
  <w:style w:type="character" w:customStyle="1" w:styleId="Dau-Char">
    <w:name w:val="Dau (-) Char"/>
    <w:link w:val="Dau-"/>
    <w:uiPriority w:val="99"/>
    <w:qFormat/>
    <w:locked/>
    <w:rPr>
      <w:sz w:val="27"/>
      <w:szCs w:val="26"/>
      <w:lang w:val="vi-VN" w:eastAsia="vi-VN"/>
    </w:rPr>
  </w:style>
  <w:style w:type="paragraph" w:customStyle="1" w:styleId="Dau-">
    <w:name w:val="Dau (-)"/>
    <w:basedOn w:val="Normal"/>
    <w:link w:val="Dau-Char"/>
    <w:uiPriority w:val="99"/>
    <w:qFormat/>
    <w:pPr>
      <w:widowControl w:val="0"/>
      <w:tabs>
        <w:tab w:val="num" w:pos="360"/>
      </w:tabs>
      <w:spacing w:before="20" w:after="20"/>
      <w:jc w:val="both"/>
    </w:pPr>
    <w:rPr>
      <w:kern w:val="0"/>
      <w:sz w:val="27"/>
      <w:szCs w:val="26"/>
      <w:lang w:val="vi-VN" w:eastAsia="vi-VN"/>
    </w:rPr>
  </w:style>
  <w:style w:type="character" w:customStyle="1" w:styleId="chChar">
    <w:name w:val="ch Char"/>
    <w:link w:val="ch"/>
    <w:locked/>
    <w:rPr>
      <w:rFonts w:ascii="Times New Roman" w:eastAsia="Times New Roman" w:hAnsi="Times New Roman"/>
      <w:spacing w:val="-4"/>
      <w:sz w:val="22"/>
      <w:szCs w:val="26"/>
      <w:lang w:val="x-none" w:eastAsia="x-none"/>
    </w:rPr>
  </w:style>
  <w:style w:type="paragraph" w:customStyle="1" w:styleId="ch">
    <w:name w:val="ch"/>
    <w:basedOn w:val="Normal"/>
    <w:link w:val="chChar"/>
    <w:qFormat/>
    <w:pPr>
      <w:spacing w:before="80" w:after="160" w:line="288" w:lineRule="auto"/>
      <w:ind w:firstLine="567"/>
      <w:jc w:val="both"/>
    </w:pPr>
    <w:rPr>
      <w:rFonts w:ascii="Times New Roman" w:eastAsia="Times New Roman" w:hAnsi="Times New Roman"/>
      <w:spacing w:val="-4"/>
      <w:kern w:val="0"/>
      <w:szCs w:val="26"/>
      <w:lang w:val="x-none" w:eastAsia="x-none"/>
    </w:rPr>
  </w:style>
  <w:style w:type="character" w:customStyle="1" w:styleId="body123Char">
    <w:name w:val="body123 Char"/>
    <w:link w:val="body123"/>
    <w:locked/>
    <w:rPr>
      <w:color w:val="000000"/>
      <w:sz w:val="27"/>
      <w:szCs w:val="27"/>
      <w:lang w:val="da-DK" w:eastAsia="x-none"/>
    </w:rPr>
  </w:style>
  <w:style w:type="paragraph" w:customStyle="1" w:styleId="body123">
    <w:name w:val="body123"/>
    <w:basedOn w:val="Normal"/>
    <w:link w:val="body123Char"/>
    <w:qFormat/>
    <w:pPr>
      <w:spacing w:before="120" w:after="120"/>
      <w:ind w:firstLine="706"/>
      <w:jc w:val="both"/>
    </w:pPr>
    <w:rPr>
      <w:color w:val="000000"/>
      <w:kern w:val="0"/>
      <w:sz w:val="27"/>
      <w:szCs w:val="27"/>
      <w:lang w:val="da-DK" w:eastAsia="x-none"/>
    </w:rPr>
  </w:style>
  <w:style w:type="paragraph" w:customStyle="1" w:styleId="11">
    <w:name w:val="1.1"/>
    <w:basedOn w:val="Normal"/>
    <w:uiPriority w:val="99"/>
    <w:qFormat/>
    <w:pPr>
      <w:tabs>
        <w:tab w:val="right" w:pos="0"/>
      </w:tabs>
      <w:spacing w:after="120" w:line="256" w:lineRule="auto"/>
      <w:outlineLvl w:val="2"/>
    </w:pPr>
    <w:rPr>
      <w:rFonts w:ascii="Times New Roman" w:hAnsi="Times New Roman"/>
      <w:b/>
      <w:color w:val="000000"/>
      <w:kern w:val="0"/>
      <w:sz w:val="28"/>
      <w:szCs w:val="28"/>
      <w:lang w:val="x-none" w:eastAsia="x-none"/>
    </w:rPr>
  </w:style>
  <w:style w:type="paragraph" w:customStyle="1" w:styleId="Phan0">
    <w:name w:val="Phan"/>
    <w:basedOn w:val="Normal"/>
    <w:uiPriority w:val="99"/>
    <w:qFormat/>
    <w:pPr>
      <w:widowControl w:val="0"/>
      <w:tabs>
        <w:tab w:val="left" w:pos="270"/>
      </w:tabs>
      <w:spacing w:before="120" w:after="120" w:line="360" w:lineRule="exact"/>
      <w:ind w:left="1080" w:hanging="720"/>
      <w:jc w:val="both"/>
    </w:pPr>
    <w:rPr>
      <w:rFonts w:ascii="Times New Roman" w:eastAsia="Times New Roman" w:hAnsi="Times New Roman"/>
      <w:b/>
      <w:kern w:val="0"/>
      <w:sz w:val="24"/>
      <w:szCs w:val="24"/>
      <w:lang w:val="vi-VN" w:eastAsia="vi-VN"/>
    </w:rPr>
  </w:style>
  <w:style w:type="paragraph" w:customStyle="1" w:styleId="Muc1">
    <w:name w:val="Muc 1"/>
    <w:basedOn w:val="Normal"/>
    <w:uiPriority w:val="99"/>
    <w:qFormat/>
    <w:pPr>
      <w:widowControl w:val="0"/>
      <w:tabs>
        <w:tab w:val="left" w:pos="270"/>
        <w:tab w:val="left" w:pos="567"/>
      </w:tabs>
      <w:spacing w:before="60" w:after="60" w:line="360" w:lineRule="exact"/>
      <w:ind w:firstLine="284"/>
      <w:jc w:val="both"/>
    </w:pPr>
    <w:rPr>
      <w:rFonts w:ascii="Times New Roman" w:eastAsia="Times New Roman" w:hAnsi="Times New Roman"/>
      <w:b/>
      <w:kern w:val="0"/>
      <w:szCs w:val="26"/>
      <w:lang w:val="vi-VN" w:eastAsia="vi-VN"/>
    </w:rPr>
  </w:style>
  <w:style w:type="character" w:customStyle="1" w:styleId="Muc111Char">
    <w:name w:val="Muc1.1.1 Char"/>
    <w:link w:val="Muc11"/>
    <w:uiPriority w:val="99"/>
    <w:locked/>
    <w:rPr>
      <w:rFonts w:ascii="Times New Roman" w:eastAsia="Times New Roman" w:hAnsi="Times New Roman"/>
      <w:b/>
      <w:i/>
      <w:sz w:val="22"/>
      <w:szCs w:val="26"/>
      <w:lang w:val="da-DK" w:eastAsia="vi-VN"/>
    </w:rPr>
  </w:style>
  <w:style w:type="paragraph" w:customStyle="1" w:styleId="Muc11">
    <w:name w:val="Muc1.1"/>
    <w:basedOn w:val="Normal"/>
    <w:link w:val="Muc111Char"/>
    <w:uiPriority w:val="99"/>
    <w:qFormat/>
    <w:pPr>
      <w:widowControl w:val="0"/>
      <w:tabs>
        <w:tab w:val="left" w:pos="270"/>
      </w:tabs>
      <w:spacing w:before="60" w:after="60" w:line="320" w:lineRule="exact"/>
      <w:ind w:firstLine="284"/>
      <w:jc w:val="both"/>
    </w:pPr>
    <w:rPr>
      <w:rFonts w:ascii="Times New Roman" w:eastAsia="Times New Roman" w:hAnsi="Times New Roman"/>
      <w:b/>
      <w:i/>
      <w:kern w:val="0"/>
      <w:szCs w:val="26"/>
      <w:lang w:val="da-DK" w:eastAsia="vi-VN"/>
    </w:rPr>
  </w:style>
  <w:style w:type="paragraph" w:customStyle="1" w:styleId="so">
    <w:name w:val="so"/>
    <w:basedOn w:val="Normal"/>
    <w:uiPriority w:val="99"/>
    <w:qFormat/>
    <w:pPr>
      <w:spacing w:before="120" w:after="160" w:line="256" w:lineRule="auto"/>
      <w:jc w:val="center"/>
    </w:pPr>
    <w:rPr>
      <w:rFonts w:ascii="Arial" w:eastAsia="Times New Roman" w:hAnsi="Arial"/>
      <w:kern w:val="0"/>
      <w:sz w:val="24"/>
      <w:szCs w:val="24"/>
      <w:lang w:val="vi-VN" w:eastAsia="vi-VN"/>
    </w:rPr>
  </w:style>
  <w:style w:type="paragraph" w:customStyle="1" w:styleId="Phuluc">
    <w:name w:val="Phu_luc"/>
    <w:basedOn w:val="Normal"/>
    <w:uiPriority w:val="99"/>
    <w:qFormat/>
    <w:pPr>
      <w:spacing w:before="120" w:after="160" w:line="256" w:lineRule="auto"/>
      <w:jc w:val="right"/>
    </w:pPr>
    <w:rPr>
      <w:rFonts w:ascii="Times New Roman" w:eastAsia="Times New Roman" w:hAnsi="Times New Roman"/>
      <w:kern w:val="0"/>
      <w:sz w:val="28"/>
      <w:szCs w:val="24"/>
      <w:u w:val="single"/>
      <w:lang w:val="vi-VN" w:eastAsia="vi-VN"/>
    </w:rPr>
  </w:style>
  <w:style w:type="paragraph" w:customStyle="1" w:styleId="xl24">
    <w:name w:val="xl24"/>
    <w:basedOn w:val="Normal"/>
    <w:uiPriority w:val="99"/>
    <w:qFormat/>
    <w:pPr>
      <w:spacing w:before="100" w:beforeAutospacing="1" w:after="100" w:afterAutospacing="1" w:line="256" w:lineRule="auto"/>
      <w:jc w:val="right"/>
    </w:pPr>
    <w:rPr>
      <w:rFonts w:ascii="Arial" w:eastAsia="Arial Unicode MS" w:hAnsi="Arial" w:cs="Arial"/>
      <w:color w:val="000000"/>
      <w:kern w:val="0"/>
      <w:sz w:val="16"/>
      <w:szCs w:val="16"/>
      <w:lang w:val="vi-VN" w:eastAsia="vi-VN"/>
    </w:rPr>
  </w:style>
  <w:style w:type="paragraph" w:customStyle="1" w:styleId="xl38">
    <w:name w:val="xl38"/>
    <w:basedOn w:val="Normal"/>
    <w:uiPriority w:val="99"/>
    <w:qFormat/>
    <w:pPr>
      <w:pBdr>
        <w:top w:val="double" w:sz="6" w:space="0" w:color="auto"/>
        <w:bottom w:val="single" w:sz="4" w:space="0" w:color="auto"/>
      </w:pBdr>
      <w:spacing w:before="100" w:beforeAutospacing="1" w:after="100" w:afterAutospacing="1" w:line="256" w:lineRule="auto"/>
      <w:jc w:val="center"/>
    </w:pPr>
    <w:rPr>
      <w:rFonts w:eastAsia="Arial Unicode MS" w:cs="Arial Unicode MS"/>
      <w:b/>
      <w:bCs/>
      <w:kern w:val="0"/>
      <w:sz w:val="24"/>
      <w:szCs w:val="24"/>
      <w:lang w:val="vi-VN" w:eastAsia="vi-VN"/>
    </w:rPr>
  </w:style>
  <w:style w:type="paragraph" w:customStyle="1" w:styleId="xl39">
    <w:name w:val="xl39"/>
    <w:basedOn w:val="Normal"/>
    <w:uiPriority w:val="99"/>
    <w:qFormat/>
    <w:pPr>
      <w:pBdr>
        <w:bottom w:val="single" w:sz="4" w:space="0" w:color="auto"/>
      </w:pBdr>
      <w:shd w:val="clear" w:color="auto" w:fill="FFCC99"/>
      <w:spacing w:before="100" w:beforeAutospacing="1" w:after="100" w:afterAutospacing="1" w:line="256" w:lineRule="auto"/>
      <w:jc w:val="both"/>
    </w:pPr>
    <w:rPr>
      <w:rFonts w:eastAsia="Arial Unicode MS" w:cs="Arial Unicode MS"/>
      <w:b/>
      <w:bCs/>
      <w:i/>
      <w:iCs/>
      <w:color w:val="0000FF"/>
      <w:kern w:val="0"/>
      <w:sz w:val="24"/>
      <w:szCs w:val="24"/>
      <w:lang w:val="vi-VN" w:eastAsia="vi-VN"/>
    </w:rPr>
  </w:style>
  <w:style w:type="paragraph" w:customStyle="1" w:styleId="xl40">
    <w:name w:val="xl40"/>
    <w:basedOn w:val="Normal"/>
    <w:uiPriority w:val="99"/>
    <w:qFormat/>
    <w:pPr>
      <w:spacing w:before="100" w:beforeAutospacing="1" w:after="100" w:afterAutospacing="1" w:line="256" w:lineRule="auto"/>
      <w:jc w:val="both"/>
    </w:pPr>
    <w:rPr>
      <w:rFonts w:eastAsia="Arial Unicode MS" w:cs="Arial Unicode MS"/>
      <w:kern w:val="0"/>
      <w:sz w:val="24"/>
      <w:szCs w:val="24"/>
      <w:lang w:val="vi-VN" w:eastAsia="vi-VN"/>
    </w:rPr>
  </w:style>
  <w:style w:type="paragraph" w:customStyle="1" w:styleId="xl41">
    <w:name w:val="xl41"/>
    <w:basedOn w:val="Normal"/>
    <w:uiPriority w:val="99"/>
    <w:qFormat/>
    <w:pPr>
      <w:pBdr>
        <w:bottom w:val="single" w:sz="4" w:space="0" w:color="auto"/>
      </w:pBdr>
      <w:spacing w:before="100" w:beforeAutospacing="1" w:after="100" w:afterAutospacing="1" w:line="256" w:lineRule="auto"/>
      <w:jc w:val="both"/>
    </w:pPr>
    <w:rPr>
      <w:rFonts w:eastAsia="Arial Unicode MS" w:cs="Arial Unicode MS"/>
      <w:kern w:val="0"/>
      <w:sz w:val="24"/>
      <w:szCs w:val="24"/>
      <w:lang w:val="vi-VN" w:eastAsia="vi-VN"/>
    </w:rPr>
  </w:style>
  <w:style w:type="paragraph" w:customStyle="1" w:styleId="xl42">
    <w:name w:val="xl42"/>
    <w:basedOn w:val="Normal"/>
    <w:uiPriority w:val="99"/>
    <w:qFormat/>
    <w:pPr>
      <w:spacing w:before="100" w:beforeAutospacing="1" w:after="100" w:afterAutospacing="1" w:line="256" w:lineRule="auto"/>
      <w:jc w:val="right"/>
    </w:pPr>
    <w:rPr>
      <w:rFonts w:ascii="Arial" w:eastAsia="Arial Unicode MS" w:hAnsi="Arial" w:cs="Arial"/>
      <w:color w:val="000000"/>
      <w:kern w:val="0"/>
      <w:sz w:val="16"/>
      <w:szCs w:val="16"/>
      <w:lang w:val="vi-VN" w:eastAsia="vi-VN"/>
    </w:rPr>
  </w:style>
  <w:style w:type="paragraph" w:customStyle="1" w:styleId="xl43">
    <w:name w:val="xl43"/>
    <w:basedOn w:val="Normal"/>
    <w:uiPriority w:val="99"/>
    <w:qFormat/>
    <w:pPr>
      <w:pBdr>
        <w:bottom w:val="single" w:sz="4" w:space="0" w:color="auto"/>
      </w:pBdr>
      <w:spacing w:before="100" w:beforeAutospacing="1" w:after="100" w:afterAutospacing="1" w:line="256" w:lineRule="auto"/>
      <w:jc w:val="right"/>
    </w:pPr>
    <w:rPr>
      <w:rFonts w:ascii="Arial" w:eastAsia="Arial Unicode MS" w:hAnsi="Arial" w:cs="Arial"/>
      <w:color w:val="000000"/>
      <w:kern w:val="0"/>
      <w:sz w:val="16"/>
      <w:szCs w:val="16"/>
      <w:lang w:val="vi-VN" w:eastAsia="vi-VN"/>
    </w:rPr>
  </w:style>
  <w:style w:type="paragraph" w:customStyle="1" w:styleId="xl44">
    <w:name w:val="xl44"/>
    <w:basedOn w:val="Normal"/>
    <w:uiPriority w:val="99"/>
    <w:qFormat/>
    <w:pPr>
      <w:pBdr>
        <w:bottom w:val="single" w:sz="4" w:space="0" w:color="auto"/>
      </w:pBdr>
      <w:shd w:val="clear" w:color="auto" w:fill="FFCC99"/>
      <w:spacing w:before="100" w:beforeAutospacing="1" w:after="100" w:afterAutospacing="1" w:line="256" w:lineRule="auto"/>
      <w:jc w:val="right"/>
    </w:pPr>
    <w:rPr>
      <w:rFonts w:ascii="Arial" w:eastAsia="Arial Unicode MS" w:hAnsi="Arial" w:cs="Arial"/>
      <w:color w:val="000000"/>
      <w:kern w:val="0"/>
      <w:sz w:val="16"/>
      <w:szCs w:val="16"/>
      <w:lang w:val="vi-VN" w:eastAsia="vi-VN"/>
    </w:rPr>
  </w:style>
  <w:style w:type="paragraph" w:customStyle="1" w:styleId="xl45">
    <w:name w:val="xl45"/>
    <w:basedOn w:val="Normal"/>
    <w:uiPriority w:val="99"/>
    <w:qFormat/>
    <w:pPr>
      <w:pBdr>
        <w:top w:val="double" w:sz="6" w:space="0" w:color="auto"/>
        <w:bottom w:val="single" w:sz="4" w:space="0" w:color="auto"/>
      </w:pBdr>
      <w:shd w:val="clear" w:color="auto" w:fill="FFFFFF"/>
      <w:spacing w:before="100" w:beforeAutospacing="1" w:after="100" w:afterAutospacing="1" w:line="256" w:lineRule="auto"/>
      <w:jc w:val="center"/>
    </w:pPr>
    <w:rPr>
      <w:rFonts w:eastAsia="Arial Unicode MS" w:cs="Arial Unicode MS"/>
      <w:b/>
      <w:bCs/>
      <w:kern w:val="0"/>
      <w:sz w:val="16"/>
      <w:szCs w:val="16"/>
      <w:lang w:val="vi-VN" w:eastAsia="vi-VN"/>
    </w:rPr>
  </w:style>
  <w:style w:type="paragraph" w:customStyle="1" w:styleId="xl46">
    <w:name w:val="xl46"/>
    <w:basedOn w:val="Normal"/>
    <w:uiPriority w:val="99"/>
    <w:qFormat/>
    <w:pPr>
      <w:pBdr>
        <w:top w:val="double" w:sz="6" w:space="0" w:color="auto"/>
        <w:bottom w:val="single" w:sz="4" w:space="0" w:color="auto"/>
      </w:pBdr>
      <w:spacing w:before="100" w:beforeAutospacing="1" w:after="100" w:afterAutospacing="1" w:line="256" w:lineRule="auto"/>
      <w:jc w:val="center"/>
    </w:pPr>
    <w:rPr>
      <w:rFonts w:eastAsia="Arial Unicode MS" w:cs="Arial Unicode MS"/>
      <w:b/>
      <w:bCs/>
      <w:kern w:val="0"/>
      <w:sz w:val="16"/>
      <w:szCs w:val="16"/>
      <w:lang w:val="vi-VN" w:eastAsia="vi-VN"/>
    </w:rPr>
  </w:style>
  <w:style w:type="paragraph" w:customStyle="1" w:styleId="xl47">
    <w:name w:val="xl47"/>
    <w:basedOn w:val="Normal"/>
    <w:uiPriority w:val="99"/>
    <w:qFormat/>
    <w:pPr>
      <w:pBdr>
        <w:bottom w:val="single" w:sz="4" w:space="0" w:color="auto"/>
      </w:pBdr>
      <w:shd w:val="clear" w:color="auto" w:fill="FFCC99"/>
      <w:spacing w:before="100" w:beforeAutospacing="1" w:after="100" w:afterAutospacing="1" w:line="256" w:lineRule="auto"/>
      <w:jc w:val="right"/>
    </w:pPr>
    <w:rPr>
      <w:rFonts w:ascii="Arial" w:eastAsia="Arial Unicode MS" w:hAnsi="Arial" w:cs="Arial"/>
      <w:b/>
      <w:bCs/>
      <w:i/>
      <w:iCs/>
      <w:color w:val="000080"/>
      <w:kern w:val="0"/>
      <w:sz w:val="16"/>
      <w:szCs w:val="16"/>
      <w:lang w:val="vi-VN" w:eastAsia="vi-VN"/>
    </w:rPr>
  </w:style>
  <w:style w:type="paragraph" w:customStyle="1" w:styleId="xl48">
    <w:name w:val="xl48"/>
    <w:basedOn w:val="Normal"/>
    <w:uiPriority w:val="99"/>
    <w:qFormat/>
    <w:pPr>
      <w:spacing w:before="100" w:beforeAutospacing="1" w:after="100" w:afterAutospacing="1" w:line="256" w:lineRule="auto"/>
      <w:jc w:val="right"/>
    </w:pPr>
    <w:rPr>
      <w:rFonts w:eastAsia="Arial Unicode MS" w:cs="Arial Unicode MS"/>
      <w:kern w:val="0"/>
      <w:szCs w:val="26"/>
      <w:lang w:val="vi-VN" w:eastAsia="vi-VN"/>
    </w:rPr>
  </w:style>
  <w:style w:type="paragraph" w:customStyle="1" w:styleId="xl49">
    <w:name w:val="xl49"/>
    <w:basedOn w:val="Normal"/>
    <w:uiPriority w:val="99"/>
    <w:qFormat/>
    <w:pPr>
      <w:pBdr>
        <w:bottom w:val="single" w:sz="4" w:space="0" w:color="auto"/>
      </w:pBdr>
      <w:shd w:val="clear" w:color="auto" w:fill="FFCC99"/>
      <w:spacing w:before="100" w:beforeAutospacing="1" w:after="100" w:afterAutospacing="1" w:line="256" w:lineRule="auto"/>
      <w:jc w:val="center"/>
    </w:pPr>
    <w:rPr>
      <w:rFonts w:eastAsia="Arial Unicode MS" w:cs="Arial Unicode MS"/>
      <w:b/>
      <w:bCs/>
      <w:i/>
      <w:iCs/>
      <w:color w:val="FF0000"/>
      <w:kern w:val="0"/>
      <w:sz w:val="24"/>
      <w:szCs w:val="24"/>
      <w:u w:val="single"/>
      <w:lang w:val="vi-VN" w:eastAsia="vi-VN"/>
    </w:rPr>
  </w:style>
  <w:style w:type="paragraph" w:customStyle="1" w:styleId="xl50">
    <w:name w:val="xl50"/>
    <w:basedOn w:val="Normal"/>
    <w:uiPriority w:val="99"/>
    <w:qFormat/>
    <w:pPr>
      <w:pBdr>
        <w:bottom w:val="single" w:sz="4" w:space="0" w:color="auto"/>
      </w:pBdr>
      <w:shd w:val="clear" w:color="auto" w:fill="FFCC99"/>
      <w:spacing w:before="100" w:beforeAutospacing="1" w:after="100" w:afterAutospacing="1" w:line="256" w:lineRule="auto"/>
      <w:jc w:val="right"/>
    </w:pPr>
    <w:rPr>
      <w:rFonts w:ascii="Arial" w:eastAsia="Arial Unicode MS" w:hAnsi="Arial" w:cs="Arial"/>
      <w:b/>
      <w:bCs/>
      <w:i/>
      <w:iCs/>
      <w:color w:val="FF0000"/>
      <w:kern w:val="0"/>
      <w:sz w:val="16"/>
      <w:szCs w:val="16"/>
      <w:lang w:val="vi-VN" w:eastAsia="vi-VN"/>
    </w:rPr>
  </w:style>
  <w:style w:type="paragraph" w:customStyle="1" w:styleId="xl51">
    <w:name w:val="xl51"/>
    <w:basedOn w:val="Normal"/>
    <w:uiPriority w:val="99"/>
    <w:qFormat/>
    <w:pPr>
      <w:pBdr>
        <w:bottom w:val="double" w:sz="6" w:space="0" w:color="auto"/>
      </w:pBdr>
      <w:spacing w:before="100" w:beforeAutospacing="1" w:after="100" w:afterAutospacing="1" w:line="256" w:lineRule="auto"/>
      <w:jc w:val="both"/>
    </w:pPr>
    <w:rPr>
      <w:rFonts w:eastAsia="Arial Unicode MS" w:cs="Arial Unicode MS"/>
      <w:kern w:val="0"/>
      <w:sz w:val="24"/>
      <w:szCs w:val="24"/>
      <w:lang w:val="vi-VN" w:eastAsia="vi-VN"/>
    </w:rPr>
  </w:style>
  <w:style w:type="paragraph" w:customStyle="1" w:styleId="xl52">
    <w:name w:val="xl52"/>
    <w:basedOn w:val="Normal"/>
    <w:uiPriority w:val="99"/>
    <w:qFormat/>
    <w:pPr>
      <w:pBdr>
        <w:bottom w:val="double" w:sz="6" w:space="0" w:color="auto"/>
      </w:pBdr>
      <w:spacing w:before="100" w:beforeAutospacing="1" w:after="100" w:afterAutospacing="1" w:line="256" w:lineRule="auto"/>
      <w:jc w:val="right"/>
    </w:pPr>
    <w:rPr>
      <w:rFonts w:ascii="Arial" w:eastAsia="Arial Unicode MS" w:hAnsi="Arial" w:cs="Arial"/>
      <w:color w:val="000000"/>
      <w:kern w:val="0"/>
      <w:sz w:val="16"/>
      <w:szCs w:val="16"/>
      <w:lang w:val="vi-VN" w:eastAsia="vi-VN"/>
    </w:rPr>
  </w:style>
  <w:style w:type="paragraph" w:customStyle="1" w:styleId="xl37">
    <w:name w:val="xl37"/>
    <w:basedOn w:val="Normal"/>
    <w:uiPriority w:val="99"/>
    <w:qFormat/>
    <w:pPr>
      <w:spacing w:before="100" w:beforeAutospacing="1" w:after="100" w:afterAutospacing="1" w:line="256" w:lineRule="auto"/>
      <w:jc w:val="center"/>
    </w:pPr>
    <w:rPr>
      <w:rFonts w:eastAsia="Arial Unicode MS" w:cs="Arial Unicode MS"/>
      <w:kern w:val="0"/>
      <w:sz w:val="24"/>
      <w:szCs w:val="24"/>
      <w:lang w:val="vi-VN" w:eastAsia="vi-VN"/>
    </w:rPr>
  </w:style>
  <w:style w:type="paragraph" w:customStyle="1" w:styleId="StyleHeading1TimesNewRoman">
    <w:name w:val="Style Heading 1 + Times New Roman"/>
    <w:basedOn w:val="Heading1"/>
    <w:uiPriority w:val="99"/>
    <w:qFormat/>
    <w:pPr>
      <w:keepLines w:val="0"/>
      <w:numPr>
        <w:numId w:val="25"/>
      </w:numPr>
      <w:spacing w:before="240" w:after="0" w:line="288" w:lineRule="auto"/>
      <w:jc w:val="both"/>
    </w:pPr>
    <w:rPr>
      <w:rFonts w:ascii="Times New Roman" w:eastAsia="SimSun" w:hAnsi="Times New Roman" w:cs="Arial"/>
      <w:bCs/>
      <w:caps/>
      <w:color w:val="auto"/>
      <w:kern w:val="32"/>
      <w:sz w:val="28"/>
      <w:szCs w:val="32"/>
      <w:lang w:val="vi-VN" w:eastAsia="vi-VN"/>
    </w:rPr>
  </w:style>
  <w:style w:type="paragraph" w:customStyle="1" w:styleId="StyleStyleHeading1VnArialHBoldNounderlineBefore6ptL">
    <w:name w:val="Style Style Heading 1 +.VnArialH Bold No underline Before:  6 pt L"/>
    <w:basedOn w:val="Normal"/>
    <w:uiPriority w:val="99"/>
    <w:qFormat/>
    <w:pPr>
      <w:keepNext/>
      <w:spacing w:before="120" w:after="60" w:line="312" w:lineRule="auto"/>
      <w:ind w:left="1134"/>
      <w:jc w:val="center"/>
      <w:outlineLvl w:val="0"/>
    </w:pPr>
    <w:rPr>
      <w:rFonts w:ascii="Times New Roman" w:eastAsia="Times New Roman" w:hAnsi="Times New Roman"/>
      <w:b/>
      <w:bCs/>
      <w:kern w:val="0"/>
      <w:sz w:val="28"/>
      <w:szCs w:val="24"/>
      <w:lang w:val="vi-VN" w:eastAsia="vi-VN"/>
    </w:rPr>
  </w:style>
  <w:style w:type="paragraph" w:customStyle="1" w:styleId="CharCharCharCharCharChar2">
    <w:name w:val="Char Char Char Char Char Char2"/>
    <w:basedOn w:val="Normal"/>
    <w:uiPriority w:val="99"/>
    <w:qFormat/>
    <w:pPr>
      <w:widowControl w:val="0"/>
      <w:spacing w:after="160" w:line="360" w:lineRule="auto"/>
      <w:jc w:val="center"/>
    </w:pPr>
    <w:rPr>
      <w:rFonts w:ascii="Arial" w:eastAsia="SimSun" w:hAnsi="Arial"/>
      <w:b/>
      <w:color w:val="0000FF"/>
      <w:sz w:val="20"/>
      <w:szCs w:val="24"/>
      <w:lang w:val="vi-VN" w:eastAsia="zh-CN"/>
    </w:rPr>
  </w:style>
  <w:style w:type="paragraph" w:customStyle="1" w:styleId="CharChar1CharCharCharCharCharChar">
    <w:name w:val="Char Char1 Char Char Char Char Char Char"/>
    <w:basedOn w:val="Normal"/>
    <w:uiPriority w:val="99"/>
    <w:qFormat/>
    <w:pPr>
      <w:spacing w:after="160" w:line="240" w:lineRule="exact"/>
    </w:pPr>
    <w:rPr>
      <w:rFonts w:ascii="Verdana" w:eastAsia="MS Mincho" w:hAnsi="Verdana"/>
      <w:kern w:val="0"/>
      <w:sz w:val="20"/>
      <w:szCs w:val="24"/>
      <w:lang w:val="en-GB" w:eastAsia="vi-VN"/>
    </w:rPr>
  </w:style>
  <w:style w:type="paragraph" w:customStyle="1" w:styleId="02">
    <w:name w:val="02"/>
    <w:basedOn w:val="Normal"/>
    <w:uiPriority w:val="99"/>
    <w:qFormat/>
    <w:pPr>
      <w:spacing w:after="160" w:line="312" w:lineRule="auto"/>
      <w:jc w:val="both"/>
      <w:outlineLvl w:val="3"/>
    </w:pPr>
    <w:rPr>
      <w:rFonts w:ascii="Times New Roman" w:eastAsia="Times New Roman" w:hAnsi="Times New Roman"/>
      <w:b/>
      <w:kern w:val="0"/>
      <w:szCs w:val="26"/>
      <w:lang w:val="pt-BR" w:eastAsia="vi-VN"/>
    </w:rPr>
  </w:style>
  <w:style w:type="paragraph" w:customStyle="1" w:styleId="03">
    <w:name w:val="03"/>
    <w:basedOn w:val="Normal"/>
    <w:uiPriority w:val="99"/>
    <w:qFormat/>
    <w:pPr>
      <w:tabs>
        <w:tab w:val="left" w:pos="720"/>
        <w:tab w:val="left" w:pos="1440"/>
        <w:tab w:val="left" w:pos="2160"/>
        <w:tab w:val="left" w:pos="2880"/>
        <w:tab w:val="left" w:pos="3600"/>
        <w:tab w:val="left" w:pos="4320"/>
        <w:tab w:val="left" w:pos="5040"/>
        <w:tab w:val="left" w:pos="5760"/>
        <w:tab w:val="left" w:pos="6480"/>
        <w:tab w:val="left" w:pos="7770"/>
      </w:tabs>
      <w:spacing w:after="160" w:line="312" w:lineRule="auto"/>
      <w:jc w:val="both"/>
      <w:outlineLvl w:val="4"/>
    </w:pPr>
    <w:rPr>
      <w:rFonts w:ascii="Times New Roman" w:eastAsia="Times New Roman" w:hAnsi="Times New Roman"/>
      <w:b/>
      <w:kern w:val="0"/>
      <w:szCs w:val="26"/>
      <w:lang w:val="pt-BR" w:eastAsia="vi-VN"/>
    </w:rPr>
  </w:style>
  <w:style w:type="paragraph" w:customStyle="1" w:styleId="00">
    <w:name w:val="00"/>
    <w:basedOn w:val="Heading1"/>
    <w:uiPriority w:val="99"/>
    <w:qFormat/>
    <w:pPr>
      <w:keepLines w:val="0"/>
      <w:spacing w:before="0" w:after="0" w:line="312" w:lineRule="auto"/>
    </w:pPr>
    <w:rPr>
      <w:rFonts w:ascii="Times New Roman" w:eastAsia="SimSun" w:hAnsi="Times New Roman"/>
      <w:caps/>
      <w:color w:val="auto"/>
      <w:kern w:val="0"/>
      <w:sz w:val="28"/>
      <w:lang w:val="pt-BR" w:eastAsia="vi-VN"/>
    </w:rPr>
  </w:style>
  <w:style w:type="paragraph" w:customStyle="1" w:styleId="01">
    <w:name w:val="01"/>
    <w:basedOn w:val="Normal"/>
    <w:uiPriority w:val="99"/>
    <w:qFormat/>
    <w:pPr>
      <w:spacing w:after="160" w:line="312" w:lineRule="auto"/>
      <w:jc w:val="both"/>
      <w:outlineLvl w:val="2"/>
    </w:pPr>
    <w:rPr>
      <w:rFonts w:ascii="Times New Roman" w:eastAsia="Times New Roman" w:hAnsi="Times New Roman"/>
      <w:b/>
      <w:bCs/>
      <w:kern w:val="0"/>
      <w:szCs w:val="26"/>
      <w:lang w:val="pt-BR" w:eastAsia="vi-VN"/>
    </w:rPr>
  </w:style>
  <w:style w:type="character" w:customStyle="1" w:styleId="Style2Char">
    <w:name w:val="Style2 Char"/>
    <w:link w:val="Style2"/>
    <w:locked/>
    <w:rPr>
      <w:rFonts w:ascii="Times New Roman" w:eastAsia="Times New Roman" w:hAnsi="Times New Roman"/>
      <w:b/>
      <w:sz w:val="28"/>
      <w:szCs w:val="28"/>
      <w:lang w:val="x-none" w:eastAsia="x-none"/>
    </w:rPr>
  </w:style>
  <w:style w:type="paragraph" w:customStyle="1" w:styleId="Style2">
    <w:name w:val="Style2"/>
    <w:basedOn w:val="Index2"/>
    <w:link w:val="Style2Char"/>
    <w:qFormat/>
    <w:pPr>
      <w:spacing w:before="0" w:line="288" w:lineRule="auto"/>
      <w:ind w:left="278" w:hanging="278"/>
      <w:jc w:val="both"/>
    </w:pPr>
    <w:rPr>
      <w:b/>
    </w:rPr>
  </w:style>
  <w:style w:type="paragraph" w:customStyle="1" w:styleId="oncaDanhsch">
    <w:name w:val="Đoạn của Danh sách"/>
    <w:basedOn w:val="Normal"/>
    <w:uiPriority w:val="99"/>
    <w:qFormat/>
    <w:pPr>
      <w:ind w:left="720"/>
      <w:contextualSpacing/>
    </w:pPr>
    <w:rPr>
      <w:rFonts w:ascii="Times New Roman" w:eastAsia="Arial" w:hAnsi="Times New Roman"/>
      <w:kern w:val="0"/>
      <w:sz w:val="28"/>
      <w:szCs w:val="24"/>
      <w:lang w:val="vi-VN" w:eastAsia="vi-VN"/>
    </w:rPr>
  </w:style>
  <w:style w:type="paragraph" w:customStyle="1" w:styleId="muc2">
    <w:name w:val="muc2"/>
    <w:basedOn w:val="Normal"/>
    <w:uiPriority w:val="99"/>
    <w:qFormat/>
    <w:pPr>
      <w:spacing w:before="60" w:after="60" w:line="400" w:lineRule="exact"/>
      <w:jc w:val="both"/>
    </w:pPr>
    <w:rPr>
      <w:rFonts w:eastAsia="Times New Roman"/>
      <w:b/>
      <w:kern w:val="0"/>
      <w:sz w:val="28"/>
      <w:szCs w:val="24"/>
      <w:lang w:val="vi-VN" w:eastAsia="vi-VN"/>
    </w:rPr>
  </w:style>
  <w:style w:type="character" w:customStyle="1" w:styleId="03Tieude3Char">
    <w:name w:val="03.Tieude3 Char"/>
    <w:link w:val="03Tieude3"/>
    <w:locked/>
    <w:rPr>
      <w:rFonts w:ascii="MS Mincho" w:eastAsia="MS Mincho" w:hAnsi="MS Mincho"/>
      <w:b/>
      <w:bCs/>
      <w:sz w:val="28"/>
      <w:szCs w:val="24"/>
      <w:lang w:val="x-none" w:eastAsia="ja-JP"/>
    </w:rPr>
  </w:style>
  <w:style w:type="paragraph" w:customStyle="1" w:styleId="03Tieude3">
    <w:name w:val="03.Tieude3"/>
    <w:basedOn w:val="Normal"/>
    <w:link w:val="03Tieude3Char"/>
    <w:qFormat/>
    <w:pPr>
      <w:keepNext/>
      <w:spacing w:after="160" w:line="264" w:lineRule="auto"/>
      <w:jc w:val="both"/>
      <w:outlineLvl w:val="1"/>
    </w:pPr>
    <w:rPr>
      <w:rFonts w:ascii="MS Mincho" w:eastAsia="MS Mincho" w:hAnsi="MS Mincho"/>
      <w:b/>
      <w:bCs/>
      <w:kern w:val="0"/>
      <w:sz w:val="28"/>
      <w:szCs w:val="24"/>
      <w:lang w:val="x-none" w:eastAsia="ja-JP"/>
    </w:rPr>
  </w:style>
  <w:style w:type="character" w:customStyle="1" w:styleId="02Tieude2Char">
    <w:name w:val="02.Tieude2 Char"/>
    <w:link w:val="02Tieude2"/>
    <w:locked/>
    <w:rPr>
      <w:rFonts w:ascii="MS Mincho" w:eastAsia="MS Mincho" w:hAnsi="MS Mincho"/>
      <w:b/>
      <w:sz w:val="28"/>
      <w:szCs w:val="28"/>
      <w:lang w:val="pt-PT" w:eastAsia="ja-JP"/>
    </w:rPr>
  </w:style>
  <w:style w:type="paragraph" w:customStyle="1" w:styleId="02Tieude2">
    <w:name w:val="02.Tieude2"/>
    <w:basedOn w:val="Normal"/>
    <w:link w:val="02Tieude2Char"/>
    <w:qFormat/>
    <w:pPr>
      <w:spacing w:after="160" w:line="264" w:lineRule="auto"/>
    </w:pPr>
    <w:rPr>
      <w:rFonts w:ascii="MS Mincho" w:eastAsia="MS Mincho" w:hAnsi="MS Mincho"/>
      <w:b/>
      <w:kern w:val="0"/>
      <w:sz w:val="28"/>
      <w:szCs w:val="28"/>
      <w:lang w:val="pt-PT" w:eastAsia="ja-JP"/>
    </w:rPr>
  </w:style>
  <w:style w:type="paragraph" w:customStyle="1" w:styleId="m1">
    <w:name w:val="m1"/>
    <w:basedOn w:val="Normal"/>
    <w:uiPriority w:val="99"/>
    <w:qFormat/>
    <w:pPr>
      <w:snapToGrid w:val="0"/>
      <w:spacing w:before="360" w:after="160" w:line="336" w:lineRule="auto"/>
    </w:pPr>
    <w:rPr>
      <w:rFonts w:ascii=".VnAvant" w:eastAsia="Times New Roman" w:hAnsi=".VnAvant"/>
      <w:b/>
      <w:color w:val="0000FF"/>
      <w:kern w:val="0"/>
      <w:sz w:val="24"/>
      <w:szCs w:val="24"/>
      <w:lang w:val="vi-VN" w:eastAsia="vi-VN"/>
    </w:rPr>
  </w:style>
  <w:style w:type="paragraph" w:customStyle="1" w:styleId="Bodytext20">
    <w:name w:val="Body text (2)"/>
    <w:basedOn w:val="Normal"/>
    <w:uiPriority w:val="99"/>
    <w:qFormat/>
    <w:pPr>
      <w:widowControl w:val="0"/>
      <w:shd w:val="clear" w:color="auto" w:fill="FFFFFF"/>
      <w:spacing w:before="180" w:after="60" w:line="341" w:lineRule="exact"/>
      <w:ind w:hanging="360"/>
      <w:jc w:val="both"/>
    </w:pPr>
    <w:rPr>
      <w:rFonts w:ascii="Times New Roman" w:eastAsia="Times New Roman" w:hAnsi="Times New Roman"/>
      <w:color w:val="000000"/>
      <w:kern w:val="0"/>
      <w:szCs w:val="26"/>
      <w:lang w:val="vi-VN" w:eastAsia="vi-VN" w:bidi="vi-VN"/>
    </w:rPr>
  </w:style>
  <w:style w:type="character" w:customStyle="1" w:styleId="1Char">
    <w:name w:val="1. Char"/>
    <w:link w:val="10"/>
    <w:uiPriority w:val="99"/>
    <w:locked/>
    <w:rPr>
      <w:rFonts w:cs="Calibri"/>
      <w:b/>
      <w:color w:val="000000"/>
      <w:sz w:val="28"/>
      <w:szCs w:val="28"/>
      <w:lang w:val="nl-NL" w:eastAsia="x-none"/>
    </w:rPr>
  </w:style>
  <w:style w:type="paragraph" w:customStyle="1" w:styleId="10">
    <w:name w:val="1."/>
    <w:basedOn w:val="Normal"/>
    <w:link w:val="1Char"/>
    <w:uiPriority w:val="99"/>
    <w:qFormat/>
    <w:pPr>
      <w:tabs>
        <w:tab w:val="right" w:pos="0"/>
      </w:tabs>
      <w:spacing w:after="160" w:line="254" w:lineRule="auto"/>
      <w:ind w:left="5889" w:hanging="360"/>
    </w:pPr>
    <w:rPr>
      <w:rFonts w:cs="Calibri"/>
      <w:b/>
      <w:color w:val="000000"/>
      <w:kern w:val="0"/>
      <w:sz w:val="28"/>
      <w:szCs w:val="28"/>
      <w:lang w:val="nl-NL" w:eastAsia="x-none"/>
    </w:rPr>
  </w:style>
  <w:style w:type="character" w:customStyle="1" w:styleId="11Char">
    <w:name w:val="1.1. Char"/>
    <w:link w:val="110"/>
    <w:uiPriority w:val="99"/>
    <w:locked/>
    <w:rPr>
      <w:b/>
      <w:color w:val="000000"/>
      <w:sz w:val="28"/>
      <w:szCs w:val="28"/>
      <w:lang w:val="x-none" w:eastAsia="x-none"/>
    </w:rPr>
  </w:style>
  <w:style w:type="paragraph" w:customStyle="1" w:styleId="110">
    <w:name w:val="1.1."/>
    <w:basedOn w:val="Normal"/>
    <w:link w:val="11Char"/>
    <w:uiPriority w:val="99"/>
    <w:qFormat/>
    <w:pPr>
      <w:tabs>
        <w:tab w:val="right" w:pos="0"/>
      </w:tabs>
      <w:spacing w:after="160" w:line="254" w:lineRule="auto"/>
      <w:ind w:left="1488" w:hanging="495"/>
    </w:pPr>
    <w:rPr>
      <w:b/>
      <w:color w:val="000000"/>
      <w:kern w:val="0"/>
      <w:sz w:val="28"/>
      <w:szCs w:val="28"/>
      <w:lang w:val="x-none" w:eastAsia="x-none"/>
    </w:rPr>
  </w:style>
  <w:style w:type="character" w:customStyle="1" w:styleId="C1PlainTextChar">
    <w:name w:val="C1 Plain Text Char"/>
    <w:link w:val="C1PlainText"/>
    <w:locked/>
    <w:rPr>
      <w:rFonts w:ascii="MS Mincho" w:eastAsia="MS Mincho" w:hAnsi="MS Mincho" w:cs="Angsana New"/>
      <w:sz w:val="24"/>
      <w:szCs w:val="24"/>
      <w:lang w:val="vi-VN" w:eastAsia="vi-VN"/>
    </w:rPr>
  </w:style>
  <w:style w:type="paragraph" w:customStyle="1" w:styleId="C1PlainText">
    <w:name w:val="C1 Plain Text"/>
    <w:basedOn w:val="Normal"/>
    <w:link w:val="C1PlainTextChar"/>
    <w:qFormat/>
    <w:pPr>
      <w:spacing w:before="160" w:after="120" w:line="240" w:lineRule="auto"/>
      <w:ind w:left="1134"/>
      <w:jc w:val="both"/>
    </w:pPr>
    <w:rPr>
      <w:rFonts w:ascii="MS Mincho" w:eastAsia="MS Mincho" w:hAnsi="MS Mincho" w:cs="Angsana New"/>
      <w:kern w:val="0"/>
      <w:sz w:val="24"/>
      <w:szCs w:val="24"/>
      <w:lang w:val="vi-VN" w:eastAsia="vi-VN"/>
    </w:rPr>
  </w:style>
  <w:style w:type="paragraph" w:customStyle="1" w:styleId="8DU-">
    <w:name w:val="8. DẤU (-)"/>
    <w:basedOn w:val="Heading8"/>
    <w:uiPriority w:val="99"/>
    <w:qFormat/>
    <w:pPr>
      <w:keepNext w:val="0"/>
      <w:keepLines w:val="0"/>
      <w:widowControl w:val="0"/>
      <w:spacing w:before="60" w:after="60"/>
      <w:ind w:left="2629" w:hanging="360"/>
    </w:pPr>
    <w:rPr>
      <w:rFonts w:ascii="Times New Roman" w:hAnsi="Times New Roman"/>
      <w:i w:val="0"/>
      <w:iCs w:val="0"/>
      <w:color w:val="auto"/>
      <w:kern w:val="0"/>
      <w:sz w:val="26"/>
      <w:szCs w:val="26"/>
      <w:lang w:val="vi-VN" w:eastAsia="vi-VN"/>
    </w:rPr>
  </w:style>
  <w:style w:type="paragraph" w:customStyle="1" w:styleId="AB">
    <w:name w:val="AB"/>
    <w:basedOn w:val="Normal"/>
    <w:uiPriority w:val="99"/>
    <w:qFormat/>
    <w:pPr>
      <w:keepNext/>
      <w:tabs>
        <w:tab w:val="left" w:pos="567"/>
      </w:tabs>
      <w:suppressAutoHyphens/>
      <w:spacing w:after="0" w:line="240" w:lineRule="auto"/>
      <w:jc w:val="both"/>
    </w:pPr>
    <w:rPr>
      <w:rFonts w:ascii="Times New Roman" w:eastAsia="Times New Roman" w:hAnsi="Times New Roman"/>
      <w:b/>
      <w:bCs/>
      <w:kern w:val="0"/>
      <w:sz w:val="26"/>
      <w:szCs w:val="26"/>
      <w:lang w:val="vi-VN" w:eastAsia="ar-SA"/>
    </w:rPr>
  </w:style>
  <w:style w:type="paragraph" w:customStyle="1" w:styleId="CharCharCharCharCharCharCharCharChar">
    <w:name w:val="Char Char Char Char Char Char Char Char Char"/>
    <w:basedOn w:val="Normal"/>
    <w:next w:val="Normal"/>
    <w:uiPriority w:val="99"/>
    <w:semiHidden/>
    <w:qFormat/>
    <w:pPr>
      <w:spacing w:before="120" w:after="120" w:line="264" w:lineRule="auto"/>
      <w:ind w:firstLine="284"/>
      <w:jc w:val="both"/>
    </w:pPr>
    <w:rPr>
      <w:rFonts w:ascii=".VnTime" w:eastAsia="Times New Roman" w:hAnsi=".VnTime" w:cs=".VnTime"/>
      <w:kern w:val="0"/>
      <w:szCs w:val="24"/>
      <w:lang w:val="vi-VN" w:eastAsia="vi-VN"/>
    </w:rPr>
  </w:style>
  <w:style w:type="paragraph" w:customStyle="1" w:styleId="Normal1Char">
    <w:name w:val="Normal1 Char"/>
    <w:basedOn w:val="Normal"/>
    <w:next w:val="Normal"/>
    <w:uiPriority w:val="99"/>
    <w:semiHidden/>
    <w:qFormat/>
    <w:pPr>
      <w:spacing w:before="120" w:after="120" w:line="264" w:lineRule="auto"/>
      <w:ind w:firstLine="284"/>
      <w:jc w:val="both"/>
    </w:pPr>
    <w:rPr>
      <w:rFonts w:ascii=".VnTime" w:eastAsia="Times New Roman" w:hAnsi=".VnTime" w:cs=".VnTime"/>
      <w:kern w:val="0"/>
      <w:szCs w:val="24"/>
      <w:lang w:val="vi-VN" w:eastAsia="vi-VN"/>
    </w:rPr>
  </w:style>
  <w:style w:type="paragraph" w:customStyle="1" w:styleId="DefaultParagraphFont1CharCharCharCharCharCharCharCharCharCharCharCharCharCharChar1CharCharCharCharCharCharChar">
    <w:name w:val="Default Paragraph Font1 Char Char Char Char Char Char Char Char Char Char Char Char Char Char Char1 Char Char Char Char Char Char Char"/>
    <w:basedOn w:val="Normal"/>
    <w:next w:val="Normal"/>
    <w:uiPriority w:val="99"/>
    <w:semiHidden/>
    <w:qFormat/>
    <w:pPr>
      <w:spacing w:before="120" w:after="120" w:line="264" w:lineRule="auto"/>
      <w:ind w:firstLine="284"/>
      <w:jc w:val="both"/>
    </w:pPr>
    <w:rPr>
      <w:rFonts w:ascii=".VnTime" w:eastAsia="Times New Roman" w:hAnsi=".VnTime" w:cs=".VnTime"/>
      <w:kern w:val="0"/>
      <w:szCs w:val="24"/>
      <w:lang w:val="vi-VN" w:eastAsia="vi-VN"/>
    </w:rPr>
  </w:style>
  <w:style w:type="paragraph" w:customStyle="1" w:styleId="03Mc3">
    <w:name w:val="03.Mức 3"/>
    <w:basedOn w:val="Heading3"/>
    <w:uiPriority w:val="99"/>
    <w:qFormat/>
    <w:pPr>
      <w:suppressAutoHyphens/>
      <w:spacing w:before="0" w:after="0" w:line="360" w:lineRule="exact"/>
      <w:ind w:firstLine="567"/>
    </w:pPr>
    <w:rPr>
      <w:rFonts w:ascii="Times New Roman" w:hAnsi="Times New Roman" w:cs="Arial"/>
      <w:b/>
      <w:bCs/>
      <w:color w:val="44546A"/>
      <w:kern w:val="0"/>
      <w:szCs w:val="26"/>
      <w:lang w:val="en-GB" w:eastAsia="ar-SA"/>
    </w:rPr>
  </w:style>
  <w:style w:type="character" w:customStyle="1" w:styleId="GachDauDongChar">
    <w:name w:val="Gach Dau Dong Char"/>
    <w:link w:val="GachDauDong"/>
    <w:locked/>
    <w:rPr>
      <w:rFonts w:ascii="MS Mincho" w:eastAsia="MS Mincho" w:hAnsi="MS Mincho"/>
      <w:noProof/>
      <w:color w:val="000000"/>
      <w:sz w:val="26"/>
      <w:szCs w:val="26"/>
      <w:lang w:val="en-GB" w:eastAsia="en-GB"/>
    </w:rPr>
  </w:style>
  <w:style w:type="paragraph" w:customStyle="1" w:styleId="GachDauDong">
    <w:name w:val="Gach Dau Dong"/>
    <w:basedOn w:val="Normal"/>
    <w:link w:val="GachDauDongChar"/>
    <w:autoRedefine/>
    <w:qFormat/>
    <w:pPr>
      <w:widowControl w:val="0"/>
      <w:tabs>
        <w:tab w:val="left" w:pos="0"/>
      </w:tabs>
      <w:spacing w:after="0" w:line="288" w:lineRule="auto"/>
      <w:ind w:firstLine="567"/>
      <w:jc w:val="both"/>
    </w:pPr>
    <w:rPr>
      <w:rFonts w:ascii="MS Mincho" w:eastAsia="MS Mincho" w:hAnsi="MS Mincho"/>
      <w:noProof/>
      <w:color w:val="000000"/>
      <w:kern w:val="0"/>
      <w:sz w:val="26"/>
      <w:szCs w:val="26"/>
      <w:lang w:val="en-GB" w:eastAsia="en-GB"/>
    </w:rPr>
  </w:style>
  <w:style w:type="paragraph" w:customStyle="1" w:styleId="xl155">
    <w:name w:val="xl155"/>
    <w:basedOn w:val="Normal"/>
    <w:uiPriority w:val="99"/>
    <w:qFormat/>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xl156">
    <w:name w:val="xl156"/>
    <w:basedOn w:val="Normal"/>
    <w:uiPriority w:val="99"/>
    <w:qFormat/>
    <w:pPr>
      <w:spacing w:before="100" w:beforeAutospacing="1" w:after="100" w:afterAutospacing="1" w:line="240" w:lineRule="auto"/>
    </w:pPr>
    <w:rPr>
      <w:rFonts w:ascii="Times New Roman" w:eastAsia="Times New Roman" w:hAnsi="Times New Roman"/>
      <w:b/>
      <w:bCs/>
      <w:kern w:val="0"/>
      <w:sz w:val="24"/>
      <w:szCs w:val="24"/>
      <w:lang w:val="en-GB" w:eastAsia="en-GB"/>
    </w:rPr>
  </w:style>
  <w:style w:type="paragraph" w:customStyle="1" w:styleId="xl157">
    <w:name w:val="xl157"/>
    <w:basedOn w:val="Normal"/>
    <w:uiPriority w:val="99"/>
    <w:qFormat/>
    <w:pPr>
      <w:spacing w:before="100" w:beforeAutospacing="1" w:after="100" w:afterAutospacing="1" w:line="240" w:lineRule="auto"/>
    </w:pPr>
    <w:rPr>
      <w:rFonts w:ascii="Times New Roman" w:eastAsia="Times New Roman" w:hAnsi="Times New Roman"/>
      <w:b/>
      <w:bCs/>
      <w:kern w:val="0"/>
      <w:sz w:val="24"/>
      <w:szCs w:val="24"/>
      <w:lang w:val="en-GB" w:eastAsia="en-GB"/>
    </w:rPr>
  </w:style>
  <w:style w:type="paragraph" w:customStyle="1" w:styleId="xl158">
    <w:name w:val="xl15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59">
    <w:name w:val="xl15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0">
    <w:name w:val="xl160"/>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1">
    <w:name w:val="xl16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2">
    <w:name w:val="xl16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63">
    <w:name w:val="xl16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4">
    <w:name w:val="xl164"/>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5">
    <w:name w:val="xl16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6">
    <w:name w:val="xl166"/>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67">
    <w:name w:val="xl167"/>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68">
    <w:name w:val="xl16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69">
    <w:name w:val="xl16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70">
    <w:name w:val="xl170"/>
    <w:basedOn w:val="Normal"/>
    <w:uiPriority w:val="99"/>
    <w:qFormat/>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xl171">
    <w:name w:val="xl17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72">
    <w:name w:val="xl172"/>
    <w:basedOn w:val="Normal"/>
    <w:uiPriority w:val="99"/>
    <w:qFormat/>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xl173">
    <w:name w:val="xl17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74">
    <w:name w:val="xl174"/>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75">
    <w:name w:val="xl175"/>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lang w:val="en-GB" w:eastAsia="en-GB"/>
    </w:rPr>
  </w:style>
  <w:style w:type="paragraph" w:customStyle="1" w:styleId="xl176">
    <w:name w:val="xl176"/>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lang w:val="en-GB" w:eastAsia="en-GB"/>
    </w:rPr>
  </w:style>
  <w:style w:type="paragraph" w:customStyle="1" w:styleId="xl177">
    <w:name w:val="xl177"/>
    <w:basedOn w:val="Normal"/>
    <w:uiPriority w:val="99"/>
    <w:qFormat/>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xl178">
    <w:name w:val="xl17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79">
    <w:name w:val="xl179"/>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lang w:val="en-GB" w:eastAsia="en-GB"/>
    </w:rPr>
  </w:style>
  <w:style w:type="paragraph" w:customStyle="1" w:styleId="xl180">
    <w:name w:val="xl18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81">
    <w:name w:val="xl18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82">
    <w:name w:val="xl18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kern w:val="0"/>
      <w:sz w:val="20"/>
      <w:szCs w:val="20"/>
      <w:lang w:val="en-GB" w:eastAsia="en-GB"/>
    </w:rPr>
  </w:style>
  <w:style w:type="paragraph" w:customStyle="1" w:styleId="xl183">
    <w:name w:val="xl18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84">
    <w:name w:val="xl18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85">
    <w:name w:val="xl18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86">
    <w:name w:val="xl186"/>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87">
    <w:name w:val="xl187"/>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88">
    <w:name w:val="xl188"/>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89">
    <w:name w:val="xl18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0">
    <w:name w:val="xl190"/>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1">
    <w:name w:val="xl191"/>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2">
    <w:name w:val="xl192"/>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b/>
      <w:bCs/>
      <w:kern w:val="0"/>
      <w:sz w:val="20"/>
      <w:szCs w:val="20"/>
      <w:lang w:val="en-GB" w:eastAsia="en-GB"/>
    </w:rPr>
  </w:style>
  <w:style w:type="paragraph" w:customStyle="1" w:styleId="xl193">
    <w:name w:val="xl193"/>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4">
    <w:name w:val="xl194"/>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5">
    <w:name w:val="xl195"/>
    <w:basedOn w:val="Normal"/>
    <w:uiPriority w:val="99"/>
    <w:qFormat/>
    <w:pP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6">
    <w:name w:val="xl196"/>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97">
    <w:name w:val="xl19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98">
    <w:name w:val="xl198"/>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99">
    <w:name w:val="xl19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0">
    <w:name w:val="xl20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1">
    <w:name w:val="xl20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2">
    <w:name w:val="xl20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03">
    <w:name w:val="xl20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04">
    <w:name w:val="xl20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5">
    <w:name w:val="xl20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6">
    <w:name w:val="xl20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7">
    <w:name w:val="xl20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kern w:val="0"/>
      <w:sz w:val="20"/>
      <w:szCs w:val="20"/>
      <w:lang w:val="en-GB" w:eastAsia="en-GB"/>
    </w:rPr>
  </w:style>
  <w:style w:type="paragraph" w:customStyle="1" w:styleId="xl208">
    <w:name w:val="xl208"/>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09">
    <w:name w:val="xl20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10">
    <w:name w:val="xl21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0"/>
      <w:szCs w:val="20"/>
      <w:lang w:val="en-GB" w:eastAsia="en-GB"/>
    </w:rPr>
  </w:style>
  <w:style w:type="paragraph" w:customStyle="1" w:styleId="xl211">
    <w:name w:val="xl21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12">
    <w:name w:val="xl21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13">
    <w:name w:val="xl21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14">
    <w:name w:val="xl214"/>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15">
    <w:name w:val="xl215"/>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16">
    <w:name w:val="xl21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17">
    <w:name w:val="xl21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18">
    <w:name w:val="xl21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19">
    <w:name w:val="xl21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20">
    <w:name w:val="xl22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21">
    <w:name w:val="xl221"/>
    <w:basedOn w:val="Normal"/>
    <w:uiPriority w:val="99"/>
    <w:qFormat/>
    <w:pP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22">
    <w:name w:val="xl22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23">
    <w:name w:val="xl22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24">
    <w:name w:val="xl224"/>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DefaultParagraphFontParaCharCharCharCharChar">
    <w:name w:val="Default Paragraph Font Para Char Char Char Char Char"/>
    <w:autoRedefine/>
    <w:uiPriority w:val="99"/>
    <w:qFormat/>
    <w:pPr>
      <w:tabs>
        <w:tab w:val="left" w:pos="1152"/>
      </w:tabs>
      <w:spacing w:before="120" w:after="120" w:line="312" w:lineRule="auto"/>
    </w:pPr>
    <w:rPr>
      <w:rFonts w:ascii="Arial" w:eastAsia="Times New Roman" w:hAnsi="Arial" w:cs="Arial"/>
      <w:sz w:val="26"/>
      <w:szCs w:val="26"/>
      <w:lang w:val="en-US" w:eastAsia="en-US"/>
    </w:rPr>
  </w:style>
  <w:style w:type="paragraph" w:customStyle="1" w:styleId="VuBenTre">
    <w:name w:val="_VuBenTre"/>
    <w:basedOn w:val="Normal"/>
    <w:uiPriority w:val="99"/>
    <w:qFormat/>
    <w:pPr>
      <w:spacing w:before="120" w:after="120" w:line="240" w:lineRule="auto"/>
      <w:ind w:firstLine="720"/>
      <w:jc w:val="both"/>
    </w:pPr>
    <w:rPr>
      <w:rFonts w:ascii="Times New Roman" w:eastAsia="Times New Roman" w:hAnsi="Times New Roman"/>
      <w:color w:val="7030A0"/>
      <w:kern w:val="0"/>
      <w:sz w:val="26"/>
      <w:szCs w:val="26"/>
      <w:lang w:val="nl-NL" w:eastAsia="vi-VN"/>
    </w:rPr>
  </w:style>
  <w:style w:type="paragraph" w:customStyle="1" w:styleId="CharChar8CharCharCharCharCharCharCharChar">
    <w:name w:val="Char Char8 Char Char Char Char Char Char Char Char"/>
    <w:basedOn w:val="Normal"/>
    <w:uiPriority w:val="99"/>
    <w:qFormat/>
    <w:pPr>
      <w:spacing w:after="0" w:line="240" w:lineRule="exact"/>
    </w:pPr>
    <w:rPr>
      <w:rFonts w:ascii="Verdana" w:eastAsia="MS Mincho" w:hAnsi="Verdana" w:cs="Verdana"/>
      <w:noProof/>
      <w:kern w:val="0"/>
      <w:sz w:val="20"/>
      <w:szCs w:val="20"/>
      <w:lang w:val="vi-VN" w:eastAsia="vi-VN"/>
    </w:rPr>
  </w:style>
  <w:style w:type="paragraph" w:customStyle="1" w:styleId="a">
    <w:name w:val="a"/>
    <w:basedOn w:val="Normal"/>
    <w:autoRedefine/>
    <w:uiPriority w:val="99"/>
    <w:qFormat/>
    <w:pPr>
      <w:widowControl w:val="0"/>
      <w:spacing w:before="120" w:after="120" w:line="240" w:lineRule="auto"/>
      <w:ind w:firstLine="709"/>
      <w:jc w:val="right"/>
    </w:pPr>
    <w:rPr>
      <w:rFonts w:ascii="Times New Roman" w:hAnsi="Times New Roman"/>
      <w:i/>
      <w:iCs/>
      <w:kern w:val="0"/>
      <w:sz w:val="26"/>
      <w:szCs w:val="26"/>
      <w:lang w:val="vi-VN" w:eastAsia="vi-VN"/>
    </w:rPr>
  </w:style>
  <w:style w:type="character" w:customStyle="1" w:styleId="b1Char2">
    <w:name w:val="b1 Char2"/>
    <w:link w:val="b1"/>
    <w:locked/>
    <w:rPr>
      <w:i/>
      <w:iCs/>
      <w:spacing w:val="-6"/>
      <w:sz w:val="24"/>
      <w:szCs w:val="24"/>
      <w:lang w:val="pt-BR" w:eastAsia="vi-VN"/>
    </w:rPr>
  </w:style>
  <w:style w:type="paragraph" w:customStyle="1" w:styleId="b1">
    <w:name w:val="b1"/>
    <w:basedOn w:val="Normal"/>
    <w:link w:val="b1Char2"/>
    <w:autoRedefine/>
    <w:qFormat/>
    <w:pPr>
      <w:widowControl w:val="0"/>
      <w:spacing w:after="120" w:line="240" w:lineRule="auto"/>
      <w:jc w:val="center"/>
    </w:pPr>
    <w:rPr>
      <w:i/>
      <w:iCs/>
      <w:spacing w:val="-6"/>
      <w:kern w:val="0"/>
      <w:sz w:val="24"/>
      <w:szCs w:val="24"/>
      <w:lang w:val="pt-BR" w:eastAsia="vi-VN"/>
    </w:rPr>
  </w:style>
  <w:style w:type="paragraph" w:customStyle="1" w:styleId="b2">
    <w:name w:val="b2"/>
    <w:basedOn w:val="Normal"/>
    <w:autoRedefine/>
    <w:uiPriority w:val="99"/>
    <w:qFormat/>
    <w:pPr>
      <w:widowControl w:val="0"/>
      <w:spacing w:after="0" w:line="240" w:lineRule="auto"/>
    </w:pPr>
    <w:rPr>
      <w:rFonts w:ascii="Times New Roman" w:hAnsi="Times New Roman"/>
      <w:b/>
      <w:bCs/>
      <w:kern w:val="0"/>
      <w:sz w:val="28"/>
      <w:szCs w:val="28"/>
      <w:lang w:val="pt-BR" w:eastAsia="vi-VN"/>
    </w:rPr>
  </w:style>
  <w:style w:type="paragraph" w:customStyle="1" w:styleId="StyleTimesNewRomanJustifiedBefore6ptAfter6pt">
    <w:name w:val="Style Times New Roman Justified Before:  6 pt After:  6 pt"/>
    <w:basedOn w:val="Normal"/>
    <w:uiPriority w:val="99"/>
    <w:qFormat/>
    <w:pPr>
      <w:spacing w:before="120" w:after="120" w:line="240" w:lineRule="auto"/>
      <w:ind w:firstLine="720"/>
      <w:jc w:val="both"/>
    </w:pPr>
    <w:rPr>
      <w:rFonts w:ascii="Times New Roman" w:hAnsi="Times New Roman"/>
      <w:kern w:val="0"/>
      <w:sz w:val="26"/>
      <w:szCs w:val="26"/>
      <w:lang w:val="vi-VN" w:eastAsia="vi-VN"/>
    </w:rPr>
  </w:style>
  <w:style w:type="paragraph" w:customStyle="1" w:styleId="q2">
    <w:name w:val="q2"/>
    <w:basedOn w:val="Normal"/>
    <w:autoRedefine/>
    <w:uiPriority w:val="99"/>
    <w:qFormat/>
    <w:pPr>
      <w:widowControl w:val="0"/>
      <w:spacing w:before="120" w:after="120" w:line="240" w:lineRule="auto"/>
      <w:ind w:right="-62" w:firstLine="720"/>
      <w:jc w:val="both"/>
    </w:pPr>
    <w:rPr>
      <w:rFonts w:ascii="Times New Roman Bold" w:hAnsi="Times New Roman Bold" w:cs="Times New Roman Bold"/>
      <w:b/>
      <w:bCs/>
      <w:kern w:val="0"/>
      <w:sz w:val="28"/>
      <w:szCs w:val="28"/>
      <w:lang w:val="vi-VN" w:eastAsia="vi-VN"/>
    </w:rPr>
  </w:style>
  <w:style w:type="paragraph" w:customStyle="1" w:styleId="abc">
    <w:name w:val="abc"/>
    <w:basedOn w:val="Normal"/>
    <w:uiPriority w:val="99"/>
    <w:qFormat/>
    <w:pPr>
      <w:widowControl w:val="0"/>
      <w:spacing w:after="0" w:line="240" w:lineRule="auto"/>
      <w:ind w:firstLine="720"/>
      <w:jc w:val="both"/>
    </w:pPr>
    <w:rPr>
      <w:rFonts w:ascii=".VnTime" w:hAnsi=".VnTime" w:cs=".VnTime"/>
      <w:kern w:val="0"/>
      <w:sz w:val="28"/>
      <w:szCs w:val="28"/>
      <w:lang w:val="vi-VN" w:eastAsia="vi-VN"/>
    </w:rPr>
  </w:style>
  <w:style w:type="paragraph" w:customStyle="1" w:styleId="A1">
    <w:name w:val="A1"/>
    <w:basedOn w:val="Normal"/>
    <w:uiPriority w:val="99"/>
    <w:qFormat/>
    <w:pPr>
      <w:spacing w:after="0" w:line="240" w:lineRule="auto"/>
      <w:jc w:val="center"/>
    </w:pPr>
    <w:rPr>
      <w:rFonts w:ascii="Times New Roman" w:hAnsi="Times New Roman"/>
      <w:b/>
      <w:bCs/>
      <w:kern w:val="0"/>
      <w:sz w:val="24"/>
      <w:szCs w:val="24"/>
      <w:lang w:val="vi-VN" w:eastAsia="vi-VN"/>
    </w:rPr>
  </w:style>
  <w:style w:type="character" w:customStyle="1" w:styleId="A2Char">
    <w:name w:val="A2 Char"/>
    <w:link w:val="A2"/>
    <w:locked/>
    <w:rPr>
      <w:rFonts w:ascii="Times New Roman Bold" w:eastAsia="Times New Roman" w:hAnsi="Times New Roman Bold"/>
      <w:spacing w:val="-10"/>
      <w:sz w:val="28"/>
      <w:szCs w:val="28"/>
      <w:lang w:eastAsia="vi-VN"/>
    </w:rPr>
  </w:style>
  <w:style w:type="paragraph" w:customStyle="1" w:styleId="A2">
    <w:name w:val="A2"/>
    <w:basedOn w:val="b1"/>
    <w:link w:val="A2Char"/>
    <w:autoRedefine/>
    <w:qFormat/>
    <w:pPr>
      <w:spacing w:before="180" w:after="0"/>
      <w:ind w:right="-62" w:firstLine="720"/>
      <w:jc w:val="left"/>
      <w:outlineLvl w:val="1"/>
    </w:pPr>
    <w:rPr>
      <w:rFonts w:ascii="Times New Roman Bold" w:eastAsia="Times New Roman" w:hAnsi="Times New Roman Bold"/>
      <w:i w:val="0"/>
      <w:iCs w:val="0"/>
      <w:spacing w:val="-10"/>
      <w:sz w:val="28"/>
      <w:szCs w:val="28"/>
      <w:lang w:val="en-US"/>
    </w:rPr>
  </w:style>
  <w:style w:type="character" w:customStyle="1" w:styleId="A3Char1">
    <w:name w:val="A3 Char1"/>
    <w:link w:val="A3"/>
    <w:locked/>
    <w:rPr>
      <w:rFonts w:ascii="Times New Roman Bold" w:eastAsia="Times New Roman" w:hAnsi="Times New Roman Bold"/>
      <w:b/>
      <w:bCs/>
      <w:sz w:val="28"/>
      <w:szCs w:val="28"/>
      <w:lang w:val="nl-NL" w:eastAsia="vi-VN"/>
    </w:rPr>
  </w:style>
  <w:style w:type="paragraph" w:customStyle="1" w:styleId="A3">
    <w:name w:val="A3"/>
    <w:basedOn w:val="b2"/>
    <w:link w:val="A3Char1"/>
    <w:autoRedefine/>
    <w:qFormat/>
    <w:pPr>
      <w:spacing w:before="60" w:after="60"/>
      <w:ind w:right="-62" w:firstLine="567"/>
      <w:jc w:val="both"/>
    </w:pPr>
    <w:rPr>
      <w:rFonts w:ascii="Times New Roman Bold" w:eastAsia="Times New Roman" w:hAnsi="Times New Roman Bold"/>
      <w:lang w:val="nl-NL"/>
    </w:rPr>
  </w:style>
  <w:style w:type="paragraph" w:customStyle="1" w:styleId="S1">
    <w:name w:val="S1"/>
    <w:basedOn w:val="A1"/>
    <w:uiPriority w:val="99"/>
    <w:qFormat/>
  </w:style>
  <w:style w:type="character" w:customStyle="1" w:styleId="S2Char">
    <w:name w:val="S2 Char"/>
    <w:link w:val="S2"/>
    <w:locked/>
    <w:rPr>
      <w:rFonts w:ascii="Times New Roman Bold" w:eastAsia="Times New Roman" w:hAnsi="Times New Roman Bold"/>
      <w:b/>
      <w:bCs/>
      <w:i/>
      <w:iCs/>
      <w:spacing w:val="16"/>
      <w:sz w:val="28"/>
      <w:szCs w:val="28"/>
      <w:lang w:val="es-ES" w:eastAsia="vi-VN"/>
    </w:rPr>
  </w:style>
  <w:style w:type="paragraph" w:customStyle="1" w:styleId="S2">
    <w:name w:val="S2"/>
    <w:basedOn w:val="A2"/>
    <w:link w:val="S2Char"/>
    <w:autoRedefine/>
    <w:qFormat/>
    <w:pPr>
      <w:spacing w:before="120"/>
    </w:pPr>
    <w:rPr>
      <w:b/>
      <w:bCs/>
      <w:i/>
      <w:iCs/>
      <w:spacing w:val="16"/>
      <w:lang w:val="es-ES"/>
    </w:rPr>
  </w:style>
  <w:style w:type="character" w:customStyle="1" w:styleId="S3Char">
    <w:name w:val="S3 Char"/>
    <w:link w:val="S3"/>
    <w:locked/>
    <w:rPr>
      <w:rFonts w:ascii="Times New Roman Bold" w:eastAsia="Times New Roman" w:hAnsi="Times New Roman Bold"/>
      <w:b/>
      <w:bCs/>
      <w:i/>
      <w:iCs/>
      <w:sz w:val="28"/>
      <w:szCs w:val="28"/>
      <w:lang w:val="vi-VN" w:eastAsia="vi-VN"/>
    </w:rPr>
  </w:style>
  <w:style w:type="paragraph" w:customStyle="1" w:styleId="S3">
    <w:name w:val="S3"/>
    <w:basedOn w:val="A3"/>
    <w:link w:val="S3Char"/>
    <w:autoRedefine/>
    <w:qFormat/>
    <w:rPr>
      <w:i/>
      <w:iCs/>
      <w:lang w:val="vi-VN"/>
    </w:rPr>
  </w:style>
  <w:style w:type="character" w:customStyle="1" w:styleId="a1Char">
    <w:name w:val="a1 Char"/>
    <w:link w:val="a10"/>
    <w:locked/>
    <w:rPr>
      <w:rFonts w:ascii="Times New Roman Bold" w:eastAsia="Times New Roman" w:hAnsi="Times New Roman Bold"/>
      <w:spacing w:val="-4"/>
      <w:sz w:val="28"/>
      <w:szCs w:val="28"/>
      <w:lang w:val="pt-BR" w:eastAsia="vi-VN"/>
    </w:rPr>
  </w:style>
  <w:style w:type="paragraph" w:customStyle="1" w:styleId="a10">
    <w:name w:val="a1"/>
    <w:basedOn w:val="S2"/>
    <w:link w:val="a1Char"/>
    <w:autoRedefine/>
    <w:qFormat/>
    <w:pPr>
      <w:spacing w:after="120"/>
      <w:ind w:right="7"/>
    </w:pPr>
    <w:rPr>
      <w:b w:val="0"/>
      <w:bCs w:val="0"/>
      <w:i w:val="0"/>
      <w:iCs w:val="0"/>
      <w:spacing w:val="-4"/>
      <w:lang w:val="pt-BR"/>
    </w:rPr>
  </w:style>
  <w:style w:type="character" w:customStyle="1" w:styleId="a2Char0">
    <w:name w:val="a2 Char"/>
    <w:link w:val="a20"/>
    <w:locked/>
    <w:rPr>
      <w:rFonts w:ascii="Times New Roman Bold" w:eastAsia="Times New Roman" w:hAnsi="Times New Roman Bold"/>
      <w:b/>
      <w:bCs/>
      <w:i/>
      <w:iCs/>
      <w:sz w:val="28"/>
      <w:szCs w:val="28"/>
      <w:lang w:val="vi-VN" w:eastAsia="vi-VN"/>
    </w:rPr>
  </w:style>
  <w:style w:type="paragraph" w:customStyle="1" w:styleId="a20">
    <w:name w:val="a2"/>
    <w:basedOn w:val="S3"/>
    <w:link w:val="a2Char0"/>
    <w:qFormat/>
    <w:pPr>
      <w:spacing w:after="120"/>
    </w:pPr>
  </w:style>
  <w:style w:type="paragraph" w:customStyle="1" w:styleId="a30">
    <w:name w:val="a3"/>
    <w:basedOn w:val="BodyTextIndent"/>
    <w:autoRedefine/>
    <w:uiPriority w:val="99"/>
    <w:qFormat/>
    <w:pPr>
      <w:widowControl w:val="0"/>
      <w:tabs>
        <w:tab w:val="left" w:pos="0"/>
      </w:tabs>
      <w:spacing w:before="240" w:after="0" w:line="240" w:lineRule="auto"/>
      <w:ind w:left="0" w:firstLine="720"/>
      <w:jc w:val="both"/>
    </w:pPr>
    <w:rPr>
      <w:rFonts w:ascii="Calibri" w:hAnsi="Calibri"/>
      <w:color w:val="FF0000"/>
      <w:szCs w:val="28"/>
      <w:lang w:val="nb-NO" w:eastAsia="vi-VN"/>
    </w:rPr>
  </w:style>
  <w:style w:type="paragraph" w:customStyle="1" w:styleId="ngaycapnhat">
    <w:name w:val="ngaycapnhat"/>
    <w:basedOn w:val="Normal"/>
    <w:uiPriority w:val="99"/>
    <w:qFormat/>
    <w:pPr>
      <w:spacing w:before="100" w:beforeAutospacing="1" w:after="100" w:afterAutospacing="1" w:line="240" w:lineRule="auto"/>
    </w:pPr>
    <w:rPr>
      <w:rFonts w:ascii="Tahoma" w:hAnsi="Tahoma" w:cs="Tahoma"/>
      <w:color w:val="999999"/>
      <w:kern w:val="0"/>
      <w:sz w:val="18"/>
      <w:szCs w:val="18"/>
      <w:lang w:val="vi-VN" w:eastAsia="vi-VN"/>
    </w:rPr>
  </w:style>
  <w:style w:type="character" w:customStyle="1" w:styleId="DocumentMapChar1">
    <w:name w:val="Document Map Char1"/>
    <w:uiPriority w:val="99"/>
    <w:semiHidden/>
    <w:rPr>
      <w:rFonts w:ascii="Segoe UI" w:hAnsi="Segoe UI" w:cs="Segoe UI"/>
      <w:sz w:val="16"/>
      <w:szCs w:val="16"/>
      <w:lang w:val="vi-VN" w:eastAsia="vi-VN"/>
    </w:rPr>
  </w:style>
  <w:style w:type="paragraph" w:customStyle="1" w:styleId="1Char0">
    <w:name w:val="1 Char"/>
    <w:basedOn w:val="DocumentMap"/>
    <w:autoRedefine/>
    <w:uiPriority w:val="99"/>
    <w:qFormat/>
    <w:pPr>
      <w:widowControl w:val="0"/>
      <w:shd w:val="clear" w:color="auto" w:fill="000080"/>
      <w:jc w:val="both"/>
    </w:pPr>
    <w:rPr>
      <w:rFonts w:eastAsia="SimSun"/>
      <w:kern w:val="2"/>
      <w:sz w:val="24"/>
      <w:szCs w:val="24"/>
      <w:lang w:val="vi-VN" w:eastAsia="zh-CN"/>
    </w:rPr>
  </w:style>
  <w:style w:type="paragraph" w:customStyle="1" w:styleId="q1">
    <w:name w:val="q1"/>
    <w:basedOn w:val="S1"/>
    <w:autoRedefine/>
    <w:uiPriority w:val="99"/>
    <w:qFormat/>
    <w:pPr>
      <w:ind w:firstLine="720"/>
      <w:jc w:val="both"/>
    </w:pPr>
    <w:rPr>
      <w:b w:val="0"/>
      <w:bCs w:val="0"/>
      <w:lang w:val="en-US"/>
    </w:rPr>
  </w:style>
  <w:style w:type="paragraph" w:customStyle="1" w:styleId="xl53">
    <w:name w:val="xl5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hAnsi=".VnArial" w:cs=".VnArial"/>
      <w:kern w:val="0"/>
      <w:sz w:val="24"/>
      <w:szCs w:val="24"/>
      <w:lang w:val="vi-VN" w:eastAsia="vi-VN"/>
    </w:rPr>
  </w:style>
  <w:style w:type="paragraph" w:customStyle="1" w:styleId="xl54">
    <w:name w:val="xl5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kern w:val="0"/>
      <w:sz w:val="24"/>
      <w:szCs w:val="24"/>
      <w:lang w:val="vi-VN" w:eastAsia="vi-VN"/>
    </w:rPr>
  </w:style>
  <w:style w:type="paragraph" w:customStyle="1" w:styleId="xl55">
    <w:name w:val="xl5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kern w:val="0"/>
      <w:sz w:val="24"/>
      <w:szCs w:val="24"/>
      <w:lang w:val="vi-VN" w:eastAsia="vi-VN"/>
    </w:rPr>
  </w:style>
  <w:style w:type="paragraph" w:customStyle="1" w:styleId="xl56">
    <w:name w:val="xl56"/>
    <w:basedOn w:val="Normal"/>
    <w:uiPriority w:val="99"/>
    <w:qFormat/>
    <w:pPr>
      <w:spacing w:before="100" w:beforeAutospacing="1" w:after="100" w:afterAutospacing="1" w:line="240" w:lineRule="auto"/>
    </w:pPr>
    <w:rPr>
      <w:rFonts w:ascii=".VnArial" w:hAnsi=".VnArial" w:cs=".VnArial"/>
      <w:kern w:val="0"/>
      <w:sz w:val="24"/>
      <w:szCs w:val="24"/>
      <w:lang w:val="vi-VN" w:eastAsia="vi-VN"/>
    </w:rPr>
  </w:style>
  <w:style w:type="paragraph" w:customStyle="1" w:styleId="xl57">
    <w:name w:val="xl5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kern w:val="0"/>
      <w:sz w:val="24"/>
      <w:szCs w:val="24"/>
      <w:lang w:val="vi-VN" w:eastAsia="vi-VN"/>
    </w:rPr>
  </w:style>
  <w:style w:type="paragraph" w:customStyle="1" w:styleId="xl58">
    <w:name w:val="xl5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hAnsi=".VnArial" w:cs=".VnArial"/>
      <w:kern w:val="0"/>
      <w:sz w:val="24"/>
      <w:szCs w:val="24"/>
      <w:lang w:val="vi-VN" w:eastAsia="vi-VN"/>
    </w:rPr>
  </w:style>
  <w:style w:type="paragraph" w:customStyle="1" w:styleId="xl59">
    <w:name w:val="xl5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kern w:val="0"/>
      <w:sz w:val="24"/>
      <w:szCs w:val="24"/>
      <w:lang w:val="vi-VN" w:eastAsia="vi-VN"/>
    </w:rPr>
  </w:style>
  <w:style w:type="paragraph" w:customStyle="1" w:styleId="xl60">
    <w:name w:val="xl6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color w:val="0000FF"/>
      <w:kern w:val="0"/>
      <w:sz w:val="24"/>
      <w:szCs w:val="24"/>
      <w:lang w:val="vi-VN" w:eastAsia="vi-VN"/>
    </w:rPr>
  </w:style>
  <w:style w:type="paragraph" w:customStyle="1" w:styleId="xl61">
    <w:name w:val="xl6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color w:val="0000FF"/>
      <w:kern w:val="0"/>
      <w:sz w:val="24"/>
      <w:szCs w:val="24"/>
      <w:lang w:val="vi-VN" w:eastAsia="vi-VN"/>
    </w:rPr>
  </w:style>
  <w:style w:type="paragraph" w:customStyle="1" w:styleId="xl62">
    <w:name w:val="xl62"/>
    <w:basedOn w:val="Normal"/>
    <w:uiPriority w:val="99"/>
    <w:qFormat/>
    <w:pPr>
      <w:spacing w:before="100" w:beforeAutospacing="1" w:after="100" w:afterAutospacing="1" w:line="240" w:lineRule="auto"/>
    </w:pPr>
    <w:rPr>
      <w:rFonts w:ascii=".VnArial" w:hAnsi=".VnArial" w:cs=".VnArial"/>
      <w:kern w:val="0"/>
      <w:sz w:val="24"/>
      <w:szCs w:val="24"/>
      <w:lang w:val="vi-VN" w:eastAsia="vi-VN"/>
    </w:rPr>
  </w:style>
  <w:style w:type="paragraph" w:customStyle="1" w:styleId="VnTime">
    <w:name w:val="Vn Time"/>
    <w:basedOn w:val="Normal"/>
    <w:uiPriority w:val="99"/>
    <w:qFormat/>
    <w:pPr>
      <w:widowControl w:val="0"/>
      <w:spacing w:after="0" w:line="240" w:lineRule="auto"/>
      <w:jc w:val="both"/>
    </w:pPr>
    <w:rPr>
      <w:rFonts w:ascii=".VnTime" w:hAnsi=".VnTime" w:cs=".VnTime"/>
      <w:kern w:val="0"/>
      <w:sz w:val="28"/>
      <w:szCs w:val="28"/>
      <w:lang w:val="en-GB" w:eastAsia="vi-VN"/>
    </w:rPr>
  </w:style>
  <w:style w:type="paragraph" w:customStyle="1" w:styleId="CharCharCharChar21">
    <w:name w:val="Char Char Char Char21"/>
    <w:basedOn w:val="Normal"/>
    <w:uiPriority w:val="99"/>
    <w:qFormat/>
    <w:pPr>
      <w:spacing w:after="0" w:line="240" w:lineRule="exact"/>
    </w:pPr>
    <w:rPr>
      <w:rFonts w:ascii="Arial" w:hAnsi="Arial" w:cs="Arial"/>
      <w:kern w:val="0"/>
      <w:szCs w:val="24"/>
      <w:lang w:val="vi-VN" w:eastAsia="vi-VN"/>
    </w:rPr>
  </w:style>
  <w:style w:type="paragraph" w:customStyle="1" w:styleId="CharCharCharCharCharCharCharCharCharCharCharCharCharCharChar">
    <w:name w:val="Char Char Char Char Char Char Char Char Char Char Char Char Char Char Char"/>
    <w:basedOn w:val="Normal"/>
    <w:uiPriority w:val="99"/>
    <w:qFormat/>
    <w:pPr>
      <w:spacing w:after="0" w:line="240" w:lineRule="exact"/>
      <w:jc w:val="center"/>
    </w:pPr>
    <w:rPr>
      <w:rFonts w:ascii="Arial" w:hAnsi="Arial" w:cs="Arial"/>
      <w:b/>
      <w:bCs/>
      <w:kern w:val="28"/>
      <w:szCs w:val="24"/>
      <w:lang w:val="vi-VN" w:eastAsia="vi-VN"/>
    </w:rPr>
  </w:style>
  <w:style w:type="paragraph" w:customStyle="1" w:styleId="v2">
    <w:name w:val="v2"/>
    <w:basedOn w:val="Normal"/>
    <w:autoRedefine/>
    <w:uiPriority w:val="99"/>
    <w:qFormat/>
    <w:pPr>
      <w:spacing w:before="120" w:after="0" w:line="240" w:lineRule="auto"/>
      <w:ind w:firstLine="720"/>
      <w:jc w:val="both"/>
    </w:pPr>
    <w:rPr>
      <w:rFonts w:ascii="Times New Roman" w:hAnsi="Times New Roman"/>
      <w:b/>
      <w:bCs/>
      <w:kern w:val="0"/>
      <w:sz w:val="28"/>
      <w:szCs w:val="28"/>
      <w:lang w:val="vi-VN" w:eastAsia="vi-VN"/>
    </w:rPr>
  </w:style>
  <w:style w:type="paragraph" w:customStyle="1" w:styleId="x3">
    <w:name w:val="x3"/>
    <w:basedOn w:val="Normal"/>
    <w:autoRedefine/>
    <w:uiPriority w:val="99"/>
    <w:qFormat/>
    <w:pPr>
      <w:spacing w:before="120" w:after="120" w:line="240" w:lineRule="auto"/>
      <w:ind w:firstLine="720"/>
      <w:jc w:val="both"/>
      <w:outlineLvl w:val="0"/>
    </w:pPr>
    <w:rPr>
      <w:rFonts w:ascii="Times New Roman" w:hAnsi="Times New Roman"/>
      <w:b/>
      <w:bCs/>
      <w:kern w:val="0"/>
      <w:sz w:val="28"/>
      <w:szCs w:val="28"/>
      <w:lang w:val="vi-VN" w:eastAsia="vi-VN"/>
    </w:rPr>
  </w:style>
  <w:style w:type="paragraph" w:customStyle="1" w:styleId="v1">
    <w:name w:val="v1"/>
    <w:basedOn w:val="Normal"/>
    <w:autoRedefine/>
    <w:uiPriority w:val="99"/>
    <w:qFormat/>
    <w:pPr>
      <w:spacing w:before="240" w:after="120" w:line="240" w:lineRule="auto"/>
      <w:ind w:firstLine="720"/>
      <w:jc w:val="both"/>
    </w:pPr>
    <w:rPr>
      <w:rFonts w:ascii="Times New Roman" w:hAnsi="Times New Roman"/>
      <w:b/>
      <w:bCs/>
      <w:kern w:val="0"/>
      <w:sz w:val="28"/>
      <w:szCs w:val="28"/>
      <w:lang w:val="vi-VN" w:eastAsia="vi-VN"/>
    </w:rPr>
  </w:style>
  <w:style w:type="paragraph" w:customStyle="1" w:styleId="Style7">
    <w:name w:val="Style7"/>
    <w:basedOn w:val="Heading3"/>
    <w:uiPriority w:val="99"/>
    <w:qFormat/>
    <w:pPr>
      <w:keepNext w:val="0"/>
      <w:keepLines w:val="0"/>
      <w:spacing w:before="240" w:after="0" w:line="288" w:lineRule="auto"/>
      <w:ind w:firstLine="737"/>
      <w:jc w:val="both"/>
    </w:pPr>
    <w:rPr>
      <w:rFonts w:ascii="Times New Roman" w:eastAsia="Calibri" w:hAnsi="Times New Roman"/>
      <w:b/>
      <w:i/>
      <w:color w:val="FF9900"/>
      <w:spacing w:val="-14"/>
      <w:kern w:val="0"/>
      <w:lang w:val="vi-VN" w:eastAsia="vi-VN"/>
    </w:rPr>
  </w:style>
  <w:style w:type="paragraph" w:customStyle="1" w:styleId="CharCharCharCharCharCharCharCharChar1CharCharCharChar">
    <w:name w:val="Char Char Char Char Char Char Char Char Char1 Char Char Char Char"/>
    <w:basedOn w:val="Normal"/>
    <w:uiPriority w:val="99"/>
    <w:qFormat/>
    <w:pPr>
      <w:spacing w:after="0" w:line="240" w:lineRule="exact"/>
    </w:pPr>
    <w:rPr>
      <w:rFonts w:ascii="Verdana" w:hAnsi="Verdana" w:cs="Verdana"/>
      <w:kern w:val="0"/>
      <w:sz w:val="20"/>
      <w:szCs w:val="20"/>
      <w:lang w:val="vi-VN" w:eastAsia="vi-VN"/>
    </w:rPr>
  </w:style>
  <w:style w:type="paragraph" w:customStyle="1" w:styleId="Tieude3">
    <w:name w:val="Tieu de 3"/>
    <w:basedOn w:val="Normal"/>
    <w:uiPriority w:val="99"/>
    <w:qFormat/>
    <w:pPr>
      <w:tabs>
        <w:tab w:val="num" w:pos="0"/>
      </w:tabs>
      <w:spacing w:after="0" w:line="288" w:lineRule="auto"/>
      <w:ind w:hanging="360"/>
      <w:jc w:val="both"/>
    </w:pPr>
    <w:rPr>
      <w:rFonts w:ascii=".VnTime" w:hAnsi=".VnTime" w:cs=".VnTime"/>
      <w:b/>
      <w:bCs/>
      <w:i/>
      <w:iCs/>
      <w:kern w:val="0"/>
      <w:sz w:val="28"/>
      <w:szCs w:val="28"/>
      <w:lang w:val="vi-VN" w:eastAsia="vi-VN"/>
    </w:rPr>
  </w:style>
  <w:style w:type="paragraph" w:customStyle="1" w:styleId="Tieude1">
    <w:name w:val="Tieu de 1"/>
    <w:basedOn w:val="Normal"/>
    <w:autoRedefine/>
    <w:uiPriority w:val="99"/>
    <w:qFormat/>
    <w:pPr>
      <w:spacing w:before="80" w:after="0" w:line="240" w:lineRule="auto"/>
      <w:ind w:firstLine="540"/>
      <w:jc w:val="both"/>
    </w:pPr>
    <w:rPr>
      <w:rFonts w:ascii="Times New Roman" w:hAnsi="Times New Roman"/>
      <w:b/>
      <w:bCs/>
      <w:i/>
      <w:iCs/>
      <w:kern w:val="0"/>
      <w:sz w:val="28"/>
      <w:szCs w:val="28"/>
      <w:lang w:val="sv-SE" w:eastAsia="vi-VN"/>
    </w:rPr>
  </w:style>
  <w:style w:type="paragraph" w:customStyle="1" w:styleId="Tieude2">
    <w:name w:val="Tieu de 2"/>
    <w:basedOn w:val="Normal"/>
    <w:autoRedefine/>
    <w:uiPriority w:val="99"/>
    <w:qFormat/>
    <w:pPr>
      <w:tabs>
        <w:tab w:val="left" w:pos="-360"/>
      </w:tabs>
      <w:spacing w:before="120" w:after="0" w:line="240" w:lineRule="auto"/>
      <w:ind w:firstLine="540"/>
      <w:jc w:val="both"/>
    </w:pPr>
    <w:rPr>
      <w:rFonts w:ascii="Times New Roman" w:hAnsi="Times New Roman"/>
      <w:b/>
      <w:bCs/>
      <w:noProof/>
      <w:color w:val="000000"/>
      <w:spacing w:val="6"/>
      <w:kern w:val="0"/>
      <w:sz w:val="28"/>
      <w:szCs w:val="28"/>
      <w:lang w:val="pt-BR" w:eastAsia="vi-VN"/>
    </w:rPr>
  </w:style>
  <w:style w:type="paragraph" w:customStyle="1" w:styleId="bodytext23">
    <w:name w:val="bodytext23"/>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paragraph" w:customStyle="1" w:styleId="nguon">
    <w:name w:val="nguon"/>
    <w:basedOn w:val="Normal"/>
    <w:uiPriority w:val="99"/>
    <w:qFormat/>
    <w:pPr>
      <w:overflowPunct w:val="0"/>
      <w:autoSpaceDE w:val="0"/>
      <w:autoSpaceDN w:val="0"/>
      <w:adjustRightInd w:val="0"/>
      <w:spacing w:before="120" w:after="120" w:line="340" w:lineRule="exact"/>
      <w:ind w:firstLine="720"/>
      <w:jc w:val="both"/>
    </w:pPr>
    <w:rPr>
      <w:rFonts w:ascii=".VnTime" w:hAnsi=".VnTime" w:cs=".VnTime"/>
      <w:i/>
      <w:iCs/>
      <w:kern w:val="0"/>
      <w:sz w:val="28"/>
      <w:szCs w:val="28"/>
      <w:lang w:val="vi-VN" w:eastAsia="vi-VN"/>
    </w:rPr>
  </w:style>
  <w:style w:type="paragraph" w:customStyle="1" w:styleId="CharCharCharCharCharCharCharCharChar1Char">
    <w:name w:val="Char Char Char Char Char Char Char Char Char1 Char"/>
    <w:basedOn w:val="Normal"/>
    <w:next w:val="Normal"/>
    <w:autoRedefine/>
    <w:uiPriority w:val="99"/>
    <w:semiHidden/>
    <w:qFormat/>
    <w:pPr>
      <w:spacing w:before="120" w:after="120" w:line="312" w:lineRule="auto"/>
    </w:pPr>
    <w:rPr>
      <w:rFonts w:ascii="Times New Roman" w:hAnsi="Times New Roman"/>
      <w:kern w:val="0"/>
      <w:sz w:val="28"/>
      <w:szCs w:val="28"/>
      <w:lang w:val="vi-VN" w:eastAsia="vi-VN"/>
    </w:rPr>
  </w:style>
  <w:style w:type="paragraph" w:customStyle="1" w:styleId="doan">
    <w:name w:val="doan"/>
    <w:basedOn w:val="Normal"/>
    <w:uiPriority w:val="99"/>
    <w:qFormat/>
    <w:pPr>
      <w:widowControl w:val="0"/>
      <w:spacing w:before="120" w:after="0" w:line="240" w:lineRule="auto"/>
      <w:ind w:firstLine="720"/>
      <w:jc w:val="both"/>
    </w:pPr>
    <w:rPr>
      <w:rFonts w:ascii="Times New Roman" w:hAnsi="Times New Roman"/>
      <w:color w:val="000000"/>
      <w:spacing w:val="4"/>
      <w:w w:val="105"/>
      <w:kern w:val="0"/>
      <w:position w:val="-8"/>
      <w:sz w:val="28"/>
      <w:szCs w:val="28"/>
      <w:lang w:val="vi-VN" w:eastAsia="vi-VN"/>
    </w:rPr>
  </w:style>
  <w:style w:type="paragraph" w:customStyle="1" w:styleId="indent">
    <w:name w:val="indent"/>
    <w:basedOn w:val="Normal"/>
    <w:uiPriority w:val="99"/>
    <w:qFormat/>
    <w:pPr>
      <w:spacing w:before="120" w:after="0" w:line="240" w:lineRule="auto"/>
      <w:ind w:firstLine="720"/>
      <w:jc w:val="both"/>
    </w:pPr>
    <w:rPr>
      <w:rFonts w:ascii="Times New Roman" w:hAnsi="Times New Roman"/>
      <w:spacing w:val="-6"/>
      <w:kern w:val="0"/>
      <w:sz w:val="28"/>
      <w:szCs w:val="28"/>
      <w:lang w:val="vi-VN" w:eastAsia="vi-VN"/>
    </w:rPr>
  </w:style>
  <w:style w:type="paragraph" w:customStyle="1" w:styleId="CVbody">
    <w:name w:val="CVbody"/>
    <w:basedOn w:val="Normal"/>
    <w:uiPriority w:val="99"/>
    <w:qFormat/>
    <w:pPr>
      <w:spacing w:before="120" w:after="120" w:line="288" w:lineRule="auto"/>
      <w:ind w:firstLine="720"/>
      <w:jc w:val="both"/>
    </w:pPr>
    <w:rPr>
      <w:rFonts w:ascii=".VnTime" w:hAnsi=".VnTime" w:cs=".VnTime"/>
      <w:kern w:val="0"/>
      <w:sz w:val="28"/>
      <w:szCs w:val="28"/>
      <w:lang w:val="vi-VN" w:eastAsia="vi-VN"/>
    </w:rPr>
  </w:style>
  <w:style w:type="character" w:customStyle="1" w:styleId="MacdinhCharChar">
    <w:name w:val="Mac dinh Char Char"/>
    <w:link w:val="Macdinh"/>
    <w:locked/>
    <w:rPr>
      <w:rFonts w:ascii=".VnTime" w:hAnsi=".VnTime" w:cs=".VnTime"/>
      <w:kern w:val="28"/>
      <w:sz w:val="27"/>
      <w:szCs w:val="27"/>
      <w:lang w:val="vi-VN" w:eastAsia="vi-VN"/>
    </w:rPr>
  </w:style>
  <w:style w:type="paragraph" w:customStyle="1" w:styleId="Macdinh">
    <w:name w:val="Mac dinh"/>
    <w:basedOn w:val="Heading1"/>
    <w:link w:val="MacdinhCharChar"/>
    <w:qFormat/>
    <w:pPr>
      <w:keepNext w:val="0"/>
      <w:keepLines w:val="0"/>
      <w:spacing w:before="60" w:after="60" w:line="360" w:lineRule="auto"/>
      <w:ind w:firstLine="680"/>
      <w:jc w:val="both"/>
      <w:outlineLvl w:val="9"/>
    </w:pPr>
    <w:rPr>
      <w:rFonts w:ascii=".VnTime" w:eastAsia="Calibri" w:hAnsi=".VnTime" w:cs=".VnTime"/>
      <w:color w:val="auto"/>
      <w:kern w:val="28"/>
      <w:sz w:val="27"/>
      <w:szCs w:val="27"/>
      <w:lang w:val="vi-VN" w:eastAsia="vi-VN"/>
    </w:rPr>
  </w:style>
  <w:style w:type="character" w:customStyle="1" w:styleId="KHbodyChar1">
    <w:name w:val="KH_body Char1"/>
    <w:link w:val="KHbody"/>
    <w:locked/>
    <w:rPr>
      <w:rFonts w:ascii=".VnTime" w:eastAsia="Times New Roman" w:hAnsi=".VnTime"/>
      <w:sz w:val="28"/>
      <w:szCs w:val="28"/>
      <w:lang w:val="vi-VN" w:eastAsia="vi-VN"/>
    </w:rPr>
  </w:style>
  <w:style w:type="paragraph" w:customStyle="1" w:styleId="KHbody">
    <w:name w:val="KH_body"/>
    <w:basedOn w:val="Normal"/>
    <w:link w:val="KHbodyChar1"/>
    <w:qFormat/>
    <w:pPr>
      <w:spacing w:before="40" w:after="40" w:line="252" w:lineRule="auto"/>
      <w:ind w:firstLine="567"/>
      <w:jc w:val="both"/>
    </w:pPr>
    <w:rPr>
      <w:rFonts w:ascii=".VnTime" w:eastAsia="Times New Roman" w:hAnsi=".VnTime"/>
      <w:kern w:val="0"/>
      <w:sz w:val="28"/>
      <w:szCs w:val="28"/>
      <w:lang w:val="vi-VN" w:eastAsia="vi-VN"/>
    </w:rPr>
  </w:style>
  <w:style w:type="character" w:customStyle="1" w:styleId="StyleKHbodyBlackChar">
    <w:name w:val="Style KH_body + Black Char"/>
    <w:link w:val="StyleKHbodyBlack"/>
    <w:locked/>
    <w:rPr>
      <w:rFonts w:ascii=".VnTime" w:eastAsia="Times New Roman" w:hAnsi=".VnTime"/>
      <w:color w:val="000000"/>
      <w:sz w:val="28"/>
      <w:szCs w:val="28"/>
      <w:lang w:val="vi-VN" w:eastAsia="vi-VN"/>
    </w:rPr>
  </w:style>
  <w:style w:type="paragraph" w:customStyle="1" w:styleId="StyleKHbodyBlack">
    <w:name w:val="Style KH_body + Black"/>
    <w:basedOn w:val="KHbody"/>
    <w:link w:val="StyleKHbodyBlackChar"/>
    <w:qFormat/>
    <w:rPr>
      <w:color w:val="000000"/>
    </w:rPr>
  </w:style>
  <w:style w:type="character" w:customStyle="1" w:styleId="StyleBodyTextIndentTimesNewRomanBlueJustifiedBeforeCharChar">
    <w:name w:val="Style Body Text Indent + Times New Roman Blue Justified Before:.Char Char"/>
    <w:link w:val="StyleBodyTextIndentTimesNewRomanBlueJustifiedBeforeChar"/>
    <w:locked/>
    <w:rPr>
      <w:color w:val="FF0000"/>
      <w:sz w:val="28"/>
      <w:szCs w:val="28"/>
      <w:lang w:val="nb-NO" w:eastAsia="vi-VN"/>
    </w:rPr>
  </w:style>
  <w:style w:type="paragraph" w:customStyle="1" w:styleId="StyleBodyTextIndentTimesNewRomanBlueJustifiedBeforeChar">
    <w:name w:val="Style Body Text Indent + Times New Roman Blue Justified Before:.Char"/>
    <w:basedOn w:val="BodyTextIndent"/>
    <w:link w:val="StyleBodyTextIndentTimesNewRomanBlueJustifiedBeforeCharChar"/>
    <w:qFormat/>
    <w:pPr>
      <w:widowControl w:val="0"/>
      <w:tabs>
        <w:tab w:val="left" w:pos="0"/>
      </w:tabs>
      <w:spacing w:before="240" w:after="0" w:line="288" w:lineRule="auto"/>
      <w:ind w:left="0" w:firstLine="737"/>
      <w:jc w:val="both"/>
    </w:pPr>
    <w:rPr>
      <w:rFonts w:ascii="Calibri" w:hAnsi="Calibri"/>
      <w:color w:val="FF0000"/>
      <w:szCs w:val="28"/>
      <w:lang w:val="nb-NO" w:eastAsia="vi-VN"/>
    </w:rPr>
  </w:style>
  <w:style w:type="paragraph" w:customStyle="1" w:styleId="Normal14pt">
    <w:name w:val="Normal +14pt"/>
    <w:basedOn w:val="Normal"/>
    <w:uiPriority w:val="99"/>
    <w:qFormat/>
    <w:pPr>
      <w:spacing w:before="120" w:after="0" w:line="320" w:lineRule="exact"/>
      <w:ind w:firstLine="720"/>
      <w:jc w:val="both"/>
    </w:pPr>
    <w:rPr>
      <w:rFonts w:ascii="Times New Roman" w:hAnsi="Times New Roman"/>
      <w:kern w:val="0"/>
      <w:sz w:val="28"/>
      <w:szCs w:val="28"/>
      <w:lang w:val="vi-VN" w:eastAsia="vi-VN"/>
    </w:rPr>
  </w:style>
  <w:style w:type="paragraph" w:customStyle="1" w:styleId="CharCharCharCharCharCharCharCharCharChar">
    <w:name w:val="Char Char Char Char Char Char Char Char Char Char"/>
    <w:basedOn w:val="Normal"/>
    <w:uiPriority w:val="99"/>
    <w:qFormat/>
    <w:pPr>
      <w:spacing w:after="0" w:line="240" w:lineRule="exact"/>
    </w:pPr>
    <w:rPr>
      <w:rFonts w:ascii="Arial" w:hAnsi="Arial" w:cs="Arial"/>
      <w:kern w:val="0"/>
      <w:szCs w:val="24"/>
      <w:lang w:val="vi-VN" w:eastAsia="vi-VN"/>
    </w:rPr>
  </w:style>
  <w:style w:type="paragraph" w:customStyle="1" w:styleId="phan1">
    <w:name w:val="phan"/>
    <w:basedOn w:val="Normal"/>
    <w:uiPriority w:val="99"/>
    <w:qFormat/>
    <w:pPr>
      <w:spacing w:before="360" w:after="0" w:line="240" w:lineRule="auto"/>
      <w:jc w:val="center"/>
    </w:pPr>
    <w:rPr>
      <w:rFonts w:ascii="VNnew Century Schoolbook" w:hAnsi="VNnew Century Schoolbook" w:cs="VNnew Century Schoolbook"/>
      <w:b/>
      <w:bCs/>
      <w:noProof/>
      <w:kern w:val="0"/>
      <w:sz w:val="28"/>
      <w:szCs w:val="28"/>
      <w:lang w:val="vi-VN" w:eastAsia="vi-VN"/>
    </w:rPr>
  </w:style>
  <w:style w:type="paragraph" w:customStyle="1" w:styleId="StyleHeading314ptJustifiedFirstline089cmAfter1">
    <w:name w:val="Style Heading 3 + 14 pt Justified First line:  089 cm After:  1"/>
    <w:basedOn w:val="Heading3"/>
    <w:uiPriority w:val="99"/>
    <w:qFormat/>
    <w:pPr>
      <w:keepNext w:val="0"/>
      <w:keepLines w:val="0"/>
      <w:spacing w:before="240" w:after="0" w:line="288" w:lineRule="auto"/>
      <w:ind w:firstLine="680"/>
      <w:jc w:val="both"/>
    </w:pPr>
    <w:rPr>
      <w:rFonts w:ascii="Times New Roman" w:eastAsia="Calibri" w:hAnsi="Times New Roman"/>
      <w:b/>
      <w:iCs/>
      <w:color w:val="800000"/>
      <w:spacing w:val="-14"/>
      <w:kern w:val="0"/>
      <w:lang w:val="vi-VN" w:eastAsia="vi-VN"/>
    </w:rPr>
  </w:style>
  <w:style w:type="paragraph" w:customStyle="1" w:styleId="1nh">
    <w:name w:val="1 nhỏ"/>
    <w:basedOn w:val="Normal"/>
    <w:uiPriority w:val="99"/>
    <w:qFormat/>
    <w:pPr>
      <w:spacing w:before="120" w:after="0" w:line="240" w:lineRule="auto"/>
      <w:ind w:firstLine="540"/>
      <w:jc w:val="both"/>
    </w:pPr>
    <w:rPr>
      <w:rFonts w:ascii="Times New Roman" w:hAnsi="Times New Roman"/>
      <w:b/>
      <w:bCs/>
      <w:color w:val="000000"/>
      <w:kern w:val="0"/>
      <w:sz w:val="28"/>
      <w:szCs w:val="28"/>
      <w:lang w:val="de-DE" w:eastAsia="vi-VN"/>
    </w:rPr>
  </w:style>
  <w:style w:type="paragraph" w:customStyle="1" w:styleId="t1">
    <w:name w:val="t1"/>
    <w:basedOn w:val="BodyText3"/>
    <w:autoRedefine/>
    <w:uiPriority w:val="99"/>
    <w:qFormat/>
    <w:pPr>
      <w:widowControl w:val="0"/>
      <w:spacing w:before="240" w:after="0" w:line="240" w:lineRule="auto"/>
      <w:ind w:firstLine="720"/>
      <w:jc w:val="both"/>
    </w:pPr>
    <w:rPr>
      <w:rFonts w:ascii="Times New Roman" w:eastAsia="Calibri" w:hAnsi="Times New Roman"/>
      <w:b/>
      <w:bCs/>
      <w:sz w:val="26"/>
      <w:szCs w:val="26"/>
      <w:lang w:val="vi-VN" w:eastAsia="vi-VN"/>
    </w:rPr>
  </w:style>
  <w:style w:type="character" w:customStyle="1" w:styleId="t2Char">
    <w:name w:val="t2 Char"/>
    <w:link w:val="t2"/>
    <w:locked/>
    <w:rPr>
      <w:i/>
      <w:iCs/>
      <w:sz w:val="24"/>
      <w:szCs w:val="24"/>
      <w:lang w:val="nl-NL" w:eastAsia="vi-VN"/>
    </w:rPr>
  </w:style>
  <w:style w:type="paragraph" w:customStyle="1" w:styleId="t2">
    <w:name w:val="t2"/>
    <w:basedOn w:val="Normal"/>
    <w:link w:val="t2Char"/>
    <w:autoRedefine/>
    <w:qFormat/>
    <w:pPr>
      <w:widowControl w:val="0"/>
      <w:spacing w:before="120" w:after="120" w:line="240" w:lineRule="auto"/>
      <w:ind w:right="-58"/>
      <w:jc w:val="right"/>
    </w:pPr>
    <w:rPr>
      <w:i/>
      <w:iCs/>
      <w:kern w:val="0"/>
      <w:sz w:val="24"/>
      <w:szCs w:val="24"/>
      <w:lang w:val="nl-NL" w:eastAsia="vi-VN"/>
    </w:rPr>
  </w:style>
  <w:style w:type="paragraph" w:customStyle="1" w:styleId="t3">
    <w:name w:val="t3"/>
    <w:basedOn w:val="Normal"/>
    <w:autoRedefine/>
    <w:uiPriority w:val="99"/>
    <w:qFormat/>
    <w:pPr>
      <w:spacing w:before="120" w:after="120" w:line="240" w:lineRule="auto"/>
      <w:ind w:firstLine="680"/>
      <w:jc w:val="both"/>
    </w:pPr>
    <w:rPr>
      <w:rFonts w:ascii="Times New Roman" w:hAnsi="Times New Roman"/>
      <w:b/>
      <w:bCs/>
      <w:i/>
      <w:iCs/>
      <w:kern w:val="0"/>
      <w:sz w:val="28"/>
      <w:szCs w:val="28"/>
      <w:lang w:val="vi-VN" w:eastAsia="vi-VN"/>
    </w:rPr>
  </w:style>
  <w:style w:type="paragraph" w:customStyle="1" w:styleId="B10">
    <w:name w:val="B1"/>
    <w:basedOn w:val="Normal"/>
    <w:uiPriority w:val="99"/>
    <w:qFormat/>
    <w:pPr>
      <w:spacing w:after="0" w:line="240" w:lineRule="auto"/>
      <w:ind w:firstLine="720"/>
      <w:jc w:val="center"/>
    </w:pPr>
    <w:rPr>
      <w:rFonts w:ascii="Times New Roman" w:hAnsi="Times New Roman"/>
      <w:b/>
      <w:bCs/>
      <w:color w:val="000000"/>
      <w:kern w:val="0"/>
      <w:sz w:val="28"/>
      <w:szCs w:val="28"/>
      <w:lang w:val="vi-VN" w:eastAsia="vi-VN"/>
    </w:rPr>
  </w:style>
  <w:style w:type="paragraph" w:customStyle="1" w:styleId="description">
    <w:name w:val="description"/>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paragraph" w:customStyle="1" w:styleId="m2">
    <w:name w:val="m2"/>
    <w:basedOn w:val="m1"/>
    <w:uiPriority w:val="99"/>
    <w:qFormat/>
    <w:pPr>
      <w:snapToGrid/>
      <w:spacing w:before="120" w:after="0"/>
    </w:pPr>
    <w:rPr>
      <w:rFonts w:ascii=".VnTime" w:eastAsia="Calibri" w:hAnsi=".VnTime" w:cs=".VnTime"/>
      <w:bCs/>
      <w:color w:val="FF0000"/>
      <w:sz w:val="26"/>
      <w:szCs w:val="26"/>
    </w:rPr>
  </w:style>
  <w:style w:type="paragraph" w:customStyle="1" w:styleId="tm">
    <w:name w:val="tm"/>
    <w:basedOn w:val="Normal"/>
    <w:uiPriority w:val="99"/>
    <w:qFormat/>
    <w:pPr>
      <w:spacing w:before="120" w:after="0" w:line="336" w:lineRule="auto"/>
      <w:ind w:firstLine="567"/>
    </w:pPr>
    <w:rPr>
      <w:rFonts w:ascii="Times New Roman" w:hAnsi="Times New Roman"/>
      <w:color w:val="000000"/>
      <w:kern w:val="0"/>
      <w:sz w:val="26"/>
      <w:szCs w:val="26"/>
      <w:lang w:val="vi-VN" w:eastAsia="vi-VN"/>
    </w:rPr>
  </w:style>
  <w:style w:type="paragraph" w:customStyle="1" w:styleId="my">
    <w:name w:val="my"/>
    <w:basedOn w:val="Normal"/>
    <w:autoRedefine/>
    <w:uiPriority w:val="99"/>
    <w:qFormat/>
    <w:pPr>
      <w:spacing w:before="120" w:after="120" w:line="264" w:lineRule="auto"/>
      <w:ind w:firstLine="17"/>
      <w:jc w:val="center"/>
    </w:pPr>
    <w:rPr>
      <w:rFonts w:ascii="Times New Roman" w:hAnsi="Times New Roman"/>
      <w:kern w:val="0"/>
      <w:sz w:val="26"/>
      <w:szCs w:val="26"/>
      <w:lang w:val="vi-VN" w:eastAsia="vi-VN"/>
    </w:rPr>
  </w:style>
  <w:style w:type="paragraph" w:customStyle="1" w:styleId="KiuDongutin12cm">
    <w:name w:val="Kiểu Dòng đầu tiên:  12 cm"/>
    <w:basedOn w:val="Normal"/>
    <w:uiPriority w:val="99"/>
    <w:qFormat/>
    <w:pPr>
      <w:keepNext/>
      <w:widowControl w:val="0"/>
      <w:adjustRightInd w:val="0"/>
      <w:spacing w:after="0" w:line="240" w:lineRule="auto"/>
      <w:ind w:firstLine="682"/>
      <w:jc w:val="both"/>
    </w:pPr>
    <w:rPr>
      <w:rFonts w:ascii="Times New Roman" w:hAnsi="Times New Roman"/>
      <w:kern w:val="0"/>
      <w:sz w:val="26"/>
      <w:szCs w:val="26"/>
      <w:lang w:val="pt-BR" w:eastAsia="vi-VN"/>
    </w:rPr>
  </w:style>
  <w:style w:type="character" w:customStyle="1" w:styleId="NOIDUNGChar">
    <w:name w:val="NOI DUNG Char"/>
    <w:link w:val="NOIDUNG0"/>
    <w:locked/>
    <w:rPr>
      <w:rFonts w:ascii="Arial" w:eastAsia="Times New Roman" w:hAnsi="Arial" w:cs="Arial"/>
      <w:sz w:val="24"/>
      <w:szCs w:val="24"/>
      <w:lang w:val="en-ZA" w:eastAsia="vi-VN"/>
    </w:rPr>
  </w:style>
  <w:style w:type="paragraph" w:customStyle="1" w:styleId="NOIDUNG0">
    <w:name w:val="NOI DUNG"/>
    <w:basedOn w:val="Normal"/>
    <w:link w:val="NOIDUNGChar"/>
    <w:qFormat/>
    <w:pPr>
      <w:widowControl w:val="0"/>
      <w:spacing w:before="120" w:after="120" w:line="240" w:lineRule="auto"/>
      <w:ind w:left="851"/>
      <w:jc w:val="both"/>
    </w:pPr>
    <w:rPr>
      <w:rFonts w:ascii="Arial" w:eastAsia="Times New Roman" w:hAnsi="Arial" w:cs="Arial"/>
      <w:kern w:val="0"/>
      <w:sz w:val="24"/>
      <w:szCs w:val="24"/>
      <w:lang w:val="en-ZA" w:eastAsia="vi-VN"/>
    </w:rPr>
  </w:style>
  <w:style w:type="paragraph" w:customStyle="1" w:styleId="msonormalcxspmiddle">
    <w:name w:val="msonormalcxspmiddle"/>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paragraph" w:customStyle="1" w:styleId="msolistparagraph0">
    <w:name w:val="msolistparagraph"/>
    <w:basedOn w:val="Normal"/>
    <w:uiPriority w:val="99"/>
    <w:qFormat/>
    <w:pPr>
      <w:widowControl w:val="0"/>
      <w:spacing w:after="0" w:line="240" w:lineRule="auto"/>
    </w:pPr>
    <w:rPr>
      <w:rFonts w:eastAsia="Times New Roman" w:cs="Calibri"/>
      <w:kern w:val="0"/>
      <w:szCs w:val="24"/>
      <w:lang w:val="vi-VN" w:eastAsia="vi-VN"/>
    </w:rPr>
  </w:style>
  <w:style w:type="paragraph" w:customStyle="1" w:styleId="xl142">
    <w:name w:val="xl14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kern w:val="0"/>
      <w:sz w:val="18"/>
      <w:szCs w:val="18"/>
      <w:lang w:val="vi-VN" w:eastAsia="vi-VN"/>
    </w:rPr>
  </w:style>
  <w:style w:type="paragraph" w:customStyle="1" w:styleId="xl143">
    <w:name w:val="xl14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 w:val="18"/>
      <w:szCs w:val="18"/>
      <w:lang w:val="vi-VN" w:eastAsia="vi-VN"/>
    </w:rPr>
  </w:style>
  <w:style w:type="paragraph" w:customStyle="1" w:styleId="xl144">
    <w:name w:val="xl14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 w:val="18"/>
      <w:szCs w:val="18"/>
      <w:lang w:val="vi-VN" w:eastAsia="vi-VN"/>
    </w:rPr>
  </w:style>
  <w:style w:type="paragraph" w:customStyle="1" w:styleId="xl145">
    <w:name w:val="xl14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 w:val="18"/>
      <w:szCs w:val="18"/>
      <w:lang w:val="vi-VN" w:eastAsia="vi-VN"/>
    </w:rPr>
  </w:style>
  <w:style w:type="paragraph" w:customStyle="1" w:styleId="xl146">
    <w:name w:val="xl14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 w:val="18"/>
      <w:szCs w:val="18"/>
      <w:lang w:val="vi-VN" w:eastAsia="vi-VN"/>
    </w:rPr>
  </w:style>
  <w:style w:type="paragraph" w:customStyle="1" w:styleId="xl147">
    <w:name w:val="xl14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 w:val="18"/>
      <w:szCs w:val="18"/>
      <w:lang w:val="vi-VN" w:eastAsia="vi-VN"/>
    </w:rPr>
  </w:style>
  <w:style w:type="paragraph" w:customStyle="1" w:styleId="xl148">
    <w:name w:val="xl148"/>
    <w:basedOn w:val="Normal"/>
    <w:uiPriority w:val="99"/>
    <w:qFormat/>
    <w:pPr>
      <w:spacing w:before="100" w:beforeAutospacing="1" w:after="100" w:afterAutospacing="1" w:line="240" w:lineRule="auto"/>
    </w:pPr>
    <w:rPr>
      <w:rFonts w:ascii="Times New Roman" w:hAnsi="Times New Roman"/>
      <w:color w:val="FF0000"/>
      <w:kern w:val="0"/>
      <w:sz w:val="18"/>
      <w:szCs w:val="18"/>
      <w:lang w:val="vi-VN" w:eastAsia="vi-VN"/>
    </w:rPr>
  </w:style>
  <w:style w:type="paragraph" w:customStyle="1" w:styleId="xl149">
    <w:name w:val="xl14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kern w:val="0"/>
      <w:sz w:val="18"/>
      <w:szCs w:val="18"/>
      <w:lang w:val="vi-VN" w:eastAsia="vi-VN"/>
    </w:rPr>
  </w:style>
  <w:style w:type="paragraph" w:customStyle="1" w:styleId="xl150">
    <w:name w:val="xl150"/>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hAnsi="Times New Roman"/>
      <w:color w:val="FF0000"/>
      <w:kern w:val="0"/>
      <w:sz w:val="18"/>
      <w:szCs w:val="18"/>
      <w:lang w:val="vi-VN" w:eastAsia="vi-VN"/>
    </w:rPr>
  </w:style>
  <w:style w:type="paragraph" w:customStyle="1" w:styleId="xl151">
    <w:name w:val="xl151"/>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kern w:val="0"/>
      <w:sz w:val="14"/>
      <w:szCs w:val="14"/>
      <w:lang w:val="vi-VN" w:eastAsia="vi-VN"/>
    </w:rPr>
  </w:style>
  <w:style w:type="paragraph" w:customStyle="1" w:styleId="xl152">
    <w:name w:val="xl152"/>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hAnsi="Times New Roman"/>
      <w:kern w:val="0"/>
      <w:sz w:val="18"/>
      <w:szCs w:val="18"/>
      <w:lang w:val="vi-VN" w:eastAsia="vi-VN"/>
    </w:rPr>
  </w:style>
  <w:style w:type="paragraph" w:customStyle="1" w:styleId="xl153">
    <w:name w:val="xl153"/>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kern w:val="0"/>
      <w:sz w:val="14"/>
      <w:szCs w:val="14"/>
      <w:lang w:val="vi-VN" w:eastAsia="vi-VN"/>
    </w:rPr>
  </w:style>
  <w:style w:type="paragraph" w:customStyle="1" w:styleId="xl154">
    <w:name w:val="xl154"/>
    <w:basedOn w:val="Normal"/>
    <w:uiPriority w:val="99"/>
    <w:qFormat/>
    <w:pPr>
      <w:shd w:val="clear" w:color="auto" w:fill="FFFF00"/>
      <w:spacing w:before="100" w:beforeAutospacing="1" w:after="100" w:afterAutospacing="1" w:line="240" w:lineRule="auto"/>
    </w:pPr>
    <w:rPr>
      <w:rFonts w:ascii="Times New Roman" w:hAnsi="Times New Roman"/>
      <w:kern w:val="0"/>
      <w:sz w:val="18"/>
      <w:szCs w:val="18"/>
      <w:lang w:val="vi-VN" w:eastAsia="vi-VN"/>
    </w:rPr>
  </w:style>
  <w:style w:type="character" w:customStyle="1" w:styleId="Bodytext22">
    <w:name w:val="Body text (2)_"/>
    <w:link w:val="Bodytext210"/>
    <w:uiPriority w:val="99"/>
    <w:locked/>
    <w:rPr>
      <w:sz w:val="28"/>
      <w:shd w:val="clear" w:color="auto" w:fill="FFFFFF"/>
    </w:rPr>
  </w:style>
  <w:style w:type="paragraph" w:customStyle="1" w:styleId="Bodytext210">
    <w:name w:val="Body text (2)1"/>
    <w:basedOn w:val="Normal"/>
    <w:link w:val="Bodytext22"/>
    <w:uiPriority w:val="99"/>
    <w:qFormat/>
    <w:pPr>
      <w:widowControl w:val="0"/>
      <w:shd w:val="clear" w:color="auto" w:fill="FFFFFF"/>
      <w:spacing w:before="240" w:after="0" w:line="320" w:lineRule="exact"/>
      <w:ind w:hanging="140"/>
      <w:jc w:val="both"/>
    </w:pPr>
    <w:rPr>
      <w:kern w:val="0"/>
      <w:sz w:val="28"/>
      <w:szCs w:val="20"/>
    </w:rPr>
  </w:style>
  <w:style w:type="paragraph" w:customStyle="1" w:styleId="denotaalpieChar">
    <w:name w:val="de nota al pie Char"/>
    <w:aliases w:val="Ref1 Char,BVI fnr Char Char Char Char Char Char Char,BVI fnr Car Car Char Char Char Char Char Char Char,BVI fnr Car Char Char Char Char Char Char Char,FNRefe,Footnote Char,Footnote text Char,ftref Char,Footnote Text1 Char"/>
    <w:basedOn w:val="Normal"/>
    <w:uiPriority w:val="99"/>
    <w:qFormat/>
    <w:pPr>
      <w:spacing w:after="0" w:line="240" w:lineRule="exact"/>
    </w:pPr>
    <w:rPr>
      <w:rFonts w:ascii="Verdana" w:eastAsia="Times New Roman" w:hAnsi="Verdana" w:cs="Verdana"/>
      <w:kern w:val="0"/>
      <w:sz w:val="28"/>
      <w:szCs w:val="28"/>
      <w:vertAlign w:val="superscript"/>
      <w:lang w:val="vi-VN" w:eastAsia="vi-VN"/>
    </w:rPr>
  </w:style>
  <w:style w:type="paragraph" w:customStyle="1" w:styleId="AnhTai">
    <w:name w:val="_Anh Tai"/>
    <w:basedOn w:val="Normal"/>
    <w:uiPriority w:val="99"/>
    <w:qFormat/>
    <w:pPr>
      <w:spacing w:before="120" w:after="120" w:line="240" w:lineRule="auto"/>
      <w:ind w:firstLine="720"/>
      <w:jc w:val="both"/>
    </w:pPr>
    <w:rPr>
      <w:rFonts w:ascii="Times New Roman" w:eastAsia="Times New Roman" w:hAnsi="Times New Roman"/>
      <w:color w:val="00B0F0"/>
      <w:kern w:val="0"/>
      <w:sz w:val="26"/>
      <w:szCs w:val="26"/>
      <w:lang w:val="nl-NL" w:eastAsia="vi-VN"/>
    </w:rPr>
  </w:style>
  <w:style w:type="paragraph" w:customStyle="1" w:styleId="BodyText26">
    <w:name w:val="Body Text 26"/>
    <w:basedOn w:val="Normal"/>
    <w:uiPriority w:val="99"/>
    <w:qFormat/>
    <w:pPr>
      <w:spacing w:before="120" w:after="240" w:line="240" w:lineRule="auto"/>
      <w:ind w:right="403" w:firstLine="709"/>
      <w:jc w:val="both"/>
    </w:pPr>
    <w:rPr>
      <w:rFonts w:ascii=".VnTime" w:hAnsi=".VnTime" w:cs=".VnTime"/>
      <w:kern w:val="0"/>
      <w:sz w:val="28"/>
      <w:szCs w:val="28"/>
      <w:lang w:val="vi-VN" w:eastAsia="vi-VN"/>
    </w:rPr>
  </w:style>
  <w:style w:type="paragraph" w:customStyle="1" w:styleId="BodyText25">
    <w:name w:val="Body Text 25"/>
    <w:basedOn w:val="Normal"/>
    <w:uiPriority w:val="99"/>
    <w:qFormat/>
    <w:pPr>
      <w:spacing w:after="0" w:line="240" w:lineRule="auto"/>
      <w:ind w:right="401" w:firstLine="720"/>
      <w:jc w:val="both"/>
    </w:pPr>
    <w:rPr>
      <w:rFonts w:ascii=".VnTime" w:hAnsi=".VnTime" w:cs=".VnTime"/>
      <w:kern w:val="0"/>
      <w:sz w:val="28"/>
      <w:szCs w:val="28"/>
      <w:lang w:val="vi-VN" w:eastAsia="vi-VN"/>
    </w:rPr>
  </w:style>
  <w:style w:type="paragraph" w:customStyle="1" w:styleId="BodyText24">
    <w:name w:val="Body Text 24"/>
    <w:basedOn w:val="Normal"/>
    <w:uiPriority w:val="99"/>
    <w:qFormat/>
    <w:pPr>
      <w:spacing w:after="0" w:line="240" w:lineRule="auto"/>
      <w:ind w:right="401" w:firstLine="720"/>
      <w:jc w:val="both"/>
    </w:pPr>
    <w:rPr>
      <w:rFonts w:ascii=".VnTime" w:hAnsi=".VnTime" w:cs=".VnTime"/>
      <w:kern w:val="0"/>
      <w:sz w:val="28"/>
      <w:szCs w:val="28"/>
      <w:lang w:val="vi-VN" w:eastAsia="vi-VN"/>
    </w:rPr>
  </w:style>
  <w:style w:type="paragraph" w:customStyle="1" w:styleId="BodyText230">
    <w:name w:val="Body Text 23"/>
    <w:basedOn w:val="Normal"/>
    <w:uiPriority w:val="99"/>
    <w:qFormat/>
    <w:pPr>
      <w:spacing w:before="120" w:after="0" w:line="240" w:lineRule="auto"/>
      <w:ind w:right="403" w:firstLine="709"/>
      <w:jc w:val="both"/>
    </w:pPr>
    <w:rPr>
      <w:rFonts w:ascii=".VnTimeH" w:hAnsi=".VnTimeH" w:cs=".VnTimeH"/>
      <w:b/>
      <w:bCs/>
      <w:kern w:val="0"/>
      <w:sz w:val="28"/>
      <w:szCs w:val="28"/>
      <w:lang w:val="vi-VN" w:eastAsia="vi-VN"/>
    </w:rPr>
  </w:style>
  <w:style w:type="paragraph" w:customStyle="1" w:styleId="BodyText220">
    <w:name w:val="Body Text 22"/>
    <w:basedOn w:val="Normal"/>
    <w:uiPriority w:val="99"/>
    <w:qFormat/>
    <w:pPr>
      <w:spacing w:after="120" w:line="240" w:lineRule="auto"/>
      <w:ind w:firstLine="567"/>
      <w:jc w:val="both"/>
    </w:pPr>
    <w:rPr>
      <w:rFonts w:ascii=".VnTime" w:hAnsi=".VnTime" w:cs=".VnTime"/>
      <w:kern w:val="0"/>
      <w:sz w:val="26"/>
      <w:szCs w:val="26"/>
      <w:lang w:val="vi-VN" w:eastAsia="vi-VN"/>
    </w:rPr>
  </w:style>
  <w:style w:type="paragraph" w:customStyle="1" w:styleId="Normal6">
    <w:name w:val="Normal6"/>
    <w:basedOn w:val="Normal"/>
    <w:uiPriority w:val="99"/>
    <w:qFormat/>
    <w:pPr>
      <w:widowControl w:val="0"/>
      <w:autoSpaceDE w:val="0"/>
      <w:autoSpaceDN w:val="0"/>
      <w:spacing w:after="0" w:line="240" w:lineRule="auto"/>
      <w:jc w:val="both"/>
    </w:pPr>
    <w:rPr>
      <w:rFonts w:ascii=".VnTimeH" w:hAnsi=".VnTimeH" w:cs=".VnTimeH"/>
      <w:b/>
      <w:bCs/>
      <w:kern w:val="0"/>
      <w:sz w:val="28"/>
      <w:szCs w:val="28"/>
      <w:lang w:val="vi-VN" w:eastAsia="vi-VN"/>
    </w:rPr>
  </w:style>
  <w:style w:type="character" w:customStyle="1" w:styleId="Style3Char">
    <w:name w:val="Style3 Char"/>
    <w:link w:val="Style3"/>
    <w:locked/>
    <w:rPr>
      <w:bCs/>
      <w:iCs/>
      <w:color w:val="FF0000"/>
      <w:lang w:val="vi-VN" w:eastAsia="vi-VN"/>
    </w:rPr>
  </w:style>
  <w:style w:type="paragraph" w:customStyle="1" w:styleId="Style3">
    <w:name w:val="Style3"/>
    <w:basedOn w:val="Heading3"/>
    <w:link w:val="Style3Char"/>
    <w:autoRedefine/>
    <w:qFormat/>
    <w:pPr>
      <w:keepNext w:val="0"/>
      <w:tabs>
        <w:tab w:val="num" w:pos="2520"/>
      </w:tabs>
      <w:suppressAutoHyphens/>
      <w:spacing w:before="120" w:after="60" w:line="288" w:lineRule="auto"/>
      <w:ind w:left="2520" w:hanging="360"/>
      <w:jc w:val="both"/>
    </w:pPr>
    <w:rPr>
      <w:rFonts w:eastAsia="Calibri"/>
      <w:bCs/>
      <w:iCs/>
      <w:color w:val="FF0000"/>
      <w:kern w:val="0"/>
      <w:sz w:val="20"/>
      <w:szCs w:val="20"/>
      <w:lang w:val="vi-VN" w:eastAsia="vi-VN"/>
    </w:rPr>
  </w:style>
  <w:style w:type="character" w:customStyle="1" w:styleId="NidungChar">
    <w:name w:val="Nội dung Char"/>
    <w:link w:val="Nidung"/>
    <w:locked/>
    <w:rPr>
      <w:rFonts w:ascii="Batang" w:eastAsia="Batang" w:hAnsi="Batang"/>
      <w:sz w:val="26"/>
      <w:szCs w:val="26"/>
      <w:lang w:val="pt-BR" w:eastAsia="ko-KR"/>
    </w:rPr>
  </w:style>
  <w:style w:type="paragraph" w:customStyle="1" w:styleId="Nidung">
    <w:name w:val="Nội dung"/>
    <w:basedOn w:val="Normal"/>
    <w:link w:val="NidungChar"/>
    <w:qFormat/>
    <w:pPr>
      <w:tabs>
        <w:tab w:val="left" w:pos="720"/>
      </w:tabs>
      <w:spacing w:after="120" w:line="240" w:lineRule="auto"/>
      <w:ind w:firstLine="720"/>
      <w:jc w:val="both"/>
    </w:pPr>
    <w:rPr>
      <w:rFonts w:ascii="Batang" w:eastAsia="Batang" w:hAnsi="Batang"/>
      <w:kern w:val="0"/>
      <w:sz w:val="26"/>
      <w:szCs w:val="26"/>
      <w:lang w:val="pt-BR" w:eastAsia="ko-KR"/>
    </w:rPr>
  </w:style>
  <w:style w:type="paragraph" w:customStyle="1" w:styleId="StyleVnTime14ptJustifiedFirstline1cmBefore3pt">
    <w:name w:val="Style.VnTime 14 pt Justified First line:  1 cm Before:  3 pt"/>
    <w:basedOn w:val="Normal"/>
    <w:uiPriority w:val="99"/>
    <w:qFormat/>
    <w:pPr>
      <w:spacing w:before="120" w:after="0" w:line="240" w:lineRule="auto"/>
      <w:ind w:firstLine="567"/>
      <w:jc w:val="both"/>
    </w:pPr>
    <w:rPr>
      <w:rFonts w:ascii=".VnTime" w:hAnsi=".VnTime" w:cs=".VnTime"/>
      <w:kern w:val="0"/>
      <w:sz w:val="28"/>
      <w:szCs w:val="28"/>
      <w:lang w:val="vi-VN" w:eastAsia="vi-VN"/>
    </w:rPr>
  </w:style>
  <w:style w:type="paragraph" w:customStyle="1" w:styleId="news-desc">
    <w:name w:val="news-desc"/>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character" w:customStyle="1" w:styleId="Styleheading4Char">
    <w:name w:val="Style heading 4 Char"/>
    <w:link w:val="Styleheading4"/>
    <w:locked/>
    <w:rPr>
      <w:rFonts w:ascii=".VnTime" w:eastAsia="MS Mincho" w:hAnsi=".VnTime"/>
      <w:b/>
      <w:bCs/>
      <w:i/>
      <w:iCs/>
      <w:color w:val="000000"/>
      <w:sz w:val="28"/>
      <w:szCs w:val="28"/>
      <w:lang w:val="da-DK" w:eastAsia="vi-VN"/>
    </w:rPr>
  </w:style>
  <w:style w:type="paragraph" w:customStyle="1" w:styleId="Styleheading4">
    <w:name w:val="Style heading 4"/>
    <w:basedOn w:val="Heading4"/>
    <w:link w:val="Styleheading4Char"/>
    <w:qFormat/>
    <w:pPr>
      <w:keepLines w:val="0"/>
      <w:spacing w:before="120" w:after="0" w:line="240" w:lineRule="auto"/>
      <w:jc w:val="right"/>
    </w:pPr>
    <w:rPr>
      <w:rFonts w:ascii=".VnTime" w:eastAsia="MS Mincho" w:hAnsi=".VnTime"/>
      <w:b/>
      <w:bCs/>
      <w:color w:val="000000"/>
      <w:kern w:val="0"/>
      <w:sz w:val="28"/>
      <w:szCs w:val="28"/>
      <w:lang w:val="da-DK" w:eastAsia="vi-VN"/>
    </w:rPr>
  </w:style>
  <w:style w:type="paragraph" w:customStyle="1" w:styleId="Char1CharCharChar1">
    <w:name w:val="Char1 Char Char Char1"/>
    <w:basedOn w:val="Normal"/>
    <w:uiPriority w:val="99"/>
    <w:qFormat/>
    <w:pPr>
      <w:pageBreakBefore/>
      <w:spacing w:before="100" w:beforeAutospacing="1" w:after="100" w:afterAutospacing="1" w:line="240" w:lineRule="auto"/>
      <w:jc w:val="both"/>
    </w:pPr>
    <w:rPr>
      <w:rFonts w:ascii="Tahoma" w:hAnsi="Tahoma" w:cs="Tahoma"/>
      <w:kern w:val="0"/>
      <w:sz w:val="20"/>
      <w:szCs w:val="20"/>
      <w:lang w:val="vi-VN" w:eastAsia="vi-VN"/>
    </w:rPr>
  </w:style>
  <w:style w:type="paragraph" w:customStyle="1" w:styleId="BANG0">
    <w:name w:val="BANG"/>
    <w:basedOn w:val="Heading4"/>
    <w:autoRedefine/>
    <w:uiPriority w:val="99"/>
    <w:qFormat/>
    <w:pPr>
      <w:keepLines w:val="0"/>
      <w:spacing w:before="60" w:line="320" w:lineRule="exact"/>
      <w:jc w:val="center"/>
    </w:pPr>
    <w:rPr>
      <w:rFonts w:ascii="Times New Roman" w:eastAsia="Calibri" w:hAnsi="Times New Roman"/>
      <w:i w:val="0"/>
      <w:iCs w:val="0"/>
      <w:color w:val="000000"/>
      <w:kern w:val="0"/>
      <w:sz w:val="26"/>
      <w:szCs w:val="26"/>
      <w:lang w:val="en-GB" w:eastAsia="vi-VN"/>
    </w:rPr>
  </w:style>
  <w:style w:type="paragraph" w:customStyle="1" w:styleId="StyleHeading2NotAllcaps">
    <w:name w:val="Style Heading 2 + Not All caps"/>
    <w:basedOn w:val="Heading2"/>
    <w:autoRedefine/>
    <w:uiPriority w:val="99"/>
    <w:qFormat/>
    <w:pPr>
      <w:keepLines w:val="0"/>
      <w:spacing w:before="120" w:after="0" w:line="240" w:lineRule="auto"/>
      <w:jc w:val="both"/>
    </w:pPr>
    <w:rPr>
      <w:rFonts w:ascii="Times New Roman" w:eastAsia="Calibri" w:hAnsi="Times New Roman"/>
      <w:caps/>
      <w:color w:val="auto"/>
      <w:kern w:val="0"/>
      <w:sz w:val="28"/>
      <w:szCs w:val="28"/>
      <w:lang w:val="en-GB" w:eastAsia="vi-VN"/>
    </w:rPr>
  </w:style>
  <w:style w:type="paragraph" w:customStyle="1" w:styleId="CharCharCharCharCharChar1CharCharCharCharCharChar1CharCharCharChar">
    <w:name w:val="Char Char Char Char Char Char1 Char Char Char Char Char Char1 Char Char Char Char"/>
    <w:basedOn w:val="Normal"/>
    <w:uiPriority w:val="99"/>
    <w:semiHidden/>
    <w:qFormat/>
    <w:pPr>
      <w:autoSpaceDE w:val="0"/>
      <w:autoSpaceDN w:val="0"/>
      <w:adjustRightInd w:val="0"/>
      <w:spacing w:before="120" w:after="0" w:line="240" w:lineRule="exact"/>
    </w:pPr>
    <w:rPr>
      <w:rFonts w:ascii="Verdana" w:hAnsi="Verdana" w:cs="Verdana"/>
      <w:kern w:val="0"/>
      <w:sz w:val="20"/>
      <w:szCs w:val="20"/>
      <w:lang w:val="vi-VN" w:eastAsia="vi-VN"/>
    </w:rPr>
  </w:style>
  <w:style w:type="paragraph" w:customStyle="1" w:styleId="Titnho">
    <w:name w:val="Tit nho"/>
    <w:basedOn w:val="Normal"/>
    <w:uiPriority w:val="99"/>
    <w:qFormat/>
    <w:pPr>
      <w:widowControl w:val="0"/>
      <w:spacing w:before="120" w:after="120" w:line="360" w:lineRule="auto"/>
      <w:jc w:val="both"/>
    </w:pPr>
    <w:rPr>
      <w:rFonts w:ascii="Times New Roman" w:hAnsi="Times New Roman"/>
      <w:b/>
      <w:bCs/>
      <w:noProof/>
      <w:kern w:val="0"/>
      <w:sz w:val="28"/>
      <w:szCs w:val="28"/>
      <w:lang w:val="vi-VN" w:eastAsia="zh-CN"/>
    </w:rPr>
  </w:style>
  <w:style w:type="paragraph" w:customStyle="1" w:styleId="MucLucI">
    <w:name w:val="MucLucI"/>
    <w:basedOn w:val="Normal"/>
    <w:uiPriority w:val="99"/>
    <w:qFormat/>
    <w:pPr>
      <w:tabs>
        <w:tab w:val="right" w:pos="9214"/>
      </w:tabs>
      <w:spacing w:before="120" w:after="120" w:line="240" w:lineRule="auto"/>
      <w:ind w:firstLine="720"/>
    </w:pPr>
    <w:rPr>
      <w:rFonts w:ascii="Times New Roman" w:hAnsi="Times New Roman"/>
      <w:b/>
      <w:bCs/>
      <w:noProof/>
      <w:kern w:val="0"/>
      <w:sz w:val="28"/>
      <w:szCs w:val="28"/>
      <w:lang w:val="vi-VN" w:eastAsia="zh-CN"/>
    </w:rPr>
  </w:style>
  <w:style w:type="paragraph" w:customStyle="1" w:styleId="Titphu">
    <w:name w:val="Tit phu"/>
    <w:basedOn w:val="Normal"/>
    <w:uiPriority w:val="99"/>
    <w:qFormat/>
    <w:pPr>
      <w:spacing w:before="80" w:after="80" w:line="300" w:lineRule="auto"/>
      <w:ind w:firstLine="720"/>
      <w:jc w:val="both"/>
    </w:pPr>
    <w:rPr>
      <w:rFonts w:ascii="Times New Roman" w:hAnsi="Times New Roman"/>
      <w:b/>
      <w:bCs/>
      <w:noProof/>
      <w:kern w:val="0"/>
      <w:sz w:val="26"/>
      <w:szCs w:val="26"/>
      <w:lang w:val="vi-VN" w:eastAsia="zh-CN"/>
    </w:rPr>
  </w:style>
  <w:style w:type="paragraph" w:customStyle="1" w:styleId="Tenbang">
    <w:name w:val="Ten bang"/>
    <w:basedOn w:val="Heading4"/>
    <w:uiPriority w:val="99"/>
    <w:qFormat/>
    <w:pPr>
      <w:keepLines w:val="0"/>
      <w:spacing w:before="120" w:after="0" w:line="240" w:lineRule="auto"/>
      <w:jc w:val="center"/>
    </w:pPr>
    <w:rPr>
      <w:rFonts w:ascii="Times New Roman" w:eastAsia="Calibri" w:hAnsi="Times New Roman"/>
      <w:b/>
      <w:bCs/>
      <w:i w:val="0"/>
      <w:iCs w:val="0"/>
      <w:noProof/>
      <w:color w:val="000000"/>
      <w:kern w:val="0"/>
      <w:sz w:val="28"/>
      <w:szCs w:val="28"/>
      <w:lang w:val="vi-VN" w:eastAsia="zh-CN"/>
    </w:rPr>
  </w:style>
  <w:style w:type="paragraph" w:customStyle="1" w:styleId="nChar">
    <w:name w:val="n Char"/>
    <w:basedOn w:val="Normal"/>
    <w:uiPriority w:val="99"/>
    <w:qFormat/>
    <w:pPr>
      <w:spacing w:before="120" w:after="0" w:line="360" w:lineRule="auto"/>
      <w:ind w:firstLine="567"/>
      <w:jc w:val="both"/>
    </w:pPr>
    <w:rPr>
      <w:rFonts w:ascii=".VnTime" w:hAnsi=".VnTime" w:cs=".VnTime"/>
      <w:kern w:val="0"/>
      <w:sz w:val="28"/>
      <w:szCs w:val="28"/>
      <w:lang w:val="vi-VN" w:eastAsia="vi-VN"/>
    </w:rPr>
  </w:style>
  <w:style w:type="paragraph" w:customStyle="1" w:styleId="Normal0">
    <w:name w:val="[Normal]"/>
    <w:uiPriority w:val="99"/>
    <w:qFormat/>
    <w:rPr>
      <w:rFonts w:ascii="Arial" w:eastAsia="Times New Roman" w:hAnsi="Arial" w:cs="Arial"/>
      <w:noProof/>
      <w:sz w:val="24"/>
      <w:szCs w:val="24"/>
      <w:lang w:val="en-US" w:eastAsia="en-US"/>
    </w:rPr>
  </w:style>
  <w:style w:type="paragraph" w:customStyle="1" w:styleId="Tit">
    <w:name w:val="Tit"/>
    <w:basedOn w:val="BodyText"/>
    <w:uiPriority w:val="99"/>
    <w:qFormat/>
    <w:pPr>
      <w:spacing w:line="360" w:lineRule="auto"/>
      <w:jc w:val="center"/>
    </w:pPr>
    <w:rPr>
      <w:rFonts w:ascii=".VnTimeH" w:eastAsia="Calibri" w:hAnsi=".VnTimeH" w:cs=".VnTimeH"/>
      <w:b/>
      <w:bCs/>
      <w:szCs w:val="28"/>
      <w:u w:val="single"/>
      <w:lang w:val="vi-VN" w:eastAsia="vi-VN"/>
    </w:rPr>
  </w:style>
  <w:style w:type="paragraph" w:customStyle="1" w:styleId="Sobang">
    <w:name w:val="So bang"/>
    <w:basedOn w:val="Normal"/>
    <w:uiPriority w:val="99"/>
    <w:qFormat/>
    <w:pPr>
      <w:spacing w:after="0" w:line="240" w:lineRule="auto"/>
    </w:pPr>
    <w:rPr>
      <w:rFonts w:ascii=".VnTime" w:hAnsi=".VnTime" w:cs=".VnTime"/>
      <w:b/>
      <w:bCs/>
      <w:i/>
      <w:iCs/>
      <w:kern w:val="0"/>
      <w:sz w:val="28"/>
      <w:szCs w:val="28"/>
      <w:u w:val="single"/>
      <w:lang w:val="vi-VN" w:eastAsia="vi-VN"/>
    </w:rPr>
  </w:style>
  <w:style w:type="paragraph" w:customStyle="1" w:styleId="Caption1">
    <w:name w:val="Caption1"/>
    <w:basedOn w:val="Normal"/>
    <w:next w:val="BodyText"/>
    <w:uiPriority w:val="99"/>
    <w:qFormat/>
    <w:pPr>
      <w:keepNext/>
      <w:keepLines/>
      <w:spacing w:before="120" w:after="0" w:line="360" w:lineRule="auto"/>
      <w:ind w:firstLine="720"/>
      <w:jc w:val="both"/>
    </w:pPr>
    <w:rPr>
      <w:rFonts w:ascii=".VnTime" w:hAnsi=".VnTime" w:cs=".VnTime"/>
      <w:b/>
      <w:bCs/>
      <w:i/>
      <w:iCs/>
      <w:kern w:val="0"/>
      <w:sz w:val="28"/>
      <w:szCs w:val="28"/>
      <w:lang w:val="vi-VN" w:eastAsia="vi-VN"/>
    </w:rPr>
  </w:style>
  <w:style w:type="paragraph" w:customStyle="1" w:styleId="font8">
    <w:name w:val="font8"/>
    <w:basedOn w:val="Normal"/>
    <w:uiPriority w:val="99"/>
    <w:qFormat/>
    <w:pPr>
      <w:spacing w:before="100" w:beforeAutospacing="1" w:after="100" w:afterAutospacing="1" w:line="240" w:lineRule="auto"/>
    </w:pPr>
    <w:rPr>
      <w:rFonts w:ascii="Times New Roman" w:eastAsia="Times New Roman" w:hAnsi="Times New Roman"/>
      <w:b/>
      <w:bCs/>
      <w:kern w:val="0"/>
      <w:szCs w:val="24"/>
      <w:lang w:val="vi-VN" w:eastAsia="vi-VN"/>
    </w:rPr>
  </w:style>
  <w:style w:type="paragraph" w:customStyle="1" w:styleId="Number">
    <w:name w:val="Number"/>
    <w:basedOn w:val="Normal"/>
    <w:uiPriority w:val="99"/>
    <w:qFormat/>
    <w:pPr>
      <w:tabs>
        <w:tab w:val="left" w:pos="567"/>
        <w:tab w:val="num" w:pos="720"/>
      </w:tabs>
      <w:spacing w:before="60" w:after="60" w:line="240" w:lineRule="auto"/>
      <w:ind w:firstLine="720"/>
      <w:jc w:val="both"/>
    </w:pPr>
    <w:rPr>
      <w:rFonts w:ascii=".VnArial" w:hAnsi=".VnArial" w:cs=".VnArial"/>
      <w:kern w:val="0"/>
      <w:sz w:val="28"/>
      <w:szCs w:val="28"/>
      <w:lang w:val="en-AU" w:eastAsia="vi-VN"/>
    </w:rPr>
  </w:style>
  <w:style w:type="paragraph" w:customStyle="1" w:styleId="nhom-">
    <w:name w:val="nhom-"/>
    <w:basedOn w:val="Normal"/>
    <w:uiPriority w:val="99"/>
    <w:qFormat/>
    <w:pPr>
      <w:tabs>
        <w:tab w:val="num" w:pos="1080"/>
      </w:tabs>
      <w:spacing w:after="0" w:line="240" w:lineRule="auto"/>
      <w:ind w:left="1080" w:hanging="360"/>
      <w:jc w:val="both"/>
    </w:pPr>
    <w:rPr>
      <w:rFonts w:ascii=".VnTime" w:hAnsi=".VnTime" w:cs=".VnTime"/>
      <w:color w:val="000080"/>
      <w:kern w:val="0"/>
      <w:sz w:val="26"/>
      <w:szCs w:val="26"/>
      <w:lang w:val="vi-VN" w:eastAsia="vi-VN"/>
    </w:rPr>
  </w:style>
  <w:style w:type="paragraph" w:customStyle="1" w:styleId="xl19">
    <w:name w:val="xl19"/>
    <w:basedOn w:val="Normal"/>
    <w:uiPriority w:val="99"/>
    <w:qFormat/>
    <w:pPr>
      <w:spacing w:before="100" w:beforeAutospacing="1" w:after="100" w:afterAutospacing="1" w:line="240" w:lineRule="auto"/>
      <w:jc w:val="both"/>
    </w:pPr>
    <w:rPr>
      <w:rFonts w:ascii="Arial" w:eastAsia="Times New Roman" w:hAnsi="Arial" w:cs="Arial"/>
      <w:kern w:val="0"/>
      <w:sz w:val="28"/>
      <w:szCs w:val="28"/>
      <w:lang w:val="vi-VN" w:eastAsia="vi-VN"/>
    </w:rPr>
  </w:style>
  <w:style w:type="paragraph" w:customStyle="1" w:styleId="xl36">
    <w:name w:val="xl36"/>
    <w:basedOn w:val="Normal"/>
    <w:uiPriority w:val="99"/>
    <w:qFormat/>
    <w:pPr>
      <w:spacing w:before="100" w:after="100" w:line="240" w:lineRule="auto"/>
    </w:pPr>
    <w:rPr>
      <w:rFonts w:ascii=".VnTimeH" w:hAnsi=".VnTimeH" w:cs=".VnTimeH"/>
      <w:b/>
      <w:bCs/>
      <w:kern w:val="0"/>
      <w:sz w:val="28"/>
      <w:szCs w:val="28"/>
      <w:lang w:val="vi-VN" w:eastAsia="vi-VN"/>
    </w:rPr>
  </w:style>
  <w:style w:type="paragraph" w:customStyle="1" w:styleId="Bodytextcontinuous">
    <w:name w:val="Body text continuous"/>
    <w:basedOn w:val="Normal"/>
    <w:uiPriority w:val="99"/>
    <w:qFormat/>
    <w:pPr>
      <w:spacing w:after="0" w:line="240" w:lineRule="auto"/>
      <w:jc w:val="both"/>
    </w:pPr>
    <w:rPr>
      <w:rFonts w:ascii=".VnTime" w:hAnsi=".VnTime" w:cs=".VnTime"/>
      <w:kern w:val="0"/>
      <w:szCs w:val="24"/>
      <w:lang w:val="vi-VN" w:eastAsia="vi-VN"/>
    </w:rPr>
  </w:style>
  <w:style w:type="paragraph" w:customStyle="1" w:styleId="Normalpara">
    <w:name w:val="Normal para"/>
    <w:basedOn w:val="Normal"/>
    <w:uiPriority w:val="99"/>
    <w:qFormat/>
    <w:pPr>
      <w:spacing w:after="240" w:line="240" w:lineRule="auto"/>
      <w:jc w:val="both"/>
    </w:pPr>
    <w:rPr>
      <w:rFonts w:ascii=".VnTime" w:eastAsia="Times New Roman" w:hAnsi=".VnTime" w:cs=".VnTime"/>
      <w:kern w:val="0"/>
      <w:szCs w:val="24"/>
      <w:lang w:val="en-GB" w:eastAsia="vi-VN"/>
    </w:rPr>
  </w:style>
  <w:style w:type="paragraph" w:customStyle="1" w:styleId="xl225">
    <w:name w:val="xl225"/>
    <w:basedOn w:val="Normal"/>
    <w:uiPriority w:val="99"/>
    <w:qFormat/>
    <w:pPr>
      <w:spacing w:before="100" w:beforeAutospacing="1" w:after="100" w:afterAutospacing="1" w:line="240" w:lineRule="auto"/>
      <w:jc w:val="center"/>
    </w:pPr>
    <w:rPr>
      <w:rFonts w:ascii="Times New Roman" w:hAnsi="Times New Roman"/>
      <w:color w:val="0000FF"/>
      <w:kern w:val="0"/>
      <w:szCs w:val="24"/>
      <w:lang w:val="vi-VN" w:eastAsia="vi-VN"/>
    </w:rPr>
  </w:style>
  <w:style w:type="paragraph" w:customStyle="1" w:styleId="xl226">
    <w:name w:val="xl226"/>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color w:val="0000FF"/>
      <w:kern w:val="0"/>
      <w:szCs w:val="24"/>
      <w:lang w:val="vi-VN" w:eastAsia="vi-VN"/>
    </w:rPr>
  </w:style>
  <w:style w:type="paragraph" w:customStyle="1" w:styleId="xl227">
    <w:name w:val="xl227"/>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kern w:val="0"/>
      <w:szCs w:val="24"/>
      <w:lang w:val="vi-VN" w:eastAsia="vi-VN"/>
    </w:rPr>
  </w:style>
  <w:style w:type="paragraph" w:customStyle="1" w:styleId="xl228">
    <w:name w:val="xl228"/>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kern w:val="0"/>
      <w:szCs w:val="24"/>
      <w:lang w:val="vi-VN" w:eastAsia="vi-VN"/>
    </w:rPr>
  </w:style>
  <w:style w:type="paragraph" w:customStyle="1" w:styleId="xl229">
    <w:name w:val="xl229"/>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kern w:val="0"/>
      <w:szCs w:val="24"/>
      <w:lang w:val="vi-VN" w:eastAsia="vi-VN"/>
    </w:rPr>
  </w:style>
  <w:style w:type="paragraph" w:customStyle="1" w:styleId="xl230">
    <w:name w:val="xl230"/>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kern w:val="0"/>
      <w:szCs w:val="24"/>
      <w:lang w:val="vi-VN" w:eastAsia="vi-VN"/>
    </w:rPr>
  </w:style>
  <w:style w:type="paragraph" w:customStyle="1" w:styleId="xl231">
    <w:name w:val="xl231"/>
    <w:basedOn w:val="Normal"/>
    <w:uiPriority w:val="99"/>
    <w:qFormat/>
    <w:pPr>
      <w:spacing w:before="100" w:beforeAutospacing="1" w:after="100" w:afterAutospacing="1" w:line="240" w:lineRule="auto"/>
    </w:pPr>
    <w:rPr>
      <w:rFonts w:ascii="Times New Roman" w:hAnsi="Times New Roman"/>
      <w:kern w:val="0"/>
      <w:szCs w:val="24"/>
      <w:lang w:val="vi-VN" w:eastAsia="vi-VN"/>
    </w:rPr>
  </w:style>
  <w:style w:type="paragraph" w:customStyle="1" w:styleId="xl232">
    <w:name w:val="xl232"/>
    <w:basedOn w:val="Normal"/>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FF"/>
      <w:kern w:val="0"/>
      <w:szCs w:val="24"/>
      <w:lang w:val="vi-VN" w:eastAsia="vi-VN"/>
    </w:rPr>
  </w:style>
  <w:style w:type="paragraph" w:customStyle="1" w:styleId="xl233">
    <w:name w:val="xl2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kern w:val="0"/>
      <w:szCs w:val="24"/>
      <w:lang w:val="vi-VN" w:eastAsia="vi-VN"/>
    </w:rPr>
  </w:style>
  <w:style w:type="paragraph" w:customStyle="1" w:styleId="xl234">
    <w:name w:val="xl23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Cs w:val="24"/>
      <w:lang w:val="vi-VN" w:eastAsia="vi-VN"/>
    </w:rPr>
  </w:style>
  <w:style w:type="paragraph" w:customStyle="1" w:styleId="xl235">
    <w:name w:val="xl23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Cs w:val="24"/>
      <w:lang w:val="vi-VN" w:eastAsia="vi-VN"/>
    </w:rPr>
  </w:style>
  <w:style w:type="paragraph" w:customStyle="1" w:styleId="xl236">
    <w:name w:val="xl236"/>
    <w:basedOn w:val="Normal"/>
    <w:uiPriority w:val="99"/>
    <w:qFormat/>
    <w:pPr>
      <w:spacing w:before="100" w:beforeAutospacing="1" w:after="100" w:afterAutospacing="1" w:line="240" w:lineRule="auto"/>
      <w:jc w:val="center"/>
    </w:pPr>
    <w:rPr>
      <w:rFonts w:ascii="Times New Roman" w:hAnsi="Times New Roman"/>
      <w:kern w:val="0"/>
      <w:szCs w:val="24"/>
      <w:lang w:val="vi-VN" w:eastAsia="vi-VN"/>
    </w:rPr>
  </w:style>
  <w:style w:type="paragraph" w:customStyle="1" w:styleId="summary">
    <w:name w:val="summary"/>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Normal"/>
    <w:next w:val="Normal"/>
    <w:uiPriority w:val="99"/>
    <w:semiHidden/>
    <w:qFormat/>
    <w:pPr>
      <w:spacing w:after="80" w:line="288" w:lineRule="auto"/>
      <w:ind w:firstLine="567"/>
    </w:pPr>
    <w:rPr>
      <w:rFonts w:ascii="Times New Roman" w:eastAsia="SimSun" w:hAnsi="Times New Roman"/>
      <w:kern w:val="0"/>
      <w:sz w:val="24"/>
      <w:szCs w:val="24"/>
      <w:lang w:val="vi-VN" w:eastAsia="vi-VN"/>
    </w:rPr>
  </w:style>
  <w:style w:type="character" w:customStyle="1" w:styleId="4CharCharChar">
    <w:name w:val="4 Char Char Char"/>
    <w:link w:val="4CharChar"/>
    <w:locked/>
    <w:rPr>
      <w:sz w:val="24"/>
      <w:szCs w:val="24"/>
      <w:lang w:val="vi-VN" w:eastAsia="vi-VN"/>
    </w:rPr>
  </w:style>
  <w:style w:type="paragraph" w:customStyle="1" w:styleId="4CharChar">
    <w:name w:val="4 Char Char"/>
    <w:basedOn w:val="BodyText"/>
    <w:link w:val="4CharCharChar"/>
    <w:qFormat/>
    <w:pPr>
      <w:widowControl w:val="0"/>
      <w:spacing w:before="0" w:after="0" w:line="312" w:lineRule="auto"/>
      <w:ind w:firstLine="567"/>
      <w:jc w:val="both"/>
    </w:pPr>
    <w:rPr>
      <w:rFonts w:ascii="Calibri" w:eastAsia="Calibri" w:hAnsi="Calibri"/>
      <w:sz w:val="24"/>
      <w:szCs w:val="24"/>
      <w:lang w:val="vi-VN" w:eastAsia="vi-VN"/>
    </w:rPr>
  </w:style>
  <w:style w:type="character" w:customStyle="1" w:styleId="4Char">
    <w:name w:val="4 Char"/>
    <w:link w:val="4"/>
    <w:locked/>
    <w:rPr>
      <w:sz w:val="24"/>
      <w:szCs w:val="24"/>
      <w:lang w:val="vi-VN" w:eastAsia="vi-VN"/>
    </w:rPr>
  </w:style>
  <w:style w:type="paragraph" w:customStyle="1" w:styleId="4">
    <w:name w:val="4"/>
    <w:basedOn w:val="BodyText"/>
    <w:link w:val="4Char"/>
    <w:qFormat/>
    <w:pPr>
      <w:spacing w:before="0" w:after="0" w:line="312" w:lineRule="auto"/>
      <w:ind w:firstLine="567"/>
      <w:jc w:val="both"/>
    </w:pPr>
    <w:rPr>
      <w:rFonts w:ascii="Calibri" w:eastAsia="Calibri" w:hAnsi="Calibri"/>
      <w:sz w:val="24"/>
      <w:szCs w:val="24"/>
      <w:lang w:val="vi-VN" w:eastAsia="vi-VN"/>
    </w:rPr>
  </w:style>
  <w:style w:type="character" w:customStyle="1" w:styleId="5Char">
    <w:name w:val="5 Char"/>
    <w:link w:val="5"/>
    <w:locked/>
    <w:rPr>
      <w:bCs/>
      <w:iCs/>
      <w:color w:val="FF0000"/>
      <w:lang w:val="en-AU" w:eastAsia="vi-VN"/>
    </w:rPr>
  </w:style>
  <w:style w:type="paragraph" w:customStyle="1" w:styleId="5">
    <w:name w:val="5"/>
    <w:basedOn w:val="Heading3"/>
    <w:link w:val="5Char"/>
    <w:qFormat/>
    <w:pPr>
      <w:keepNext w:val="0"/>
      <w:keepLines w:val="0"/>
      <w:tabs>
        <w:tab w:val="left" w:pos="567"/>
      </w:tabs>
      <w:spacing w:before="0" w:after="0" w:line="240" w:lineRule="auto"/>
      <w:ind w:firstLine="567"/>
      <w:jc w:val="both"/>
    </w:pPr>
    <w:rPr>
      <w:rFonts w:eastAsia="Calibri"/>
      <w:bCs/>
      <w:iCs/>
      <w:color w:val="FF0000"/>
      <w:kern w:val="0"/>
      <w:sz w:val="20"/>
      <w:szCs w:val="20"/>
      <w:lang w:val="en-AU" w:eastAsia="vi-VN"/>
    </w:rPr>
  </w:style>
  <w:style w:type="paragraph" w:customStyle="1" w:styleId="Congthuc">
    <w:name w:val="Cong thuc"/>
    <w:basedOn w:val="Normal"/>
    <w:uiPriority w:val="99"/>
    <w:qFormat/>
    <w:pPr>
      <w:spacing w:after="0" w:line="240" w:lineRule="auto"/>
      <w:jc w:val="both"/>
    </w:pPr>
    <w:rPr>
      <w:rFonts w:ascii=".VnTime" w:hAnsi=".VnTime" w:cs=".VnTime"/>
      <w:kern w:val="0"/>
      <w:sz w:val="28"/>
      <w:szCs w:val="28"/>
      <w:lang w:val="vi-VN" w:eastAsia="vi-VN"/>
    </w:rPr>
  </w:style>
  <w:style w:type="paragraph" w:customStyle="1" w:styleId="xl263">
    <w:name w:val="xl26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Batang" w:hAnsi="Times New Roman"/>
      <w:kern w:val="0"/>
      <w:sz w:val="24"/>
      <w:szCs w:val="24"/>
      <w:lang w:val="vi-VN" w:eastAsia="ko-KR"/>
    </w:rPr>
  </w:style>
  <w:style w:type="paragraph" w:customStyle="1" w:styleId="xl264">
    <w:name w:val="xl26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Batang" w:hAnsi="Times New Roman"/>
      <w:b/>
      <w:bCs/>
      <w:kern w:val="0"/>
      <w:sz w:val="24"/>
      <w:szCs w:val="24"/>
      <w:lang w:val="vi-VN" w:eastAsia="ko-KR"/>
    </w:rPr>
  </w:style>
  <w:style w:type="paragraph" w:customStyle="1" w:styleId="xl265">
    <w:name w:val="xl26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Batang" w:hAnsi="Times New Roman"/>
      <w:i/>
      <w:iCs/>
      <w:kern w:val="0"/>
      <w:sz w:val="24"/>
      <w:szCs w:val="24"/>
      <w:lang w:val="vi-VN" w:eastAsia="ko-KR"/>
    </w:rPr>
  </w:style>
  <w:style w:type="paragraph" w:customStyle="1" w:styleId="xl266">
    <w:name w:val="xl26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Batang" w:hAnsi="Times New Roman"/>
      <w:b/>
      <w:bCs/>
      <w:i/>
      <w:iCs/>
      <w:kern w:val="0"/>
      <w:sz w:val="24"/>
      <w:szCs w:val="24"/>
      <w:lang w:val="vi-VN" w:eastAsia="ko-KR"/>
    </w:rPr>
  </w:style>
  <w:style w:type="character" w:customStyle="1" w:styleId="BodyTextIndent3Char1">
    <w:name w:val="Body Text Indent 3 Char1"/>
    <w:uiPriority w:val="99"/>
    <w:semiHidden/>
    <w:rPr>
      <w:rFonts w:ascii="Times New Roman" w:hAnsi="Times New Roman"/>
      <w:sz w:val="16"/>
      <w:szCs w:val="16"/>
      <w:lang w:val="vi-VN" w:eastAsia="vi-VN"/>
    </w:rPr>
  </w:style>
  <w:style w:type="character" w:customStyle="1" w:styleId="vanbanCharChar">
    <w:name w:val="van ban Char Char"/>
    <w:link w:val="vanban"/>
    <w:locked/>
    <w:rPr>
      <w:rFonts w:ascii=".VnTime" w:eastAsia="Times New Roman" w:hAnsi=".VnTime"/>
      <w:color w:val="000000"/>
      <w:sz w:val="26"/>
      <w:szCs w:val="26"/>
      <w:lang w:val="vi-VN" w:eastAsia="vi-VN"/>
    </w:rPr>
  </w:style>
  <w:style w:type="paragraph" w:customStyle="1" w:styleId="vanban">
    <w:name w:val="van ban"/>
    <w:basedOn w:val="BodyTextIndent3"/>
    <w:link w:val="vanbanCharChar"/>
    <w:qFormat/>
    <w:pPr>
      <w:spacing w:before="120" w:line="360" w:lineRule="auto"/>
      <w:ind w:firstLine="567"/>
    </w:pPr>
    <w:rPr>
      <w:color w:val="000000"/>
      <w:sz w:val="26"/>
      <w:szCs w:val="26"/>
      <w:lang w:val="vi-VN" w:eastAsia="vi-VN"/>
    </w:rPr>
  </w:style>
  <w:style w:type="paragraph" w:customStyle="1" w:styleId="Stylemuc111NotBoldLeft0cmFirstline346ch">
    <w:name w:val="Style muc 1.1.1 + Not Bold Left:  0 cm First line:  3.46 ch"/>
    <w:basedOn w:val="Normal"/>
    <w:uiPriority w:val="99"/>
    <w:qFormat/>
    <w:pPr>
      <w:spacing w:after="0" w:line="240" w:lineRule="auto"/>
      <w:ind w:firstLineChars="346" w:firstLine="900"/>
    </w:pPr>
    <w:rPr>
      <w:rFonts w:ascii=".VnTime" w:hAnsi=".VnTime" w:cs=".VnTime"/>
      <w:b/>
      <w:bCs/>
      <w:kern w:val="0"/>
      <w:sz w:val="26"/>
      <w:szCs w:val="26"/>
      <w:lang w:val="vi-VN" w:eastAsia="vi-VN"/>
    </w:rPr>
  </w:style>
  <w:style w:type="paragraph" w:customStyle="1" w:styleId="HEADING41">
    <w:name w:val="HEADING4"/>
    <w:basedOn w:val="Normal"/>
    <w:autoRedefine/>
    <w:uiPriority w:val="99"/>
    <w:qFormat/>
    <w:pPr>
      <w:tabs>
        <w:tab w:val="left" w:pos="0"/>
      </w:tabs>
      <w:spacing w:before="120" w:after="0" w:line="240" w:lineRule="auto"/>
      <w:ind w:firstLine="567"/>
      <w:jc w:val="both"/>
    </w:pPr>
    <w:rPr>
      <w:rFonts w:ascii="Times New Roman" w:hAnsi="Times New Roman"/>
      <w:kern w:val="0"/>
      <w:sz w:val="28"/>
      <w:szCs w:val="28"/>
      <w:lang w:val="vi-VN" w:eastAsia="vi-VN"/>
    </w:rPr>
  </w:style>
  <w:style w:type="paragraph" w:customStyle="1" w:styleId="Caption2">
    <w:name w:val="Caption2"/>
    <w:basedOn w:val="Normal"/>
    <w:next w:val="BodyText"/>
    <w:uiPriority w:val="99"/>
    <w:qFormat/>
    <w:pPr>
      <w:keepNext/>
      <w:keepLines/>
      <w:spacing w:before="120" w:after="0" w:line="360" w:lineRule="auto"/>
      <w:ind w:firstLine="720"/>
      <w:jc w:val="both"/>
    </w:pPr>
    <w:rPr>
      <w:rFonts w:ascii=".VnTime" w:hAnsi=".VnTime" w:cs=".VnTime"/>
      <w:b/>
      <w:bCs/>
      <w:i/>
      <w:iCs/>
      <w:kern w:val="0"/>
      <w:sz w:val="28"/>
      <w:szCs w:val="28"/>
      <w:lang w:val="vi-VN" w:eastAsia="vi-VN"/>
    </w:rPr>
  </w:style>
  <w:style w:type="paragraph" w:customStyle="1" w:styleId="Loai3">
    <w:name w:val="Loai 3"/>
    <w:basedOn w:val="Normal"/>
    <w:uiPriority w:val="99"/>
    <w:qFormat/>
    <w:pPr>
      <w:widowControl w:val="0"/>
      <w:spacing w:before="120" w:after="120" w:line="320" w:lineRule="exact"/>
      <w:jc w:val="both"/>
    </w:pPr>
    <w:rPr>
      <w:rFonts w:ascii="Times New Roman" w:hAnsi="Times New Roman"/>
      <w:b/>
      <w:bCs/>
      <w:kern w:val="0"/>
      <w:sz w:val="26"/>
      <w:szCs w:val="26"/>
      <w:lang w:val="vi-VN" w:eastAsia="vi-VN"/>
    </w:rPr>
  </w:style>
  <w:style w:type="character" w:customStyle="1" w:styleId="TablecaptionChar">
    <w:name w:val="Table caption Char"/>
    <w:link w:val="Tablecaption"/>
    <w:locked/>
    <w:rPr>
      <w:kern w:val="22"/>
      <w:lang w:val="en-GB" w:eastAsia="vi-VN"/>
    </w:rPr>
  </w:style>
  <w:style w:type="paragraph" w:customStyle="1" w:styleId="Tablecaption">
    <w:name w:val="Table caption"/>
    <w:basedOn w:val="Caption"/>
    <w:next w:val="BodyText"/>
    <w:link w:val="TablecaptionChar"/>
    <w:qFormat/>
    <w:pPr>
      <w:tabs>
        <w:tab w:val="left" w:pos="360"/>
        <w:tab w:val="left" w:pos="720"/>
        <w:tab w:val="left" w:pos="1080"/>
      </w:tabs>
      <w:spacing w:after="240" w:line="264" w:lineRule="auto"/>
      <w:ind w:left="1080" w:hanging="1080"/>
      <w:jc w:val="center"/>
    </w:pPr>
    <w:rPr>
      <w:rFonts w:ascii="Calibri" w:eastAsia="Calibri" w:hAnsi="Calibri"/>
      <w:b w:val="0"/>
      <w:bCs w:val="0"/>
      <w:color w:val="auto"/>
      <w:kern w:val="22"/>
      <w:sz w:val="20"/>
      <w:szCs w:val="20"/>
      <w:lang w:val="en-GB" w:eastAsia="vi-VN"/>
    </w:rPr>
  </w:style>
  <w:style w:type="character" w:customStyle="1" w:styleId="Bodytext30">
    <w:name w:val="Body text (3)_"/>
    <w:link w:val="Bodytext31"/>
    <w:locked/>
    <w:rPr>
      <w:i/>
      <w:sz w:val="31"/>
      <w:shd w:val="clear" w:color="auto" w:fill="FFFFFF"/>
    </w:rPr>
  </w:style>
  <w:style w:type="paragraph" w:customStyle="1" w:styleId="Bodytext31">
    <w:name w:val="Body text (3)"/>
    <w:basedOn w:val="Normal"/>
    <w:link w:val="Bodytext30"/>
    <w:qFormat/>
    <w:pPr>
      <w:widowControl w:val="0"/>
      <w:shd w:val="clear" w:color="auto" w:fill="FFFFFF"/>
      <w:spacing w:after="0" w:line="240" w:lineRule="atLeast"/>
      <w:jc w:val="both"/>
    </w:pPr>
    <w:rPr>
      <w:i/>
      <w:kern w:val="0"/>
      <w:sz w:val="31"/>
      <w:szCs w:val="20"/>
    </w:rPr>
  </w:style>
  <w:style w:type="character" w:customStyle="1" w:styleId="Bodytext4">
    <w:name w:val="Body text (4)_"/>
    <w:link w:val="Bodytext41"/>
    <w:locked/>
    <w:rPr>
      <w:b/>
      <w:sz w:val="30"/>
      <w:shd w:val="clear" w:color="auto" w:fill="FFFFFF"/>
    </w:rPr>
  </w:style>
  <w:style w:type="paragraph" w:customStyle="1" w:styleId="Bodytext41">
    <w:name w:val="Body text (4)1"/>
    <w:basedOn w:val="Normal"/>
    <w:link w:val="Bodytext4"/>
    <w:qFormat/>
    <w:pPr>
      <w:widowControl w:val="0"/>
      <w:shd w:val="clear" w:color="auto" w:fill="FFFFFF"/>
      <w:spacing w:after="0" w:line="460" w:lineRule="exact"/>
      <w:jc w:val="both"/>
    </w:pPr>
    <w:rPr>
      <w:b/>
      <w:kern w:val="0"/>
      <w:sz w:val="30"/>
      <w:szCs w:val="20"/>
    </w:rPr>
  </w:style>
  <w:style w:type="paragraph" w:customStyle="1" w:styleId="BodyText32">
    <w:name w:val="Body Text3"/>
    <w:basedOn w:val="Normal"/>
    <w:uiPriority w:val="99"/>
    <w:qFormat/>
    <w:pPr>
      <w:widowControl w:val="0"/>
      <w:shd w:val="clear" w:color="auto" w:fill="FFFFFF"/>
      <w:spacing w:before="420" w:after="540" w:line="240" w:lineRule="atLeast"/>
      <w:jc w:val="center"/>
    </w:pPr>
    <w:rPr>
      <w:rFonts w:ascii="Times New Roman" w:eastAsia="Times New Roman" w:hAnsi="Times New Roman"/>
      <w:kern w:val="0"/>
      <w:sz w:val="25"/>
      <w:szCs w:val="25"/>
      <w:lang w:val="vi-VN" w:eastAsia="vi-VN"/>
    </w:rPr>
  </w:style>
  <w:style w:type="character" w:customStyle="1" w:styleId="Vnbnnidung3">
    <w:name w:val="Văn bản nội dung (3)_"/>
    <w:link w:val="Vnbnnidung30"/>
    <w:locked/>
    <w:rPr>
      <w:b/>
      <w:sz w:val="26"/>
      <w:shd w:val="clear" w:color="auto" w:fill="FFFFFF"/>
    </w:rPr>
  </w:style>
  <w:style w:type="paragraph" w:customStyle="1" w:styleId="Vnbnnidung30">
    <w:name w:val="Văn bản nội dung (3)"/>
    <w:basedOn w:val="Normal"/>
    <w:link w:val="Vnbnnidung3"/>
    <w:qFormat/>
    <w:pPr>
      <w:widowControl w:val="0"/>
      <w:shd w:val="clear" w:color="auto" w:fill="FFFFFF"/>
      <w:spacing w:after="180" w:line="312" w:lineRule="exact"/>
      <w:jc w:val="center"/>
    </w:pPr>
    <w:rPr>
      <w:b/>
      <w:kern w:val="0"/>
      <w:sz w:val="26"/>
      <w:szCs w:val="20"/>
    </w:rPr>
  </w:style>
  <w:style w:type="character" w:customStyle="1" w:styleId="Vnbnnidung4">
    <w:name w:val="Văn bản nội dung (4)_"/>
    <w:link w:val="Vnbnnidung40"/>
    <w:locked/>
    <w:rPr>
      <w:i/>
      <w:sz w:val="26"/>
      <w:shd w:val="clear" w:color="auto" w:fill="FFFFFF"/>
    </w:rPr>
  </w:style>
  <w:style w:type="paragraph" w:customStyle="1" w:styleId="Vnbnnidung40">
    <w:name w:val="Văn bản nội dung (4)"/>
    <w:basedOn w:val="Normal"/>
    <w:link w:val="Vnbnnidung4"/>
    <w:qFormat/>
    <w:pPr>
      <w:widowControl w:val="0"/>
      <w:shd w:val="clear" w:color="auto" w:fill="FFFFFF"/>
      <w:spacing w:before="180" w:after="480" w:line="240" w:lineRule="atLeast"/>
      <w:jc w:val="both"/>
    </w:pPr>
    <w:rPr>
      <w:i/>
      <w:kern w:val="0"/>
      <w:sz w:val="26"/>
      <w:szCs w:val="20"/>
    </w:rPr>
  </w:style>
  <w:style w:type="character" w:customStyle="1" w:styleId="Tiu2">
    <w:name w:val="Tiêu đề #2_"/>
    <w:link w:val="Tiu20"/>
    <w:locked/>
    <w:rPr>
      <w:b/>
      <w:sz w:val="26"/>
      <w:shd w:val="clear" w:color="auto" w:fill="FFFFFF"/>
    </w:rPr>
  </w:style>
  <w:style w:type="paragraph" w:customStyle="1" w:styleId="Tiu20">
    <w:name w:val="Tiêu đề #2"/>
    <w:basedOn w:val="Normal"/>
    <w:link w:val="Tiu2"/>
    <w:qFormat/>
    <w:pPr>
      <w:widowControl w:val="0"/>
      <w:shd w:val="clear" w:color="auto" w:fill="FFFFFF"/>
      <w:spacing w:after="240" w:line="240" w:lineRule="atLeast"/>
      <w:jc w:val="center"/>
      <w:outlineLvl w:val="1"/>
    </w:pPr>
    <w:rPr>
      <w:b/>
      <w:kern w:val="0"/>
      <w:sz w:val="26"/>
      <w:szCs w:val="20"/>
    </w:rPr>
  </w:style>
  <w:style w:type="character" w:customStyle="1" w:styleId="Vnbnnidung2">
    <w:name w:val="Văn bản nội dung (2)_"/>
    <w:link w:val="Vnbnnidung20"/>
    <w:locked/>
    <w:rPr>
      <w:sz w:val="26"/>
      <w:shd w:val="clear" w:color="auto" w:fill="FFFFFF"/>
    </w:rPr>
  </w:style>
  <w:style w:type="paragraph" w:customStyle="1" w:styleId="Vnbnnidung20">
    <w:name w:val="Văn bản nội dung (2)"/>
    <w:basedOn w:val="Normal"/>
    <w:link w:val="Vnbnnidung2"/>
    <w:qFormat/>
    <w:pPr>
      <w:widowControl w:val="0"/>
      <w:shd w:val="clear" w:color="auto" w:fill="FFFFFF"/>
      <w:spacing w:before="240" w:after="60" w:line="317" w:lineRule="exact"/>
      <w:jc w:val="both"/>
    </w:pPr>
    <w:rPr>
      <w:kern w:val="0"/>
      <w:sz w:val="26"/>
      <w:szCs w:val="20"/>
    </w:rPr>
  </w:style>
  <w:style w:type="character" w:customStyle="1" w:styleId="Vnbnnidung5">
    <w:name w:val="Văn bản nội dung (5)_"/>
    <w:link w:val="Vnbnnidung50"/>
    <w:locked/>
    <w:rPr>
      <w:b/>
      <w:shd w:val="clear" w:color="auto" w:fill="FFFFFF"/>
    </w:rPr>
  </w:style>
  <w:style w:type="paragraph" w:customStyle="1" w:styleId="Vnbnnidung50">
    <w:name w:val="Văn bản nội dung (5)"/>
    <w:basedOn w:val="Normal"/>
    <w:link w:val="Vnbnnidung5"/>
    <w:qFormat/>
    <w:pPr>
      <w:widowControl w:val="0"/>
      <w:shd w:val="clear" w:color="auto" w:fill="FFFFFF"/>
      <w:spacing w:after="120" w:line="240" w:lineRule="atLeast"/>
      <w:ind w:firstLine="660"/>
      <w:jc w:val="both"/>
    </w:pPr>
    <w:rPr>
      <w:b/>
      <w:kern w:val="0"/>
      <w:sz w:val="20"/>
      <w:szCs w:val="20"/>
    </w:rPr>
  </w:style>
  <w:style w:type="character" w:customStyle="1" w:styleId="Vnbnnidung6">
    <w:name w:val="Văn bản nội dung (6)_"/>
    <w:link w:val="Vnbnnidung60"/>
    <w:locked/>
    <w:rPr>
      <w:i/>
      <w:shd w:val="clear" w:color="auto" w:fill="FFFFFF"/>
    </w:rPr>
  </w:style>
  <w:style w:type="paragraph" w:customStyle="1" w:styleId="Vnbnnidung60">
    <w:name w:val="Văn bản nội dung (6)"/>
    <w:basedOn w:val="Normal"/>
    <w:link w:val="Vnbnnidung6"/>
    <w:qFormat/>
    <w:pPr>
      <w:widowControl w:val="0"/>
      <w:shd w:val="clear" w:color="auto" w:fill="FFFFFF"/>
      <w:spacing w:after="0" w:line="413" w:lineRule="exact"/>
      <w:ind w:firstLine="680"/>
      <w:jc w:val="both"/>
    </w:pPr>
    <w:rPr>
      <w:i/>
      <w:kern w:val="0"/>
      <w:sz w:val="20"/>
      <w:szCs w:val="20"/>
    </w:rPr>
  </w:style>
  <w:style w:type="character" w:customStyle="1" w:styleId="Tiu1">
    <w:name w:val="Tiêu đề #1_"/>
    <w:link w:val="Tiu10"/>
    <w:locked/>
    <w:rPr>
      <w:b/>
      <w:sz w:val="26"/>
      <w:shd w:val="clear" w:color="auto" w:fill="FFFFFF"/>
    </w:rPr>
  </w:style>
  <w:style w:type="paragraph" w:customStyle="1" w:styleId="Tiu10">
    <w:name w:val="Tiêu đề #1"/>
    <w:basedOn w:val="Normal"/>
    <w:link w:val="Tiu1"/>
    <w:qFormat/>
    <w:pPr>
      <w:widowControl w:val="0"/>
      <w:shd w:val="clear" w:color="auto" w:fill="FFFFFF"/>
      <w:spacing w:after="0" w:line="312" w:lineRule="exact"/>
      <w:jc w:val="both"/>
      <w:outlineLvl w:val="0"/>
    </w:pPr>
    <w:rPr>
      <w:b/>
      <w:kern w:val="0"/>
      <w:sz w:val="26"/>
      <w:szCs w:val="20"/>
    </w:rPr>
  </w:style>
  <w:style w:type="character" w:customStyle="1" w:styleId="Chthchbng3">
    <w:name w:val="Chú thích bảng (3)_"/>
    <w:link w:val="Chthchbng30"/>
    <w:locked/>
    <w:rPr>
      <w:b/>
      <w:sz w:val="26"/>
      <w:shd w:val="clear" w:color="auto" w:fill="FFFFFF"/>
    </w:rPr>
  </w:style>
  <w:style w:type="paragraph" w:customStyle="1" w:styleId="Chthchbng30">
    <w:name w:val="Chú thích bảng (3)"/>
    <w:basedOn w:val="Normal"/>
    <w:link w:val="Chthchbng3"/>
    <w:qFormat/>
    <w:pPr>
      <w:widowControl w:val="0"/>
      <w:shd w:val="clear" w:color="auto" w:fill="FFFFFF"/>
      <w:spacing w:after="0" w:line="240" w:lineRule="atLeast"/>
    </w:pPr>
    <w:rPr>
      <w:b/>
      <w:kern w:val="0"/>
      <w:sz w:val="26"/>
      <w:szCs w:val="20"/>
    </w:rPr>
  </w:style>
  <w:style w:type="paragraph" w:customStyle="1" w:styleId="vn4">
    <w:name w:val="vn_4"/>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paragraph" w:customStyle="1" w:styleId="2H2">
    <w:name w:val="2H2"/>
    <w:basedOn w:val="Normal"/>
    <w:uiPriority w:val="99"/>
    <w:qFormat/>
    <w:pPr>
      <w:keepNext/>
      <w:widowControl w:val="0"/>
      <w:tabs>
        <w:tab w:val="num" w:pos="851"/>
      </w:tabs>
      <w:spacing w:before="120" w:after="120" w:line="240" w:lineRule="auto"/>
      <w:jc w:val="both"/>
      <w:outlineLvl w:val="1"/>
    </w:pPr>
    <w:rPr>
      <w:rFonts w:ascii="Arial" w:hAnsi="Arial" w:cs="Arial"/>
      <w:b/>
      <w:bCs/>
      <w:kern w:val="32"/>
      <w:sz w:val="24"/>
      <w:szCs w:val="24"/>
      <w:lang w:val="nl-NL" w:eastAsia="vi-VN"/>
    </w:rPr>
  </w:style>
  <w:style w:type="paragraph" w:customStyle="1" w:styleId="3H3">
    <w:name w:val="3H3"/>
    <w:basedOn w:val="Normal"/>
    <w:uiPriority w:val="99"/>
    <w:qFormat/>
    <w:pPr>
      <w:numPr>
        <w:ilvl w:val="1"/>
        <w:numId w:val="26"/>
      </w:numPr>
      <w:tabs>
        <w:tab w:val="clear" w:pos="851"/>
        <w:tab w:val="num" w:pos="993"/>
      </w:tabs>
      <w:spacing w:before="60" w:after="60" w:line="240" w:lineRule="auto"/>
      <w:outlineLvl w:val="2"/>
    </w:pPr>
    <w:rPr>
      <w:rFonts w:ascii="Arial" w:eastAsia="Times New Roman" w:hAnsi="Arial" w:cs="Arial"/>
      <w:b/>
      <w:bCs/>
      <w:i/>
      <w:iCs/>
      <w:kern w:val="0"/>
      <w:sz w:val="24"/>
      <w:szCs w:val="24"/>
      <w:lang w:val="vi-VN" w:eastAsia="vi-VN"/>
    </w:rPr>
  </w:style>
  <w:style w:type="paragraph" w:customStyle="1" w:styleId="4H4">
    <w:name w:val="4H4"/>
    <w:basedOn w:val="Normal"/>
    <w:uiPriority w:val="99"/>
    <w:qFormat/>
    <w:pPr>
      <w:numPr>
        <w:ilvl w:val="2"/>
        <w:numId w:val="26"/>
      </w:numPr>
      <w:tabs>
        <w:tab w:val="num" w:pos="851"/>
      </w:tabs>
      <w:spacing w:before="120" w:after="120" w:line="240" w:lineRule="auto"/>
      <w:outlineLvl w:val="3"/>
    </w:pPr>
    <w:rPr>
      <w:rFonts w:ascii="Arial" w:eastAsia="Times New Roman" w:hAnsi="Arial" w:cs="Arial"/>
      <w:kern w:val="0"/>
      <w:sz w:val="24"/>
      <w:szCs w:val="24"/>
      <w:lang w:val="vi-VN" w:eastAsia="vi-VN"/>
    </w:rPr>
  </w:style>
  <w:style w:type="paragraph" w:customStyle="1" w:styleId="5H5">
    <w:name w:val="5H5"/>
    <w:basedOn w:val="Normal"/>
    <w:uiPriority w:val="99"/>
    <w:qFormat/>
    <w:pPr>
      <w:numPr>
        <w:ilvl w:val="3"/>
        <w:numId w:val="26"/>
      </w:numPr>
      <w:spacing w:after="0" w:line="240" w:lineRule="auto"/>
    </w:pPr>
    <w:rPr>
      <w:rFonts w:ascii="Arial" w:eastAsia="Times New Roman" w:hAnsi="Arial" w:cs="Arial"/>
      <w:kern w:val="0"/>
      <w:sz w:val="24"/>
      <w:szCs w:val="24"/>
      <w:lang w:val="vi-VN" w:eastAsia="vi-VN"/>
    </w:rPr>
  </w:style>
  <w:style w:type="paragraph" w:customStyle="1" w:styleId="6H6">
    <w:name w:val="6H6"/>
    <w:basedOn w:val="Normal"/>
    <w:uiPriority w:val="99"/>
    <w:qFormat/>
    <w:pPr>
      <w:numPr>
        <w:ilvl w:val="4"/>
        <w:numId w:val="26"/>
      </w:numPr>
      <w:spacing w:after="0" w:line="240" w:lineRule="auto"/>
      <w:jc w:val="both"/>
    </w:pPr>
    <w:rPr>
      <w:rFonts w:ascii="Arial" w:eastAsia="Times New Roman" w:hAnsi="Arial" w:cs="Arial"/>
      <w:kern w:val="0"/>
      <w:sz w:val="24"/>
      <w:szCs w:val="24"/>
      <w:lang w:val="vi-VN" w:eastAsia="vi-VN"/>
    </w:rPr>
  </w:style>
  <w:style w:type="paragraph" w:customStyle="1" w:styleId="1normal">
    <w:name w:val="1normal"/>
    <w:basedOn w:val="Normal"/>
    <w:uiPriority w:val="99"/>
    <w:qFormat/>
    <w:pPr>
      <w:numPr>
        <w:ilvl w:val="5"/>
        <w:numId w:val="26"/>
      </w:numPr>
      <w:spacing w:before="60" w:after="120" w:line="240" w:lineRule="auto"/>
      <w:jc w:val="both"/>
    </w:pPr>
    <w:rPr>
      <w:rFonts w:ascii="Arial" w:eastAsia="Times New Roman" w:hAnsi="Arial" w:cs="Arial"/>
      <w:kern w:val="0"/>
      <w:sz w:val="24"/>
      <w:szCs w:val="24"/>
      <w:lang w:val="vi-VN" w:eastAsia="vi-VN"/>
    </w:rPr>
  </w:style>
  <w:style w:type="character" w:customStyle="1" w:styleId="Chthchbng">
    <w:name w:val="Chú thích bảng_"/>
    <w:link w:val="Chthchbng0"/>
    <w:locked/>
    <w:rPr>
      <w:sz w:val="26"/>
      <w:shd w:val="clear" w:color="auto" w:fill="FFFFFF"/>
    </w:rPr>
  </w:style>
  <w:style w:type="paragraph" w:customStyle="1" w:styleId="Chthchbng0">
    <w:name w:val="Chú thích bảng"/>
    <w:basedOn w:val="Normal"/>
    <w:link w:val="Chthchbng"/>
    <w:qFormat/>
    <w:pPr>
      <w:widowControl w:val="0"/>
      <w:shd w:val="clear" w:color="auto" w:fill="FFFFFF"/>
      <w:spacing w:after="0" w:line="240" w:lineRule="atLeast"/>
    </w:pPr>
    <w:rPr>
      <w:kern w:val="0"/>
      <w:sz w:val="26"/>
      <w:szCs w:val="20"/>
    </w:rPr>
  </w:style>
  <w:style w:type="character" w:customStyle="1" w:styleId="FontchunChar">
    <w:name w:val="Font chuẩn Char"/>
    <w:link w:val="Fontchun"/>
    <w:locked/>
    <w:rPr>
      <w:sz w:val="26"/>
      <w:bdr w:val="none" w:sz="0" w:space="0" w:color="auto" w:frame="1"/>
      <w:lang w:val="pt-BR"/>
    </w:rPr>
  </w:style>
  <w:style w:type="paragraph" w:customStyle="1" w:styleId="Fontchun">
    <w:name w:val="Font chuẩn"/>
    <w:basedOn w:val="Normal"/>
    <w:link w:val="FontchunChar"/>
    <w:qFormat/>
    <w:pPr>
      <w:spacing w:after="0" w:line="312" w:lineRule="auto"/>
      <w:ind w:firstLine="720"/>
      <w:jc w:val="both"/>
      <w:outlineLvl w:val="0"/>
    </w:pPr>
    <w:rPr>
      <w:kern w:val="0"/>
      <w:sz w:val="26"/>
      <w:szCs w:val="20"/>
      <w:bdr w:val="none" w:sz="0" w:space="0" w:color="auto" w:frame="1"/>
      <w:lang w:val="pt-BR"/>
    </w:rPr>
  </w:style>
  <w:style w:type="character" w:customStyle="1" w:styleId="FontokChar">
    <w:name w:val="Font ok Char"/>
    <w:link w:val="Fontok"/>
    <w:locked/>
    <w:rPr>
      <w:color w:val="000000"/>
      <w:sz w:val="26"/>
      <w:szCs w:val="26"/>
      <w:lang w:val="de-DE" w:eastAsia="vi-VN"/>
    </w:rPr>
  </w:style>
  <w:style w:type="paragraph" w:customStyle="1" w:styleId="Fontok">
    <w:name w:val="Font ok"/>
    <w:basedOn w:val="Normal"/>
    <w:link w:val="FontokChar"/>
    <w:qFormat/>
    <w:pPr>
      <w:tabs>
        <w:tab w:val="left" w:pos="709"/>
      </w:tabs>
      <w:spacing w:after="0" w:line="324" w:lineRule="auto"/>
      <w:ind w:firstLine="709"/>
      <w:jc w:val="both"/>
      <w:outlineLvl w:val="0"/>
    </w:pPr>
    <w:rPr>
      <w:color w:val="000000"/>
      <w:kern w:val="0"/>
      <w:sz w:val="26"/>
      <w:szCs w:val="26"/>
      <w:lang w:val="de-DE" w:eastAsia="vi-VN"/>
    </w:rPr>
  </w:style>
  <w:style w:type="character" w:customStyle="1" w:styleId="NoidungChar0">
    <w:name w:val="Noidung Char"/>
    <w:link w:val="Noidung1"/>
    <w:locked/>
    <w:rPr>
      <w:kern w:val="28"/>
      <w:sz w:val="26"/>
      <w:szCs w:val="26"/>
      <w:lang w:val="vi-VN" w:eastAsia="vi-VN"/>
    </w:rPr>
  </w:style>
  <w:style w:type="paragraph" w:customStyle="1" w:styleId="Noidung1">
    <w:name w:val="Noidung"/>
    <w:basedOn w:val="Normal"/>
    <w:link w:val="NoidungChar0"/>
    <w:qFormat/>
    <w:pPr>
      <w:spacing w:after="120" w:line="240" w:lineRule="auto"/>
      <w:ind w:firstLine="720"/>
      <w:jc w:val="both"/>
    </w:pPr>
    <w:rPr>
      <w:kern w:val="28"/>
      <w:sz w:val="26"/>
      <w:szCs w:val="26"/>
      <w:lang w:val="vi-VN" w:eastAsia="vi-VN"/>
    </w:rPr>
  </w:style>
  <w:style w:type="paragraph" w:customStyle="1" w:styleId="th">
    <w:name w:val="th"/>
    <w:basedOn w:val="Normal"/>
    <w:uiPriority w:val="99"/>
    <w:qFormat/>
    <w:pPr>
      <w:shd w:val="clear" w:color="auto" w:fill="FFFFFF"/>
      <w:spacing w:before="120" w:after="0" w:line="312" w:lineRule="auto"/>
      <w:ind w:firstLine="567"/>
      <w:jc w:val="both"/>
    </w:pPr>
    <w:rPr>
      <w:rFonts w:ascii="Times New Roman" w:hAnsi="Times New Roman"/>
      <w:kern w:val="0"/>
      <w:sz w:val="28"/>
      <w:szCs w:val="28"/>
      <w:lang w:val="vi-VN" w:eastAsia="vi-VN"/>
    </w:rPr>
  </w:style>
  <w:style w:type="paragraph" w:customStyle="1" w:styleId="55">
    <w:name w:val="55"/>
    <w:basedOn w:val="Normal"/>
    <w:uiPriority w:val="99"/>
    <w:qFormat/>
    <w:pPr>
      <w:keepLines/>
      <w:spacing w:after="0"/>
      <w:jc w:val="center"/>
    </w:pPr>
    <w:rPr>
      <w:rFonts w:ascii="Times New Roman" w:eastAsia="MS Mincho" w:hAnsi="Times New Roman"/>
      <w:b/>
      <w:bCs/>
      <w:kern w:val="0"/>
      <w:sz w:val="26"/>
      <w:szCs w:val="26"/>
      <w:lang w:val="vi-VN" w:eastAsia="vi-VN"/>
    </w:rPr>
  </w:style>
  <w:style w:type="character" w:customStyle="1" w:styleId="I11Char">
    <w:name w:val="I.1.1 Char"/>
    <w:link w:val="I1"/>
    <w:locked/>
    <w:rPr>
      <w:rFonts w:ascii="MS Mincho" w:eastAsia="MS Mincho" w:hAnsi="MS Mincho"/>
      <w:b/>
      <w:bCs/>
      <w:sz w:val="27"/>
      <w:szCs w:val="27"/>
      <w:lang w:val="vi-VN" w:eastAsia="vi-VN"/>
    </w:rPr>
  </w:style>
  <w:style w:type="paragraph" w:customStyle="1" w:styleId="I1">
    <w:name w:val="I.1"/>
    <w:basedOn w:val="Heading2"/>
    <w:link w:val="I11Char"/>
    <w:qFormat/>
    <w:pPr>
      <w:keepLines w:val="0"/>
      <w:spacing w:before="240" w:after="120"/>
    </w:pPr>
    <w:rPr>
      <w:rFonts w:ascii="MS Mincho" w:eastAsia="MS Mincho" w:hAnsi="MS Mincho"/>
      <w:b/>
      <w:bCs/>
      <w:color w:val="auto"/>
      <w:kern w:val="0"/>
      <w:sz w:val="27"/>
      <w:szCs w:val="27"/>
      <w:lang w:val="vi-VN" w:eastAsia="vi-VN"/>
    </w:rPr>
  </w:style>
  <w:style w:type="paragraph" w:customStyle="1" w:styleId="nomnal">
    <w:name w:val="nomnal"/>
    <w:basedOn w:val="Normal"/>
    <w:uiPriority w:val="99"/>
    <w:qFormat/>
    <w:pPr>
      <w:spacing w:before="60" w:after="60" w:line="400" w:lineRule="atLeast"/>
      <w:ind w:firstLine="720"/>
      <w:jc w:val="both"/>
    </w:pPr>
    <w:rPr>
      <w:rFonts w:ascii="Times New Roman" w:eastAsia="MS Mincho" w:hAnsi="Times New Roman"/>
      <w:kern w:val="0"/>
      <w:sz w:val="28"/>
      <w:szCs w:val="28"/>
      <w:lang w:val="vi-VN" w:eastAsia="vi-VN"/>
    </w:rPr>
  </w:style>
  <w:style w:type="character" w:customStyle="1" w:styleId="Cutruc1Char">
    <w:name w:val="C©utruc1 Char"/>
    <w:link w:val="Cutruc1"/>
    <w:locked/>
    <w:rPr>
      <w:rFonts w:ascii="MS Mincho" w:eastAsia="MS Mincho" w:hAnsi="MS Mincho"/>
      <w:noProof/>
      <w:spacing w:val="-6"/>
      <w:lang w:val="vi-VN" w:eastAsia="vi-VN"/>
    </w:rPr>
  </w:style>
  <w:style w:type="paragraph" w:customStyle="1" w:styleId="Cutruc1">
    <w:name w:val="C©utruc1"/>
    <w:basedOn w:val="Normal"/>
    <w:link w:val="Cutruc1Char"/>
    <w:autoRedefine/>
    <w:qFormat/>
    <w:pPr>
      <w:keepNext/>
      <w:keepLines/>
      <w:spacing w:before="120" w:after="0"/>
      <w:ind w:firstLine="697"/>
      <w:jc w:val="both"/>
    </w:pPr>
    <w:rPr>
      <w:rFonts w:ascii="MS Mincho" w:eastAsia="MS Mincho" w:hAnsi="MS Mincho"/>
      <w:noProof/>
      <w:spacing w:val="-6"/>
      <w:kern w:val="0"/>
      <w:sz w:val="20"/>
      <w:szCs w:val="20"/>
      <w:lang w:val="vi-VN" w:eastAsia="vi-VN"/>
    </w:rPr>
  </w:style>
  <w:style w:type="paragraph" w:customStyle="1" w:styleId="12">
    <w:name w:val="1)"/>
    <w:basedOn w:val="Heading3"/>
    <w:uiPriority w:val="99"/>
    <w:semiHidden/>
    <w:qFormat/>
    <w:pPr>
      <w:keepNext w:val="0"/>
      <w:keepLines w:val="0"/>
      <w:tabs>
        <w:tab w:val="num" w:pos="1494"/>
      </w:tabs>
      <w:spacing w:before="120" w:after="0" w:line="240" w:lineRule="auto"/>
      <w:ind w:firstLine="1134"/>
      <w:jc w:val="both"/>
    </w:pPr>
    <w:rPr>
      <w:rFonts w:ascii="Times New Roman" w:eastAsia="Calibri" w:hAnsi="Times New Roman"/>
      <w:bCs/>
      <w:iCs/>
      <w:color w:val="FF0000"/>
      <w:kern w:val="0"/>
      <w:lang w:val="en-GB" w:eastAsia="vi-VN"/>
    </w:rPr>
  </w:style>
  <w:style w:type="character" w:customStyle="1" w:styleId="McbngCharChar">
    <w:name w:val="Mục bảng Char Char"/>
    <w:link w:val="Mcbng0"/>
    <w:uiPriority w:val="99"/>
    <w:locked/>
    <w:rPr>
      <w:rFonts w:eastAsia="MS Mincho"/>
      <w:i/>
      <w:iCs/>
      <w:noProof/>
      <w:sz w:val="26"/>
      <w:szCs w:val="26"/>
      <w:lang w:val="da-DK" w:eastAsia="vi-VN"/>
    </w:rPr>
  </w:style>
  <w:style w:type="paragraph" w:customStyle="1" w:styleId="Mcbng0">
    <w:name w:val="Mục bảng"/>
    <w:basedOn w:val="Normal"/>
    <w:link w:val="McbngCharChar"/>
    <w:autoRedefine/>
    <w:uiPriority w:val="99"/>
    <w:qFormat/>
    <w:pPr>
      <w:keepNext/>
      <w:tabs>
        <w:tab w:val="num" w:pos="360"/>
      </w:tabs>
      <w:spacing w:after="0" w:line="240" w:lineRule="auto"/>
      <w:ind w:left="360" w:hanging="360"/>
      <w:jc w:val="center"/>
    </w:pPr>
    <w:rPr>
      <w:rFonts w:eastAsia="MS Mincho"/>
      <w:i/>
      <w:iCs/>
      <w:noProof/>
      <w:kern w:val="0"/>
      <w:sz w:val="26"/>
      <w:szCs w:val="26"/>
      <w:lang w:val="da-DK" w:eastAsia="vi-VN"/>
    </w:rPr>
  </w:style>
  <w:style w:type="character" w:customStyle="1" w:styleId="StyleNoidungTimesNewRomanChar">
    <w:name w:val="Style Noi dung + Times New Roman Char"/>
    <w:link w:val="StyleNoidungTimesNewRoman"/>
    <w:locked/>
    <w:rPr>
      <w:sz w:val="28"/>
      <w:szCs w:val="28"/>
      <w:lang w:val="pt-BR" w:eastAsia="vi-VN"/>
    </w:rPr>
  </w:style>
  <w:style w:type="paragraph" w:customStyle="1" w:styleId="StyleNoidungTimesNewRoman">
    <w:name w:val="Style Noi dung + Times New Roman"/>
    <w:basedOn w:val="Normal"/>
    <w:link w:val="StyleNoidungTimesNewRomanChar"/>
    <w:qFormat/>
    <w:pPr>
      <w:spacing w:before="120" w:after="120" w:line="240" w:lineRule="auto"/>
      <w:ind w:firstLine="720"/>
      <w:jc w:val="both"/>
    </w:pPr>
    <w:rPr>
      <w:kern w:val="0"/>
      <w:sz w:val="28"/>
      <w:szCs w:val="28"/>
      <w:lang w:val="pt-BR" w:eastAsia="vi-VN"/>
    </w:rPr>
  </w:style>
  <w:style w:type="character" w:customStyle="1" w:styleId="MucI1Char">
    <w:name w:val="Muc I.1 Char"/>
    <w:link w:val="MucI1"/>
    <w:locked/>
    <w:rPr>
      <w:b/>
      <w:bCs/>
      <w:color w:val="4F81BD"/>
      <w:sz w:val="26"/>
      <w:szCs w:val="26"/>
      <w:lang w:val="vi-VN" w:eastAsia="vi-VN"/>
    </w:rPr>
  </w:style>
  <w:style w:type="paragraph" w:customStyle="1" w:styleId="MucI1">
    <w:name w:val="Muc I.1"/>
    <w:basedOn w:val="Heading2"/>
    <w:link w:val="MucI1Char"/>
    <w:qFormat/>
    <w:pPr>
      <w:spacing w:before="120" w:after="0" w:line="288" w:lineRule="auto"/>
      <w:ind w:firstLine="284"/>
      <w:jc w:val="both"/>
    </w:pPr>
    <w:rPr>
      <w:rFonts w:ascii="Calibri" w:eastAsia="Calibri" w:hAnsi="Calibri"/>
      <w:b/>
      <w:bCs/>
      <w:color w:val="4F81BD"/>
      <w:kern w:val="0"/>
      <w:sz w:val="26"/>
      <w:szCs w:val="26"/>
      <w:lang w:val="vi-VN" w:eastAsia="vi-VN"/>
    </w:rPr>
  </w:style>
  <w:style w:type="character" w:customStyle="1" w:styleId="McnidungChar">
    <w:name w:val="Mục nội dung Char"/>
    <w:link w:val="Mcnidung"/>
    <w:uiPriority w:val="99"/>
    <w:locked/>
    <w:rPr>
      <w:noProof/>
      <w:color w:val="0000FF"/>
      <w:sz w:val="28"/>
      <w:szCs w:val="28"/>
      <w:lang w:val="pt-BR" w:eastAsia="vi-VN"/>
    </w:rPr>
  </w:style>
  <w:style w:type="paragraph" w:customStyle="1" w:styleId="Mcnidung">
    <w:name w:val="Mục nội dung"/>
    <w:basedOn w:val="Normal"/>
    <w:link w:val="McnidungChar"/>
    <w:uiPriority w:val="99"/>
    <w:qFormat/>
    <w:pPr>
      <w:spacing w:before="120" w:after="120" w:line="240" w:lineRule="auto"/>
      <w:ind w:firstLine="720"/>
      <w:jc w:val="both"/>
    </w:pPr>
    <w:rPr>
      <w:noProof/>
      <w:color w:val="0000FF"/>
      <w:kern w:val="0"/>
      <w:sz w:val="28"/>
      <w:szCs w:val="28"/>
      <w:lang w:val="pt-BR" w:eastAsia="vi-VN"/>
    </w:rPr>
  </w:style>
  <w:style w:type="paragraph" w:customStyle="1" w:styleId="McI1">
    <w:name w:val="Mục I.1"/>
    <w:basedOn w:val="Normal"/>
    <w:uiPriority w:val="99"/>
    <w:qFormat/>
    <w:pPr>
      <w:spacing w:before="120" w:after="0" w:line="288" w:lineRule="auto"/>
      <w:ind w:firstLine="567"/>
      <w:jc w:val="both"/>
      <w:outlineLvl w:val="2"/>
    </w:pPr>
    <w:rPr>
      <w:rFonts w:ascii="Times New Roman" w:eastAsia="Times New Roman" w:hAnsi="Times New Roman"/>
      <w:b/>
      <w:bCs/>
      <w:i/>
      <w:iCs/>
      <w:kern w:val="0"/>
      <w:sz w:val="28"/>
      <w:szCs w:val="28"/>
      <w:lang w:val="vi-VN" w:eastAsia="vi-VN"/>
    </w:rPr>
  </w:style>
  <w:style w:type="paragraph" w:customStyle="1" w:styleId="Chuong1">
    <w:name w:val="Chuong"/>
    <w:basedOn w:val="Title"/>
    <w:uiPriority w:val="99"/>
    <w:qFormat/>
    <w:pPr>
      <w:spacing w:before="240" w:after="60" w:line="288" w:lineRule="auto"/>
      <w:ind w:firstLine="567"/>
      <w:contextualSpacing w:val="0"/>
      <w:jc w:val="center"/>
      <w:outlineLvl w:val="0"/>
    </w:pPr>
    <w:rPr>
      <w:rFonts w:ascii="Times New Roman" w:eastAsia="Calibri" w:hAnsi="Times New Roman" w:cs="Calibri"/>
      <w:b/>
      <w:bCs/>
      <w:spacing w:val="0"/>
      <w:sz w:val="32"/>
      <w:szCs w:val="32"/>
      <w:lang w:val="vi-VN" w:eastAsia="vi-VN"/>
    </w:rPr>
  </w:style>
  <w:style w:type="character" w:customStyle="1" w:styleId="Mc11Char">
    <w:name w:val="Mục 1.1 Char"/>
    <w:link w:val="Mc11"/>
    <w:locked/>
    <w:rPr>
      <w:b/>
      <w:bCs/>
      <w:noProof/>
      <w:sz w:val="28"/>
      <w:szCs w:val="28"/>
      <w:lang w:val="pt-BR" w:eastAsia="vi-VN"/>
    </w:rPr>
  </w:style>
  <w:style w:type="paragraph" w:customStyle="1" w:styleId="Mc11">
    <w:name w:val="Mục 1.1"/>
    <w:basedOn w:val="Normal"/>
    <w:link w:val="Mc11Char"/>
    <w:qFormat/>
    <w:pPr>
      <w:keepNext/>
      <w:spacing w:before="120" w:after="60" w:line="240" w:lineRule="auto"/>
      <w:jc w:val="both"/>
    </w:pPr>
    <w:rPr>
      <w:b/>
      <w:bCs/>
      <w:noProof/>
      <w:kern w:val="0"/>
      <w:sz w:val="28"/>
      <w:szCs w:val="28"/>
      <w:lang w:val="pt-BR" w:eastAsia="vi-VN"/>
    </w:rPr>
  </w:style>
  <w:style w:type="paragraph" w:customStyle="1" w:styleId="Mc110">
    <w:name w:val="Môc 1.1"/>
    <w:basedOn w:val="Normal"/>
    <w:uiPriority w:val="99"/>
    <w:qFormat/>
    <w:pPr>
      <w:keepNext/>
      <w:spacing w:after="120" w:line="240" w:lineRule="auto"/>
      <w:jc w:val="both"/>
    </w:pPr>
    <w:rPr>
      <w:rFonts w:ascii=".VnTime" w:hAnsi=".VnTime" w:cs=".VnTime"/>
      <w:b/>
      <w:bCs/>
      <w:kern w:val="0"/>
      <w:sz w:val="26"/>
      <w:szCs w:val="26"/>
      <w:lang w:val="vi-VN" w:eastAsia="vi-VN"/>
    </w:rPr>
  </w:style>
  <w:style w:type="paragraph" w:customStyle="1" w:styleId="Mca">
    <w:name w:val="Môc a"/>
    <w:basedOn w:val="Normal"/>
    <w:uiPriority w:val="99"/>
    <w:qFormat/>
    <w:pPr>
      <w:keepNext/>
      <w:spacing w:after="120" w:line="240" w:lineRule="auto"/>
      <w:jc w:val="both"/>
    </w:pPr>
    <w:rPr>
      <w:rFonts w:ascii=".VnTime" w:hAnsi=".VnTime" w:cs=".VnTime"/>
      <w:i/>
      <w:iCs/>
      <w:kern w:val="0"/>
      <w:sz w:val="26"/>
      <w:szCs w:val="26"/>
      <w:lang w:val="pt-BR" w:eastAsia="vi-VN"/>
    </w:rPr>
  </w:style>
  <w:style w:type="paragraph" w:customStyle="1" w:styleId="Tnbng0">
    <w:name w:val="Tªn b¶ng"/>
    <w:basedOn w:val="BodyText"/>
    <w:uiPriority w:val="99"/>
    <w:qFormat/>
    <w:pPr>
      <w:keepNext/>
      <w:tabs>
        <w:tab w:val="num" w:pos="360"/>
      </w:tabs>
      <w:spacing w:before="0" w:after="0" w:line="240" w:lineRule="auto"/>
      <w:jc w:val="both"/>
    </w:pPr>
    <w:rPr>
      <w:rFonts w:ascii=".VnTime" w:eastAsia="Calibri" w:hAnsi=".VnTime" w:cs=".VnTime"/>
      <w:i/>
      <w:iCs/>
      <w:color w:val="000000"/>
      <w:sz w:val="24"/>
      <w:szCs w:val="24"/>
      <w:lang w:val="pt-BR" w:eastAsia="vi-VN"/>
    </w:rPr>
  </w:style>
  <w:style w:type="paragraph" w:customStyle="1" w:styleId="Nidung0">
    <w:name w:val="Néi dung"/>
    <w:basedOn w:val="Normal"/>
    <w:autoRedefine/>
    <w:uiPriority w:val="99"/>
    <w:qFormat/>
    <w:pPr>
      <w:spacing w:after="0" w:line="312" w:lineRule="auto"/>
    </w:pPr>
    <w:rPr>
      <w:rFonts w:ascii="Times New Roman" w:hAnsi="Times New Roman"/>
      <w:noProof/>
      <w:kern w:val="0"/>
      <w:sz w:val="28"/>
      <w:szCs w:val="28"/>
      <w:lang w:val="nl-NL" w:eastAsia="vi-VN"/>
    </w:rPr>
  </w:style>
  <w:style w:type="paragraph" w:customStyle="1" w:styleId="Bang-noidung">
    <w:name w:val="Bang-noi dung"/>
    <w:basedOn w:val="Normal"/>
    <w:autoRedefine/>
    <w:uiPriority w:val="99"/>
    <w:semiHidden/>
    <w:qFormat/>
    <w:pPr>
      <w:spacing w:before="40" w:after="40" w:line="240" w:lineRule="auto"/>
      <w:jc w:val="center"/>
      <w:outlineLvl w:val="3"/>
    </w:pPr>
    <w:rPr>
      <w:rFonts w:ascii=".VnTime" w:hAnsi=".VnTime" w:cs=".VnTime"/>
      <w:kern w:val="0"/>
      <w:sz w:val="26"/>
      <w:szCs w:val="26"/>
      <w:lang w:val="vi-VN" w:eastAsia="vi-VN"/>
    </w:rPr>
  </w:style>
  <w:style w:type="paragraph" w:customStyle="1" w:styleId="StyleBoldJustifiedAfter6pt">
    <w:name w:val="Style Bold Justified After:  6 pt"/>
    <w:basedOn w:val="Normal"/>
    <w:uiPriority w:val="99"/>
    <w:semiHidden/>
    <w:qFormat/>
    <w:pPr>
      <w:spacing w:after="120" w:line="240" w:lineRule="auto"/>
      <w:jc w:val="both"/>
    </w:pPr>
    <w:rPr>
      <w:rFonts w:ascii=".VnTime" w:hAnsi=".VnTime" w:cs=".VnTime"/>
      <w:b/>
      <w:bCs/>
      <w:color w:val="000000"/>
      <w:kern w:val="0"/>
      <w:sz w:val="26"/>
      <w:szCs w:val="26"/>
      <w:lang w:val="vi-VN" w:eastAsia="vi-VN"/>
    </w:rPr>
  </w:style>
  <w:style w:type="character" w:customStyle="1" w:styleId="McaCharChar">
    <w:name w:val="Mục a Char Char"/>
    <w:link w:val="Mca0"/>
    <w:locked/>
    <w:rPr>
      <w:b/>
      <w:bCs/>
      <w:sz w:val="28"/>
      <w:szCs w:val="28"/>
      <w:lang w:val="vi-VN" w:eastAsia="vi-VN"/>
    </w:rPr>
  </w:style>
  <w:style w:type="paragraph" w:customStyle="1" w:styleId="Mca0">
    <w:name w:val="Mục a"/>
    <w:basedOn w:val="Normal"/>
    <w:link w:val="McaCharChar"/>
    <w:autoRedefine/>
    <w:qFormat/>
    <w:pPr>
      <w:keepNext/>
      <w:spacing w:before="120" w:after="0" w:line="240" w:lineRule="auto"/>
      <w:jc w:val="both"/>
    </w:pPr>
    <w:rPr>
      <w:b/>
      <w:bCs/>
      <w:kern w:val="0"/>
      <w:sz w:val="28"/>
      <w:szCs w:val="28"/>
      <w:lang w:val="vi-VN" w:eastAsia="vi-VN"/>
    </w:rPr>
  </w:style>
  <w:style w:type="character" w:customStyle="1" w:styleId="TnbngCharChar">
    <w:name w:val="Tên bảng Char Char"/>
    <w:link w:val="Tnbng"/>
    <w:uiPriority w:val="99"/>
    <w:locked/>
    <w:rPr>
      <w:i/>
      <w:iCs/>
      <w:noProof/>
      <w:sz w:val="24"/>
      <w:szCs w:val="24"/>
      <w:lang w:val="vi-VN" w:eastAsia="vi-VN"/>
    </w:rPr>
  </w:style>
  <w:style w:type="paragraph" w:customStyle="1" w:styleId="Tnbng">
    <w:name w:val="Tên bảng"/>
    <w:basedOn w:val="Normal"/>
    <w:link w:val="TnbngCharChar"/>
    <w:uiPriority w:val="99"/>
    <w:qFormat/>
    <w:pPr>
      <w:keepNext/>
      <w:numPr>
        <w:numId w:val="27"/>
      </w:numPr>
      <w:spacing w:after="0" w:line="240" w:lineRule="auto"/>
    </w:pPr>
    <w:rPr>
      <w:i/>
      <w:iCs/>
      <w:noProof/>
      <w:kern w:val="0"/>
      <w:sz w:val="24"/>
      <w:szCs w:val="24"/>
      <w:lang w:val="vi-VN" w:eastAsia="vi-VN"/>
    </w:rPr>
  </w:style>
  <w:style w:type="paragraph" w:customStyle="1" w:styleId="heading0">
    <w:name w:val="heading"/>
    <w:basedOn w:val="Normal"/>
    <w:uiPriority w:val="99"/>
    <w:qFormat/>
    <w:pPr>
      <w:tabs>
        <w:tab w:val="num" w:pos="576"/>
      </w:tabs>
      <w:spacing w:after="0" w:line="360" w:lineRule="auto"/>
      <w:ind w:firstLine="288"/>
      <w:jc w:val="both"/>
    </w:pPr>
    <w:rPr>
      <w:rFonts w:ascii="Times New Roman" w:hAnsi="Times New Roman"/>
      <w:kern w:val="0"/>
      <w:sz w:val="28"/>
      <w:szCs w:val="28"/>
      <w:lang w:val="vi-VN" w:eastAsia="vi-VN"/>
    </w:rPr>
  </w:style>
  <w:style w:type="character" w:customStyle="1" w:styleId="TNN-ParaChar">
    <w:name w:val="TNN-Para Char"/>
    <w:link w:val="TNN-Para"/>
    <w:locked/>
    <w:rPr>
      <w:sz w:val="26"/>
      <w:szCs w:val="26"/>
      <w:lang w:val="vi-VN" w:eastAsia="vi-VN"/>
    </w:rPr>
  </w:style>
  <w:style w:type="paragraph" w:customStyle="1" w:styleId="TNN-Para">
    <w:name w:val="TNN-Para"/>
    <w:basedOn w:val="Normal"/>
    <w:link w:val="TNN-ParaChar"/>
    <w:autoRedefine/>
    <w:qFormat/>
    <w:pPr>
      <w:widowControl w:val="0"/>
      <w:spacing w:after="0" w:line="288" w:lineRule="auto"/>
      <w:jc w:val="center"/>
    </w:pPr>
    <w:rPr>
      <w:kern w:val="0"/>
      <w:sz w:val="26"/>
      <w:szCs w:val="26"/>
      <w:lang w:val="vi-VN" w:eastAsia="vi-VN"/>
    </w:rPr>
  </w:style>
  <w:style w:type="character" w:customStyle="1" w:styleId="TNN-Bullet2CharChar">
    <w:name w:val="TNN-Bullet2 Char Char"/>
    <w:link w:val="TNN-Bullet2"/>
    <w:locked/>
    <w:rPr>
      <w:sz w:val="26"/>
      <w:szCs w:val="26"/>
      <w:lang w:val="nb-NO" w:eastAsia="vi-VN"/>
    </w:rPr>
  </w:style>
  <w:style w:type="paragraph" w:customStyle="1" w:styleId="TNN-Bullet2">
    <w:name w:val="TNN-Bullet2"/>
    <w:basedOn w:val="Normal"/>
    <w:link w:val="TNN-Bullet2CharChar"/>
    <w:autoRedefine/>
    <w:qFormat/>
    <w:pPr>
      <w:widowControl w:val="0"/>
      <w:tabs>
        <w:tab w:val="num" w:pos="-7"/>
      </w:tabs>
      <w:spacing w:before="60" w:after="0" w:line="288" w:lineRule="auto"/>
      <w:ind w:left="-7" w:firstLine="7"/>
      <w:jc w:val="both"/>
    </w:pPr>
    <w:rPr>
      <w:kern w:val="0"/>
      <w:sz w:val="26"/>
      <w:szCs w:val="26"/>
      <w:lang w:val="nb-NO" w:eastAsia="vi-VN"/>
    </w:rPr>
  </w:style>
  <w:style w:type="paragraph" w:customStyle="1" w:styleId="Thanvb">
    <w:name w:val="Than_vb"/>
    <w:basedOn w:val="Normal"/>
    <w:uiPriority w:val="99"/>
    <w:semiHidden/>
    <w:qFormat/>
    <w:pPr>
      <w:spacing w:before="120" w:after="120" w:line="240" w:lineRule="auto"/>
      <w:ind w:firstLine="567"/>
      <w:jc w:val="both"/>
    </w:pPr>
    <w:rPr>
      <w:rFonts w:ascii="Times New Roman" w:hAnsi="Times New Roman"/>
      <w:kern w:val="0"/>
      <w:sz w:val="28"/>
      <w:szCs w:val="28"/>
      <w:lang w:val="vi-VN" w:eastAsia="vi-VN"/>
    </w:rPr>
  </w:style>
  <w:style w:type="paragraph" w:customStyle="1" w:styleId="Chng">
    <w:name w:val="Ch­¬ng"/>
    <w:basedOn w:val="Normal"/>
    <w:autoRedefine/>
    <w:uiPriority w:val="99"/>
    <w:semiHidden/>
    <w:qFormat/>
    <w:pPr>
      <w:spacing w:after="0" w:line="240" w:lineRule="auto"/>
      <w:jc w:val="center"/>
    </w:pPr>
    <w:rPr>
      <w:rFonts w:ascii=".VnTimeH" w:hAnsi=".VnTimeH" w:cs=".VnTimeH"/>
      <w:b/>
      <w:bCs/>
      <w:kern w:val="0"/>
      <w:sz w:val="32"/>
      <w:szCs w:val="32"/>
      <w:lang w:val="vi-VN" w:eastAsia="vi-VN"/>
    </w:rPr>
  </w:style>
  <w:style w:type="character" w:customStyle="1" w:styleId="McngunsliuChar">
    <w:name w:val="Mục nguồn số liệu Char"/>
    <w:link w:val="Mcngunsliu"/>
    <w:locked/>
    <w:rPr>
      <w:rFonts w:ascii="MS Mincho" w:eastAsia="MS Mincho" w:hAnsi="MS Mincho"/>
      <w:noProof/>
      <w:color w:val="FF0000"/>
      <w:lang w:val="da-DK" w:eastAsia="vi-VN"/>
    </w:rPr>
  </w:style>
  <w:style w:type="paragraph" w:customStyle="1" w:styleId="Mcngunsliu">
    <w:name w:val="Mục nguồn số liệu"/>
    <w:basedOn w:val="Normal"/>
    <w:link w:val="McngunsliuChar"/>
    <w:qFormat/>
    <w:pPr>
      <w:spacing w:after="120" w:line="240" w:lineRule="auto"/>
    </w:pPr>
    <w:rPr>
      <w:rFonts w:ascii="MS Mincho" w:eastAsia="MS Mincho" w:hAnsi="MS Mincho"/>
      <w:noProof/>
      <w:color w:val="FF0000"/>
      <w:kern w:val="0"/>
      <w:sz w:val="20"/>
      <w:szCs w:val="20"/>
      <w:lang w:val="da-DK" w:eastAsia="vi-VN"/>
    </w:rPr>
  </w:style>
  <w:style w:type="character" w:customStyle="1" w:styleId="McnidungbngChar">
    <w:name w:val="Mục nội dung bảng Char"/>
    <w:link w:val="Mcnidungbng"/>
    <w:locked/>
    <w:rPr>
      <w:rFonts w:ascii="MS Mincho" w:eastAsia="MS Mincho" w:hAnsi="MS Mincho"/>
      <w:noProof/>
      <w:color w:val="FF0000"/>
      <w:sz w:val="24"/>
      <w:szCs w:val="24"/>
      <w:lang w:val="da-DK" w:eastAsia="vi-VN"/>
    </w:rPr>
  </w:style>
  <w:style w:type="paragraph" w:customStyle="1" w:styleId="Mcnidungbng">
    <w:name w:val="Mục nội dung bảng"/>
    <w:basedOn w:val="Normal"/>
    <w:link w:val="McnidungbngChar"/>
    <w:qFormat/>
    <w:pPr>
      <w:spacing w:after="0" w:line="240" w:lineRule="auto"/>
      <w:jc w:val="center"/>
    </w:pPr>
    <w:rPr>
      <w:rFonts w:ascii="MS Mincho" w:eastAsia="MS Mincho" w:hAnsi="MS Mincho"/>
      <w:noProof/>
      <w:color w:val="FF0000"/>
      <w:kern w:val="0"/>
      <w:sz w:val="24"/>
      <w:szCs w:val="24"/>
      <w:lang w:val="da-DK" w:eastAsia="vi-VN"/>
    </w:rPr>
  </w:style>
  <w:style w:type="paragraph" w:customStyle="1" w:styleId="bang1">
    <w:name w:val="bang"/>
    <w:basedOn w:val="Title"/>
    <w:uiPriority w:val="99"/>
    <w:qFormat/>
    <w:pPr>
      <w:spacing w:after="120"/>
      <w:contextualSpacing w:val="0"/>
      <w:jc w:val="center"/>
    </w:pPr>
    <w:rPr>
      <w:rFonts w:ascii="Arial" w:eastAsia="Calibri" w:hAnsi="Arial" w:cs="Arial"/>
      <w:i/>
      <w:iCs/>
      <w:spacing w:val="0"/>
      <w:kern w:val="0"/>
      <w:sz w:val="24"/>
      <w:szCs w:val="24"/>
      <w:lang w:val="vi-VN" w:eastAsia="vi-VN"/>
    </w:rPr>
  </w:style>
  <w:style w:type="paragraph" w:customStyle="1" w:styleId="hinh">
    <w:name w:val="hinh"/>
    <w:basedOn w:val="Footer"/>
    <w:uiPriority w:val="99"/>
    <w:semiHidden/>
    <w:qFormat/>
    <w:pPr>
      <w:tabs>
        <w:tab w:val="clear" w:pos="4680"/>
        <w:tab w:val="clear" w:pos="9360"/>
      </w:tabs>
      <w:spacing w:before="120" w:line="264" w:lineRule="auto"/>
      <w:jc w:val="center"/>
    </w:pPr>
    <w:rPr>
      <w:rFonts w:ascii="Arial" w:hAnsi="Arial" w:cs="Arial"/>
      <w:i/>
      <w:iCs/>
      <w:kern w:val="0"/>
      <w:sz w:val="24"/>
      <w:szCs w:val="24"/>
      <w:lang w:val="vi-VN" w:eastAsia="zh-CN"/>
    </w:rPr>
  </w:style>
  <w:style w:type="paragraph" w:customStyle="1" w:styleId="a0">
    <w:name w:val="a)"/>
    <w:basedOn w:val="Normal"/>
    <w:uiPriority w:val="99"/>
    <w:semiHidden/>
    <w:qFormat/>
    <w:pPr>
      <w:tabs>
        <w:tab w:val="num" w:pos="644"/>
      </w:tabs>
      <w:spacing w:before="120" w:after="120" w:line="264" w:lineRule="auto"/>
      <w:ind w:firstLine="284"/>
      <w:jc w:val="both"/>
    </w:pPr>
    <w:rPr>
      <w:rFonts w:ascii="Times New Roman" w:hAnsi="Times New Roman"/>
      <w:b/>
      <w:bCs/>
      <w:kern w:val="0"/>
      <w:sz w:val="26"/>
      <w:szCs w:val="26"/>
      <w:lang w:val="vi-VN" w:eastAsia="vi-VN"/>
    </w:rPr>
  </w:style>
  <w:style w:type="paragraph" w:customStyle="1" w:styleId="Style11">
    <w:name w:val="Style 11"/>
    <w:basedOn w:val="Normal"/>
    <w:uiPriority w:val="99"/>
    <w:semiHidden/>
    <w:qFormat/>
    <w:pPr>
      <w:spacing w:before="100" w:after="0" w:line="360" w:lineRule="auto"/>
      <w:jc w:val="both"/>
    </w:pPr>
    <w:rPr>
      <w:rFonts w:ascii="Times New Roman" w:hAnsi="Times New Roman"/>
      <w:b/>
      <w:bCs/>
      <w:kern w:val="0"/>
      <w:sz w:val="28"/>
      <w:szCs w:val="28"/>
      <w:lang w:val="vi-VN" w:eastAsia="vi-VN"/>
    </w:rPr>
  </w:style>
  <w:style w:type="character" w:customStyle="1" w:styleId="McHnhChar">
    <w:name w:val="Mục Hình Char"/>
    <w:link w:val="McHnh"/>
    <w:uiPriority w:val="99"/>
    <w:locked/>
    <w:rPr>
      <w:i/>
      <w:iCs/>
      <w:noProof/>
      <w:sz w:val="26"/>
      <w:szCs w:val="26"/>
      <w:lang w:val="da-DK" w:eastAsia="vi-VN"/>
    </w:rPr>
  </w:style>
  <w:style w:type="paragraph" w:customStyle="1" w:styleId="McHnh">
    <w:name w:val="Mục Hình"/>
    <w:basedOn w:val="Normal"/>
    <w:link w:val="McHnhChar"/>
    <w:uiPriority w:val="99"/>
    <w:qFormat/>
    <w:pPr>
      <w:keepNext/>
      <w:tabs>
        <w:tab w:val="num" w:pos="0"/>
      </w:tabs>
      <w:spacing w:after="0" w:line="240" w:lineRule="auto"/>
    </w:pPr>
    <w:rPr>
      <w:i/>
      <w:iCs/>
      <w:noProof/>
      <w:kern w:val="0"/>
      <w:sz w:val="26"/>
      <w:szCs w:val="26"/>
      <w:lang w:val="da-DK" w:eastAsia="vi-VN"/>
    </w:rPr>
  </w:style>
  <w:style w:type="paragraph" w:customStyle="1" w:styleId="SD-Chu-nghieng-thuong">
    <w:name w:val="SD-Chu-nghieng-thuong"/>
    <w:basedOn w:val="Normal"/>
    <w:autoRedefine/>
    <w:uiPriority w:val="99"/>
    <w:semiHidden/>
    <w:qFormat/>
    <w:pPr>
      <w:spacing w:after="0" w:line="264" w:lineRule="auto"/>
      <w:jc w:val="center"/>
    </w:pPr>
    <w:rPr>
      <w:rFonts w:ascii="Times New Roman" w:hAnsi="Times New Roman"/>
      <w:b/>
      <w:bCs/>
      <w:kern w:val="0"/>
      <w:sz w:val="26"/>
      <w:szCs w:val="26"/>
      <w:lang w:val="vi-VN" w:eastAsia="vi-VN"/>
    </w:rPr>
  </w:style>
  <w:style w:type="paragraph" w:customStyle="1" w:styleId="Normal-SD">
    <w:name w:val="Normal-SD"/>
    <w:basedOn w:val="Normal"/>
    <w:uiPriority w:val="99"/>
    <w:semiHidden/>
    <w:qFormat/>
    <w:pPr>
      <w:spacing w:before="60" w:after="60" w:line="288" w:lineRule="auto"/>
      <w:ind w:firstLine="567"/>
      <w:jc w:val="both"/>
    </w:pPr>
    <w:rPr>
      <w:rFonts w:ascii="Times New Roman" w:hAnsi="Times New Roman"/>
      <w:kern w:val="0"/>
      <w:sz w:val="26"/>
      <w:szCs w:val="26"/>
      <w:lang w:val="vi-VN" w:eastAsia="vi-VN"/>
    </w:rPr>
  </w:style>
  <w:style w:type="paragraph" w:customStyle="1" w:styleId="Style10">
    <w:name w:val="Style 10"/>
    <w:basedOn w:val="Normal"/>
    <w:uiPriority w:val="99"/>
    <w:semiHidden/>
    <w:qFormat/>
    <w:pPr>
      <w:spacing w:before="120" w:after="0" w:line="360" w:lineRule="auto"/>
      <w:jc w:val="both"/>
    </w:pPr>
    <w:rPr>
      <w:rFonts w:ascii="Times New Roman" w:hAnsi="Times New Roman"/>
      <w:b/>
      <w:bCs/>
      <w:kern w:val="0"/>
      <w:sz w:val="28"/>
      <w:szCs w:val="28"/>
      <w:lang w:val="en-AU" w:eastAsia="vi-VN"/>
    </w:rPr>
  </w:style>
  <w:style w:type="paragraph" w:customStyle="1" w:styleId="Normaltext">
    <w:name w:val="Normaltext"/>
    <w:basedOn w:val="Normal"/>
    <w:uiPriority w:val="99"/>
    <w:semiHidden/>
    <w:qFormat/>
    <w:pPr>
      <w:tabs>
        <w:tab w:val="left" w:pos="0"/>
        <w:tab w:val="left" w:pos="567"/>
        <w:tab w:val="left" w:pos="1276"/>
        <w:tab w:val="left" w:pos="2552"/>
        <w:tab w:val="left" w:pos="3828"/>
        <w:tab w:val="left" w:pos="5103"/>
        <w:tab w:val="left" w:pos="6379"/>
        <w:tab w:val="right" w:pos="8364"/>
      </w:tabs>
      <w:spacing w:after="280" w:line="280" w:lineRule="atLeast"/>
      <w:jc w:val="both"/>
    </w:pPr>
    <w:rPr>
      <w:rFonts w:ascii="Arial" w:hAnsi="Arial" w:cs="Arial"/>
      <w:kern w:val="0"/>
      <w:szCs w:val="24"/>
      <w:lang w:val="en-GB" w:eastAsia="vi-VN"/>
    </w:rPr>
  </w:style>
  <w:style w:type="paragraph" w:customStyle="1" w:styleId="Style">
    <w:name w:val="Style"/>
    <w:aliases w:val="VnTime 14 pt Justified Before:  6 pt Line spacing:  Exac,VnTime Before:  3 pt Line spacing:  Exactly 17 pt"/>
    <w:basedOn w:val="Normal"/>
    <w:uiPriority w:val="99"/>
    <w:semiHidden/>
    <w:qFormat/>
    <w:pPr>
      <w:spacing w:before="100" w:beforeAutospacing="1" w:after="100" w:afterAutospacing="1" w:line="300" w:lineRule="atLeast"/>
      <w:ind w:firstLine="720"/>
      <w:jc w:val="both"/>
    </w:pPr>
    <w:rPr>
      <w:rFonts w:ascii="Times New Roman" w:hAnsi="Times New Roman"/>
      <w:kern w:val="0"/>
      <w:sz w:val="26"/>
      <w:szCs w:val="26"/>
      <w:lang w:val="vi-VN" w:eastAsia="vi-VN"/>
    </w:rPr>
  </w:style>
  <w:style w:type="paragraph" w:customStyle="1" w:styleId="Style12ptRedRight">
    <w:name w:val="Style 12 pt Red Right"/>
    <w:basedOn w:val="Normal"/>
    <w:uiPriority w:val="99"/>
    <w:semiHidden/>
    <w:qFormat/>
    <w:pPr>
      <w:spacing w:after="0" w:line="240" w:lineRule="auto"/>
      <w:jc w:val="right"/>
    </w:pPr>
    <w:rPr>
      <w:rFonts w:ascii="Times New Roman" w:hAnsi="Times New Roman"/>
      <w:kern w:val="0"/>
      <w:sz w:val="24"/>
      <w:szCs w:val="24"/>
      <w:lang w:val="vi-VN" w:eastAsia="vi-VN"/>
    </w:rPr>
  </w:style>
  <w:style w:type="paragraph" w:customStyle="1" w:styleId="Style11112ptBlackCenteredBefore0ptLinespacing">
    <w:name w:val="Style 1.1.1 + 12 pt Black Centered Before:  0 pt Line spacing:"/>
    <w:basedOn w:val="Normal"/>
    <w:uiPriority w:val="99"/>
    <w:semiHidden/>
    <w:qFormat/>
    <w:pPr>
      <w:spacing w:after="0" w:line="312" w:lineRule="auto"/>
      <w:jc w:val="center"/>
    </w:pPr>
    <w:rPr>
      <w:rFonts w:ascii="Times New Roman" w:hAnsi="Times New Roman"/>
      <w:b/>
      <w:bCs/>
      <w:color w:val="000000"/>
      <w:kern w:val="0"/>
      <w:sz w:val="28"/>
      <w:szCs w:val="28"/>
      <w:lang w:val="nn-NO" w:eastAsia="vi-VN"/>
    </w:rPr>
  </w:style>
  <w:style w:type="character" w:customStyle="1" w:styleId="Style5Char">
    <w:name w:val="Style5 Char"/>
    <w:link w:val="Style5"/>
    <w:semiHidden/>
    <w:locked/>
    <w:rPr>
      <w:sz w:val="28"/>
      <w:szCs w:val="28"/>
    </w:rPr>
  </w:style>
  <w:style w:type="paragraph" w:customStyle="1" w:styleId="Style5">
    <w:name w:val="Style5"/>
    <w:link w:val="Style5Char"/>
    <w:semiHidden/>
    <w:qFormat/>
    <w:pPr>
      <w:tabs>
        <w:tab w:val="left" w:pos="0"/>
      </w:tabs>
      <w:spacing w:before="60" w:after="60" w:line="288" w:lineRule="auto"/>
      <w:ind w:firstLine="561"/>
      <w:jc w:val="both"/>
    </w:pPr>
    <w:rPr>
      <w:sz w:val="28"/>
      <w:szCs w:val="28"/>
      <w:lang w:val="en-US" w:eastAsia="en-US"/>
    </w:rPr>
  </w:style>
  <w:style w:type="paragraph" w:customStyle="1" w:styleId="Style6">
    <w:name w:val="Style6"/>
    <w:basedOn w:val="Normal"/>
    <w:uiPriority w:val="99"/>
    <w:semiHidden/>
    <w:qFormat/>
    <w:pPr>
      <w:spacing w:before="60" w:after="60" w:line="288" w:lineRule="auto"/>
      <w:ind w:left="561" w:hanging="561"/>
      <w:jc w:val="both"/>
    </w:pPr>
    <w:rPr>
      <w:rFonts w:ascii="Times New Roman" w:hAnsi="Times New Roman"/>
      <w:b/>
      <w:bCs/>
      <w:kern w:val="0"/>
      <w:sz w:val="28"/>
      <w:szCs w:val="28"/>
      <w:lang w:val="en-GB" w:eastAsia="en-GB"/>
    </w:rPr>
  </w:style>
  <w:style w:type="character" w:customStyle="1" w:styleId="Style8Char">
    <w:name w:val="Style8 Char"/>
    <w:link w:val="Style8"/>
    <w:semiHidden/>
    <w:locked/>
    <w:rPr>
      <w:sz w:val="28"/>
      <w:szCs w:val="28"/>
    </w:rPr>
  </w:style>
  <w:style w:type="paragraph" w:customStyle="1" w:styleId="Style8">
    <w:name w:val="Style8"/>
    <w:basedOn w:val="Style5"/>
    <w:link w:val="Style8Char"/>
    <w:semiHidden/>
    <w:qFormat/>
  </w:style>
  <w:style w:type="character" w:customStyle="1" w:styleId="Style9Char">
    <w:name w:val="Style9 Char"/>
    <w:link w:val="Style9"/>
    <w:uiPriority w:val="99"/>
    <w:locked/>
    <w:rPr>
      <w:sz w:val="28"/>
      <w:szCs w:val="28"/>
      <w:lang w:val="en-GB" w:eastAsia="en-GB"/>
    </w:rPr>
  </w:style>
  <w:style w:type="paragraph" w:customStyle="1" w:styleId="Style9">
    <w:name w:val="Style9"/>
    <w:basedOn w:val="Style8"/>
    <w:link w:val="Style9Char"/>
    <w:uiPriority w:val="99"/>
    <w:qFormat/>
    <w:pPr>
      <w:tabs>
        <w:tab w:val="clear" w:pos="0"/>
      </w:tabs>
    </w:pPr>
    <w:rPr>
      <w:lang w:val="en-GB" w:eastAsia="en-GB"/>
    </w:rPr>
  </w:style>
  <w:style w:type="paragraph" w:customStyle="1" w:styleId="MUC3">
    <w:name w:val="MUC3"/>
    <w:basedOn w:val="Normal"/>
    <w:uiPriority w:val="99"/>
    <w:qFormat/>
    <w:pPr>
      <w:spacing w:before="140" w:after="0" w:line="400" w:lineRule="exact"/>
      <w:ind w:firstLine="720"/>
      <w:jc w:val="both"/>
    </w:pPr>
    <w:rPr>
      <w:rFonts w:ascii="Times New Roman" w:eastAsia="Times New Roman" w:hAnsi="Times New Roman"/>
      <w:b/>
      <w:bCs/>
      <w:i/>
      <w:iCs/>
      <w:kern w:val="0"/>
      <w:sz w:val="26"/>
      <w:szCs w:val="26"/>
      <w:lang w:val="vi-VN" w:eastAsia="vi-VN"/>
    </w:rPr>
  </w:style>
  <w:style w:type="paragraph" w:customStyle="1" w:styleId="MUC20">
    <w:name w:val="MUC2"/>
    <w:basedOn w:val="Normal"/>
    <w:uiPriority w:val="99"/>
    <w:qFormat/>
    <w:pPr>
      <w:spacing w:after="120"/>
    </w:pPr>
    <w:rPr>
      <w:rFonts w:ascii="Times New Roman" w:eastAsia="Times New Roman" w:hAnsi="Times New Roman"/>
      <w:b/>
      <w:bCs/>
      <w:kern w:val="0"/>
      <w:sz w:val="26"/>
      <w:szCs w:val="26"/>
      <w:lang w:val="en-GB" w:eastAsia="vi-VN"/>
    </w:rPr>
  </w:style>
  <w:style w:type="paragraph" w:customStyle="1" w:styleId="MUCI0">
    <w:name w:val="MUCI"/>
    <w:basedOn w:val="Chuong1"/>
    <w:uiPriority w:val="99"/>
    <w:qFormat/>
    <w:pPr>
      <w:ind w:firstLine="0"/>
    </w:pPr>
  </w:style>
  <w:style w:type="paragraph" w:customStyle="1" w:styleId="MCI10">
    <w:name w:val="MỤCI1"/>
    <w:basedOn w:val="Heading2"/>
    <w:uiPriority w:val="99"/>
    <w:qFormat/>
    <w:pPr>
      <w:spacing w:before="200" w:after="0" w:line="288" w:lineRule="auto"/>
      <w:ind w:firstLine="567"/>
      <w:jc w:val="both"/>
    </w:pPr>
    <w:rPr>
      <w:rFonts w:ascii="Times New Roman" w:eastAsia="Calibri" w:hAnsi="Times New Roman"/>
      <w:b/>
      <w:bCs/>
      <w:color w:val="auto"/>
      <w:kern w:val="0"/>
      <w:sz w:val="26"/>
      <w:szCs w:val="26"/>
      <w:lang w:val="vi-VN" w:eastAsia="vi-VN"/>
    </w:rPr>
  </w:style>
  <w:style w:type="paragraph" w:customStyle="1" w:styleId="MUCI2">
    <w:name w:val="MUCI2"/>
    <w:basedOn w:val="Heading3"/>
    <w:uiPriority w:val="99"/>
    <w:qFormat/>
    <w:pPr>
      <w:keepNext w:val="0"/>
      <w:spacing w:before="200" w:after="0" w:line="288" w:lineRule="auto"/>
      <w:ind w:firstLine="567"/>
      <w:jc w:val="both"/>
    </w:pPr>
    <w:rPr>
      <w:rFonts w:ascii="Times New Roman" w:eastAsia="Calibri" w:hAnsi="Times New Roman"/>
      <w:bCs/>
      <w:iCs/>
      <w:color w:val="FF0000"/>
      <w:kern w:val="0"/>
      <w:lang w:val="vi-VN" w:eastAsia="vi-VN"/>
    </w:rPr>
  </w:style>
  <w:style w:type="paragraph" w:customStyle="1" w:styleId="MUCI3">
    <w:name w:val="MUCI3"/>
    <w:basedOn w:val="BodyText"/>
    <w:uiPriority w:val="99"/>
    <w:qFormat/>
    <w:pPr>
      <w:spacing w:before="0" w:after="0" w:line="312" w:lineRule="auto"/>
      <w:jc w:val="both"/>
    </w:pPr>
    <w:rPr>
      <w:rFonts w:ascii="Times New Roman" w:eastAsia="Calibri" w:hAnsi="Times New Roman"/>
      <w:i/>
      <w:iCs/>
      <w:spacing w:val="6"/>
      <w:szCs w:val="28"/>
      <w:lang w:val="vi-VN" w:eastAsia="vi-VN"/>
    </w:rPr>
  </w:style>
  <w:style w:type="paragraph" w:customStyle="1" w:styleId="Hinhve">
    <w:name w:val="Hinhve"/>
    <w:basedOn w:val="Normal"/>
    <w:uiPriority w:val="99"/>
    <w:qFormat/>
    <w:pPr>
      <w:spacing w:before="120" w:after="0" w:line="288" w:lineRule="auto"/>
      <w:jc w:val="center"/>
    </w:pPr>
    <w:rPr>
      <w:rFonts w:ascii="Times New Roman" w:hAnsi="Times New Roman"/>
      <w:i/>
      <w:iCs/>
      <w:kern w:val="0"/>
      <w:sz w:val="28"/>
      <w:szCs w:val="28"/>
      <w:lang w:val="vi-VN" w:eastAsia="vi-VN"/>
    </w:rPr>
  </w:style>
  <w:style w:type="paragraph" w:customStyle="1" w:styleId="MUC12">
    <w:name w:val="MUC12"/>
    <w:basedOn w:val="Normal"/>
    <w:uiPriority w:val="99"/>
    <w:qFormat/>
    <w:pPr>
      <w:spacing w:before="120" w:after="0" w:line="288" w:lineRule="auto"/>
      <w:jc w:val="both"/>
    </w:pPr>
    <w:rPr>
      <w:rFonts w:eastAsia="Times New Roman" w:cs="Calibri"/>
      <w:b/>
      <w:bCs/>
      <w:kern w:val="0"/>
      <w:sz w:val="28"/>
      <w:szCs w:val="28"/>
      <w:lang w:val="vi-VN" w:eastAsia="vi-VN"/>
    </w:rPr>
  </w:style>
  <w:style w:type="paragraph" w:customStyle="1" w:styleId="MUCI10">
    <w:name w:val="MUCI1"/>
    <w:basedOn w:val="Normal"/>
    <w:uiPriority w:val="99"/>
    <w:qFormat/>
    <w:pPr>
      <w:spacing w:before="120" w:after="120" w:line="312" w:lineRule="auto"/>
      <w:jc w:val="both"/>
    </w:pPr>
    <w:rPr>
      <w:rFonts w:ascii="Times New Roman" w:hAnsi="Times New Roman"/>
      <w:b/>
      <w:bCs/>
      <w:kern w:val="0"/>
      <w:sz w:val="26"/>
      <w:szCs w:val="26"/>
      <w:lang w:val="cs-CZ" w:eastAsia="vi-VN"/>
    </w:rPr>
  </w:style>
  <w:style w:type="paragraph" w:customStyle="1" w:styleId="Ngun">
    <w:name w:val="Nguồn"/>
    <w:basedOn w:val="Nidung"/>
    <w:autoRedefine/>
    <w:uiPriority w:val="99"/>
    <w:qFormat/>
    <w:pPr>
      <w:widowControl w:val="0"/>
      <w:tabs>
        <w:tab w:val="clear" w:pos="720"/>
      </w:tabs>
      <w:ind w:firstLine="0"/>
      <w:jc w:val="center"/>
    </w:pPr>
    <w:rPr>
      <w:rFonts w:eastAsia="Times New Roman"/>
      <w:i/>
      <w:iCs/>
      <w:sz w:val="24"/>
      <w:szCs w:val="24"/>
      <w:lang w:val="nl-NL" w:eastAsia="en-US"/>
    </w:rPr>
  </w:style>
  <w:style w:type="paragraph" w:customStyle="1" w:styleId="MUC10">
    <w:name w:val="MUC1"/>
    <w:basedOn w:val="Normal"/>
    <w:uiPriority w:val="99"/>
    <w:qFormat/>
    <w:pPr>
      <w:spacing w:after="0" w:line="288" w:lineRule="auto"/>
      <w:ind w:firstLine="720"/>
      <w:jc w:val="both"/>
    </w:pPr>
    <w:rPr>
      <w:rFonts w:cs="Calibri"/>
      <w:b/>
      <w:bCs/>
      <w:kern w:val="0"/>
      <w:sz w:val="26"/>
      <w:szCs w:val="26"/>
      <w:lang w:val="en-GB" w:eastAsia="vi-VN"/>
    </w:rPr>
  </w:style>
  <w:style w:type="paragraph" w:customStyle="1" w:styleId="1-1-1">
    <w:name w:val="1-1-1"/>
    <w:basedOn w:val="Normal"/>
    <w:uiPriority w:val="99"/>
    <w:qFormat/>
    <w:pPr>
      <w:spacing w:before="120" w:after="0" w:line="264" w:lineRule="auto"/>
      <w:ind w:firstLine="720"/>
      <w:jc w:val="both"/>
    </w:pPr>
    <w:rPr>
      <w:rFonts w:ascii=".VnTime" w:hAnsi=".VnTime" w:cs=".VnTime"/>
      <w:b/>
      <w:bCs/>
      <w:kern w:val="0"/>
      <w:sz w:val="26"/>
      <w:szCs w:val="26"/>
      <w:lang w:val="pt-BR" w:eastAsia="vi-VN"/>
    </w:rPr>
  </w:style>
  <w:style w:type="character" w:customStyle="1" w:styleId="Bodytext5">
    <w:name w:val="Body text (5)_"/>
    <w:link w:val="Bodytext50"/>
    <w:uiPriority w:val="99"/>
    <w:locked/>
    <w:rPr>
      <w:b/>
      <w:sz w:val="26"/>
      <w:shd w:val="clear" w:color="auto" w:fill="FFFFFF"/>
    </w:rPr>
  </w:style>
  <w:style w:type="paragraph" w:customStyle="1" w:styleId="Bodytext50">
    <w:name w:val="Body text (5)"/>
    <w:basedOn w:val="Normal"/>
    <w:link w:val="Bodytext5"/>
    <w:uiPriority w:val="99"/>
    <w:qFormat/>
    <w:pPr>
      <w:widowControl w:val="0"/>
      <w:shd w:val="clear" w:color="auto" w:fill="FFFFFF"/>
      <w:spacing w:after="0" w:line="326" w:lineRule="exact"/>
      <w:jc w:val="center"/>
    </w:pPr>
    <w:rPr>
      <w:b/>
      <w:kern w:val="0"/>
      <w:sz w:val="26"/>
      <w:szCs w:val="20"/>
    </w:rPr>
  </w:style>
  <w:style w:type="paragraph" w:customStyle="1" w:styleId="muc-">
    <w:name w:val="muc-"/>
    <w:basedOn w:val="Normal"/>
    <w:uiPriority w:val="99"/>
    <w:qFormat/>
    <w:pPr>
      <w:tabs>
        <w:tab w:val="num" w:pos="360"/>
        <w:tab w:val="left" w:pos="567"/>
      </w:tabs>
      <w:spacing w:before="20" w:after="20" w:line="240" w:lineRule="auto"/>
      <w:ind w:left="360" w:hanging="360"/>
      <w:jc w:val="both"/>
    </w:pPr>
    <w:rPr>
      <w:rFonts w:ascii=".VnTime" w:hAnsi=".VnTime" w:cs=".VnTime"/>
      <w:kern w:val="0"/>
      <w:sz w:val="28"/>
      <w:szCs w:val="28"/>
      <w:lang w:val="vi-VN" w:eastAsia="vi-VN"/>
    </w:rPr>
  </w:style>
  <w:style w:type="paragraph" w:customStyle="1" w:styleId="CharChar4CharCharCharChar">
    <w:name w:val="Char Char4 Char Char Char Char"/>
    <w:basedOn w:val="Normal"/>
    <w:uiPriority w:val="99"/>
    <w:qFormat/>
    <w:pPr>
      <w:pageBreakBefore/>
      <w:spacing w:before="100" w:beforeAutospacing="1" w:after="100" w:afterAutospacing="1" w:line="240" w:lineRule="auto"/>
      <w:jc w:val="both"/>
    </w:pPr>
    <w:rPr>
      <w:rFonts w:ascii="Tahoma" w:eastAsia="Times New Roman" w:hAnsi="Tahoma" w:cs="Tahoma"/>
      <w:kern w:val="0"/>
      <w:sz w:val="20"/>
      <w:szCs w:val="20"/>
      <w:lang w:val="vi-VN" w:eastAsia="vi-VN"/>
    </w:rPr>
  </w:style>
  <w:style w:type="paragraph" w:customStyle="1" w:styleId="Normaljustif">
    <w:name w:val="Normal justif"/>
    <w:basedOn w:val="Normal"/>
    <w:uiPriority w:val="99"/>
    <w:qFormat/>
    <w:pPr>
      <w:spacing w:before="80" w:after="80" w:line="240" w:lineRule="auto"/>
      <w:ind w:firstLine="720"/>
      <w:jc w:val="center"/>
    </w:pPr>
    <w:rPr>
      <w:rFonts w:ascii="Times New Roman" w:eastAsia="Times New Roman" w:hAnsi="Times New Roman"/>
      <w:sz w:val="28"/>
      <w:szCs w:val="28"/>
      <w:lang w:val="af-ZA" w:eastAsia="vi-VN"/>
    </w:rPr>
  </w:style>
  <w:style w:type="paragraph" w:customStyle="1" w:styleId="Tieude6">
    <w:name w:val="Tieu de 6"/>
    <w:basedOn w:val="Heading6"/>
    <w:uiPriority w:val="99"/>
    <w:qFormat/>
    <w:pPr>
      <w:keepLines w:val="0"/>
      <w:tabs>
        <w:tab w:val="left" w:pos="1276"/>
      </w:tabs>
      <w:spacing w:before="120" w:after="40" w:line="240" w:lineRule="auto"/>
      <w:jc w:val="both"/>
    </w:pPr>
    <w:rPr>
      <w:rFonts w:ascii="Times New Roman" w:hAnsi="Times New Roman"/>
      <w:iCs w:val="0"/>
      <w:color w:val="000000"/>
      <w:kern w:val="0"/>
      <w:sz w:val="26"/>
      <w:szCs w:val="20"/>
      <w:u w:val="single"/>
      <w:lang w:val="en-GB" w:eastAsia="vi-VN"/>
    </w:rPr>
  </w:style>
  <w:style w:type="paragraph" w:customStyle="1" w:styleId="CharChar4CharCharCharChar1">
    <w:name w:val="Char Char4 Char Char Char Char1"/>
    <w:basedOn w:val="Normal"/>
    <w:uiPriority w:val="99"/>
    <w:qFormat/>
    <w:pPr>
      <w:pageBreakBefore/>
      <w:spacing w:before="100" w:beforeAutospacing="1" w:after="100" w:afterAutospacing="1" w:line="240" w:lineRule="auto"/>
      <w:jc w:val="both"/>
    </w:pPr>
    <w:rPr>
      <w:rFonts w:ascii="Tahoma" w:eastAsia="Times New Roman" w:hAnsi="Tahoma" w:cs="Tahoma"/>
      <w:kern w:val="0"/>
      <w:sz w:val="20"/>
      <w:szCs w:val="20"/>
      <w:lang w:val="vi-VN" w:eastAsia="vi-VN"/>
    </w:rPr>
  </w:style>
  <w:style w:type="paragraph" w:customStyle="1" w:styleId="nd">
    <w:name w:val="nd"/>
    <w:basedOn w:val="Normal"/>
    <w:uiPriority w:val="99"/>
    <w:qFormat/>
    <w:pPr>
      <w:spacing w:before="120" w:after="0" w:line="320" w:lineRule="exact"/>
      <w:ind w:firstLine="567"/>
      <w:jc w:val="both"/>
    </w:pPr>
    <w:rPr>
      <w:rFonts w:ascii="Times New Roman" w:eastAsia="MS Mincho" w:hAnsi="Times New Roman"/>
      <w:color w:val="000000"/>
      <w:kern w:val="0"/>
      <w:sz w:val="28"/>
      <w:szCs w:val="28"/>
      <w:lang w:val="vi-VN" w:eastAsia="ja-JP"/>
    </w:rPr>
  </w:style>
  <w:style w:type="paragraph" w:customStyle="1" w:styleId="font9">
    <w:name w:val="font9"/>
    <w:basedOn w:val="Normal"/>
    <w:uiPriority w:val="99"/>
    <w:qFormat/>
    <w:pPr>
      <w:spacing w:before="100" w:beforeAutospacing="1" w:after="100" w:afterAutospacing="1" w:line="240" w:lineRule="auto"/>
    </w:pPr>
    <w:rPr>
      <w:rFonts w:ascii="Times New Roman" w:eastAsia="Times New Roman" w:hAnsi="Times New Roman"/>
      <w:color w:val="FF0000"/>
      <w:kern w:val="0"/>
      <w:sz w:val="24"/>
      <w:szCs w:val="24"/>
      <w:lang w:val="vi-VN" w:eastAsia="vi-VN"/>
    </w:rPr>
  </w:style>
  <w:style w:type="paragraph" w:customStyle="1" w:styleId="StyleHeading4TimesNewRomanNotBoldItalicFirstline1">
    <w:name w:val="Style Heading 4 + Times New Roman Not Bold Italic First line:  1"/>
    <w:basedOn w:val="Heading4"/>
    <w:uiPriority w:val="99"/>
    <w:qFormat/>
    <w:pPr>
      <w:keepLines w:val="0"/>
      <w:spacing w:before="120" w:after="120" w:line="288" w:lineRule="auto"/>
      <w:ind w:firstLine="720"/>
      <w:jc w:val="both"/>
    </w:pPr>
    <w:rPr>
      <w:rFonts w:ascii="Times New Roman" w:eastAsia="Calibri" w:hAnsi="Times New Roman"/>
      <w:b/>
      <w:bCs/>
      <w:color w:val="auto"/>
      <w:kern w:val="0"/>
      <w:sz w:val="28"/>
      <w:szCs w:val="28"/>
      <w:lang w:val="vi-VN" w:eastAsia="vi-VN"/>
    </w:rPr>
  </w:style>
  <w:style w:type="paragraph" w:customStyle="1" w:styleId="StyleHeading3TimesNewRomanFirstline127cmBefore6">
    <w:name w:val="Style Heading 3 + Times New Roman First line:  1.27 cm Before:  6"/>
    <w:basedOn w:val="Heading3"/>
    <w:autoRedefine/>
    <w:uiPriority w:val="99"/>
    <w:qFormat/>
    <w:pPr>
      <w:keepNext w:val="0"/>
      <w:keepLines w:val="0"/>
      <w:spacing w:before="0" w:after="0" w:line="240" w:lineRule="auto"/>
      <w:ind w:firstLine="700"/>
      <w:jc w:val="both"/>
    </w:pPr>
    <w:rPr>
      <w:rFonts w:ascii="Times New Roman" w:hAnsi="Times New Roman"/>
      <w:bCs/>
      <w:color w:val="FF0000"/>
      <w:spacing w:val="-6"/>
      <w:kern w:val="0"/>
      <w:lang w:val="de-DE" w:eastAsia="vi-VN"/>
    </w:rPr>
  </w:style>
  <w:style w:type="paragraph" w:customStyle="1" w:styleId="Normaltime">
    <w:name w:val="Normal+time"/>
    <w:basedOn w:val="StyleHeading3TimesNewRomanFirstline127cmBefore6"/>
    <w:uiPriority w:val="99"/>
    <w:qFormat/>
    <w:rPr>
      <w:b/>
      <w:bCs w:val="0"/>
      <w:i/>
      <w:iCs/>
      <w:sz w:val="24"/>
      <w:szCs w:val="24"/>
      <w:lang w:val="vi-VN"/>
    </w:rPr>
  </w:style>
  <w:style w:type="paragraph" w:customStyle="1" w:styleId="CharChar2CharChar">
    <w:name w:val="Char Char2 Char Char"/>
    <w:basedOn w:val="DocumentMap"/>
    <w:uiPriority w:val="99"/>
    <w:qFormat/>
    <w:pPr>
      <w:widowControl w:val="0"/>
      <w:shd w:val="clear" w:color="auto" w:fill="000080"/>
      <w:tabs>
        <w:tab w:val="left" w:pos="1114"/>
      </w:tabs>
      <w:suppressAutoHyphens/>
      <w:adjustRightInd w:val="0"/>
      <w:spacing w:before="120" w:line="436" w:lineRule="exact"/>
      <w:ind w:left="357" w:rightChars="-56" w:right="-56" w:firstLine="1"/>
      <w:jc w:val="both"/>
      <w:outlineLvl w:val="3"/>
    </w:pPr>
    <w:rPr>
      <w:rFonts w:ascii=".VnArial" w:hAnsi=".VnArial" w:cs=".VnArial"/>
      <w:b/>
      <w:bCs/>
      <w:kern w:val="2"/>
      <w:sz w:val="24"/>
      <w:szCs w:val="24"/>
      <w:lang w:val="vi-VN" w:eastAsia="zh-CN"/>
    </w:rPr>
  </w:style>
  <w:style w:type="paragraph" w:customStyle="1" w:styleId="font10">
    <w:name w:val="font10"/>
    <w:basedOn w:val="Normal"/>
    <w:uiPriority w:val="99"/>
    <w:qFormat/>
    <w:pPr>
      <w:spacing w:before="100" w:beforeAutospacing="1" w:after="100" w:afterAutospacing="1" w:line="240" w:lineRule="auto"/>
    </w:pPr>
    <w:rPr>
      <w:rFonts w:ascii=".VnTime" w:eastAsia="Times New Roman" w:hAnsi=".VnTime"/>
      <w:color w:val="000000"/>
      <w:kern w:val="0"/>
      <w:szCs w:val="24"/>
      <w:lang w:val="vi-VN" w:eastAsia="vi-VN"/>
    </w:rPr>
  </w:style>
  <w:style w:type="paragraph" w:customStyle="1" w:styleId="font11">
    <w:name w:val="font11"/>
    <w:basedOn w:val="Normal"/>
    <w:uiPriority w:val="99"/>
    <w:qFormat/>
    <w:pPr>
      <w:spacing w:before="100" w:beforeAutospacing="1" w:after="100" w:afterAutospacing="1" w:line="240" w:lineRule="auto"/>
    </w:pPr>
    <w:rPr>
      <w:rFonts w:ascii="Times New Roman" w:eastAsia="Times New Roman" w:hAnsi="Times New Roman"/>
      <w:b/>
      <w:bCs/>
      <w:color w:val="000000"/>
      <w:kern w:val="0"/>
      <w:szCs w:val="24"/>
      <w:lang w:val="vi-VN" w:eastAsia="vi-VN"/>
    </w:rPr>
  </w:style>
  <w:style w:type="paragraph" w:customStyle="1" w:styleId="xl241">
    <w:name w:val="xl241"/>
    <w:basedOn w:val="Normal"/>
    <w:uiPriority w:val="99"/>
    <w:qFormat/>
    <w:pPr>
      <w:spacing w:before="100" w:beforeAutospacing="1" w:after="100" w:afterAutospacing="1" w:line="240" w:lineRule="auto"/>
    </w:pPr>
    <w:rPr>
      <w:rFonts w:ascii="Times New Roman" w:eastAsia="Times New Roman" w:hAnsi="Times New Roman"/>
      <w:kern w:val="0"/>
      <w:szCs w:val="24"/>
      <w:lang w:val="vi-VN" w:eastAsia="vi-VN"/>
    </w:rPr>
  </w:style>
  <w:style w:type="paragraph" w:customStyle="1" w:styleId="xl242">
    <w:name w:val="xl24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Cs w:val="24"/>
      <w:lang w:val="vi-VN" w:eastAsia="vi-VN"/>
    </w:rPr>
  </w:style>
  <w:style w:type="paragraph" w:customStyle="1" w:styleId="xl243">
    <w:name w:val="xl243"/>
    <w:basedOn w:val="Normal"/>
    <w:uiPriority w:val="99"/>
    <w:qFormat/>
    <w:pPr>
      <w:spacing w:before="100" w:beforeAutospacing="1" w:after="100" w:afterAutospacing="1" w:line="240" w:lineRule="auto"/>
    </w:pPr>
    <w:rPr>
      <w:rFonts w:ascii="Times New Roman" w:eastAsia="Times New Roman" w:hAnsi="Times New Roman"/>
      <w:b/>
      <w:bCs/>
      <w:kern w:val="0"/>
      <w:szCs w:val="24"/>
      <w:lang w:val="vi-VN" w:eastAsia="vi-VN"/>
    </w:rPr>
  </w:style>
  <w:style w:type="paragraph" w:customStyle="1" w:styleId="xl244">
    <w:name w:val="xl24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Cs w:val="24"/>
      <w:lang w:val="vi-VN" w:eastAsia="vi-VN"/>
    </w:rPr>
  </w:style>
  <w:style w:type="paragraph" w:customStyle="1" w:styleId="xl245">
    <w:name w:val="xl24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Cs w:val="24"/>
      <w:lang w:val="vi-VN" w:eastAsia="vi-VN"/>
    </w:rPr>
  </w:style>
  <w:style w:type="paragraph" w:customStyle="1" w:styleId="xl246">
    <w:name w:val="xl24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Cs w:val="24"/>
      <w:lang w:val="vi-VN" w:eastAsia="vi-VN"/>
    </w:rPr>
  </w:style>
  <w:style w:type="paragraph" w:customStyle="1" w:styleId="xl247">
    <w:name w:val="xl24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Cs w:val="24"/>
      <w:lang w:val="vi-VN" w:eastAsia="vi-VN"/>
    </w:rPr>
  </w:style>
  <w:style w:type="paragraph" w:customStyle="1" w:styleId="xl248">
    <w:name w:val="xl24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kern w:val="0"/>
      <w:szCs w:val="24"/>
      <w:lang w:val="vi-VN" w:eastAsia="vi-VN"/>
    </w:rPr>
  </w:style>
  <w:style w:type="paragraph" w:customStyle="1" w:styleId="xl249">
    <w:name w:val="xl24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Cs w:val="24"/>
      <w:lang w:val="vi-VN" w:eastAsia="vi-VN"/>
    </w:rPr>
  </w:style>
  <w:style w:type="paragraph" w:customStyle="1" w:styleId="xl250">
    <w:name w:val="xl25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Cs w:val="24"/>
      <w:lang w:val="vi-VN" w:eastAsia="vi-VN"/>
    </w:rPr>
  </w:style>
  <w:style w:type="paragraph" w:customStyle="1" w:styleId="xl251">
    <w:name w:val="xl251"/>
    <w:basedOn w:val="Normal"/>
    <w:uiPriority w:val="99"/>
    <w:qFormat/>
    <w:pPr>
      <w:spacing w:before="100" w:beforeAutospacing="1" w:after="100" w:afterAutospacing="1" w:line="240" w:lineRule="auto"/>
      <w:jc w:val="center"/>
    </w:pPr>
    <w:rPr>
      <w:rFonts w:ascii="Times New Roman" w:eastAsia="Times New Roman" w:hAnsi="Times New Roman"/>
      <w:kern w:val="0"/>
      <w:szCs w:val="24"/>
      <w:lang w:val="vi-VN" w:eastAsia="vi-VN"/>
    </w:rPr>
  </w:style>
  <w:style w:type="paragraph" w:customStyle="1" w:styleId="xl252">
    <w:name w:val="xl25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53">
    <w:name w:val="xl25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0"/>
      <w:szCs w:val="20"/>
      <w:lang w:val="vi-VN" w:eastAsia="vi-VN"/>
    </w:rPr>
  </w:style>
  <w:style w:type="paragraph" w:customStyle="1" w:styleId="xl254">
    <w:name w:val="xl25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55">
    <w:name w:val="xl25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56">
    <w:name w:val="xl25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57">
    <w:name w:val="xl25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vi-VN" w:eastAsia="vi-VN"/>
    </w:rPr>
  </w:style>
  <w:style w:type="paragraph" w:customStyle="1" w:styleId="xl258">
    <w:name w:val="xl25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0"/>
      <w:szCs w:val="20"/>
      <w:lang w:val="vi-VN" w:eastAsia="vi-VN"/>
    </w:rPr>
  </w:style>
  <w:style w:type="paragraph" w:customStyle="1" w:styleId="xl259">
    <w:name w:val="xl25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vi-VN" w:eastAsia="vi-VN"/>
    </w:rPr>
  </w:style>
  <w:style w:type="paragraph" w:customStyle="1" w:styleId="xl260">
    <w:name w:val="xl26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61">
    <w:name w:val="xl26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vi-VN" w:eastAsia="vi-VN"/>
    </w:rPr>
  </w:style>
  <w:style w:type="paragraph" w:customStyle="1" w:styleId="xl262">
    <w:name w:val="xl26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vi-VN" w:eastAsia="vi-VN"/>
    </w:rPr>
  </w:style>
  <w:style w:type="paragraph" w:customStyle="1" w:styleId="xl267">
    <w:name w:val="xl26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68">
    <w:name w:val="xl26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0"/>
      <w:szCs w:val="20"/>
      <w:lang w:val="vi-VN" w:eastAsia="vi-VN"/>
    </w:rPr>
  </w:style>
  <w:style w:type="paragraph" w:customStyle="1" w:styleId="xl269">
    <w:name w:val="xl26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Cs w:val="24"/>
      <w:lang w:val="vi-VN" w:eastAsia="vi-VN"/>
    </w:rPr>
  </w:style>
  <w:style w:type="paragraph" w:customStyle="1" w:styleId="xl270">
    <w:name w:val="xl27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Cs w:val="24"/>
      <w:lang w:val="vi-VN" w:eastAsia="vi-VN"/>
    </w:rPr>
  </w:style>
  <w:style w:type="paragraph" w:customStyle="1" w:styleId="xl271">
    <w:name w:val="xl27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Cs w:val="24"/>
      <w:lang w:val="vi-VN" w:eastAsia="vi-VN"/>
    </w:rPr>
  </w:style>
  <w:style w:type="paragraph" w:customStyle="1" w:styleId="xl272">
    <w:name w:val="xl27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kern w:val="0"/>
      <w:szCs w:val="24"/>
      <w:lang w:val="vi-VN" w:eastAsia="vi-VN"/>
    </w:rPr>
  </w:style>
  <w:style w:type="paragraph" w:customStyle="1" w:styleId="xl273">
    <w:name w:val="xl27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kern w:val="0"/>
      <w:szCs w:val="24"/>
      <w:lang w:val="vi-VN" w:eastAsia="vi-VN"/>
    </w:rPr>
  </w:style>
  <w:style w:type="paragraph" w:customStyle="1" w:styleId="xl274">
    <w:name w:val="xl27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Cs w:val="24"/>
      <w:lang w:val="vi-VN" w:eastAsia="vi-VN"/>
    </w:rPr>
  </w:style>
  <w:style w:type="paragraph" w:customStyle="1" w:styleId="CharChar17">
    <w:name w:val="Char Char17"/>
    <w:basedOn w:val="Normal"/>
    <w:uiPriority w:val="99"/>
    <w:qFormat/>
    <w:pPr>
      <w:keepNext/>
      <w:tabs>
        <w:tab w:val="num" w:pos="425"/>
      </w:tabs>
      <w:autoSpaceDE w:val="0"/>
      <w:autoSpaceDN w:val="0"/>
      <w:adjustRightInd w:val="0"/>
      <w:spacing w:before="80" w:after="80" w:line="240" w:lineRule="auto"/>
      <w:ind w:hanging="425"/>
      <w:jc w:val="both"/>
    </w:pPr>
    <w:rPr>
      <w:rFonts w:ascii="Arial" w:eastAsia="Times New Roman" w:hAnsi="Arial" w:cs="Arial"/>
      <w:sz w:val="20"/>
      <w:szCs w:val="20"/>
      <w:lang w:val="vi-VN" w:eastAsia="zh-CN"/>
    </w:rPr>
  </w:style>
  <w:style w:type="paragraph" w:customStyle="1" w:styleId="CharChar4CharCharCharChar2">
    <w:name w:val="Char Char4 Char Char Char Char2"/>
    <w:basedOn w:val="Normal"/>
    <w:uiPriority w:val="99"/>
    <w:qFormat/>
    <w:pPr>
      <w:pageBreakBefore/>
      <w:spacing w:before="100" w:beforeAutospacing="1" w:after="100" w:afterAutospacing="1" w:line="240" w:lineRule="auto"/>
      <w:jc w:val="both"/>
    </w:pPr>
    <w:rPr>
      <w:rFonts w:ascii="Tahoma" w:eastAsia="Times New Roman" w:hAnsi="Tahoma" w:cs="Tahoma"/>
      <w:kern w:val="0"/>
      <w:sz w:val="20"/>
      <w:szCs w:val="20"/>
      <w:lang w:val="vi-VN" w:eastAsia="vi-VN"/>
    </w:rPr>
  </w:style>
  <w:style w:type="paragraph" w:customStyle="1" w:styleId="Char3">
    <w:name w:val="Char3"/>
    <w:basedOn w:val="Normal"/>
    <w:uiPriority w:val="99"/>
    <w:qFormat/>
    <w:pPr>
      <w:spacing w:after="0" w:line="240" w:lineRule="exact"/>
    </w:pPr>
    <w:rPr>
      <w:rFonts w:ascii="Verdana" w:eastAsia="Times New Roman" w:hAnsi="Verdana"/>
      <w:kern w:val="0"/>
      <w:sz w:val="20"/>
      <w:szCs w:val="20"/>
      <w:lang w:val="vi-VN" w:eastAsia="vi-VN"/>
    </w:rPr>
  </w:style>
  <w:style w:type="paragraph" w:customStyle="1" w:styleId="CharChar20">
    <w:name w:val="Char Char20"/>
    <w:basedOn w:val="Normal"/>
    <w:uiPriority w:val="99"/>
    <w:qFormat/>
    <w:pPr>
      <w:keepNext/>
      <w:tabs>
        <w:tab w:val="num" w:pos="425"/>
      </w:tabs>
      <w:autoSpaceDE w:val="0"/>
      <w:autoSpaceDN w:val="0"/>
      <w:adjustRightInd w:val="0"/>
      <w:spacing w:before="80" w:after="80" w:line="240" w:lineRule="auto"/>
      <w:ind w:hanging="425"/>
      <w:jc w:val="both"/>
    </w:pPr>
    <w:rPr>
      <w:rFonts w:ascii="Arial" w:eastAsia="Times New Roman" w:hAnsi="Arial" w:cs="Arial"/>
      <w:sz w:val="20"/>
      <w:szCs w:val="20"/>
      <w:lang w:val="vi-VN" w:eastAsia="zh-CN"/>
    </w:rPr>
  </w:style>
  <w:style w:type="paragraph" w:customStyle="1" w:styleId="c2">
    <w:name w:val="c2"/>
    <w:basedOn w:val="Normal"/>
    <w:uiPriority w:val="99"/>
    <w:qFormat/>
    <w:pPr>
      <w:spacing w:before="120" w:after="0" w:line="400" w:lineRule="exact"/>
      <w:ind w:firstLine="720"/>
      <w:jc w:val="both"/>
    </w:pPr>
    <w:rPr>
      <w:rFonts w:ascii="Times New Roman" w:hAnsi="Times New Roman"/>
      <w:b/>
      <w:i/>
      <w:kern w:val="0"/>
      <w:sz w:val="28"/>
      <w:szCs w:val="24"/>
      <w:lang w:val="vi-VN" w:eastAsia="vi-VN"/>
    </w:rPr>
  </w:style>
  <w:style w:type="paragraph" w:customStyle="1" w:styleId="CharCharChar1CharCharCharCharCharCharChar">
    <w:name w:val="Char Char Char1 Char Char Char Char Char Char Char"/>
    <w:basedOn w:val="Normal"/>
    <w:uiPriority w:val="99"/>
    <w:qFormat/>
    <w:pPr>
      <w:spacing w:after="0" w:line="240" w:lineRule="exact"/>
    </w:pPr>
    <w:rPr>
      <w:rFonts w:ascii="Times New Roman" w:eastAsia="Times New Roman" w:hAnsi="Times New Roman"/>
      <w:kern w:val="0"/>
      <w:sz w:val="24"/>
      <w:szCs w:val="24"/>
      <w:lang w:val="vi-VN" w:eastAsia="vi-VN"/>
    </w:rPr>
  </w:style>
  <w:style w:type="character" w:customStyle="1" w:styleId="StylebulletedChar">
    <w:name w:val="Style bulleted Char"/>
    <w:link w:val="Stylebulleted"/>
    <w:uiPriority w:val="99"/>
    <w:locked/>
    <w:rPr>
      <w:sz w:val="26"/>
      <w:szCs w:val="22"/>
    </w:rPr>
  </w:style>
  <w:style w:type="paragraph" w:customStyle="1" w:styleId="Stylebulleted">
    <w:name w:val="Style bulleted"/>
    <w:link w:val="StylebulletedChar"/>
    <w:uiPriority w:val="99"/>
    <w:qFormat/>
    <w:pPr>
      <w:widowControl w:val="0"/>
      <w:tabs>
        <w:tab w:val="right" w:pos="9072"/>
      </w:tabs>
      <w:spacing w:before="120" w:after="120"/>
      <w:ind w:firstLine="567"/>
      <w:jc w:val="both"/>
    </w:pPr>
    <w:rPr>
      <w:sz w:val="26"/>
      <w:szCs w:val="22"/>
      <w:lang w:val="en-US" w:eastAsia="en-US"/>
    </w:rPr>
  </w:style>
  <w:style w:type="paragraph" w:customStyle="1" w:styleId="Bang-Tieudebang">
    <w:name w:val="Bang - Tieu de bang"/>
    <w:basedOn w:val="NOIDUNG0"/>
    <w:uiPriority w:val="99"/>
    <w:qFormat/>
    <w:pPr>
      <w:spacing w:before="60" w:after="60"/>
      <w:ind w:left="0"/>
      <w:jc w:val="center"/>
    </w:pPr>
    <w:rPr>
      <w:rFonts w:ascii="Times New Roman" w:hAnsi="Times New Roman"/>
      <w:b/>
      <w:sz w:val="26"/>
      <w:lang w:val="en-US"/>
    </w:rPr>
  </w:style>
  <w:style w:type="paragraph" w:customStyle="1" w:styleId="Bang-Noidungbang">
    <w:name w:val="Bang - Noi dung bang"/>
    <w:basedOn w:val="Bang-Tieudebang"/>
    <w:uiPriority w:val="99"/>
    <w:qFormat/>
    <w:pPr>
      <w:spacing w:before="40" w:after="40"/>
      <w:jc w:val="left"/>
    </w:pPr>
    <w:rPr>
      <w:b w:val="0"/>
    </w:rPr>
  </w:style>
  <w:style w:type="paragraph" w:customStyle="1" w:styleId="StyleCaptionCustomColorRGB235493">
    <w:name w:val="Style Caption + Custom Color(RGB(235493))"/>
    <w:basedOn w:val="Caption"/>
    <w:uiPriority w:val="99"/>
    <w:qFormat/>
    <w:pPr>
      <w:spacing w:before="60" w:after="60" w:line="312" w:lineRule="auto"/>
    </w:pPr>
    <w:rPr>
      <w:rFonts w:ascii="Arial" w:eastAsia="Calibri" w:hAnsi="Arial"/>
      <w:b w:val="0"/>
      <w:color w:val="17365D"/>
      <w:sz w:val="20"/>
      <w:szCs w:val="20"/>
      <w:lang w:val="en-AU" w:eastAsia="vi-VN"/>
    </w:rPr>
  </w:style>
  <w:style w:type="character" w:customStyle="1" w:styleId="StyleTimesNewRomanFirstline127cmBefore6ptAfterChar">
    <w:name w:val="Style Times New Roman First line:  127 cm Before:  6 pt After:.Char"/>
    <w:link w:val="StyleTimesNewRomanFirstline127cmBefore6ptAfter"/>
    <w:locked/>
    <w:rPr>
      <w:sz w:val="26"/>
    </w:rPr>
  </w:style>
  <w:style w:type="paragraph" w:customStyle="1" w:styleId="StyleTimesNewRomanFirstline127cmBefore6ptAfter">
    <w:name w:val="Style Times New Roman First line:  127 cm Before:  6 pt After:"/>
    <w:basedOn w:val="Normal"/>
    <w:link w:val="StyleTimesNewRomanFirstline127cmBefore6ptAfterChar"/>
    <w:qFormat/>
    <w:pPr>
      <w:spacing w:before="120" w:after="120" w:line="240" w:lineRule="auto"/>
      <w:ind w:firstLine="720"/>
      <w:jc w:val="both"/>
    </w:pPr>
    <w:rPr>
      <w:kern w:val="0"/>
      <w:sz w:val="26"/>
      <w:szCs w:val="20"/>
    </w:rPr>
  </w:style>
  <w:style w:type="paragraph" w:customStyle="1" w:styleId="StyleTimesNewRomanBoldBefore6ptAfter6pt">
    <w:name w:val="Style Times New Roman Bold Before:  6 pt After:  6 pt"/>
    <w:basedOn w:val="Normal"/>
    <w:uiPriority w:val="99"/>
    <w:qFormat/>
    <w:pPr>
      <w:spacing w:before="120" w:after="120" w:line="240" w:lineRule="auto"/>
      <w:jc w:val="both"/>
    </w:pPr>
    <w:rPr>
      <w:rFonts w:ascii="Times New Roman" w:eastAsia="Times New Roman" w:hAnsi="Times New Roman"/>
      <w:b/>
      <w:bCs/>
      <w:kern w:val="0"/>
      <w:sz w:val="26"/>
      <w:szCs w:val="20"/>
      <w:lang w:val="vi-VN" w:eastAsia="vi-VN"/>
    </w:rPr>
  </w:style>
  <w:style w:type="character" w:customStyle="1" w:styleId="HinhChar">
    <w:name w:val="Hinh Char"/>
    <w:link w:val="Hinh0"/>
    <w:uiPriority w:val="54"/>
    <w:locked/>
    <w:rPr>
      <w:rFonts w:ascii="Times New Roman" w:eastAsia="Times New Roman" w:hAnsi="Times New Roman"/>
      <w:bCs/>
      <w:kern w:val="32"/>
      <w:sz w:val="26"/>
      <w:szCs w:val="26"/>
    </w:rPr>
  </w:style>
  <w:style w:type="paragraph" w:customStyle="1" w:styleId="Hinh0">
    <w:name w:val="Hinh"/>
    <w:link w:val="HinhChar"/>
    <w:uiPriority w:val="54"/>
    <w:qFormat/>
    <w:pPr>
      <w:jc w:val="center"/>
    </w:pPr>
    <w:rPr>
      <w:rFonts w:ascii="Times New Roman" w:eastAsia="Times New Roman" w:hAnsi="Times New Roman"/>
      <w:bCs/>
      <w:kern w:val="32"/>
      <w:sz w:val="26"/>
      <w:szCs w:val="26"/>
      <w:lang w:val="en-US" w:eastAsia="en-US"/>
    </w:rPr>
  </w:style>
  <w:style w:type="paragraph" w:customStyle="1" w:styleId="Style69">
    <w:name w:val="Style69"/>
    <w:basedOn w:val="Normal"/>
    <w:uiPriority w:val="99"/>
    <w:qFormat/>
    <w:pPr>
      <w:tabs>
        <w:tab w:val="num" w:pos="2340"/>
      </w:tabs>
      <w:spacing w:before="120" w:after="120" w:line="240" w:lineRule="auto"/>
      <w:ind w:left="2340" w:hanging="360"/>
      <w:jc w:val="both"/>
    </w:pPr>
    <w:rPr>
      <w:rFonts w:ascii="Times New Roman" w:eastAsia="Times New Roman" w:hAnsi="Times New Roman"/>
      <w:kern w:val="0"/>
      <w:sz w:val="26"/>
      <w:szCs w:val="26"/>
      <w:lang w:val="vi-VN" w:eastAsia="vi-VN"/>
    </w:rPr>
  </w:style>
  <w:style w:type="paragraph" w:customStyle="1" w:styleId="Style71">
    <w:name w:val="Style71"/>
    <w:basedOn w:val="Normal"/>
    <w:uiPriority w:val="99"/>
    <w:qFormat/>
    <w:pPr>
      <w:spacing w:before="120" w:after="120" w:line="240" w:lineRule="auto"/>
      <w:jc w:val="both"/>
    </w:pPr>
    <w:rPr>
      <w:rFonts w:ascii="Times New Roman" w:eastAsia="Times New Roman" w:hAnsi="Times New Roman"/>
      <w:kern w:val="0"/>
      <w:sz w:val="26"/>
      <w:szCs w:val="26"/>
      <w:lang w:val="vi-VN" w:eastAsia="vi-VN"/>
    </w:rPr>
  </w:style>
  <w:style w:type="character" w:customStyle="1" w:styleId="nomalChar">
    <w:name w:val="nomal Char"/>
    <w:link w:val="nomal"/>
    <w:locked/>
    <w:rPr>
      <w:sz w:val="28"/>
      <w:szCs w:val="28"/>
    </w:rPr>
  </w:style>
  <w:style w:type="paragraph" w:customStyle="1" w:styleId="nomal">
    <w:name w:val="nomal"/>
    <w:basedOn w:val="Normal"/>
    <w:link w:val="nomalChar"/>
    <w:qFormat/>
    <w:pPr>
      <w:autoSpaceDE w:val="0"/>
      <w:autoSpaceDN w:val="0"/>
      <w:spacing w:after="0" w:line="240" w:lineRule="auto"/>
      <w:jc w:val="both"/>
    </w:pPr>
    <w:rPr>
      <w:kern w:val="0"/>
      <w:sz w:val="28"/>
      <w:szCs w:val="28"/>
    </w:rPr>
  </w:style>
  <w:style w:type="character" w:customStyle="1" w:styleId="bodytextChar0">
    <w:name w:val="bodytext Char"/>
    <w:link w:val="bodytext6"/>
    <w:locked/>
    <w:rPr>
      <w:rFonts w:ascii=".VnTime" w:eastAsia="Times New Roman" w:hAnsi=".VnTime"/>
      <w:sz w:val="28"/>
      <w:lang w:val="vi-VN" w:eastAsia="vi-VN"/>
    </w:rPr>
  </w:style>
  <w:style w:type="paragraph" w:customStyle="1" w:styleId="bodytext6">
    <w:name w:val="bodytext"/>
    <w:basedOn w:val="Normal"/>
    <w:link w:val="bodytextChar0"/>
    <w:qFormat/>
    <w:pPr>
      <w:widowControl w:val="0"/>
      <w:spacing w:before="60" w:after="60" w:line="340" w:lineRule="exact"/>
      <w:ind w:firstLine="720"/>
      <w:jc w:val="both"/>
    </w:pPr>
    <w:rPr>
      <w:rFonts w:ascii=".VnTime" w:eastAsia="Times New Roman" w:hAnsi=".VnTime"/>
      <w:kern w:val="0"/>
      <w:sz w:val="28"/>
      <w:szCs w:val="20"/>
      <w:lang w:val="vi-VN" w:eastAsia="vi-VN"/>
    </w:rPr>
  </w:style>
  <w:style w:type="paragraph" w:customStyle="1" w:styleId="Muc0">
    <w:name w:val="Muc +"/>
    <w:basedOn w:val="Normal"/>
    <w:uiPriority w:val="99"/>
    <w:qFormat/>
    <w:pPr>
      <w:tabs>
        <w:tab w:val="left" w:pos="567"/>
        <w:tab w:val="num" w:pos="7174"/>
      </w:tabs>
      <w:spacing w:after="0" w:line="240" w:lineRule="auto"/>
      <w:ind w:left="7174" w:hanging="227"/>
      <w:jc w:val="both"/>
    </w:pPr>
    <w:rPr>
      <w:rFonts w:ascii=".VnTime" w:eastAsia="Times New Roman" w:hAnsi=".VnTime"/>
      <w:kern w:val="0"/>
      <w:sz w:val="28"/>
      <w:szCs w:val="20"/>
      <w:lang w:val="en-AU" w:eastAsia="vi-VN"/>
    </w:rPr>
  </w:style>
  <w:style w:type="paragraph" w:customStyle="1" w:styleId="05bang">
    <w:name w:val="05bang"/>
    <w:basedOn w:val="Normal"/>
    <w:uiPriority w:val="99"/>
    <w:qFormat/>
    <w:pPr>
      <w:autoSpaceDE w:val="0"/>
      <w:autoSpaceDN w:val="0"/>
      <w:adjustRightInd w:val="0"/>
      <w:spacing w:before="120" w:after="120" w:line="240" w:lineRule="auto"/>
      <w:ind w:firstLine="720"/>
      <w:jc w:val="center"/>
    </w:pPr>
    <w:rPr>
      <w:rFonts w:ascii="Times New Roman" w:eastAsia="Times New Roman" w:hAnsi="Times New Roman"/>
      <w:b/>
      <w:bCs/>
      <w:color w:val="000000"/>
      <w:kern w:val="0"/>
      <w:sz w:val="28"/>
      <w:szCs w:val="28"/>
      <w:lang w:val="vi-VN" w:eastAsia="vi-VN"/>
    </w:rPr>
  </w:style>
  <w:style w:type="paragraph" w:customStyle="1" w:styleId="Bangbieu">
    <w:name w:val="Bang bieu"/>
    <w:basedOn w:val="Normal"/>
    <w:autoRedefine/>
    <w:uiPriority w:val="99"/>
    <w:qFormat/>
    <w:pPr>
      <w:spacing w:before="60" w:after="60" w:line="240" w:lineRule="auto"/>
      <w:jc w:val="center"/>
    </w:pPr>
    <w:rPr>
      <w:rFonts w:ascii="Times New Roman" w:hAnsi="Times New Roman"/>
      <w:bCs/>
      <w:kern w:val="0"/>
      <w:sz w:val="26"/>
      <w:szCs w:val="26"/>
      <w:lang w:val="nb-NO" w:eastAsia="vi-VN"/>
    </w:rPr>
  </w:style>
  <w:style w:type="paragraph" w:customStyle="1" w:styleId="04">
    <w:name w:val="04"/>
    <w:autoRedefine/>
    <w:uiPriority w:val="99"/>
    <w:qFormat/>
    <w:pPr>
      <w:tabs>
        <w:tab w:val="left" w:pos="993"/>
      </w:tabs>
      <w:spacing w:before="120" w:after="120"/>
      <w:ind w:firstLine="567"/>
      <w:jc w:val="center"/>
    </w:pPr>
    <w:rPr>
      <w:rFonts w:ascii="Times New Roman" w:eastAsia="Times New Roman" w:hAnsi="Times New Roman"/>
      <w:i/>
      <w:sz w:val="26"/>
      <w:szCs w:val="26"/>
      <w:lang w:val="am-ET" w:eastAsia="en-US"/>
    </w:rPr>
  </w:style>
  <w:style w:type="paragraph" w:customStyle="1" w:styleId="content">
    <w:name w:val="content"/>
    <w:basedOn w:val="Normal"/>
    <w:uiPriority w:val="99"/>
    <w:qFormat/>
    <w:pPr>
      <w:spacing w:before="100" w:beforeAutospacing="1" w:after="100" w:afterAutospacing="1" w:line="240" w:lineRule="auto"/>
    </w:pPr>
    <w:rPr>
      <w:rFonts w:ascii="Times New Roman" w:eastAsia="Times New Roman" w:hAnsi="Times New Roman"/>
      <w:bCs/>
      <w:kern w:val="0"/>
      <w:sz w:val="24"/>
      <w:szCs w:val="28"/>
      <w:lang w:val="vi-VN" w:eastAsia="vi-VN"/>
    </w:rPr>
  </w:style>
  <w:style w:type="paragraph" w:customStyle="1" w:styleId="QUYNH2">
    <w:name w:val="QUYNH 2"/>
    <w:basedOn w:val="Heading2"/>
    <w:uiPriority w:val="99"/>
    <w:qFormat/>
    <w:pPr>
      <w:keepNext w:val="0"/>
      <w:keepLines w:val="0"/>
      <w:widowControl w:val="0"/>
      <w:tabs>
        <w:tab w:val="left" w:pos="709"/>
        <w:tab w:val="right" w:leader="dot" w:pos="9077"/>
      </w:tabs>
      <w:spacing w:before="60" w:after="60" w:line="280" w:lineRule="atLeast"/>
      <w:ind w:left="360" w:right="-142" w:firstLine="709"/>
      <w:jc w:val="both"/>
    </w:pPr>
    <w:rPr>
      <w:rFonts w:ascii="Times New Roman" w:eastAsia="PMingLiU" w:hAnsi="Times New Roman"/>
      <w:bCs/>
      <w:iCs/>
      <w:color w:val="000000"/>
      <w:spacing w:val="-12"/>
      <w:sz w:val="28"/>
      <w:szCs w:val="28"/>
      <w:lang w:val="vi-VN" w:eastAsia="vi-VN"/>
    </w:rPr>
  </w:style>
  <w:style w:type="paragraph" w:customStyle="1" w:styleId="DANHMUCBANG">
    <w:name w:val="DANH MUC BANG"/>
    <w:basedOn w:val="Caption"/>
    <w:uiPriority w:val="99"/>
    <w:qFormat/>
    <w:pPr>
      <w:keepNext/>
      <w:spacing w:before="60" w:after="60" w:line="312" w:lineRule="auto"/>
      <w:jc w:val="center"/>
    </w:pPr>
    <w:rPr>
      <w:rFonts w:ascii="Times New Roman" w:eastAsia="Times New Roman" w:hAnsi="Times New Roman"/>
      <w:b w:val="0"/>
      <w:bCs w:val="0"/>
      <w:i/>
      <w:color w:val="auto"/>
      <w:sz w:val="26"/>
      <w:szCs w:val="26"/>
      <w:lang w:val="vi-VN" w:eastAsia="vi-VN"/>
    </w:rPr>
  </w:style>
  <w:style w:type="paragraph" w:customStyle="1" w:styleId="PHULUCBANG">
    <w:name w:val="PHU LUC BANG"/>
    <w:uiPriority w:val="99"/>
    <w:qFormat/>
    <w:pPr>
      <w:spacing w:after="200" w:line="276" w:lineRule="auto"/>
      <w:jc w:val="center"/>
    </w:pPr>
    <w:rPr>
      <w:rFonts w:ascii="Times New Roman" w:eastAsia="Times New Roman" w:hAnsi="Times New Roman"/>
      <w:b/>
      <w:bCs/>
      <w:sz w:val="26"/>
      <w:szCs w:val="24"/>
      <w:lang w:val="en-US" w:eastAsia="en-US"/>
    </w:rPr>
  </w:style>
  <w:style w:type="paragraph" w:customStyle="1" w:styleId="StyleHeading3TimesNewRoman">
    <w:name w:val="Style Heading 3 + Times New Roman"/>
    <w:basedOn w:val="Heading3"/>
    <w:autoRedefine/>
    <w:uiPriority w:val="99"/>
    <w:qFormat/>
    <w:pPr>
      <w:keepNext w:val="0"/>
      <w:keepLines w:val="0"/>
      <w:spacing w:before="0" w:after="120" w:line="360" w:lineRule="auto"/>
      <w:ind w:left="792" w:firstLine="720"/>
      <w:jc w:val="both"/>
    </w:pPr>
    <w:rPr>
      <w:rFonts w:ascii="Times New Roman" w:eastAsia="MS Mincho" w:hAnsi="Times New Roman"/>
      <w:b/>
      <w:bCs/>
      <w:i/>
      <w:noProof/>
      <w:color w:val="0000FF"/>
      <w:kern w:val="0"/>
      <w:szCs w:val="26"/>
      <w:lang w:val="vi-VN" w:eastAsia="vi-VN"/>
    </w:rPr>
  </w:style>
  <w:style w:type="paragraph" w:customStyle="1" w:styleId="1a">
    <w:name w:val="1.a"/>
    <w:basedOn w:val="Normal"/>
    <w:uiPriority w:val="99"/>
    <w:qFormat/>
    <w:pPr>
      <w:spacing w:after="0" w:line="240" w:lineRule="auto"/>
      <w:jc w:val="center"/>
    </w:pPr>
    <w:rPr>
      <w:rFonts w:ascii=".VnTimeH" w:eastAsia="Times New Roman" w:hAnsi=".VnTimeH"/>
      <w:b/>
      <w:kern w:val="0"/>
      <w:sz w:val="26"/>
      <w:szCs w:val="20"/>
      <w:lang w:val="vi-VN" w:eastAsia="vi-VN"/>
    </w:rPr>
  </w:style>
  <w:style w:type="paragraph" w:customStyle="1" w:styleId="n-dieund">
    <w:name w:val="n-dieund"/>
    <w:basedOn w:val="Normal"/>
    <w:uiPriority w:val="99"/>
    <w:qFormat/>
    <w:pPr>
      <w:spacing w:after="120" w:line="240" w:lineRule="auto"/>
      <w:ind w:firstLine="709"/>
      <w:jc w:val="both"/>
    </w:pPr>
    <w:rPr>
      <w:rFonts w:ascii=".VnTime" w:eastAsia="Times New Roman" w:hAnsi=".VnTime"/>
      <w:b/>
      <w:kern w:val="0"/>
      <w:sz w:val="28"/>
      <w:szCs w:val="20"/>
      <w:lang w:val="vi-VN" w:eastAsia="vi-VN"/>
    </w:rPr>
  </w:style>
  <w:style w:type="paragraph" w:customStyle="1" w:styleId="Bullet">
    <w:name w:val="Bullet"/>
    <w:basedOn w:val="Normal"/>
    <w:uiPriority w:val="99"/>
    <w:semiHidden/>
    <w:qFormat/>
    <w:pPr>
      <w:tabs>
        <w:tab w:val="left" w:pos="720"/>
      </w:tabs>
      <w:suppressAutoHyphens/>
      <w:spacing w:before="120" w:after="40" w:line="240" w:lineRule="auto"/>
      <w:ind w:left="720" w:hanging="360"/>
    </w:pPr>
    <w:rPr>
      <w:rFonts w:eastAsia="MS Mincho"/>
      <w:kern w:val="0"/>
      <w:sz w:val="24"/>
      <w:szCs w:val="20"/>
      <w:lang w:val="vi-VN" w:eastAsia="ar-SA"/>
    </w:rPr>
  </w:style>
  <w:style w:type="paragraph" w:customStyle="1" w:styleId="25">
    <w:name w:val="25"/>
    <w:basedOn w:val="Normal"/>
    <w:uiPriority w:val="99"/>
    <w:qFormat/>
    <w:pPr>
      <w:spacing w:after="0" w:line="240" w:lineRule="auto"/>
      <w:jc w:val="both"/>
    </w:pPr>
    <w:rPr>
      <w:rFonts w:ascii="Times New Roman" w:eastAsia="Times New Roman" w:hAnsi="Times New Roman"/>
      <w:b/>
      <w:bCs/>
      <w:noProof/>
      <w:kern w:val="0"/>
      <w:sz w:val="26"/>
      <w:szCs w:val="26"/>
      <w:lang w:val="vi-VN" w:eastAsia="vi-VN"/>
    </w:rPr>
  </w:style>
  <w:style w:type="paragraph" w:customStyle="1" w:styleId="Tam2">
    <w:name w:val="Tam2"/>
    <w:basedOn w:val="Normal"/>
    <w:autoRedefine/>
    <w:uiPriority w:val="99"/>
    <w:qFormat/>
    <w:pPr>
      <w:widowControl w:val="0"/>
      <w:snapToGrid w:val="0"/>
      <w:spacing w:before="80" w:after="40" w:line="400" w:lineRule="exact"/>
      <w:ind w:firstLine="720"/>
      <w:jc w:val="both"/>
    </w:pPr>
    <w:rPr>
      <w:rFonts w:ascii="Times New Roman" w:eastAsia="Times New Roman" w:hAnsi="Times New Roman"/>
      <w:b/>
      <w:i/>
      <w:iCs/>
      <w:spacing w:val="-8"/>
      <w:kern w:val="0"/>
      <w:sz w:val="26"/>
      <w:szCs w:val="28"/>
      <w:lang w:val="vi-VN" w:eastAsia="vi-VN"/>
    </w:rPr>
  </w:style>
  <w:style w:type="paragraph" w:customStyle="1" w:styleId="TungPhuong6">
    <w:name w:val="TungPhuong6"/>
    <w:basedOn w:val="Normal"/>
    <w:uiPriority w:val="99"/>
    <w:qFormat/>
    <w:pPr>
      <w:spacing w:before="100" w:after="100" w:line="400" w:lineRule="atLeast"/>
      <w:ind w:firstLine="720"/>
      <w:jc w:val="both"/>
    </w:pPr>
    <w:rPr>
      <w:rFonts w:ascii="Times New Roman" w:eastAsia="Times New Roman" w:hAnsi="Times New Roman"/>
      <w:kern w:val="0"/>
      <w:sz w:val="26"/>
      <w:szCs w:val="28"/>
      <w:lang w:val="vi-VN" w:eastAsia="vi-VN"/>
    </w:rPr>
  </w:style>
  <w:style w:type="paragraph" w:customStyle="1" w:styleId="StyleRightFirstline127cmBefore6ptLinespacingMu1">
    <w:name w:val="Style Right First line:  127 cm Before:  6 pt Line spacing:  Mu.1"/>
    <w:basedOn w:val="Normal"/>
    <w:autoRedefine/>
    <w:uiPriority w:val="99"/>
    <w:qFormat/>
    <w:pPr>
      <w:spacing w:before="80" w:after="40" w:line="360" w:lineRule="exact"/>
      <w:ind w:firstLine="720"/>
      <w:jc w:val="right"/>
    </w:pPr>
    <w:rPr>
      <w:rFonts w:ascii="Times New Roman" w:eastAsia="Times New Roman" w:hAnsi="Times New Roman"/>
      <w:bCs/>
      <w:i/>
      <w:kern w:val="0"/>
      <w:sz w:val="26"/>
      <w:szCs w:val="28"/>
      <w:lang w:val="vi-VN" w:eastAsia="vi-VN"/>
    </w:rPr>
  </w:style>
  <w:style w:type="paragraph" w:customStyle="1" w:styleId="phan10">
    <w:name w:val="phan 1"/>
    <w:basedOn w:val="BodyTextIndent"/>
    <w:uiPriority w:val="99"/>
    <w:qFormat/>
    <w:pPr>
      <w:autoSpaceDE w:val="0"/>
      <w:autoSpaceDN w:val="0"/>
      <w:spacing w:before="40" w:after="40" w:line="240" w:lineRule="exact"/>
      <w:ind w:left="0"/>
      <w:jc w:val="center"/>
    </w:pPr>
    <w:rPr>
      <w:rFonts w:ascii=".VnTime" w:eastAsia="Times New Roman" w:hAnsi=".VnTime"/>
      <w:b/>
      <w:bCs/>
      <w:color w:val="FF0000"/>
      <w:sz w:val="20"/>
      <w:szCs w:val="24"/>
      <w:lang w:val="vi-VN" w:eastAsia="vi-VN"/>
    </w:rPr>
  </w:style>
  <w:style w:type="paragraph" w:customStyle="1" w:styleId="font1">
    <w:name w:val="font1"/>
    <w:basedOn w:val="Normal"/>
    <w:uiPriority w:val="99"/>
    <w:qFormat/>
    <w:pPr>
      <w:spacing w:before="100" w:beforeAutospacing="1" w:after="100" w:afterAutospacing="1" w:line="240" w:lineRule="auto"/>
    </w:pPr>
    <w:rPr>
      <w:rFonts w:ascii="Times New Roman" w:eastAsia="Times New Roman" w:hAnsi="Times New Roman"/>
      <w:kern w:val="0"/>
      <w:sz w:val="20"/>
      <w:szCs w:val="20"/>
      <w:lang w:val="vi-VN" w:eastAsia="vi-VN"/>
    </w:rPr>
  </w:style>
  <w:style w:type="paragraph" w:customStyle="1" w:styleId="Tu1">
    <w:name w:val="Tu1"/>
    <w:basedOn w:val="Normal"/>
    <w:next w:val="BodyText"/>
    <w:uiPriority w:val="99"/>
    <w:qFormat/>
    <w:pPr>
      <w:keepNext/>
      <w:widowControl w:val="0"/>
      <w:spacing w:after="0" w:line="360" w:lineRule="exact"/>
      <w:ind w:firstLine="720"/>
      <w:jc w:val="center"/>
    </w:pPr>
    <w:rPr>
      <w:rFonts w:ascii=".VnTimeH" w:eastAsia="Times New Roman" w:hAnsi=".VnTimeH"/>
      <w:b/>
      <w:kern w:val="0"/>
      <w:sz w:val="24"/>
      <w:szCs w:val="24"/>
      <w:lang w:val="vi-VN" w:eastAsia="vi-VN"/>
    </w:rPr>
  </w:style>
  <w:style w:type="paragraph" w:customStyle="1" w:styleId="Tu2">
    <w:name w:val="Tu2"/>
    <w:basedOn w:val="Normal"/>
    <w:next w:val="BodyText"/>
    <w:uiPriority w:val="99"/>
    <w:qFormat/>
    <w:pPr>
      <w:keepNext/>
      <w:widowControl w:val="0"/>
      <w:spacing w:after="0" w:line="360" w:lineRule="exact"/>
      <w:ind w:firstLine="720"/>
    </w:pPr>
    <w:rPr>
      <w:rFonts w:ascii=".VnTimeH" w:eastAsia="Times New Roman" w:hAnsi=".VnTimeH"/>
      <w:b/>
      <w:spacing w:val="-8"/>
      <w:kern w:val="0"/>
      <w:sz w:val="24"/>
      <w:szCs w:val="24"/>
      <w:lang w:val="vi-VN" w:eastAsia="vi-VN"/>
    </w:rPr>
  </w:style>
  <w:style w:type="paragraph" w:customStyle="1" w:styleId="Tu3">
    <w:name w:val="Tu3"/>
    <w:basedOn w:val="Normal"/>
    <w:next w:val="BodyText"/>
    <w:uiPriority w:val="99"/>
    <w:qFormat/>
    <w:pPr>
      <w:keepNext/>
      <w:widowControl w:val="0"/>
      <w:spacing w:after="0" w:line="360" w:lineRule="exact"/>
      <w:ind w:firstLine="720"/>
      <w:jc w:val="both"/>
    </w:pPr>
    <w:rPr>
      <w:rFonts w:ascii="Times New Roman" w:eastAsia="Times New Roman" w:hAnsi="Times New Roman"/>
      <w:b/>
      <w:spacing w:val="-6"/>
      <w:kern w:val="0"/>
      <w:sz w:val="26"/>
      <w:szCs w:val="26"/>
      <w:lang w:val="vi-VN" w:eastAsia="vi-VN"/>
    </w:rPr>
  </w:style>
  <w:style w:type="paragraph" w:customStyle="1" w:styleId="Tu4">
    <w:name w:val="Tu4"/>
    <w:basedOn w:val="Normal"/>
    <w:next w:val="BodyText"/>
    <w:uiPriority w:val="99"/>
    <w:qFormat/>
    <w:pPr>
      <w:keepNext/>
      <w:widowControl w:val="0"/>
      <w:spacing w:after="0" w:line="360" w:lineRule="exact"/>
      <w:ind w:firstLine="720"/>
      <w:jc w:val="both"/>
    </w:pPr>
    <w:rPr>
      <w:rFonts w:ascii="Times New Roman" w:eastAsia="Times New Roman" w:hAnsi="Times New Roman"/>
      <w:b/>
      <w:i/>
      <w:spacing w:val="-6"/>
      <w:kern w:val="0"/>
      <w:sz w:val="26"/>
      <w:szCs w:val="26"/>
      <w:lang w:val="vi-VN" w:eastAsia="vi-VN"/>
    </w:rPr>
  </w:style>
  <w:style w:type="paragraph" w:customStyle="1" w:styleId="StyleHeading3Justified">
    <w:name w:val="Style Heading 3 + Justified"/>
    <w:basedOn w:val="Heading3"/>
    <w:uiPriority w:val="99"/>
    <w:qFormat/>
    <w:pPr>
      <w:keepNext w:val="0"/>
      <w:keepLines w:val="0"/>
      <w:tabs>
        <w:tab w:val="left" w:pos="6810"/>
      </w:tabs>
      <w:spacing w:before="120" w:after="120" w:line="240" w:lineRule="auto"/>
      <w:ind w:left="792" w:hanging="432"/>
      <w:jc w:val="both"/>
    </w:pPr>
    <w:rPr>
      <w:rFonts w:ascii="Times New Roman" w:hAnsi="Times New Roman"/>
      <w:i/>
      <w:noProof/>
      <w:color w:val="000000"/>
      <w:kern w:val="0"/>
      <w:szCs w:val="26"/>
      <w:lang w:val="vi-VN" w:eastAsia="vi-VN"/>
    </w:rPr>
  </w:style>
  <w:style w:type="paragraph" w:customStyle="1" w:styleId="Body1">
    <w:name w:val="Body 1"/>
    <w:uiPriority w:val="99"/>
    <w:qFormat/>
    <w:pPr>
      <w:outlineLvl w:val="0"/>
    </w:pPr>
    <w:rPr>
      <w:rFonts w:ascii="Times New Roman" w:eastAsia="Arial Unicode MS" w:hAnsi="Times New Roman"/>
      <w:color w:val="000000"/>
      <w:sz w:val="24"/>
      <w:szCs w:val="24"/>
      <w:u w:color="000000"/>
      <w:lang w:val="en-US"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Header"/>
    <w:uiPriority w:val="99"/>
    <w:semiHidden/>
    <w:qFormat/>
    <w:pPr>
      <w:spacing w:after="0" w:line="240" w:lineRule="exact"/>
    </w:pPr>
    <w:rPr>
      <w:rFonts w:ascii="Times New Roman" w:eastAsia="Times New Roman" w:hAnsi="Times New Roman"/>
      <w:kern w:val="0"/>
      <w:sz w:val="26"/>
      <w:szCs w:val="24"/>
      <w:lang w:val="vi-VN" w:eastAsia="vi-VN"/>
    </w:rPr>
  </w:style>
  <w:style w:type="character" w:customStyle="1" w:styleId="NomalChar0">
    <w:name w:val="Nomal Char"/>
    <w:link w:val="Nomal0"/>
    <w:locked/>
    <w:rPr>
      <w:rFonts w:ascii="SimSun" w:eastAsia="SimSun" w:hAnsi="SimSun"/>
      <w:kern w:val="2"/>
      <w:sz w:val="26"/>
      <w:szCs w:val="24"/>
      <w:lang w:val="vi-VN" w:eastAsia="zh-CN"/>
    </w:rPr>
  </w:style>
  <w:style w:type="paragraph" w:customStyle="1" w:styleId="Nomal0">
    <w:name w:val="Nomal"/>
    <w:basedOn w:val="Normal"/>
    <w:link w:val="NomalChar0"/>
    <w:qFormat/>
    <w:pPr>
      <w:widowControl w:val="0"/>
      <w:spacing w:after="0" w:line="280" w:lineRule="atLeast"/>
      <w:jc w:val="both"/>
    </w:pPr>
    <w:rPr>
      <w:rFonts w:ascii="SimSun" w:eastAsia="SimSun" w:hAnsi="SimSun"/>
      <w:sz w:val="26"/>
      <w:szCs w:val="24"/>
      <w:lang w:val="vi-VN" w:eastAsia="zh-CN"/>
    </w:rPr>
  </w:style>
  <w:style w:type="paragraph" w:customStyle="1" w:styleId="AHinh">
    <w:name w:val="AHinh"/>
    <w:basedOn w:val="Caption"/>
    <w:uiPriority w:val="99"/>
    <w:qFormat/>
    <w:pPr>
      <w:spacing w:before="60" w:line="312" w:lineRule="auto"/>
    </w:pPr>
    <w:rPr>
      <w:rFonts w:ascii="Times New Roman" w:eastAsia="Times New Roman" w:hAnsi="Times New Roman"/>
      <w:b w:val="0"/>
      <w:i/>
      <w:color w:val="auto"/>
      <w:sz w:val="26"/>
      <w:szCs w:val="20"/>
      <w:lang w:val="vi-VN" w:eastAsia="vi-VN"/>
    </w:rPr>
  </w:style>
  <w:style w:type="paragraph" w:customStyle="1" w:styleId="ABang">
    <w:name w:val="ABang"/>
    <w:basedOn w:val="Caption"/>
    <w:uiPriority w:val="99"/>
    <w:qFormat/>
    <w:pPr>
      <w:spacing w:before="60" w:line="312" w:lineRule="auto"/>
    </w:pPr>
    <w:rPr>
      <w:rFonts w:ascii="Times New Roman" w:eastAsia="Times New Roman" w:hAnsi="Times New Roman"/>
      <w:b w:val="0"/>
      <w:i/>
      <w:color w:val="auto"/>
      <w:sz w:val="26"/>
      <w:szCs w:val="20"/>
      <w:lang w:val="vi-VN" w:eastAsia="vi-VN"/>
    </w:rPr>
  </w:style>
  <w:style w:type="paragraph" w:customStyle="1" w:styleId="CharCharCharCharCharCharCharCharChar2">
    <w:name w:val="Char Char Char Char Char Char Char Char Char2"/>
    <w:basedOn w:val="Normal"/>
    <w:uiPriority w:val="99"/>
    <w:semiHidden/>
    <w:qFormat/>
    <w:pPr>
      <w:spacing w:after="0" w:line="240" w:lineRule="exact"/>
    </w:pPr>
    <w:rPr>
      <w:rFonts w:ascii="Times New Roman" w:eastAsia="Times New Roman" w:hAnsi="Times New Roman"/>
      <w:kern w:val="0"/>
      <w:sz w:val="24"/>
      <w:szCs w:val="24"/>
      <w:lang w:val="vi-VN" w:eastAsia="vi-VN"/>
    </w:rPr>
  </w:style>
  <w:style w:type="paragraph" w:customStyle="1" w:styleId="CharCharCharCharCharCharCharCharChar1">
    <w:name w:val="Char Char Char Char Char Char Char Char Char1"/>
    <w:basedOn w:val="Normal"/>
    <w:uiPriority w:val="99"/>
    <w:semiHidden/>
    <w:qFormat/>
    <w:pPr>
      <w:spacing w:after="0" w:line="240" w:lineRule="exact"/>
    </w:pPr>
    <w:rPr>
      <w:rFonts w:ascii="Times New Roman" w:eastAsia="Times New Roman" w:hAnsi="Times New Roman"/>
      <w:kern w:val="0"/>
      <w:sz w:val="24"/>
      <w:szCs w:val="24"/>
      <w:lang w:val="vi-VN" w:eastAsia="vi-VN"/>
    </w:rPr>
  </w:style>
  <w:style w:type="paragraph" w:customStyle="1" w:styleId="CharCharChar1CharCharCharCharCharCharCharCharChar1CharCharCharChar">
    <w:name w:val="Char Char Char1 Char Char Char Char Char Char Char Char Char1 Char Char Char Char"/>
    <w:next w:val="Normal"/>
    <w:autoRedefine/>
    <w:uiPriority w:val="99"/>
    <w:semiHidden/>
    <w:qFormat/>
    <w:pPr>
      <w:spacing w:after="160" w:line="240" w:lineRule="exact"/>
      <w:jc w:val="both"/>
    </w:pPr>
    <w:rPr>
      <w:rFonts w:ascii="Times New Roman" w:eastAsia="Times New Roman" w:hAnsi="Times New Roman"/>
      <w:sz w:val="28"/>
      <w:szCs w:val="22"/>
      <w:lang w:val="en-US" w:eastAsia="en-US"/>
    </w:rPr>
  </w:style>
  <w:style w:type="paragraph" w:customStyle="1" w:styleId="E-chuthich">
    <w:name w:val="E-chuthich"/>
    <w:basedOn w:val="Normal"/>
    <w:uiPriority w:val="99"/>
    <w:qFormat/>
    <w:pPr>
      <w:overflowPunct w:val="0"/>
      <w:autoSpaceDE w:val="0"/>
      <w:autoSpaceDN w:val="0"/>
      <w:adjustRightInd w:val="0"/>
      <w:spacing w:before="240" w:after="240" w:line="288" w:lineRule="exact"/>
      <w:ind w:left="284" w:firstLine="703"/>
      <w:jc w:val="both"/>
    </w:pPr>
    <w:rPr>
      <w:rFonts w:ascii=".VnArial" w:eastAsia="Times New Roman" w:hAnsi=".VnArial"/>
      <w:spacing w:val="5"/>
      <w:kern w:val="0"/>
      <w:sz w:val="18"/>
      <w:szCs w:val="26"/>
      <w:lang w:val="en-GB" w:eastAsia="vi-VN"/>
    </w:rPr>
  </w:style>
  <w:style w:type="paragraph" w:customStyle="1" w:styleId="Heding5">
    <w:name w:val="Heding 5"/>
    <w:basedOn w:val="Heading4"/>
    <w:uiPriority w:val="99"/>
    <w:qFormat/>
    <w:pPr>
      <w:keepNext w:val="0"/>
      <w:keepLines w:val="0"/>
      <w:numPr>
        <w:numId w:val="28"/>
      </w:numPr>
      <w:tabs>
        <w:tab w:val="left" w:pos="0"/>
        <w:tab w:val="left" w:pos="1800"/>
        <w:tab w:val="left" w:pos="2250"/>
      </w:tabs>
      <w:spacing w:before="0" w:after="0" w:line="360" w:lineRule="auto"/>
    </w:pPr>
    <w:rPr>
      <w:rFonts w:ascii="Times New Roman" w:hAnsi="Times New Roman"/>
      <w:b/>
      <w:bCs/>
      <w:i w:val="0"/>
      <w:noProof/>
      <w:color w:val="000000"/>
      <w:kern w:val="0"/>
      <w:sz w:val="28"/>
      <w:szCs w:val="26"/>
      <w:lang w:val="vi-VN" w:eastAsia="vi-VN"/>
    </w:rPr>
  </w:style>
  <w:style w:type="paragraph" w:customStyle="1" w:styleId="uni10">
    <w:name w:val="uni10"/>
    <w:basedOn w:val="Normal"/>
    <w:uiPriority w:val="99"/>
    <w:qFormat/>
    <w:pPr>
      <w:spacing w:before="100" w:beforeAutospacing="1" w:after="100" w:afterAutospacing="1" w:line="240" w:lineRule="auto"/>
      <w:ind w:firstLine="510"/>
      <w:jc w:val="both"/>
    </w:pPr>
    <w:rPr>
      <w:rFonts w:ascii="Times New Roman" w:eastAsia="Times New Roman" w:hAnsi="Times New Roman"/>
      <w:kern w:val="0"/>
      <w:sz w:val="26"/>
      <w:szCs w:val="26"/>
      <w:lang w:val="vi-VN" w:eastAsia="vi-VN"/>
    </w:rPr>
  </w:style>
  <w:style w:type="paragraph" w:customStyle="1" w:styleId="StyleHeading2Italic">
    <w:name w:val="Style Heading 2 + Italic"/>
    <w:basedOn w:val="Heading2"/>
    <w:uiPriority w:val="99"/>
    <w:qFormat/>
    <w:pPr>
      <w:keepNext w:val="0"/>
      <w:keepLines w:val="0"/>
      <w:widowControl w:val="0"/>
      <w:tabs>
        <w:tab w:val="right" w:leader="dot" w:pos="9077"/>
      </w:tabs>
      <w:spacing w:before="0" w:after="0" w:line="280" w:lineRule="atLeast"/>
      <w:ind w:left="360" w:right="-142" w:firstLine="709"/>
      <w:jc w:val="both"/>
    </w:pPr>
    <w:rPr>
      <w:rFonts w:ascii="Times New Roman Bold" w:eastAsia="SimSun" w:hAnsi="Times New Roman Bold"/>
      <w:color w:val="000000"/>
      <w:spacing w:val="-12"/>
      <w:sz w:val="28"/>
      <w:szCs w:val="24"/>
      <w:lang w:val="vi-VN" w:eastAsia="vi-VN"/>
    </w:rPr>
  </w:style>
  <w:style w:type="paragraph" w:customStyle="1" w:styleId="NormalBold">
    <w:name w:val="Normal + Bold"/>
    <w:aliases w:val="CenBANGtered"/>
    <w:basedOn w:val="Normal"/>
    <w:uiPriority w:val="99"/>
    <w:qFormat/>
    <w:pPr>
      <w:spacing w:after="120" w:line="240" w:lineRule="auto"/>
      <w:ind w:firstLine="510"/>
      <w:jc w:val="center"/>
    </w:pPr>
    <w:rPr>
      <w:rFonts w:ascii="Times New Roman" w:eastAsia="Times New Roman" w:hAnsi="Times New Roman"/>
      <w:b/>
      <w:kern w:val="0"/>
      <w:sz w:val="26"/>
      <w:szCs w:val="26"/>
      <w:lang w:val="vi-VN" w:eastAsia="vi-VN"/>
    </w:rPr>
  </w:style>
  <w:style w:type="paragraph" w:customStyle="1" w:styleId="tenbang0">
    <w:name w:val="ten bang"/>
    <w:basedOn w:val="Normal"/>
    <w:uiPriority w:val="99"/>
    <w:qFormat/>
    <w:pPr>
      <w:spacing w:before="240" w:after="240" w:line="360" w:lineRule="auto"/>
      <w:jc w:val="center"/>
    </w:pPr>
    <w:rPr>
      <w:rFonts w:ascii=".VnArial" w:eastAsia="Times New Roman" w:hAnsi=".VnArial"/>
      <w:b/>
      <w:spacing w:val="5"/>
      <w:kern w:val="0"/>
      <w:sz w:val="24"/>
      <w:szCs w:val="20"/>
      <w:lang w:val="en-GB" w:eastAsia="vi-VN"/>
    </w:rPr>
  </w:style>
  <w:style w:type="paragraph" w:customStyle="1" w:styleId="G-center">
    <w:name w:val="G-center"/>
    <w:basedOn w:val="Normal"/>
    <w:uiPriority w:val="99"/>
    <w:qFormat/>
    <w:pPr>
      <w:overflowPunct w:val="0"/>
      <w:autoSpaceDE w:val="0"/>
      <w:autoSpaceDN w:val="0"/>
      <w:adjustRightInd w:val="0"/>
      <w:spacing w:before="120" w:after="0" w:line="360" w:lineRule="atLeast"/>
      <w:jc w:val="center"/>
    </w:pPr>
    <w:rPr>
      <w:rFonts w:ascii=".VnArial" w:eastAsia="Times New Roman" w:hAnsi=".VnArial"/>
      <w:spacing w:val="5"/>
      <w:kern w:val="0"/>
      <w:sz w:val="21"/>
      <w:szCs w:val="20"/>
      <w:lang w:val="en-GB" w:eastAsia="vi-VN"/>
    </w:rPr>
  </w:style>
  <w:style w:type="paragraph" w:customStyle="1" w:styleId="IHnh">
    <w:name w:val="IHnh"/>
    <w:basedOn w:val="Normal"/>
    <w:uiPriority w:val="99"/>
    <w:qFormat/>
    <w:pPr>
      <w:spacing w:before="60" w:after="120" w:line="240" w:lineRule="auto"/>
      <w:ind w:firstLine="510"/>
      <w:jc w:val="center"/>
    </w:pPr>
    <w:rPr>
      <w:rFonts w:ascii="Times New Roman" w:eastAsia="Times New Roman" w:hAnsi="Times New Roman"/>
      <w:b/>
      <w:kern w:val="0"/>
      <w:sz w:val="26"/>
      <w:szCs w:val="26"/>
      <w:lang w:val="vi-VN" w:eastAsia="vi-VN"/>
    </w:rPr>
  </w:style>
  <w:style w:type="paragraph" w:customStyle="1" w:styleId="StyleHeading2TimesNewRoman">
    <w:name w:val="Style Heading 2 + Times New Roman"/>
    <w:basedOn w:val="Heading2"/>
    <w:uiPriority w:val="99"/>
    <w:qFormat/>
    <w:pPr>
      <w:keepNext w:val="0"/>
      <w:keepLines w:val="0"/>
      <w:widowControl w:val="0"/>
      <w:tabs>
        <w:tab w:val="right" w:leader="dot" w:pos="9077"/>
      </w:tabs>
      <w:spacing w:before="240" w:after="0" w:line="280" w:lineRule="atLeast"/>
      <w:ind w:left="360" w:right="-142" w:firstLine="709"/>
      <w:jc w:val="both"/>
    </w:pPr>
    <w:rPr>
      <w:rFonts w:ascii="Times New Roman" w:eastAsia="SimSun" w:hAnsi="Times New Roman"/>
      <w:color w:val="000000"/>
      <w:spacing w:val="-12"/>
      <w:sz w:val="28"/>
      <w:szCs w:val="24"/>
      <w:lang w:val="vi-VN" w:eastAsia="vi-VN"/>
    </w:rPr>
  </w:style>
  <w:style w:type="paragraph" w:customStyle="1" w:styleId="xl23">
    <w:name w:val="xl23"/>
    <w:basedOn w:val="Normal"/>
    <w:uiPriority w:val="99"/>
    <w:qFormat/>
    <w:pPr>
      <w:pBdr>
        <w:right w:val="single" w:sz="4" w:space="0" w:color="auto"/>
      </w:pBdr>
      <w:spacing w:before="100" w:beforeAutospacing="1" w:after="100" w:afterAutospacing="1" w:line="240" w:lineRule="auto"/>
      <w:jc w:val="center"/>
    </w:pPr>
    <w:rPr>
      <w:rFonts w:ascii="Times New Roman" w:eastAsia="Arial Unicode MS" w:hAnsi="Times New Roman"/>
      <w:color w:val="000000"/>
      <w:kern w:val="0"/>
      <w:sz w:val="28"/>
      <w:szCs w:val="28"/>
      <w:lang w:val="vi-VN" w:eastAsia="vi-VN"/>
    </w:rPr>
  </w:style>
  <w:style w:type="paragraph" w:customStyle="1" w:styleId="Gach1">
    <w:name w:val="Gach 1"/>
    <w:basedOn w:val="Normal"/>
    <w:uiPriority w:val="99"/>
    <w:qFormat/>
    <w:pPr>
      <w:tabs>
        <w:tab w:val="left" w:pos="872"/>
        <w:tab w:val="num" w:pos="1440"/>
      </w:tabs>
      <w:spacing w:after="0" w:line="240" w:lineRule="auto"/>
      <w:ind w:firstLine="545"/>
      <w:jc w:val="both"/>
    </w:pPr>
    <w:rPr>
      <w:rFonts w:ascii="Times New Roman" w:eastAsia="Times New Roman" w:hAnsi="Times New Roman"/>
      <w:iCs/>
      <w:kern w:val="0"/>
      <w:sz w:val="26"/>
      <w:szCs w:val="24"/>
      <w:lang w:val="vi-VN" w:eastAsia="vi-VN"/>
    </w:rPr>
  </w:style>
  <w:style w:type="paragraph" w:customStyle="1" w:styleId="Gach3">
    <w:name w:val="Gach 3"/>
    <w:basedOn w:val="Normal"/>
    <w:uiPriority w:val="99"/>
    <w:qFormat/>
    <w:pPr>
      <w:numPr>
        <w:numId w:val="29"/>
      </w:numPr>
      <w:tabs>
        <w:tab w:val="clear" w:pos="1069"/>
        <w:tab w:val="left" w:pos="1744"/>
      </w:tabs>
      <w:spacing w:after="0" w:line="240" w:lineRule="auto"/>
      <w:jc w:val="both"/>
    </w:pPr>
    <w:rPr>
      <w:rFonts w:ascii="Times New Roman" w:eastAsia="Times New Roman" w:hAnsi="Times New Roman"/>
      <w:iCs/>
      <w:kern w:val="0"/>
      <w:sz w:val="26"/>
      <w:szCs w:val="24"/>
      <w:lang w:val="vi-VN" w:eastAsia="vi-VN"/>
    </w:rPr>
  </w:style>
  <w:style w:type="paragraph" w:customStyle="1" w:styleId="Cong1">
    <w:name w:val="Cong 1"/>
    <w:basedOn w:val="Normal"/>
    <w:uiPriority w:val="99"/>
    <w:qFormat/>
    <w:pPr>
      <w:tabs>
        <w:tab w:val="num" w:pos="360"/>
        <w:tab w:val="num" w:pos="872"/>
      </w:tabs>
      <w:spacing w:after="0" w:line="240" w:lineRule="auto"/>
      <w:ind w:firstLine="545"/>
      <w:jc w:val="both"/>
    </w:pPr>
    <w:rPr>
      <w:rFonts w:ascii="Times New Roman" w:eastAsia="Times New Roman" w:hAnsi="Times New Roman"/>
      <w:iCs/>
      <w:kern w:val="0"/>
      <w:sz w:val="26"/>
      <w:szCs w:val="24"/>
      <w:lang w:val="vi-VN" w:eastAsia="vi-VN"/>
    </w:rPr>
  </w:style>
  <w:style w:type="paragraph" w:customStyle="1" w:styleId="Cong2">
    <w:name w:val="Cong 2"/>
    <w:basedOn w:val="Normal"/>
    <w:uiPriority w:val="99"/>
    <w:qFormat/>
    <w:pPr>
      <w:tabs>
        <w:tab w:val="num" w:pos="360"/>
        <w:tab w:val="num" w:pos="1308"/>
      </w:tabs>
      <w:spacing w:after="0" w:line="240" w:lineRule="auto"/>
      <w:ind w:firstLine="872"/>
      <w:jc w:val="both"/>
    </w:pPr>
    <w:rPr>
      <w:rFonts w:ascii="Times New Roman" w:eastAsia="Times New Roman" w:hAnsi="Times New Roman"/>
      <w:iCs/>
      <w:kern w:val="0"/>
      <w:sz w:val="26"/>
      <w:szCs w:val="24"/>
      <w:lang w:val="vi-VN" w:eastAsia="vi-VN"/>
    </w:rPr>
  </w:style>
  <w:style w:type="paragraph" w:customStyle="1" w:styleId="Cham1">
    <w:name w:val="Cham 1"/>
    <w:basedOn w:val="Normal"/>
    <w:uiPriority w:val="99"/>
    <w:qFormat/>
    <w:pPr>
      <w:tabs>
        <w:tab w:val="num" w:pos="360"/>
        <w:tab w:val="left" w:pos="872"/>
      </w:tabs>
      <w:spacing w:after="0" w:line="240" w:lineRule="auto"/>
      <w:ind w:firstLine="545"/>
      <w:jc w:val="both"/>
    </w:pPr>
    <w:rPr>
      <w:rFonts w:ascii="Times New Roman" w:eastAsia="Times New Roman" w:hAnsi="Times New Roman"/>
      <w:iCs/>
      <w:kern w:val="0"/>
      <w:sz w:val="26"/>
      <w:szCs w:val="24"/>
      <w:lang w:val="vi-VN" w:eastAsia="vi-VN"/>
    </w:rPr>
  </w:style>
  <w:style w:type="paragraph" w:customStyle="1" w:styleId="Gach2">
    <w:name w:val="Gach 2"/>
    <w:basedOn w:val="Normal"/>
    <w:uiPriority w:val="99"/>
    <w:qFormat/>
    <w:pPr>
      <w:tabs>
        <w:tab w:val="left" w:pos="1308"/>
        <w:tab w:val="num" w:pos="1440"/>
      </w:tabs>
      <w:spacing w:after="0" w:line="240" w:lineRule="auto"/>
      <w:ind w:firstLine="872"/>
      <w:jc w:val="both"/>
    </w:pPr>
    <w:rPr>
      <w:rFonts w:ascii="Times New Roman" w:eastAsia="Times New Roman" w:hAnsi="Times New Roman"/>
      <w:iCs/>
      <w:kern w:val="0"/>
      <w:sz w:val="26"/>
      <w:szCs w:val="24"/>
      <w:lang w:val="vi-VN" w:eastAsia="vi-VN"/>
    </w:rPr>
  </w:style>
  <w:style w:type="paragraph" w:customStyle="1" w:styleId="Report">
    <w:name w:val="Report"/>
    <w:uiPriority w:val="99"/>
    <w:qFormat/>
    <w:pPr>
      <w:suppressAutoHyphens/>
      <w:spacing w:line="260" w:lineRule="atLeast"/>
      <w:jc w:val="both"/>
    </w:pPr>
    <w:rPr>
      <w:rFonts w:ascii=".VnTime" w:eastAsia="Times New Roman" w:hAnsi=".VnTime"/>
      <w:noProof/>
      <w:kern w:val="22"/>
      <w:sz w:val="24"/>
      <w:szCs w:val="24"/>
      <w:lang w:val="en-US" w:eastAsia="en-US"/>
    </w:rPr>
  </w:style>
  <w:style w:type="paragraph" w:customStyle="1" w:styleId="Phan02">
    <w:name w:val="Phan_02"/>
    <w:basedOn w:val="Heading2"/>
    <w:next w:val="Header"/>
    <w:uiPriority w:val="99"/>
    <w:qFormat/>
    <w:pPr>
      <w:keepNext w:val="0"/>
      <w:keepLines w:val="0"/>
      <w:widowControl w:val="0"/>
      <w:tabs>
        <w:tab w:val="right" w:leader="dot" w:pos="9077"/>
      </w:tabs>
      <w:autoSpaceDE w:val="0"/>
      <w:autoSpaceDN w:val="0"/>
      <w:adjustRightInd w:val="0"/>
      <w:spacing w:before="60" w:after="0" w:line="280" w:lineRule="atLeast"/>
      <w:ind w:left="360" w:right="-142" w:firstLine="720"/>
      <w:jc w:val="both"/>
      <w:outlineLvl w:val="3"/>
    </w:pPr>
    <w:rPr>
      <w:rFonts w:ascii=".VnTime" w:eastAsia="SimSun" w:hAnsi=".VnTime"/>
      <w:color w:val="000000"/>
      <w:spacing w:val="-12"/>
      <w:sz w:val="28"/>
      <w:szCs w:val="24"/>
      <w:lang w:val="vi-VN" w:eastAsia="vi-VN"/>
    </w:rPr>
  </w:style>
  <w:style w:type="paragraph" w:customStyle="1" w:styleId="earticleboy">
    <w:name w:val="e_articleboy"/>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CharChar9CharChar">
    <w:name w:val="Char Char9 Char Char"/>
    <w:basedOn w:val="DocumentMap"/>
    <w:autoRedefine/>
    <w:uiPriority w:val="99"/>
    <w:qFormat/>
    <w:pPr>
      <w:widowControl w:val="0"/>
      <w:shd w:val="clear" w:color="auto" w:fill="000080"/>
      <w:jc w:val="both"/>
    </w:pPr>
    <w:rPr>
      <w:rFonts w:eastAsia="SimSun" w:cs="Times New Roman"/>
      <w:kern w:val="2"/>
      <w:sz w:val="24"/>
      <w:szCs w:val="24"/>
      <w:lang w:val="vi-VN" w:eastAsia="zh-CN"/>
    </w:rPr>
  </w:style>
  <w:style w:type="paragraph" w:customStyle="1" w:styleId="Muc110">
    <w:name w:val="Muc 1.1"/>
    <w:basedOn w:val="Normal"/>
    <w:uiPriority w:val="99"/>
    <w:qFormat/>
    <w:pPr>
      <w:spacing w:before="120" w:after="120" w:line="240" w:lineRule="auto"/>
      <w:ind w:firstLine="720"/>
    </w:pPr>
    <w:rPr>
      <w:rFonts w:ascii="Times New Roman" w:eastAsia="Times New Roman" w:hAnsi="Times New Roman"/>
      <w:b/>
      <w:kern w:val="0"/>
      <w:sz w:val="26"/>
      <w:szCs w:val="26"/>
      <w:lang w:val="vi-VN" w:eastAsia="vi-VN"/>
    </w:rPr>
  </w:style>
  <w:style w:type="character" w:customStyle="1" w:styleId="Vnbnnidung13">
    <w:name w:val="Văn bản nội dung (13)_"/>
    <w:link w:val="Vnbnnidung131"/>
    <w:locked/>
    <w:rPr>
      <w:sz w:val="26"/>
      <w:szCs w:val="26"/>
      <w:shd w:val="clear" w:color="auto" w:fill="FFFFFF"/>
    </w:rPr>
  </w:style>
  <w:style w:type="paragraph" w:customStyle="1" w:styleId="Vnbnnidung131">
    <w:name w:val="Văn bản nội dung (13)1"/>
    <w:basedOn w:val="Normal"/>
    <w:link w:val="Vnbnnidung13"/>
    <w:qFormat/>
    <w:pPr>
      <w:widowControl w:val="0"/>
      <w:shd w:val="clear" w:color="auto" w:fill="FFFFFF"/>
      <w:spacing w:before="300" w:after="120" w:line="351" w:lineRule="exact"/>
      <w:ind w:firstLine="720"/>
      <w:jc w:val="both"/>
    </w:pPr>
    <w:rPr>
      <w:kern w:val="0"/>
      <w:sz w:val="26"/>
      <w:szCs w:val="26"/>
    </w:rPr>
  </w:style>
  <w:style w:type="paragraph" w:customStyle="1" w:styleId="Bodytex">
    <w:name w:val="Bodytex"/>
    <w:basedOn w:val="Normal"/>
    <w:uiPriority w:val="99"/>
    <w:qFormat/>
    <w:pPr>
      <w:spacing w:before="120" w:after="0" w:line="240" w:lineRule="auto"/>
      <w:ind w:firstLine="720"/>
      <w:jc w:val="both"/>
    </w:pPr>
    <w:rPr>
      <w:rFonts w:ascii="Times New Roman" w:eastAsia="Times New Roman" w:hAnsi="Times New Roman"/>
      <w:kern w:val="0"/>
      <w:sz w:val="26"/>
      <w:szCs w:val="26"/>
      <w:lang w:val="vi-VN" w:eastAsia="vi-VN"/>
    </w:rPr>
  </w:style>
  <w:style w:type="character" w:customStyle="1" w:styleId="RBTextAltF10Char">
    <w:name w:val="RB Text (Alt+F10) Char"/>
    <w:link w:val="RBTextAltF10"/>
    <w:locked/>
    <w:rPr>
      <w:rFonts w:ascii="Arial" w:hAnsi="Arial" w:cs="Arial"/>
      <w:szCs w:val="22"/>
    </w:rPr>
  </w:style>
  <w:style w:type="paragraph" w:customStyle="1" w:styleId="RBTextAltF10">
    <w:name w:val="RB Text (Alt+F10)"/>
    <w:link w:val="RBTextAltF10Char"/>
    <w:qFormat/>
    <w:pPr>
      <w:spacing w:before="120" w:after="40" w:line="240" w:lineRule="atLeast"/>
    </w:pPr>
    <w:rPr>
      <w:rFonts w:ascii="Arial" w:hAnsi="Arial" w:cs="Arial"/>
      <w:szCs w:val="22"/>
      <w:lang w:val="en-US" w:eastAsia="en-US"/>
    </w:rPr>
  </w:style>
  <w:style w:type="paragraph" w:customStyle="1" w:styleId="m-3">
    <w:name w:val="m-3"/>
    <w:basedOn w:val="Normal"/>
    <w:uiPriority w:val="99"/>
    <w:qFormat/>
    <w:pPr>
      <w:spacing w:after="0" w:line="336" w:lineRule="auto"/>
    </w:pPr>
    <w:rPr>
      <w:rFonts w:ascii="Times New Roman" w:eastAsia="Times New Roman" w:hAnsi="Times New Roman"/>
      <w:b/>
      <w:bCs/>
      <w:i/>
      <w:iCs/>
      <w:kern w:val="0"/>
      <w:sz w:val="26"/>
      <w:szCs w:val="26"/>
      <w:lang w:val="vi-VN" w:eastAsia="vi-VN"/>
    </w:rPr>
  </w:style>
  <w:style w:type="paragraph" w:customStyle="1" w:styleId="RBBullet3AltF9">
    <w:name w:val="RB Bullet 3 (Alt+F9)"/>
    <w:basedOn w:val="Normal"/>
    <w:uiPriority w:val="99"/>
    <w:qFormat/>
    <w:pPr>
      <w:spacing w:after="0" w:line="240" w:lineRule="atLeast"/>
      <w:ind w:left="1338" w:hanging="360"/>
    </w:pPr>
    <w:rPr>
      <w:rFonts w:ascii="Arial" w:eastAsia="Times New Roman" w:hAnsi="Arial"/>
      <w:kern w:val="0"/>
      <w:sz w:val="20"/>
      <w:szCs w:val="24"/>
      <w:lang w:val="vi-VN" w:eastAsia="vi-VN"/>
    </w:rPr>
  </w:style>
  <w:style w:type="paragraph" w:customStyle="1" w:styleId="Muc21">
    <w:name w:val="Muc 2"/>
    <w:basedOn w:val="Normal"/>
    <w:uiPriority w:val="99"/>
    <w:qFormat/>
    <w:pPr>
      <w:spacing w:before="120" w:after="120" w:line="360" w:lineRule="exact"/>
      <w:ind w:firstLine="720"/>
      <w:jc w:val="both"/>
    </w:pPr>
    <w:rPr>
      <w:rFonts w:ascii="Times New Roman" w:eastAsia="Times New Roman" w:hAnsi="Times New Roman"/>
      <w:b/>
      <w:i/>
      <w:kern w:val="0"/>
      <w:sz w:val="28"/>
      <w:szCs w:val="28"/>
      <w:lang w:val="vi-VN" w:eastAsia="vi-VN"/>
    </w:rPr>
  </w:style>
  <w:style w:type="paragraph" w:customStyle="1" w:styleId="tmc">
    <w:name w:val="tmc"/>
    <w:basedOn w:val="Normal"/>
    <w:uiPriority w:val="99"/>
    <w:qFormat/>
    <w:pPr>
      <w:spacing w:before="80" w:after="0" w:line="312" w:lineRule="auto"/>
      <w:ind w:firstLine="567"/>
    </w:pPr>
    <w:rPr>
      <w:rFonts w:ascii=".VnTime" w:eastAsia="Times New Roman" w:hAnsi=".VnTime"/>
      <w:kern w:val="0"/>
      <w:sz w:val="26"/>
      <w:szCs w:val="20"/>
      <w:lang w:val="vi-VN" w:eastAsia="vi-VN"/>
    </w:rPr>
  </w:style>
  <w:style w:type="character" w:customStyle="1" w:styleId="111Char">
    <w:name w:val="111 Char"/>
    <w:link w:val="111"/>
    <w:uiPriority w:val="34"/>
    <w:locked/>
    <w:rPr>
      <w:rFonts w:ascii="Times New Roman" w:eastAsia="Times New Roman" w:hAnsi="Times New Roman"/>
      <w:sz w:val="28"/>
      <w:szCs w:val="28"/>
      <w:lang w:val="vi-VN" w:eastAsia="vi-VN"/>
    </w:rPr>
  </w:style>
  <w:style w:type="paragraph" w:customStyle="1" w:styleId="111">
    <w:name w:val="111"/>
    <w:basedOn w:val="Normal"/>
    <w:link w:val="111Char"/>
    <w:uiPriority w:val="34"/>
    <w:qFormat/>
    <w:pPr>
      <w:spacing w:after="0" w:line="254" w:lineRule="auto"/>
    </w:pPr>
    <w:rPr>
      <w:rFonts w:ascii="Times New Roman" w:eastAsia="Times New Roman" w:hAnsi="Times New Roman"/>
      <w:kern w:val="0"/>
      <w:sz w:val="28"/>
      <w:szCs w:val="28"/>
      <w:lang w:val="vi-VN" w:eastAsia="vi-VN"/>
    </w:rPr>
  </w:style>
  <w:style w:type="paragraph" w:customStyle="1" w:styleId="CharChar9CharChar1">
    <w:name w:val="Char Char9 Char Char1"/>
    <w:basedOn w:val="DocumentMap"/>
    <w:autoRedefine/>
    <w:uiPriority w:val="99"/>
    <w:qFormat/>
    <w:pPr>
      <w:widowControl w:val="0"/>
      <w:shd w:val="clear" w:color="auto" w:fill="000080"/>
      <w:jc w:val="both"/>
    </w:pPr>
    <w:rPr>
      <w:kern w:val="2"/>
      <w:sz w:val="24"/>
      <w:szCs w:val="24"/>
      <w:lang w:val="vi-VN" w:eastAsia="zh-CN"/>
    </w:rPr>
  </w:style>
  <w:style w:type="paragraph" w:customStyle="1" w:styleId="CharCharCharCharCharCharCharCharChar3">
    <w:name w:val="Char Char Char Char Char Char Char Char Char3"/>
    <w:basedOn w:val="Normal"/>
    <w:next w:val="Normal"/>
    <w:autoRedefine/>
    <w:uiPriority w:val="99"/>
    <w:semiHidden/>
    <w:qFormat/>
    <w:pPr>
      <w:spacing w:after="160" w:line="240" w:lineRule="exact"/>
    </w:pPr>
    <w:rPr>
      <w:rFonts w:ascii="Times New Roman" w:eastAsia="Times New Roman" w:hAnsi="Times New Roman"/>
      <w:kern w:val="0"/>
      <w:sz w:val="28"/>
      <w:szCs w:val="28"/>
      <w:lang w:val="vi-VN" w:eastAsia="vi-VN"/>
    </w:rPr>
  </w:style>
  <w:style w:type="paragraph" w:customStyle="1" w:styleId="CharCharChar1CharCharCharCharCharCharChar2">
    <w:name w:val="Char Char Char1 Char Char Char Char Char Char Char2"/>
    <w:basedOn w:val="Normal"/>
    <w:uiPriority w:val="99"/>
    <w:qFormat/>
    <w:pPr>
      <w:spacing w:after="160" w:line="240" w:lineRule="exact"/>
    </w:pPr>
    <w:rPr>
      <w:rFonts w:ascii="Times New Roman" w:eastAsia="Times New Roman" w:hAnsi="Times New Roman"/>
      <w:kern w:val="0"/>
      <w:sz w:val="24"/>
      <w:szCs w:val="24"/>
      <w:lang w:val="vi-VN" w:eastAsia="vi-VN"/>
    </w:rPr>
  </w:style>
  <w:style w:type="paragraph" w:customStyle="1" w:styleId="CharCharChar1CharCharCharCharCharCharChar1">
    <w:name w:val="Char Char Char1 Char Char Char Char Char Char Char1"/>
    <w:basedOn w:val="Normal"/>
    <w:uiPriority w:val="99"/>
    <w:qFormat/>
    <w:pPr>
      <w:spacing w:after="160" w:line="240" w:lineRule="exact"/>
    </w:pPr>
    <w:rPr>
      <w:rFonts w:ascii="Times New Roman" w:eastAsia="Times New Roman" w:hAnsi="Times New Roman"/>
      <w:kern w:val="0"/>
      <w:sz w:val="24"/>
      <w:szCs w:val="24"/>
      <w:lang w:val="vi-VN" w:eastAsia="vi-VN"/>
    </w:rPr>
  </w:style>
  <w:style w:type="paragraph" w:customStyle="1" w:styleId="CharCharCharCharCharCharChar4">
    <w:name w:val="Char Char Char Char Char Char Char4"/>
    <w:basedOn w:val="Normal"/>
    <w:autoRedefine/>
    <w:uiPriority w:val="99"/>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4"/>
      <w:szCs w:val="24"/>
      <w:lang w:val="en-GB" w:eastAsia="zh-CN"/>
    </w:rPr>
  </w:style>
  <w:style w:type="paragraph" w:customStyle="1" w:styleId="CharCharCharCharCharCharChar3">
    <w:name w:val="Char Char Char Char Char Char Char3"/>
    <w:basedOn w:val="Normal"/>
    <w:autoRedefine/>
    <w:uiPriority w:val="99"/>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4"/>
      <w:szCs w:val="24"/>
      <w:lang w:val="en-GB" w:eastAsia="zh-CN"/>
    </w:rPr>
  </w:style>
  <w:style w:type="paragraph" w:customStyle="1" w:styleId="CharCharCharCharCharCharChar2">
    <w:name w:val="Char Char Char Char Char Char Char2"/>
    <w:basedOn w:val="Normal"/>
    <w:autoRedefine/>
    <w:uiPriority w:val="99"/>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4"/>
      <w:szCs w:val="24"/>
      <w:lang w:val="en-GB" w:eastAsia="zh-CN"/>
    </w:rPr>
  </w:style>
  <w:style w:type="paragraph" w:customStyle="1" w:styleId="xl1764">
    <w:name w:val="xl1764"/>
    <w:basedOn w:val="Normal"/>
    <w:uiPriority w:val="99"/>
    <w:qFormat/>
    <w:pPr>
      <w:shd w:val="clear" w:color="auto" w:fill="FFFFFF"/>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65">
    <w:name w:val="xl1765"/>
    <w:basedOn w:val="Normal"/>
    <w:uiPriority w:val="99"/>
    <w:qFormat/>
    <w:pPr>
      <w:shd w:val="clear" w:color="auto" w:fill="FFFFFF"/>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66">
    <w:name w:val="xl1766"/>
    <w:basedOn w:val="Normal"/>
    <w:uiPriority w:val="99"/>
    <w:qFormat/>
    <w:pPr>
      <w:shd w:val="clear" w:color="auto" w:fill="FFFFFF"/>
      <w:spacing w:before="100" w:beforeAutospacing="1" w:after="100" w:afterAutospacing="1" w:line="240" w:lineRule="auto"/>
      <w:jc w:val="center"/>
    </w:pPr>
    <w:rPr>
      <w:rFonts w:ascii="Times New Roman" w:eastAsia="Times New Roman" w:hAnsi="Times New Roman"/>
      <w:color w:val="000000"/>
      <w:kern w:val="0"/>
      <w:sz w:val="24"/>
      <w:szCs w:val="24"/>
      <w:lang w:val="vi-VN" w:eastAsia="vi-VN"/>
    </w:rPr>
  </w:style>
  <w:style w:type="paragraph" w:customStyle="1" w:styleId="xl1767">
    <w:name w:val="xl1767"/>
    <w:basedOn w:val="Normal"/>
    <w:uiPriority w:val="99"/>
    <w:qFormat/>
    <w:pPr>
      <w:shd w:val="clear" w:color="auto" w:fill="333333"/>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68">
    <w:name w:val="xl176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769">
    <w:name w:val="xl1769"/>
    <w:basedOn w:val="Normal"/>
    <w:uiPriority w:val="99"/>
    <w:qFormat/>
    <w:pPr>
      <w:shd w:val="clear" w:color="auto" w:fill="FFFF00"/>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70">
    <w:name w:val="xl1770"/>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771">
    <w:name w:val="xl177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lang w:val="vi-VN" w:eastAsia="vi-VN"/>
    </w:rPr>
  </w:style>
  <w:style w:type="paragraph" w:customStyle="1" w:styleId="xl1772">
    <w:name w:val="xl177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3">
    <w:name w:val="xl177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4">
    <w:name w:val="xl177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5">
    <w:name w:val="xl177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6">
    <w:name w:val="xl177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7">
    <w:name w:val="xl177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778">
    <w:name w:val="xl177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9">
    <w:name w:val="xl177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kern w:val="0"/>
      <w:sz w:val="24"/>
      <w:szCs w:val="24"/>
      <w:lang w:val="vi-VN" w:eastAsia="vi-VN"/>
    </w:rPr>
  </w:style>
  <w:style w:type="paragraph" w:customStyle="1" w:styleId="xl1780">
    <w:name w:val="xl178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781">
    <w:name w:val="xl178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82">
    <w:name w:val="xl178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83">
    <w:name w:val="xl178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84">
    <w:name w:val="xl178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kern w:val="0"/>
      <w:sz w:val="24"/>
      <w:szCs w:val="24"/>
      <w:lang w:val="vi-VN" w:eastAsia="vi-VN"/>
    </w:rPr>
  </w:style>
  <w:style w:type="paragraph" w:customStyle="1" w:styleId="xl1785">
    <w:name w:val="xl178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86">
    <w:name w:val="xl178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87">
    <w:name w:val="xl1787"/>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788">
    <w:name w:val="xl178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89">
    <w:name w:val="xl178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90">
    <w:name w:val="xl179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91">
    <w:name w:val="xl179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92">
    <w:name w:val="xl179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93">
    <w:name w:val="xl1793"/>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94">
    <w:name w:val="xl1794"/>
    <w:basedOn w:val="Normal"/>
    <w:uiPriority w:val="99"/>
    <w:qFormat/>
    <w:pPr>
      <w:spacing w:before="100" w:beforeAutospacing="1" w:after="100" w:afterAutospacing="1" w:line="240" w:lineRule="auto"/>
      <w:jc w:val="center"/>
    </w:pPr>
    <w:rPr>
      <w:rFonts w:ascii="Times New Roman" w:eastAsia="Times New Roman" w:hAnsi="Times New Roman"/>
      <w:color w:val="000000"/>
      <w:kern w:val="0"/>
      <w:sz w:val="24"/>
      <w:szCs w:val="24"/>
      <w:lang w:val="vi-VN" w:eastAsia="vi-VN"/>
    </w:rPr>
  </w:style>
  <w:style w:type="paragraph" w:customStyle="1" w:styleId="xl1795">
    <w:name w:val="xl179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lang w:val="vi-VN" w:eastAsia="vi-VN"/>
    </w:rPr>
  </w:style>
  <w:style w:type="paragraph" w:customStyle="1" w:styleId="xl1796">
    <w:name w:val="xl179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lang w:val="vi-VN" w:eastAsia="vi-VN"/>
    </w:rPr>
  </w:style>
  <w:style w:type="paragraph" w:customStyle="1" w:styleId="xl1797">
    <w:name w:val="xl1797"/>
    <w:basedOn w:val="Normal"/>
    <w:uiPriority w:val="99"/>
    <w:qFormat/>
    <w:pPr>
      <w:spacing w:before="100" w:beforeAutospacing="1" w:after="100" w:afterAutospacing="1" w:line="240" w:lineRule="auto"/>
      <w:jc w:val="center"/>
    </w:pPr>
    <w:rPr>
      <w:rFonts w:ascii="Times New Roman" w:eastAsia="Times New Roman" w:hAnsi="Times New Roman"/>
      <w:color w:val="000000"/>
      <w:kern w:val="0"/>
      <w:sz w:val="24"/>
      <w:szCs w:val="24"/>
      <w:lang w:val="vi-VN" w:eastAsia="vi-VN"/>
    </w:rPr>
  </w:style>
  <w:style w:type="paragraph" w:customStyle="1" w:styleId="m-1">
    <w:name w:val="m-1"/>
    <w:basedOn w:val="Normal"/>
    <w:uiPriority w:val="99"/>
    <w:qFormat/>
    <w:pPr>
      <w:spacing w:after="160" w:line="336" w:lineRule="auto"/>
    </w:pPr>
    <w:rPr>
      <w:rFonts w:ascii="Times New Roman" w:eastAsia="Times New Roman" w:hAnsi="Times New Roman"/>
      <w:b/>
      <w:kern w:val="0"/>
      <w:sz w:val="24"/>
      <w:szCs w:val="24"/>
      <w:lang w:val="vi-VN" w:eastAsia="vi-VN"/>
    </w:rPr>
  </w:style>
  <w:style w:type="character" w:customStyle="1" w:styleId="TMChar">
    <w:name w:val="TM Char"/>
    <w:link w:val="TM0"/>
    <w:locked/>
    <w:rPr>
      <w:sz w:val="26"/>
      <w:szCs w:val="26"/>
    </w:rPr>
  </w:style>
  <w:style w:type="paragraph" w:customStyle="1" w:styleId="TM0">
    <w:name w:val="TM"/>
    <w:basedOn w:val="Normal"/>
    <w:link w:val="TMChar"/>
    <w:qFormat/>
    <w:pPr>
      <w:spacing w:before="120" w:after="0" w:line="336" w:lineRule="auto"/>
      <w:ind w:firstLine="567"/>
      <w:jc w:val="both"/>
    </w:pPr>
    <w:rPr>
      <w:kern w:val="0"/>
      <w:sz w:val="26"/>
      <w:szCs w:val="26"/>
    </w:rPr>
  </w:style>
  <w:style w:type="paragraph" w:customStyle="1" w:styleId="Vnbnnidung21">
    <w:name w:val="Văn bản nội dung (2)1"/>
    <w:basedOn w:val="Normal"/>
    <w:uiPriority w:val="99"/>
    <w:qFormat/>
    <w:pPr>
      <w:widowControl w:val="0"/>
      <w:shd w:val="clear" w:color="auto" w:fill="FFFFFF"/>
      <w:spacing w:before="60" w:after="0" w:line="312" w:lineRule="exact"/>
      <w:ind w:hanging="440"/>
      <w:jc w:val="both"/>
    </w:pPr>
    <w:rPr>
      <w:rFonts w:ascii="Times New Roman" w:hAnsi="Times New Roman"/>
      <w:kern w:val="0"/>
      <w:sz w:val="20"/>
      <w:szCs w:val="20"/>
      <w:lang w:val="vi-VN" w:eastAsia="vi-VN"/>
    </w:rPr>
  </w:style>
  <w:style w:type="paragraph" w:customStyle="1" w:styleId="xl237">
    <w:name w:val="xl23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238">
    <w:name w:val="xl23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239">
    <w:name w:val="xl23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240">
    <w:name w:val="xl24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8"/>
      <w:szCs w:val="28"/>
      <w:lang w:val="vi-VN" w:eastAsia="vi-VN"/>
    </w:rPr>
  </w:style>
  <w:style w:type="paragraph" w:customStyle="1" w:styleId="Heading81">
    <w:name w:val="Heading 81"/>
    <w:basedOn w:val="Normal"/>
    <w:next w:val="Normal"/>
    <w:uiPriority w:val="99"/>
    <w:semiHidden/>
    <w:qFormat/>
    <w:pPr>
      <w:keepNext/>
      <w:keepLines/>
      <w:spacing w:before="40" w:after="0" w:line="360" w:lineRule="auto"/>
      <w:jc w:val="both"/>
      <w:outlineLvl w:val="7"/>
    </w:pPr>
    <w:rPr>
      <w:rFonts w:ascii="Calibri Light" w:eastAsia="Times New Roman" w:hAnsi="Calibri Light"/>
      <w:color w:val="272727"/>
      <w:kern w:val="0"/>
      <w:sz w:val="21"/>
      <w:szCs w:val="21"/>
      <w:lang w:val="vi-VN" w:eastAsia="vi-VN"/>
    </w:rPr>
  </w:style>
  <w:style w:type="paragraph" w:customStyle="1" w:styleId="Bieudo">
    <w:name w:val="Bieu do"/>
    <w:basedOn w:val="Normal"/>
    <w:next w:val="Normal"/>
    <w:uiPriority w:val="99"/>
    <w:qFormat/>
    <w:pPr>
      <w:spacing w:before="120" w:after="120" w:line="312" w:lineRule="auto"/>
      <w:ind w:firstLine="720"/>
      <w:jc w:val="center"/>
    </w:pPr>
    <w:rPr>
      <w:rFonts w:ascii="Times New Roman" w:hAnsi="Times New Roman"/>
      <w:b/>
      <w:kern w:val="0"/>
      <w:sz w:val="26"/>
      <w:szCs w:val="24"/>
      <w:lang w:val="vi-VN" w:eastAsia="vi-VN"/>
    </w:rPr>
  </w:style>
  <w:style w:type="paragraph" w:customStyle="1" w:styleId="Chuthich">
    <w:name w:val="Chu thich"/>
    <w:basedOn w:val="Normal"/>
    <w:next w:val="Normal"/>
    <w:uiPriority w:val="99"/>
    <w:qFormat/>
    <w:pPr>
      <w:widowControl w:val="0"/>
      <w:spacing w:before="80" w:after="80" w:line="312" w:lineRule="auto"/>
      <w:ind w:firstLine="720"/>
      <w:jc w:val="center"/>
    </w:pPr>
    <w:rPr>
      <w:rFonts w:ascii="Times New Roman" w:eastAsia="Times New Roman" w:hAnsi="Times New Roman"/>
      <w:color w:val="000000"/>
      <w:kern w:val="0"/>
      <w:sz w:val="20"/>
      <w:szCs w:val="26"/>
      <w:lang w:val="fr-FR" w:eastAsia="en-GB"/>
    </w:rPr>
  </w:style>
  <w:style w:type="paragraph" w:customStyle="1" w:styleId="Dothi">
    <w:name w:val="Do thi"/>
    <w:basedOn w:val="Normal"/>
    <w:next w:val="Normal"/>
    <w:uiPriority w:val="99"/>
    <w:qFormat/>
    <w:pPr>
      <w:spacing w:before="120" w:after="120" w:line="312" w:lineRule="auto"/>
      <w:ind w:firstLine="720"/>
      <w:jc w:val="center"/>
    </w:pPr>
    <w:rPr>
      <w:rFonts w:ascii="Times New Roman" w:hAnsi="Times New Roman"/>
      <w:b/>
      <w:kern w:val="0"/>
      <w:sz w:val="26"/>
      <w:szCs w:val="24"/>
      <w:lang w:val="vi-VN" w:eastAsia="en-GB"/>
    </w:rPr>
  </w:style>
  <w:style w:type="paragraph" w:customStyle="1" w:styleId="M10">
    <w:name w:val="M1"/>
    <w:basedOn w:val="Normal"/>
    <w:next w:val="Normal"/>
    <w:uiPriority w:val="99"/>
    <w:semiHidden/>
    <w:qFormat/>
    <w:pPr>
      <w:spacing w:before="120" w:after="120" w:line="360" w:lineRule="auto"/>
      <w:ind w:firstLine="720"/>
      <w:jc w:val="center"/>
    </w:pPr>
    <w:rPr>
      <w:rFonts w:ascii="Times New Roman" w:hAnsi="Times New Roman"/>
      <w:b/>
      <w:kern w:val="0"/>
      <w:sz w:val="26"/>
      <w:szCs w:val="24"/>
      <w:lang w:val="vi-VN" w:eastAsia="vi-VN"/>
    </w:rPr>
  </w:style>
  <w:style w:type="paragraph" w:customStyle="1" w:styleId="M20">
    <w:name w:val="M2"/>
    <w:basedOn w:val="Normal"/>
    <w:next w:val="Normal"/>
    <w:uiPriority w:val="99"/>
    <w:semiHidden/>
    <w:qFormat/>
    <w:pPr>
      <w:spacing w:before="120" w:after="120" w:line="360" w:lineRule="auto"/>
      <w:ind w:left="454" w:hanging="454"/>
      <w:jc w:val="both"/>
    </w:pPr>
    <w:rPr>
      <w:rFonts w:ascii="Times New Roman" w:hAnsi="Times New Roman"/>
      <w:b/>
      <w:kern w:val="0"/>
      <w:sz w:val="26"/>
      <w:szCs w:val="24"/>
      <w:lang w:val="vi-VN" w:eastAsia="vi-VN"/>
    </w:rPr>
  </w:style>
  <w:style w:type="paragraph" w:customStyle="1" w:styleId="M3">
    <w:name w:val="M3"/>
    <w:basedOn w:val="Normal"/>
    <w:next w:val="Normal"/>
    <w:uiPriority w:val="99"/>
    <w:semiHidden/>
    <w:qFormat/>
    <w:pPr>
      <w:spacing w:before="120" w:after="120" w:line="360" w:lineRule="auto"/>
      <w:ind w:left="720" w:hanging="720"/>
      <w:jc w:val="both"/>
    </w:pPr>
    <w:rPr>
      <w:rFonts w:ascii="Times New Roman" w:hAnsi="Times New Roman"/>
      <w:b/>
      <w:i/>
      <w:kern w:val="0"/>
      <w:sz w:val="26"/>
      <w:szCs w:val="24"/>
      <w:lang w:val="vi-VN" w:eastAsia="vi-VN"/>
    </w:rPr>
  </w:style>
  <w:style w:type="paragraph" w:customStyle="1" w:styleId="M4">
    <w:name w:val="M4"/>
    <w:basedOn w:val="Normal"/>
    <w:next w:val="Normal"/>
    <w:uiPriority w:val="99"/>
    <w:semiHidden/>
    <w:qFormat/>
    <w:pPr>
      <w:spacing w:before="120" w:after="120" w:line="360" w:lineRule="auto"/>
      <w:ind w:left="851" w:hanging="851"/>
      <w:jc w:val="both"/>
    </w:pPr>
    <w:rPr>
      <w:rFonts w:ascii="Times New Roman" w:hAnsi="Times New Roman"/>
      <w:i/>
      <w:kern w:val="0"/>
      <w:sz w:val="26"/>
      <w:szCs w:val="24"/>
      <w:lang w:val="vi-VN" w:eastAsia="en-GB"/>
    </w:rPr>
  </w:style>
  <w:style w:type="paragraph" w:customStyle="1" w:styleId="Nguon0">
    <w:name w:val="Nguon"/>
    <w:basedOn w:val="Normal"/>
    <w:next w:val="Normal"/>
    <w:uiPriority w:val="99"/>
    <w:qFormat/>
    <w:pPr>
      <w:spacing w:before="120" w:after="120" w:line="360" w:lineRule="auto"/>
      <w:ind w:firstLine="720"/>
      <w:jc w:val="right"/>
    </w:pPr>
    <w:rPr>
      <w:rFonts w:ascii="Times New Roman" w:hAnsi="Times New Roman"/>
      <w:kern w:val="0"/>
      <w:sz w:val="28"/>
      <w:szCs w:val="24"/>
      <w:lang w:val="vi-VN" w:eastAsia="en-GB"/>
    </w:rPr>
  </w:style>
  <w:style w:type="paragraph" w:customStyle="1" w:styleId="Sodo">
    <w:name w:val="So do"/>
    <w:basedOn w:val="Normal"/>
    <w:next w:val="Normal"/>
    <w:uiPriority w:val="99"/>
    <w:qFormat/>
    <w:pPr>
      <w:spacing w:before="120" w:after="120" w:line="360" w:lineRule="auto"/>
      <w:ind w:firstLine="720"/>
      <w:jc w:val="center"/>
    </w:pPr>
    <w:rPr>
      <w:rFonts w:ascii="Times New Roman" w:hAnsi="Times New Roman"/>
      <w:b/>
      <w:kern w:val="0"/>
      <w:sz w:val="26"/>
      <w:szCs w:val="24"/>
      <w:lang w:val="vi-VN" w:eastAsia="en-GB"/>
    </w:rPr>
  </w:style>
  <w:style w:type="paragraph" w:customStyle="1" w:styleId="PHN">
    <w:name w:val="PHẦN"/>
    <w:basedOn w:val="Normal"/>
    <w:next w:val="Normal"/>
    <w:uiPriority w:val="99"/>
    <w:qFormat/>
    <w:pPr>
      <w:pageBreakBefore/>
      <w:widowControl w:val="0"/>
      <w:spacing w:before="120" w:after="120" w:line="360" w:lineRule="exact"/>
      <w:jc w:val="center"/>
    </w:pPr>
    <w:rPr>
      <w:rFonts w:ascii="Times New Roman" w:hAnsi="Times New Roman"/>
      <w:b/>
      <w:color w:val="000000"/>
      <w:kern w:val="0"/>
      <w:sz w:val="28"/>
      <w:szCs w:val="28"/>
      <w:lang w:val="vi-VN" w:eastAsia="vi-VN"/>
    </w:rPr>
  </w:style>
  <w:style w:type="paragraph" w:customStyle="1" w:styleId="CharCharCharCharCharChar3">
    <w:name w:val="Char Char Char Char Char Char3"/>
    <w:basedOn w:val="Normal"/>
    <w:uiPriority w:val="99"/>
    <w:qFormat/>
    <w:pPr>
      <w:spacing w:after="160" w:line="240" w:lineRule="exact"/>
    </w:pPr>
    <w:rPr>
      <w:rFonts w:ascii="Verdana" w:eastAsia="Times New Roman" w:hAnsi="Verdana"/>
      <w:kern w:val="0"/>
      <w:sz w:val="20"/>
      <w:szCs w:val="20"/>
      <w:lang w:val="vi-VN" w:eastAsia="vi-VN"/>
    </w:rPr>
  </w:style>
  <w:style w:type="character" w:customStyle="1" w:styleId="ACNoidungChar">
    <w:name w:val="AC#Noi dung Char"/>
    <w:link w:val="ACNoidung"/>
    <w:locked/>
    <w:rPr>
      <w:sz w:val="28"/>
      <w:szCs w:val="28"/>
      <w:lang w:val="vi-VN" w:eastAsia="vi-VN"/>
    </w:rPr>
  </w:style>
  <w:style w:type="paragraph" w:customStyle="1" w:styleId="ACNoidung">
    <w:name w:val="AC#Noi dung"/>
    <w:basedOn w:val="Normal"/>
    <w:link w:val="ACNoidungChar"/>
    <w:qFormat/>
    <w:pPr>
      <w:spacing w:after="0" w:line="312" w:lineRule="auto"/>
      <w:ind w:firstLine="709"/>
      <w:jc w:val="both"/>
    </w:pPr>
    <w:rPr>
      <w:kern w:val="0"/>
      <w:sz w:val="28"/>
      <w:szCs w:val="28"/>
      <w:lang w:val="vi-VN" w:eastAsia="vi-VN"/>
    </w:rPr>
  </w:style>
  <w:style w:type="character" w:customStyle="1" w:styleId="DMbngChar">
    <w:name w:val="DM bảng Char"/>
    <w:link w:val="DMbng"/>
    <w:semiHidden/>
    <w:locked/>
    <w:rPr>
      <w:b/>
      <w:szCs w:val="22"/>
    </w:rPr>
  </w:style>
  <w:style w:type="paragraph" w:customStyle="1" w:styleId="DMbng">
    <w:name w:val="DM bảng"/>
    <w:basedOn w:val="Normal"/>
    <w:link w:val="DMbngChar"/>
    <w:semiHidden/>
    <w:qFormat/>
    <w:pPr>
      <w:spacing w:after="0" w:line="360" w:lineRule="exact"/>
      <w:jc w:val="center"/>
    </w:pPr>
    <w:rPr>
      <w:b/>
      <w:kern w:val="0"/>
      <w:sz w:val="20"/>
    </w:rPr>
  </w:style>
  <w:style w:type="character" w:customStyle="1" w:styleId="stylebangChar">
    <w:name w:val="style bang Char"/>
    <w:link w:val="stylebang"/>
    <w:semiHidden/>
    <w:locked/>
    <w:rPr>
      <w:sz w:val="24"/>
      <w:szCs w:val="24"/>
      <w:lang w:val="en-GB"/>
    </w:rPr>
  </w:style>
  <w:style w:type="paragraph" w:customStyle="1" w:styleId="stylebang">
    <w:name w:val="style bang"/>
    <w:basedOn w:val="NormalWeb"/>
    <w:link w:val="stylebangChar"/>
    <w:semiHidden/>
    <w:qFormat/>
    <w:pPr>
      <w:spacing w:before="0" w:beforeAutospacing="0" w:after="0" w:afterAutospacing="0"/>
      <w:jc w:val="both"/>
    </w:pPr>
    <w:rPr>
      <w:rFonts w:ascii="Calibri" w:eastAsia="Calibri" w:hAnsi="Calibri"/>
      <w:lang w:val="en-GB"/>
    </w:rPr>
  </w:style>
  <w:style w:type="paragraph" w:customStyle="1" w:styleId="1CharCharCharCharCharCharCharCharCharChar">
    <w:name w:val="1 Char Char Char Char Char Char Char Char Char Char"/>
    <w:basedOn w:val="Normal"/>
    <w:autoRedefine/>
    <w:uiPriority w:val="99"/>
    <w:qFormat/>
    <w:pPr>
      <w:spacing w:after="160" w:line="240" w:lineRule="auto"/>
    </w:pPr>
    <w:rPr>
      <w:rFonts w:ascii="Arial" w:eastAsia="Times New Roman" w:hAnsi="Arial"/>
      <w:b/>
      <w:bCs/>
      <w:iCs/>
      <w:kern w:val="0"/>
      <w:sz w:val="24"/>
      <w:szCs w:val="20"/>
      <w:lang w:val="vi-VN" w:eastAsia="vi-VN"/>
    </w:rPr>
  </w:style>
  <w:style w:type="character" w:customStyle="1" w:styleId="04BodyChar">
    <w:name w:val="04.Body Char"/>
    <w:link w:val="04Body"/>
    <w:locked/>
  </w:style>
  <w:style w:type="paragraph" w:customStyle="1" w:styleId="04Body">
    <w:name w:val="04.Body"/>
    <w:basedOn w:val="Normal"/>
    <w:link w:val="04BodyChar"/>
    <w:qFormat/>
    <w:pPr>
      <w:spacing w:before="120" w:after="120" w:line="264" w:lineRule="auto"/>
      <w:ind w:firstLine="720"/>
      <w:jc w:val="both"/>
    </w:pPr>
    <w:rPr>
      <w:kern w:val="0"/>
      <w:sz w:val="20"/>
      <w:szCs w:val="20"/>
    </w:rPr>
  </w:style>
  <w:style w:type="character" w:customStyle="1" w:styleId="GDDChar">
    <w:name w:val="GDD Char"/>
    <w:link w:val="GDD"/>
    <w:locked/>
    <w:rPr>
      <w:rFonts w:ascii="Times New Roman" w:eastAsia="Times New Roman" w:hAnsi="Times New Roman"/>
      <w:lang w:val="vi-VN" w:eastAsia="vi-VN"/>
    </w:rPr>
  </w:style>
  <w:style w:type="paragraph" w:customStyle="1" w:styleId="GDD">
    <w:name w:val="GDD"/>
    <w:basedOn w:val="Normal"/>
    <w:link w:val="GDDChar"/>
    <w:qFormat/>
    <w:pPr>
      <w:tabs>
        <w:tab w:val="left" w:pos="992"/>
      </w:tabs>
      <w:spacing w:before="120" w:after="0" w:line="240" w:lineRule="auto"/>
      <w:jc w:val="both"/>
      <w:outlineLvl w:val="0"/>
    </w:pPr>
    <w:rPr>
      <w:rFonts w:ascii="Times New Roman" w:eastAsia="Times New Roman" w:hAnsi="Times New Roman"/>
      <w:kern w:val="0"/>
      <w:sz w:val="20"/>
      <w:szCs w:val="20"/>
      <w:lang w:val="vi-VN" w:eastAsia="vi-VN"/>
    </w:rPr>
  </w:style>
  <w:style w:type="paragraph" w:customStyle="1" w:styleId="Bodytextgap2-12">
    <w:name w:val="_Bodytext_gap2-12"/>
    <w:basedOn w:val="Normal"/>
    <w:uiPriority w:val="99"/>
    <w:qFormat/>
    <w:pPr>
      <w:spacing w:before="240" w:after="40" w:line="360" w:lineRule="exact"/>
      <w:jc w:val="both"/>
    </w:pPr>
    <w:rPr>
      <w:rFonts w:ascii=".VnTime" w:hAnsi=".VnTime" w:cs=".VnTime"/>
      <w:kern w:val="0"/>
      <w:sz w:val="26"/>
      <w:szCs w:val="26"/>
      <w:lang w:val="vi-VN" w:eastAsia="vi-VN"/>
    </w:rPr>
  </w:style>
  <w:style w:type="paragraph" w:customStyle="1" w:styleId="ReptTableHdng">
    <w:name w:val="Rept_TableHdng"/>
    <w:basedOn w:val="NormalWeb"/>
    <w:uiPriority w:val="99"/>
    <w:qFormat/>
    <w:rPr>
      <w:b/>
      <w:bCs/>
      <w:lang w:val="vi-VN" w:eastAsia="vi-VN"/>
    </w:rPr>
  </w:style>
  <w:style w:type="paragraph" w:customStyle="1" w:styleId="ReptHndg3">
    <w:name w:val="Rept_Hndg3"/>
    <w:basedOn w:val="BodyText2"/>
    <w:uiPriority w:val="99"/>
    <w:qFormat/>
    <w:pPr>
      <w:spacing w:before="0" w:line="288" w:lineRule="auto"/>
      <w:ind w:left="432"/>
    </w:pPr>
    <w:rPr>
      <w:rFonts w:ascii="Arial" w:eastAsia="MS Mincho" w:hAnsi="Arial" w:cs="Arial"/>
      <w:b/>
      <w:sz w:val="21"/>
      <w:szCs w:val="21"/>
      <w:lang w:val="vi-VN" w:eastAsia="ja-JP"/>
    </w:rPr>
  </w:style>
  <w:style w:type="paragraph" w:customStyle="1" w:styleId="Rept-BodyText1">
    <w:name w:val="Rept-BodyText1"/>
    <w:basedOn w:val="Normal"/>
    <w:uiPriority w:val="99"/>
    <w:qFormat/>
    <w:pPr>
      <w:spacing w:after="120" w:line="288" w:lineRule="auto"/>
      <w:ind w:left="706"/>
    </w:pPr>
    <w:rPr>
      <w:rFonts w:ascii="Arial" w:eastAsia="MS Mincho" w:hAnsi="Arial" w:cs="Arial"/>
      <w:kern w:val="0"/>
      <w:sz w:val="21"/>
      <w:szCs w:val="21"/>
      <w:lang w:val="vi-VN" w:eastAsia="vi-VN"/>
    </w:rPr>
  </w:style>
  <w:style w:type="paragraph" w:customStyle="1" w:styleId="tabledot">
    <w:name w:val="table_dot"/>
    <w:basedOn w:val="Normal"/>
    <w:next w:val="Normal"/>
    <w:uiPriority w:val="99"/>
    <w:qFormat/>
    <w:pPr>
      <w:widowControl w:val="0"/>
      <w:tabs>
        <w:tab w:val="left" w:pos="273"/>
        <w:tab w:val="num" w:pos="709"/>
      </w:tabs>
      <w:snapToGrid w:val="0"/>
      <w:spacing w:before="40" w:after="0" w:line="240" w:lineRule="auto"/>
      <w:ind w:left="709" w:hanging="709"/>
    </w:pPr>
    <w:rPr>
      <w:rFonts w:ascii="Arial" w:eastAsia="MS PMincho" w:hAnsi="Arial" w:cs="Arial"/>
      <w:sz w:val="18"/>
      <w:szCs w:val="24"/>
      <w:lang w:val="en-GB" w:eastAsia="ja-JP"/>
    </w:rPr>
  </w:style>
  <w:style w:type="paragraph" w:customStyle="1" w:styleId="a4">
    <w:name w:val="作業項目"/>
    <w:basedOn w:val="Normal"/>
    <w:next w:val="Normal"/>
    <w:uiPriority w:val="99"/>
    <w:qFormat/>
    <w:pPr>
      <w:widowControl w:val="0"/>
      <w:snapToGrid w:val="0"/>
      <w:spacing w:before="60" w:after="60" w:line="240" w:lineRule="auto"/>
    </w:pPr>
    <w:rPr>
      <w:rFonts w:ascii="Arial" w:eastAsia="MS PGothic" w:hAnsi="Arial"/>
      <w:b/>
      <w:bCs/>
      <w:sz w:val="21"/>
      <w:szCs w:val="24"/>
      <w:lang w:val="vi-VN" w:eastAsia="ja-JP"/>
    </w:rPr>
  </w:style>
  <w:style w:type="paragraph" w:customStyle="1" w:styleId="13">
    <w:name w:val="箇条書1"/>
    <w:basedOn w:val="Normal"/>
    <w:uiPriority w:val="99"/>
    <w:qFormat/>
    <w:pPr>
      <w:widowControl w:val="0"/>
      <w:tabs>
        <w:tab w:val="num" w:pos="1077"/>
      </w:tabs>
      <w:snapToGrid w:val="0"/>
      <w:spacing w:after="60" w:line="300" w:lineRule="auto"/>
      <w:ind w:left="1077" w:hanging="368"/>
      <w:jc w:val="both"/>
    </w:pPr>
    <w:rPr>
      <w:rFonts w:ascii="Arial" w:eastAsia="MS PMincho" w:hAnsi="Arial"/>
      <w:sz w:val="21"/>
      <w:szCs w:val="24"/>
      <w:lang w:val="vi-VN" w:eastAsia="ja-JP"/>
    </w:rPr>
  </w:style>
  <w:style w:type="paragraph" w:customStyle="1" w:styleId="2">
    <w:name w:val="箇条書2"/>
    <w:basedOn w:val="Normal"/>
    <w:next w:val="Normal"/>
    <w:uiPriority w:val="99"/>
    <w:qFormat/>
    <w:pPr>
      <w:widowControl w:val="0"/>
      <w:tabs>
        <w:tab w:val="num" w:pos="1494"/>
      </w:tabs>
      <w:snapToGrid w:val="0"/>
      <w:spacing w:after="60" w:line="300" w:lineRule="auto"/>
      <w:ind w:left="1474" w:hanging="340"/>
      <w:jc w:val="both"/>
    </w:pPr>
    <w:rPr>
      <w:rFonts w:ascii="Arial" w:eastAsia="MS PMincho" w:hAnsi="Arial"/>
      <w:sz w:val="21"/>
      <w:szCs w:val="24"/>
      <w:lang w:val="en-GB" w:eastAsia="ja-JP"/>
    </w:rPr>
  </w:style>
  <w:style w:type="paragraph" w:customStyle="1" w:styleId="20">
    <w:name w:val="小見出し2"/>
    <w:basedOn w:val="Normal"/>
    <w:next w:val="Normal"/>
    <w:uiPriority w:val="99"/>
    <w:qFormat/>
    <w:pPr>
      <w:widowControl w:val="0"/>
      <w:tabs>
        <w:tab w:val="num" w:pos="1365"/>
      </w:tabs>
      <w:snapToGrid w:val="0"/>
      <w:spacing w:after="60" w:line="300" w:lineRule="auto"/>
      <w:ind w:left="1367" w:hanging="318"/>
      <w:jc w:val="both"/>
    </w:pPr>
    <w:rPr>
      <w:rFonts w:ascii="Arial" w:eastAsia="MS PGothic" w:hAnsi="Arial"/>
      <w:sz w:val="21"/>
      <w:szCs w:val="24"/>
      <w:lang w:val="vi-VN" w:eastAsia="ja-JP"/>
    </w:rPr>
  </w:style>
  <w:style w:type="paragraph" w:customStyle="1" w:styleId="table">
    <w:name w:val="table"/>
    <w:basedOn w:val="Normal"/>
    <w:next w:val="Normal"/>
    <w:uiPriority w:val="99"/>
    <w:qFormat/>
    <w:pPr>
      <w:widowControl w:val="0"/>
      <w:snapToGrid w:val="0"/>
      <w:spacing w:before="80" w:after="0" w:line="240" w:lineRule="auto"/>
      <w:jc w:val="both"/>
    </w:pPr>
    <w:rPr>
      <w:rFonts w:ascii="Arial" w:eastAsia="MS PMincho" w:hAnsi="Arial" w:cs="Arial"/>
      <w:sz w:val="18"/>
      <w:szCs w:val="24"/>
      <w:lang w:val="vi-VN" w:eastAsia="ja-JP"/>
    </w:rPr>
  </w:style>
  <w:style w:type="paragraph" w:customStyle="1" w:styleId="14">
    <w:name w:val="項目1"/>
    <w:basedOn w:val="Normal"/>
    <w:next w:val="Normal"/>
    <w:uiPriority w:val="99"/>
    <w:qFormat/>
    <w:pPr>
      <w:widowControl w:val="0"/>
      <w:tabs>
        <w:tab w:val="left" w:pos="992"/>
      </w:tabs>
      <w:snapToGrid w:val="0"/>
      <w:spacing w:after="120" w:line="300" w:lineRule="auto"/>
      <w:ind w:leftChars="350" w:left="735"/>
    </w:pPr>
    <w:rPr>
      <w:rFonts w:ascii="Arial" w:eastAsia="MS PGothic" w:hAnsi="Arial"/>
      <w:sz w:val="21"/>
      <w:szCs w:val="24"/>
      <w:lang w:val="vi-VN" w:eastAsia="ja-JP"/>
    </w:rPr>
  </w:style>
  <w:style w:type="paragraph" w:customStyle="1" w:styleId="a5">
    <w:name w:val="出典"/>
    <w:basedOn w:val="Normal"/>
    <w:next w:val="Normal"/>
    <w:uiPriority w:val="99"/>
    <w:qFormat/>
    <w:pPr>
      <w:widowControl w:val="0"/>
      <w:snapToGrid w:val="0"/>
      <w:spacing w:before="40" w:afterLines="100" w:after="0" w:line="240" w:lineRule="auto"/>
      <w:ind w:leftChars="300" w:left="1301" w:hangingChars="373" w:hanging="671"/>
      <w:jc w:val="both"/>
    </w:pPr>
    <w:rPr>
      <w:rFonts w:ascii="Arial" w:eastAsia="MS PMincho" w:hAnsi="Arial"/>
      <w:sz w:val="18"/>
      <w:szCs w:val="24"/>
      <w:lang w:val="vi-VN" w:eastAsia="ja-JP"/>
    </w:rPr>
  </w:style>
  <w:style w:type="paragraph" w:customStyle="1" w:styleId="15">
    <w:name w:val="本文1"/>
    <w:basedOn w:val="BodyText"/>
    <w:uiPriority w:val="99"/>
    <w:qFormat/>
    <w:pPr>
      <w:widowControl w:val="0"/>
      <w:spacing w:before="0" w:afterLines="50" w:after="0" w:line="300" w:lineRule="auto"/>
      <w:ind w:leftChars="470" w:left="987"/>
      <w:jc w:val="both"/>
    </w:pPr>
    <w:rPr>
      <w:rFonts w:ascii="Arial" w:eastAsia="MS PMincho" w:hAnsi="Arial"/>
      <w:kern w:val="2"/>
      <w:sz w:val="21"/>
      <w:szCs w:val="24"/>
      <w:lang w:val="en-GB" w:eastAsia="ja-JP"/>
    </w:rPr>
  </w:style>
  <w:style w:type="paragraph" w:customStyle="1" w:styleId="1-indent">
    <w:name w:val="本文1-indent"/>
    <w:basedOn w:val="15"/>
    <w:uiPriority w:val="99"/>
    <w:qFormat/>
    <w:pPr>
      <w:ind w:left="1302" w:hangingChars="150" w:hanging="315"/>
    </w:pPr>
  </w:style>
  <w:style w:type="paragraph" w:customStyle="1" w:styleId="-indent">
    <w:name w:val="本文-indent"/>
    <w:basedOn w:val="BodyText"/>
    <w:uiPriority w:val="99"/>
    <w:qFormat/>
    <w:pPr>
      <w:widowControl w:val="0"/>
      <w:spacing w:before="0" w:afterLines="50" w:after="0" w:line="300" w:lineRule="auto"/>
      <w:ind w:leftChars="339" w:left="1138" w:hangingChars="203" w:hanging="426"/>
      <w:jc w:val="both"/>
    </w:pPr>
    <w:rPr>
      <w:rFonts w:ascii="Arial" w:eastAsia="MS PMincho" w:hAnsi="Arial"/>
      <w:kern w:val="2"/>
      <w:sz w:val="21"/>
      <w:szCs w:val="24"/>
      <w:lang w:val="en-GB" w:eastAsia="ja-JP"/>
    </w:rPr>
  </w:style>
  <w:style w:type="paragraph" w:customStyle="1" w:styleId="table-dot">
    <w:name w:val="table-dot"/>
    <w:basedOn w:val="Normal"/>
    <w:uiPriority w:val="99"/>
    <w:qFormat/>
    <w:pPr>
      <w:widowControl w:val="0"/>
      <w:tabs>
        <w:tab w:val="num" w:pos="225"/>
        <w:tab w:val="num" w:pos="432"/>
      </w:tabs>
      <w:snapToGrid w:val="0"/>
      <w:spacing w:afterLines="30" w:after="0" w:line="240" w:lineRule="auto"/>
      <w:ind w:left="432" w:hanging="432"/>
    </w:pPr>
    <w:rPr>
      <w:rFonts w:ascii="Arial" w:eastAsia="MS PMincho" w:hAnsi="Arial" w:cs="Arial"/>
      <w:sz w:val="20"/>
      <w:szCs w:val="24"/>
      <w:lang w:val="en-GB" w:eastAsia="ja-JP"/>
    </w:rPr>
  </w:style>
  <w:style w:type="paragraph" w:customStyle="1" w:styleId="21">
    <w:name w:val="本文2"/>
    <w:basedOn w:val="15"/>
    <w:uiPriority w:val="99"/>
    <w:qFormat/>
    <w:pPr>
      <w:ind w:leftChars="540" w:left="1134"/>
    </w:pPr>
    <w:rPr>
      <w:lang w:val="en-US"/>
    </w:rPr>
  </w:style>
  <w:style w:type="paragraph" w:customStyle="1" w:styleId="table-indent">
    <w:name w:val="table-indent"/>
    <w:basedOn w:val="table"/>
    <w:uiPriority w:val="99"/>
    <w:qFormat/>
  </w:style>
  <w:style w:type="paragraph" w:customStyle="1" w:styleId="table-indent2">
    <w:name w:val="table-indent2"/>
    <w:basedOn w:val="table-indent"/>
    <w:uiPriority w:val="99"/>
    <w:qFormat/>
    <w:pPr>
      <w:ind w:left="400" w:hangingChars="200" w:hanging="400"/>
    </w:pPr>
    <w:rPr>
      <w:lang w:val="en-GB"/>
    </w:rPr>
  </w:style>
  <w:style w:type="paragraph" w:customStyle="1" w:styleId="2-indent">
    <w:name w:val="本文2-indent"/>
    <w:basedOn w:val="21"/>
    <w:uiPriority w:val="99"/>
    <w:qFormat/>
    <w:pPr>
      <w:ind w:left="1596" w:hangingChars="220" w:hanging="462"/>
    </w:pPr>
  </w:style>
  <w:style w:type="paragraph" w:customStyle="1" w:styleId="-con">
    <w:name w:val="出典-con"/>
    <w:basedOn w:val="a5"/>
    <w:uiPriority w:val="99"/>
    <w:qFormat/>
    <w:pPr>
      <w:spacing w:afterLines="0" w:after="200"/>
    </w:pPr>
  </w:style>
  <w:style w:type="paragraph" w:customStyle="1" w:styleId="dot">
    <w:name w:val="dot"/>
    <w:basedOn w:val="Normal"/>
    <w:uiPriority w:val="99"/>
    <w:qFormat/>
    <w:pPr>
      <w:widowControl w:val="0"/>
      <w:snapToGrid w:val="0"/>
      <w:spacing w:afterLines="50" w:after="0" w:line="300" w:lineRule="auto"/>
      <w:ind w:left="390" w:hanging="360"/>
      <w:jc w:val="both"/>
    </w:pPr>
    <w:rPr>
      <w:rFonts w:ascii="Arial" w:eastAsia="MS PMincho" w:hAnsi="Arial"/>
      <w:sz w:val="21"/>
      <w:szCs w:val="24"/>
      <w:lang w:val="vi-VN" w:eastAsia="ja-JP"/>
    </w:rPr>
  </w:style>
  <w:style w:type="paragraph" w:customStyle="1" w:styleId="tabell">
    <w:name w:val="tabell"/>
    <w:basedOn w:val="Caption"/>
    <w:uiPriority w:val="99"/>
    <w:qFormat/>
    <w:pPr>
      <w:widowControl w:val="0"/>
      <w:tabs>
        <w:tab w:val="left" w:pos="1302"/>
      </w:tabs>
      <w:snapToGrid w:val="0"/>
      <w:spacing w:before="0" w:line="300" w:lineRule="auto"/>
      <w:jc w:val="center"/>
    </w:pPr>
    <w:rPr>
      <w:rFonts w:ascii="Arial" w:eastAsia="MS PGothic" w:hAnsi="Arial"/>
      <w:color w:val="auto"/>
      <w:kern w:val="2"/>
      <w:sz w:val="20"/>
      <w:szCs w:val="20"/>
      <w:lang w:val="vi-VN" w:eastAsia="ja-JP"/>
    </w:rPr>
  </w:style>
  <w:style w:type="paragraph" w:customStyle="1" w:styleId="title-2">
    <w:name w:val="title-2"/>
    <w:basedOn w:val="Normal"/>
    <w:uiPriority w:val="99"/>
    <w:qFormat/>
    <w:pPr>
      <w:widowControl w:val="0"/>
      <w:tabs>
        <w:tab w:val="left" w:pos="1050"/>
        <w:tab w:val="left" w:leader="dot" w:pos="7980"/>
      </w:tabs>
      <w:spacing w:beforeLines="50" w:after="0" w:line="240" w:lineRule="auto"/>
      <w:ind w:leftChars="250" w:left="1050" w:hangingChars="250" w:hanging="525"/>
      <w:jc w:val="both"/>
    </w:pPr>
    <w:rPr>
      <w:rFonts w:ascii="Arial" w:eastAsia="MS PMincho" w:hAnsi="Arial" w:cs="Arial"/>
      <w:sz w:val="21"/>
      <w:szCs w:val="24"/>
      <w:lang w:val="en-GB" w:eastAsia="ja-JP"/>
    </w:rPr>
  </w:style>
  <w:style w:type="paragraph" w:customStyle="1" w:styleId="3">
    <w:name w:val="箇条書3"/>
    <w:basedOn w:val="Normal"/>
    <w:next w:val="Normal"/>
    <w:uiPriority w:val="99"/>
    <w:qFormat/>
    <w:pPr>
      <w:widowControl w:val="0"/>
      <w:tabs>
        <w:tab w:val="left" w:pos="1418"/>
      </w:tabs>
      <w:snapToGrid w:val="0"/>
      <w:spacing w:after="60" w:line="300" w:lineRule="auto"/>
      <w:ind w:left="227" w:hanging="227"/>
      <w:jc w:val="both"/>
    </w:pPr>
    <w:rPr>
      <w:rFonts w:ascii="Times New Roman" w:eastAsia="MS PMincho" w:hAnsi="Times New Roman"/>
      <w:sz w:val="21"/>
      <w:szCs w:val="24"/>
      <w:lang w:val="vi-VN" w:eastAsia="ja-JP"/>
    </w:rPr>
  </w:style>
  <w:style w:type="paragraph" w:customStyle="1" w:styleId="50">
    <w:name w:val="箇条書5"/>
    <w:basedOn w:val="Normal"/>
    <w:next w:val="Normal"/>
    <w:uiPriority w:val="99"/>
    <w:qFormat/>
    <w:pPr>
      <w:widowControl w:val="0"/>
      <w:tabs>
        <w:tab w:val="num" w:pos="1494"/>
      </w:tabs>
      <w:snapToGrid w:val="0"/>
      <w:spacing w:after="60" w:line="300" w:lineRule="auto"/>
      <w:ind w:left="1418" w:hanging="284"/>
      <w:jc w:val="both"/>
    </w:pPr>
    <w:rPr>
      <w:rFonts w:ascii="Times New Roman" w:eastAsia="MS PMincho" w:hAnsi="Times New Roman"/>
      <w:sz w:val="21"/>
      <w:szCs w:val="24"/>
      <w:lang w:val="vi-VN" w:eastAsia="ja-JP"/>
    </w:rPr>
  </w:style>
  <w:style w:type="paragraph" w:customStyle="1" w:styleId="a6">
    <w:name w:val="作業"/>
    <w:basedOn w:val="Normal"/>
    <w:next w:val="Normal"/>
    <w:uiPriority w:val="99"/>
    <w:qFormat/>
    <w:pPr>
      <w:widowControl w:val="0"/>
      <w:snapToGrid w:val="0"/>
      <w:spacing w:after="120" w:line="240" w:lineRule="auto"/>
      <w:ind w:leftChars="336" w:left="706"/>
      <w:jc w:val="both"/>
    </w:pPr>
    <w:rPr>
      <w:rFonts w:ascii="Arial" w:eastAsia="HGPGothicE" w:hAnsi="Arial"/>
      <w:szCs w:val="24"/>
      <w:lang w:val="vi-VN" w:eastAsia="ja-JP"/>
    </w:rPr>
  </w:style>
  <w:style w:type="paragraph" w:customStyle="1" w:styleId="rub4">
    <w:name w:val="rub4"/>
    <w:basedOn w:val="Heading4"/>
    <w:uiPriority w:val="99"/>
    <w:qFormat/>
    <w:pPr>
      <w:keepLines w:val="0"/>
      <w:tabs>
        <w:tab w:val="left" w:pos="851"/>
      </w:tabs>
      <w:autoSpaceDE w:val="0"/>
      <w:autoSpaceDN w:val="0"/>
      <w:adjustRightInd w:val="0"/>
      <w:snapToGrid w:val="0"/>
      <w:spacing w:before="360" w:after="120" w:line="360" w:lineRule="atLeast"/>
      <w:ind w:left="714" w:hanging="142"/>
      <w:jc w:val="both"/>
    </w:pPr>
    <w:rPr>
      <w:rFonts w:ascii="Times New Roman Bold" w:eastAsia="MS Gothic" w:hAnsi="Times New Roman Bold"/>
      <w:b/>
      <w:bCs/>
      <w:iCs w:val="0"/>
      <w:color w:val="auto"/>
      <w:spacing w:val="-10"/>
      <w:kern w:val="0"/>
      <w:sz w:val="28"/>
      <w:szCs w:val="28"/>
      <w:lang w:val="de-DE" w:eastAsia="ja-JP"/>
    </w:rPr>
  </w:style>
  <w:style w:type="paragraph" w:customStyle="1" w:styleId="rub2">
    <w:name w:val="rub2"/>
    <w:basedOn w:val="Heading2"/>
    <w:uiPriority w:val="99"/>
    <w:qFormat/>
    <w:pPr>
      <w:keepNext w:val="0"/>
      <w:keepLines w:val="0"/>
      <w:widowControl w:val="0"/>
      <w:pBdr>
        <w:bottom w:val="single" w:sz="4" w:space="1" w:color="auto"/>
      </w:pBdr>
      <w:tabs>
        <w:tab w:val="left" w:pos="567"/>
      </w:tabs>
      <w:spacing w:before="240" w:after="60"/>
      <w:jc w:val="both"/>
    </w:pPr>
    <w:rPr>
      <w:rFonts w:ascii="Arial" w:eastAsia="MS Mincho" w:hAnsi="Arial" w:cs="Arial"/>
      <w:b/>
      <w:bCs/>
      <w:color w:val="auto"/>
      <w:kern w:val="0"/>
      <w:sz w:val="24"/>
      <w:szCs w:val="24"/>
      <w:u w:color="000000"/>
      <w:lang w:val="sv-SE" w:eastAsia="ja-JP"/>
    </w:rPr>
  </w:style>
  <w:style w:type="paragraph" w:customStyle="1" w:styleId="fig">
    <w:name w:val="fig"/>
    <w:basedOn w:val="Normal"/>
    <w:uiPriority w:val="99"/>
    <w:qFormat/>
    <w:pPr>
      <w:spacing w:after="0" w:line="240" w:lineRule="auto"/>
    </w:pPr>
    <w:rPr>
      <w:rFonts w:ascii="Arial" w:eastAsia="MS Mincho" w:hAnsi="Arial" w:cs="Arial"/>
      <w:b/>
      <w:bCs/>
      <w:kern w:val="0"/>
      <w:sz w:val="20"/>
      <w:szCs w:val="20"/>
      <w:lang w:val="sv-SE" w:eastAsia="ja-JP"/>
    </w:rPr>
  </w:style>
  <w:style w:type="paragraph" w:customStyle="1" w:styleId="a7">
    <w:name w:val="図表"/>
    <w:basedOn w:val="Normal"/>
    <w:next w:val="Normal"/>
    <w:uiPriority w:val="99"/>
    <w:qFormat/>
    <w:pPr>
      <w:widowControl w:val="0"/>
      <w:snapToGrid w:val="0"/>
      <w:spacing w:after="120" w:line="300" w:lineRule="auto"/>
      <w:jc w:val="center"/>
    </w:pPr>
    <w:rPr>
      <w:rFonts w:ascii="Arial" w:eastAsia="MS PGothic" w:hAnsi="Arial"/>
      <w:b/>
      <w:sz w:val="20"/>
      <w:szCs w:val="24"/>
      <w:lang w:val="vi-VN" w:eastAsia="ja-JP"/>
    </w:rPr>
  </w:style>
  <w:style w:type="paragraph" w:customStyle="1" w:styleId="16">
    <w:name w:val="作業項目1"/>
    <w:basedOn w:val="Normal"/>
    <w:next w:val="Normal"/>
    <w:uiPriority w:val="99"/>
    <w:qFormat/>
    <w:pPr>
      <w:widowControl w:val="0"/>
      <w:snapToGrid w:val="0"/>
      <w:spacing w:before="60" w:after="60" w:line="240" w:lineRule="auto"/>
      <w:jc w:val="center"/>
    </w:pPr>
    <w:rPr>
      <w:rFonts w:ascii="Times New Roman" w:eastAsia="MS PGothic" w:hAnsi="Times New Roman"/>
      <w:b/>
      <w:bCs/>
      <w:sz w:val="21"/>
      <w:szCs w:val="24"/>
      <w:lang w:val="vi-VN" w:eastAsia="ja-JP"/>
    </w:rPr>
  </w:style>
  <w:style w:type="paragraph" w:customStyle="1" w:styleId="a8">
    <w:name w:val="業務内容"/>
    <w:basedOn w:val="Normal"/>
    <w:uiPriority w:val="99"/>
    <w:qFormat/>
    <w:pPr>
      <w:widowControl w:val="0"/>
      <w:tabs>
        <w:tab w:val="left" w:pos="1548"/>
      </w:tabs>
      <w:spacing w:after="0" w:line="240" w:lineRule="exact"/>
      <w:ind w:left="1548" w:hanging="1548"/>
      <w:jc w:val="both"/>
    </w:pPr>
    <w:rPr>
      <w:rFonts w:ascii="Times New Roman" w:eastAsia="MS PMincho" w:hAnsi="Times New Roman"/>
      <w:sz w:val="20"/>
      <w:szCs w:val="24"/>
      <w:lang w:val="vi-VN" w:eastAsia="zh-TW"/>
    </w:rPr>
  </w:style>
  <w:style w:type="paragraph" w:customStyle="1" w:styleId="dot1">
    <w:name w:val="dot1"/>
    <w:basedOn w:val="Normal"/>
    <w:next w:val="Normal"/>
    <w:uiPriority w:val="99"/>
    <w:qFormat/>
    <w:pPr>
      <w:widowControl w:val="0"/>
      <w:tabs>
        <w:tab w:val="num" w:pos="432"/>
      </w:tabs>
      <w:snapToGrid w:val="0"/>
      <w:spacing w:after="60" w:line="300" w:lineRule="auto"/>
      <w:ind w:left="432" w:hanging="432"/>
      <w:jc w:val="both"/>
    </w:pPr>
    <w:rPr>
      <w:rFonts w:ascii="Times New Roman" w:eastAsia="MS PMincho" w:hAnsi="Times New Roman"/>
      <w:sz w:val="21"/>
      <w:szCs w:val="24"/>
      <w:lang w:val="vi-VN" w:eastAsia="ja-JP"/>
    </w:rPr>
  </w:style>
  <w:style w:type="paragraph" w:customStyle="1" w:styleId="dot2">
    <w:name w:val="dot2"/>
    <w:basedOn w:val="Normal"/>
    <w:next w:val="Normal"/>
    <w:uiPriority w:val="99"/>
    <w:qFormat/>
    <w:pPr>
      <w:widowControl w:val="0"/>
      <w:tabs>
        <w:tab w:val="num" w:pos="709"/>
        <w:tab w:val="left" w:pos="1418"/>
      </w:tabs>
      <w:snapToGrid w:val="0"/>
      <w:spacing w:after="60" w:line="300" w:lineRule="auto"/>
      <w:ind w:left="709" w:hanging="709"/>
      <w:jc w:val="both"/>
    </w:pPr>
    <w:rPr>
      <w:rFonts w:ascii="Times New Roman" w:eastAsia="MS PMincho" w:hAnsi="Times New Roman"/>
      <w:sz w:val="21"/>
      <w:szCs w:val="24"/>
      <w:lang w:val="vi-VN" w:eastAsia="ja-JP"/>
    </w:rPr>
  </w:style>
  <w:style w:type="paragraph" w:customStyle="1" w:styleId="17">
    <w:name w:val="箇条1"/>
    <w:basedOn w:val="Normal"/>
    <w:next w:val="Normal"/>
    <w:uiPriority w:val="99"/>
    <w:qFormat/>
    <w:pPr>
      <w:widowControl w:val="0"/>
      <w:tabs>
        <w:tab w:val="num" w:pos="709"/>
        <w:tab w:val="num" w:pos="1134"/>
      </w:tabs>
      <w:snapToGrid w:val="0"/>
      <w:spacing w:after="120" w:line="300" w:lineRule="auto"/>
      <w:ind w:left="1134" w:hanging="425"/>
      <w:jc w:val="both"/>
    </w:pPr>
    <w:rPr>
      <w:rFonts w:ascii="Times New Roman" w:eastAsia="MS PMincho" w:hAnsi="Times New Roman"/>
      <w:sz w:val="21"/>
      <w:szCs w:val="24"/>
      <w:lang w:val="vi-VN" w:eastAsia="ja-JP"/>
    </w:rPr>
  </w:style>
  <w:style w:type="paragraph" w:customStyle="1" w:styleId="22">
    <w:name w:val="箇条2"/>
    <w:basedOn w:val="Normal"/>
    <w:next w:val="Normal"/>
    <w:uiPriority w:val="99"/>
    <w:qFormat/>
    <w:pPr>
      <w:widowControl w:val="0"/>
      <w:tabs>
        <w:tab w:val="left" w:pos="992"/>
      </w:tabs>
      <w:snapToGrid w:val="0"/>
      <w:spacing w:after="60" w:line="300" w:lineRule="auto"/>
      <w:ind w:left="720" w:hanging="360"/>
      <w:jc w:val="both"/>
    </w:pPr>
    <w:rPr>
      <w:rFonts w:ascii="Times New Roman" w:eastAsia="MS PMincho" w:hAnsi="Times New Roman"/>
      <w:sz w:val="21"/>
      <w:szCs w:val="24"/>
      <w:lang w:val="vi-VN" w:eastAsia="ja-JP"/>
    </w:rPr>
  </w:style>
  <w:style w:type="paragraph" w:customStyle="1" w:styleId="Title2">
    <w:name w:val="Title2"/>
    <w:basedOn w:val="Normal"/>
    <w:uiPriority w:val="99"/>
    <w:qFormat/>
    <w:pPr>
      <w:widowControl w:val="0"/>
      <w:spacing w:afterLines="100" w:after="0" w:line="240" w:lineRule="auto"/>
      <w:jc w:val="center"/>
    </w:pPr>
    <w:rPr>
      <w:rFonts w:ascii="Arial" w:eastAsia="MS PMincho" w:hAnsi="Arial" w:cs="Arial"/>
      <w:b/>
      <w:bCs/>
      <w:smallCaps/>
      <w:sz w:val="28"/>
      <w:szCs w:val="24"/>
      <w:lang w:val="vi-VN" w:eastAsia="ja-JP"/>
    </w:rPr>
  </w:style>
  <w:style w:type="paragraph" w:customStyle="1" w:styleId="box">
    <w:name w:val="box"/>
    <w:basedOn w:val="Normal"/>
    <w:next w:val="Normal"/>
    <w:uiPriority w:val="99"/>
    <w:qFormat/>
    <w:pPr>
      <w:widowControl w:val="0"/>
      <w:tabs>
        <w:tab w:val="num" w:pos="113"/>
      </w:tabs>
      <w:snapToGrid w:val="0"/>
      <w:spacing w:beforeLines="25" w:after="0" w:line="240" w:lineRule="auto"/>
      <w:ind w:left="1200" w:hanging="1143"/>
      <w:jc w:val="center"/>
    </w:pPr>
    <w:rPr>
      <w:rFonts w:ascii="Arial" w:eastAsia="MS PGothic" w:hAnsi="Arial"/>
      <w:sz w:val="18"/>
      <w:szCs w:val="24"/>
      <w:lang w:val="vi-VN" w:eastAsia="ja-JP"/>
    </w:rPr>
  </w:style>
  <w:style w:type="paragraph" w:customStyle="1" w:styleId="a9">
    <w:name w:val="ノーマル"/>
    <w:basedOn w:val="Normal"/>
    <w:uiPriority w:val="99"/>
    <w:qFormat/>
    <w:pPr>
      <w:tabs>
        <w:tab w:val="num" w:pos="425"/>
      </w:tabs>
      <w:overflowPunct w:val="0"/>
      <w:autoSpaceDE w:val="0"/>
      <w:autoSpaceDN w:val="0"/>
      <w:adjustRightInd w:val="0"/>
      <w:spacing w:after="0" w:line="240" w:lineRule="auto"/>
      <w:ind w:left="425" w:hanging="425"/>
    </w:pPr>
    <w:rPr>
      <w:rFonts w:ascii="Times New Roman" w:eastAsia="Mincho" w:hAnsi="Times New Roman"/>
      <w:kern w:val="0"/>
      <w:sz w:val="20"/>
      <w:szCs w:val="20"/>
      <w:lang w:val="vi-VN" w:eastAsia="ja-JP"/>
    </w:rPr>
  </w:style>
  <w:style w:type="paragraph" w:customStyle="1" w:styleId="StyleHeading1After92pt">
    <w:name w:val="Style Heading 1 + After:  9.2 pt"/>
    <w:basedOn w:val="Heading1"/>
    <w:uiPriority w:val="99"/>
    <w:qFormat/>
    <w:pPr>
      <w:tabs>
        <w:tab w:val="num" w:pos="425"/>
      </w:tabs>
      <w:spacing w:before="120" w:after="184" w:line="300" w:lineRule="auto"/>
      <w:ind w:left="425" w:hanging="425"/>
      <w:jc w:val="both"/>
    </w:pPr>
    <w:rPr>
      <w:rFonts w:ascii="Arial" w:eastAsia="MS Mincho" w:hAnsi="Arial"/>
      <w:b/>
      <w:caps/>
      <w:color w:val="auto"/>
      <w:kern w:val="32"/>
      <w:sz w:val="28"/>
      <w:szCs w:val="28"/>
      <w:lang w:val="vi-VN" w:eastAsia="ja-JP"/>
    </w:rPr>
  </w:style>
  <w:style w:type="paragraph" w:customStyle="1" w:styleId="40">
    <w:name w:val="箇条書4"/>
    <w:basedOn w:val="Normal"/>
    <w:next w:val="Normal"/>
    <w:uiPriority w:val="99"/>
    <w:qFormat/>
    <w:pPr>
      <w:widowControl w:val="0"/>
      <w:tabs>
        <w:tab w:val="left" w:pos="1680"/>
      </w:tabs>
      <w:snapToGrid w:val="0"/>
      <w:spacing w:after="40" w:line="300" w:lineRule="auto"/>
      <w:ind w:leftChars="650" w:left="1021" w:hangingChars="150" w:hanging="312"/>
      <w:jc w:val="both"/>
    </w:pPr>
    <w:rPr>
      <w:rFonts w:ascii="Times New Roman" w:eastAsia="MS PMincho" w:hAnsi="Times New Roman"/>
      <w:sz w:val="21"/>
      <w:szCs w:val="24"/>
      <w:lang w:val="vi-VN" w:eastAsia="ja-JP"/>
    </w:rPr>
  </w:style>
  <w:style w:type="paragraph" w:customStyle="1" w:styleId="sourceChar">
    <w:name w:val="source Char"/>
    <w:basedOn w:val="BodyText"/>
    <w:uiPriority w:val="99"/>
    <w:qFormat/>
    <w:pPr>
      <w:tabs>
        <w:tab w:val="num" w:pos="360"/>
      </w:tabs>
      <w:snapToGrid w:val="0"/>
      <w:spacing w:before="0" w:line="300" w:lineRule="auto"/>
    </w:pPr>
    <w:rPr>
      <w:rFonts w:ascii="Arial" w:eastAsia="MS PMincho" w:hAnsi="Arial"/>
      <w:sz w:val="18"/>
      <w:szCs w:val="21"/>
      <w:lang w:val="vi-VN" w:eastAsia="ja-JP"/>
    </w:rPr>
  </w:style>
  <w:style w:type="paragraph" w:customStyle="1" w:styleId="aa">
    <w:name w:val="小見出し"/>
    <w:basedOn w:val="BodyText"/>
    <w:uiPriority w:val="99"/>
    <w:qFormat/>
    <w:pPr>
      <w:tabs>
        <w:tab w:val="num" w:pos="1069"/>
      </w:tabs>
      <w:snapToGrid w:val="0"/>
      <w:spacing w:before="0" w:after="0" w:line="240" w:lineRule="auto"/>
      <w:ind w:left="992" w:hanging="283"/>
      <w:jc w:val="both"/>
    </w:pPr>
    <w:rPr>
      <w:rFonts w:ascii="Arial" w:eastAsia="MS PMincho" w:hAnsi="Arial" w:cs="Arial"/>
      <w:b/>
      <w:kern w:val="2"/>
      <w:sz w:val="20"/>
      <w:szCs w:val="20"/>
      <w:lang w:val="vi-VN" w:eastAsia="ja-JP"/>
    </w:rPr>
  </w:style>
  <w:style w:type="paragraph" w:customStyle="1" w:styleId="205">
    <w:name w:val="スタイル 本文2 + 段落後 :  0.5 行"/>
    <w:basedOn w:val="21"/>
    <w:uiPriority w:val="99"/>
    <w:qFormat/>
    <w:pPr>
      <w:tabs>
        <w:tab w:val="num" w:pos="1069"/>
      </w:tabs>
      <w:ind w:leftChars="0" w:left="1986" w:hanging="284"/>
    </w:pPr>
    <w:rPr>
      <w:rFonts w:cs="MS Mincho"/>
      <w:szCs w:val="20"/>
      <w:lang w:val="en-GB"/>
    </w:rPr>
  </w:style>
  <w:style w:type="paragraph" w:customStyle="1" w:styleId="33805">
    <w:name w:val="スタイル 本文 + 左 :  3.38 字 段落後 :  0.5 行"/>
    <w:basedOn w:val="BodyText"/>
    <w:uiPriority w:val="99"/>
    <w:qFormat/>
    <w:pPr>
      <w:widowControl w:val="0"/>
      <w:spacing w:before="0" w:afterLines="50" w:after="0" w:line="300" w:lineRule="auto"/>
      <w:ind w:leftChars="338" w:left="710"/>
      <w:jc w:val="both"/>
    </w:pPr>
    <w:rPr>
      <w:rFonts w:ascii="Arial" w:eastAsia="MS PMincho" w:hAnsi="Arial" w:cs="MS Mincho"/>
      <w:kern w:val="2"/>
      <w:sz w:val="21"/>
      <w:szCs w:val="20"/>
      <w:lang w:val="vi-VN" w:eastAsia="ja-JP"/>
    </w:rPr>
  </w:style>
  <w:style w:type="paragraph" w:customStyle="1" w:styleId="2051">
    <w:name w:val="スタイル 本文2 + 段落後 :  0.5 行1"/>
    <w:basedOn w:val="21"/>
    <w:uiPriority w:val="99"/>
    <w:qFormat/>
    <w:rPr>
      <w:rFonts w:cs="MS Mincho"/>
      <w:szCs w:val="20"/>
      <w:lang w:val="en-GB"/>
    </w:rPr>
  </w:style>
  <w:style w:type="paragraph" w:customStyle="1" w:styleId="-indent33815">
    <w:name w:val="スタイル 本文-indent + 左 :  3.38 字 ぶら下げインデント :  1.5 字"/>
    <w:basedOn w:val="-indent"/>
    <w:uiPriority w:val="99"/>
    <w:qFormat/>
  </w:style>
  <w:style w:type="paragraph" w:customStyle="1" w:styleId="1Char1">
    <w:name w:val="本文1 Char"/>
    <w:basedOn w:val="BodyText"/>
    <w:uiPriority w:val="99"/>
    <w:qFormat/>
    <w:pPr>
      <w:widowControl w:val="0"/>
      <w:spacing w:before="0" w:afterLines="50" w:after="0" w:line="300" w:lineRule="auto"/>
      <w:ind w:leftChars="470" w:left="987"/>
      <w:jc w:val="both"/>
    </w:pPr>
    <w:rPr>
      <w:rFonts w:ascii="Arial" w:eastAsia="MS PMincho" w:hAnsi="Arial"/>
      <w:kern w:val="2"/>
      <w:sz w:val="21"/>
      <w:szCs w:val="24"/>
      <w:lang w:val="en-GB" w:eastAsia="ja-JP"/>
    </w:rPr>
  </w:style>
  <w:style w:type="paragraph" w:customStyle="1" w:styleId="2-1">
    <w:name w:val="見出し 2-1"/>
    <w:basedOn w:val="Normal"/>
    <w:uiPriority w:val="99"/>
    <w:qFormat/>
    <w:pPr>
      <w:widowControl w:val="0"/>
      <w:tabs>
        <w:tab w:val="num" w:pos="709"/>
      </w:tabs>
      <w:spacing w:after="120" w:line="300" w:lineRule="auto"/>
      <w:ind w:left="709" w:hanging="709"/>
      <w:jc w:val="both"/>
    </w:pPr>
    <w:rPr>
      <w:rFonts w:ascii="Arial" w:eastAsia="MS PMincho" w:hAnsi="Arial"/>
      <w:sz w:val="24"/>
      <w:szCs w:val="24"/>
      <w:lang w:val="vi-VN" w:eastAsia="ja-JP"/>
    </w:rPr>
  </w:style>
  <w:style w:type="paragraph" w:customStyle="1" w:styleId="-indent338152">
    <w:name w:val="スタイル 本文-indent + 左 :  3.38 字 ぶら下げインデント :  1.5 字 行間 :  2 行"/>
    <w:basedOn w:val="-indent"/>
    <w:uiPriority w:val="99"/>
    <w:qFormat/>
  </w:style>
  <w:style w:type="paragraph" w:customStyle="1" w:styleId="23">
    <w:name w:val="スタイル 見出し 2 + 太字 (なし)"/>
    <w:basedOn w:val="Heading2"/>
    <w:uiPriority w:val="99"/>
    <w:qFormat/>
    <w:pPr>
      <w:keepNext w:val="0"/>
      <w:keepLines w:val="0"/>
      <w:widowControl w:val="0"/>
      <w:pBdr>
        <w:bottom w:val="single" w:sz="4" w:space="1" w:color="auto"/>
      </w:pBdr>
      <w:tabs>
        <w:tab w:val="left" w:pos="567"/>
        <w:tab w:val="num" w:pos="709"/>
      </w:tabs>
      <w:snapToGrid w:val="0"/>
      <w:spacing w:before="120" w:after="120" w:line="300" w:lineRule="auto"/>
      <w:ind w:left="709" w:hanging="709"/>
      <w:jc w:val="both"/>
    </w:pPr>
    <w:rPr>
      <w:rFonts w:ascii="Arial" w:eastAsia="MS Gothic" w:hAnsi="Arial" w:cs="Arial"/>
      <w:color w:val="auto"/>
      <w:sz w:val="24"/>
      <w:szCs w:val="24"/>
      <w:u w:color="000000"/>
      <w:lang w:val="vi-VN" w:eastAsia="ja-JP"/>
    </w:rPr>
  </w:style>
  <w:style w:type="paragraph" w:customStyle="1" w:styleId="T-TitleCharChar">
    <w:name w:val="T-Title Char Char"/>
    <w:basedOn w:val="Heading2"/>
    <w:uiPriority w:val="99"/>
    <w:qFormat/>
    <w:pPr>
      <w:keepNext w:val="0"/>
      <w:keepLines w:val="0"/>
      <w:widowControl w:val="0"/>
      <w:pBdr>
        <w:bottom w:val="single" w:sz="4" w:space="1" w:color="auto"/>
      </w:pBdr>
      <w:tabs>
        <w:tab w:val="left" w:pos="567"/>
        <w:tab w:val="num" w:pos="1069"/>
      </w:tabs>
      <w:spacing w:before="120" w:after="60"/>
      <w:ind w:left="992" w:hanging="283"/>
      <w:jc w:val="center"/>
    </w:pPr>
    <w:rPr>
      <w:rFonts w:ascii="Arial" w:eastAsia="MS Mincho" w:hAnsi="Arial"/>
      <w:color w:val="auto"/>
      <w:sz w:val="22"/>
      <w:szCs w:val="24"/>
      <w:u w:color="000000"/>
      <w:lang w:val="vi-VN" w:eastAsia="ja-JP"/>
    </w:rPr>
  </w:style>
  <w:style w:type="paragraph" w:customStyle="1" w:styleId="Text1-11body-b3a12105pt">
    <w:name w:val="スタイル *Text 1-[1._(1)body]-(b3a12) + 10.5 pt"/>
    <w:basedOn w:val="Normal"/>
    <w:uiPriority w:val="99"/>
    <w:qFormat/>
    <w:pPr>
      <w:widowControl w:val="0"/>
      <w:spacing w:before="60" w:after="240" w:line="320" w:lineRule="atLeast"/>
      <w:ind w:left="835"/>
      <w:jc w:val="both"/>
    </w:pPr>
    <w:rPr>
      <w:rFonts w:ascii="Times New Roman" w:eastAsia="MS Mincho" w:hAnsi="Times New Roman"/>
      <w:szCs w:val="20"/>
      <w:lang w:val="vi-VN" w:eastAsia="ja-JP"/>
    </w:rPr>
  </w:style>
  <w:style w:type="paragraph" w:customStyle="1" w:styleId="1title">
    <w:name w:val="(1) title"/>
    <w:basedOn w:val="Normal"/>
    <w:next w:val="Normal"/>
    <w:uiPriority w:val="99"/>
    <w:qFormat/>
    <w:pPr>
      <w:keepNext/>
      <w:keepLines/>
      <w:widowControl w:val="0"/>
      <w:spacing w:before="60" w:after="60" w:line="260" w:lineRule="exact"/>
      <w:ind w:left="1339" w:hanging="533"/>
      <w:jc w:val="both"/>
    </w:pPr>
    <w:rPr>
      <w:rFonts w:ascii="Times New Roman" w:eastAsia="MS Mincho" w:hAnsi="Times New Roman"/>
      <w:szCs w:val="20"/>
      <w:lang w:val="vi-VN" w:eastAsia="ja-JP"/>
    </w:rPr>
  </w:style>
  <w:style w:type="paragraph" w:customStyle="1" w:styleId="Head3-111Tit-b3a3">
    <w:name w:val="*Head 3-[1.1.1Tit]-(b3a3)"/>
    <w:basedOn w:val="Normal"/>
    <w:next w:val="Normal"/>
    <w:uiPriority w:val="99"/>
    <w:qFormat/>
    <w:pPr>
      <w:keepNext/>
      <w:keepLines/>
      <w:widowControl w:val="0"/>
      <w:spacing w:before="60" w:after="60" w:line="260" w:lineRule="exact"/>
      <w:ind w:left="834" w:hanging="834"/>
      <w:jc w:val="both"/>
      <w:outlineLvl w:val="2"/>
    </w:pPr>
    <w:rPr>
      <w:rFonts w:ascii="Times New Roman" w:eastAsia="MS Mincho" w:hAnsi="Times New Roman"/>
      <w:sz w:val="24"/>
      <w:szCs w:val="20"/>
      <w:lang w:val="vi-VN" w:eastAsia="ja-JP"/>
    </w:rPr>
  </w:style>
  <w:style w:type="paragraph" w:customStyle="1" w:styleId="textChar">
    <w:name w:val="text Char"/>
    <w:basedOn w:val="Normal"/>
    <w:uiPriority w:val="99"/>
    <w:qFormat/>
    <w:pPr>
      <w:widowControl w:val="0"/>
      <w:spacing w:before="60" w:after="240" w:line="320" w:lineRule="atLeast"/>
      <w:ind w:left="835"/>
      <w:jc w:val="both"/>
    </w:pPr>
    <w:rPr>
      <w:rFonts w:ascii="Arial" w:eastAsia="MS Mincho" w:hAnsi="Arial"/>
      <w:sz w:val="24"/>
      <w:szCs w:val="24"/>
      <w:lang w:val="vi-VN" w:eastAsia="ja-JP"/>
    </w:rPr>
  </w:style>
  <w:style w:type="paragraph" w:customStyle="1" w:styleId="Listing1-11items-b3a6">
    <w:name w:val="*Listing 1-[1._(1) items]-(b3a6)"/>
    <w:basedOn w:val="Normal"/>
    <w:uiPriority w:val="99"/>
    <w:qFormat/>
    <w:pPr>
      <w:widowControl w:val="0"/>
      <w:spacing w:before="60" w:after="120" w:line="280" w:lineRule="exact"/>
      <w:ind w:left="1587" w:hanging="578"/>
      <w:jc w:val="both"/>
    </w:pPr>
    <w:rPr>
      <w:rFonts w:ascii="Times New Roman" w:eastAsia="MS Mincho" w:hAnsi="Times New Roman"/>
      <w:sz w:val="24"/>
      <w:szCs w:val="20"/>
      <w:lang w:val="vi-VN" w:eastAsia="ja-JP"/>
    </w:rPr>
  </w:style>
  <w:style w:type="paragraph" w:customStyle="1" w:styleId="text11pt">
    <w:name w:val="スタイル text + 11 pt"/>
    <w:basedOn w:val="textChar"/>
    <w:uiPriority w:val="99"/>
    <w:qFormat/>
  </w:style>
  <w:style w:type="paragraph" w:customStyle="1" w:styleId="22-1">
    <w:name w:val="スタイル 見出し 2見出し 2-1 + (日) ＭＳ Ｐ明朝 両端揃え"/>
    <w:basedOn w:val="Heading2"/>
    <w:uiPriority w:val="99"/>
    <w:qFormat/>
    <w:pPr>
      <w:keepNext w:val="0"/>
      <w:keepLines w:val="0"/>
      <w:widowControl w:val="0"/>
      <w:pBdr>
        <w:bottom w:val="single" w:sz="4" w:space="1" w:color="auto"/>
      </w:pBdr>
      <w:tabs>
        <w:tab w:val="left" w:pos="567"/>
        <w:tab w:val="num" w:pos="709"/>
      </w:tabs>
      <w:snapToGrid w:val="0"/>
      <w:spacing w:before="120" w:after="120" w:line="300" w:lineRule="auto"/>
      <w:ind w:left="709" w:hanging="709"/>
      <w:jc w:val="both"/>
    </w:pPr>
    <w:rPr>
      <w:rFonts w:ascii="Arial" w:eastAsia="MS PMincho" w:hAnsi="Arial" w:cs="MS Mincho"/>
      <w:b/>
      <w:color w:val="auto"/>
      <w:sz w:val="24"/>
      <w:szCs w:val="24"/>
      <w:u w:color="000000"/>
      <w:lang w:val="vi-VN" w:eastAsia="ja-JP"/>
    </w:rPr>
  </w:style>
  <w:style w:type="paragraph" w:customStyle="1" w:styleId="-indent3381505">
    <w:name w:val="スタイル 本文-indent + 左 :  3.38 字 ぶら下げインデント :  1.5 字 段落後 :  0.5 行"/>
    <w:basedOn w:val="-indent"/>
    <w:uiPriority w:val="99"/>
    <w:qFormat/>
  </w:style>
  <w:style w:type="paragraph" w:customStyle="1" w:styleId="2-indent05">
    <w:name w:val="スタイル 本文2-indent + 段落後 :  0.5 行"/>
    <w:basedOn w:val="2-indent"/>
    <w:uiPriority w:val="99"/>
    <w:qFormat/>
    <w:rPr>
      <w:rFonts w:cs="MS Mincho"/>
      <w:szCs w:val="20"/>
      <w:lang w:val="en-GB"/>
    </w:rPr>
  </w:style>
  <w:style w:type="paragraph" w:customStyle="1" w:styleId="dot3">
    <w:name w:val="dot3"/>
    <w:basedOn w:val="Normal"/>
    <w:next w:val="Normal"/>
    <w:uiPriority w:val="99"/>
    <w:qFormat/>
    <w:pPr>
      <w:widowControl w:val="0"/>
      <w:tabs>
        <w:tab w:val="num" w:pos="1260"/>
        <w:tab w:val="num" w:pos="1680"/>
      </w:tabs>
      <w:snapToGrid w:val="0"/>
      <w:spacing w:after="40" w:line="300" w:lineRule="auto"/>
      <w:ind w:left="1685" w:hanging="318"/>
      <w:jc w:val="both"/>
    </w:pPr>
    <w:rPr>
      <w:rFonts w:ascii="Times New Roman" w:eastAsia="MS PMincho" w:hAnsi="Times New Roman"/>
      <w:sz w:val="21"/>
      <w:szCs w:val="24"/>
      <w:lang w:val="vi-VN" w:eastAsia="ja-JP"/>
    </w:rPr>
  </w:style>
  <w:style w:type="paragraph" w:customStyle="1" w:styleId="41">
    <w:name w:val="本文4"/>
    <w:basedOn w:val="Normal"/>
    <w:next w:val="Normal"/>
    <w:uiPriority w:val="99"/>
    <w:qFormat/>
    <w:pPr>
      <w:widowControl w:val="0"/>
      <w:tabs>
        <w:tab w:val="left" w:pos="284"/>
      </w:tabs>
      <w:snapToGrid w:val="0"/>
      <w:spacing w:after="240" w:line="300" w:lineRule="auto"/>
      <w:jc w:val="both"/>
    </w:pPr>
    <w:rPr>
      <w:rFonts w:ascii="Times New Roman" w:eastAsia="MS PMincho" w:hAnsi="Times New Roman"/>
      <w:sz w:val="21"/>
      <w:szCs w:val="24"/>
      <w:lang w:val="vi-VN" w:eastAsia="ja-JP"/>
    </w:rPr>
  </w:style>
  <w:style w:type="paragraph" w:customStyle="1" w:styleId="24">
    <w:name w:val="項目2"/>
    <w:basedOn w:val="Normal"/>
    <w:next w:val="Normal"/>
    <w:uiPriority w:val="99"/>
    <w:qFormat/>
    <w:pPr>
      <w:widowControl w:val="0"/>
      <w:tabs>
        <w:tab w:val="left" w:pos="1092"/>
      </w:tabs>
      <w:snapToGrid w:val="0"/>
      <w:spacing w:after="60" w:line="300" w:lineRule="auto"/>
      <w:ind w:leftChars="350" w:left="735"/>
      <w:jc w:val="both"/>
    </w:pPr>
    <w:rPr>
      <w:rFonts w:ascii="Arial" w:eastAsia="MS PGothic" w:hAnsi="Arial"/>
      <w:sz w:val="21"/>
      <w:szCs w:val="24"/>
      <w:lang w:val="vi-VN" w:eastAsia="ja-JP"/>
    </w:rPr>
  </w:style>
  <w:style w:type="paragraph" w:customStyle="1" w:styleId="Title10">
    <w:name w:val="Title 1"/>
    <w:uiPriority w:val="99"/>
    <w:qFormat/>
    <w:pPr>
      <w:spacing w:after="300"/>
      <w:jc w:val="both"/>
    </w:pPr>
    <w:rPr>
      <w:rFonts w:ascii="Times New Roman" w:eastAsia="MS PGothic" w:hAnsi="Times New Roman"/>
      <w:noProof/>
      <w:sz w:val="22"/>
      <w:szCs w:val="24"/>
      <w:lang w:val="en-US" w:eastAsia="ja-JP"/>
    </w:rPr>
  </w:style>
  <w:style w:type="paragraph" w:customStyle="1" w:styleId="BOX0">
    <w:name w:val="BOX"/>
    <w:basedOn w:val="Normal"/>
    <w:uiPriority w:val="99"/>
    <w:qFormat/>
    <w:pPr>
      <w:widowControl w:val="0"/>
      <w:snapToGrid w:val="0"/>
      <w:spacing w:after="120" w:line="260" w:lineRule="exact"/>
      <w:jc w:val="both"/>
    </w:pPr>
    <w:rPr>
      <w:rFonts w:ascii="Times New Roman" w:eastAsia="MS Mincho" w:hAnsi="Times New Roman"/>
      <w:sz w:val="20"/>
      <w:szCs w:val="24"/>
      <w:lang w:val="vi-VN" w:eastAsia="ja-JP"/>
    </w:rPr>
  </w:style>
  <w:style w:type="paragraph" w:customStyle="1" w:styleId="51">
    <w:name w:val="本文5"/>
    <w:basedOn w:val="21"/>
    <w:uiPriority w:val="99"/>
    <w:qFormat/>
    <w:pPr>
      <w:snapToGrid w:val="0"/>
      <w:spacing w:afterLines="0" w:after="120"/>
      <w:ind w:leftChars="512" w:left="2056" w:hangingChars="467" w:hanging="981"/>
    </w:pPr>
    <w:rPr>
      <w:rFonts w:ascii="Times New Roman" w:hAnsi="Times New Roman"/>
    </w:rPr>
  </w:style>
  <w:style w:type="paragraph" w:customStyle="1" w:styleId="6">
    <w:name w:val="本文6"/>
    <w:basedOn w:val="Normal"/>
    <w:next w:val="Normal"/>
    <w:uiPriority w:val="99"/>
    <w:qFormat/>
    <w:pPr>
      <w:widowControl w:val="0"/>
      <w:snapToGrid w:val="0"/>
      <w:spacing w:after="120" w:line="300" w:lineRule="auto"/>
      <w:ind w:leftChars="88" w:left="185" w:rightChars="20" w:right="42"/>
      <w:jc w:val="both"/>
    </w:pPr>
    <w:rPr>
      <w:rFonts w:ascii="Times New Roman" w:eastAsia="MS PMincho" w:hAnsi="Times New Roman"/>
      <w:sz w:val="21"/>
      <w:szCs w:val="24"/>
      <w:lang w:val="vi-VN" w:eastAsia="ja-JP"/>
    </w:rPr>
  </w:style>
  <w:style w:type="paragraph" w:customStyle="1" w:styleId="reference">
    <w:name w:val="reference"/>
    <w:basedOn w:val="Normal"/>
    <w:uiPriority w:val="99"/>
    <w:qFormat/>
    <w:pPr>
      <w:widowControl w:val="0"/>
      <w:tabs>
        <w:tab w:val="left" w:pos="1470"/>
        <w:tab w:val="left" w:pos="2142"/>
      </w:tabs>
      <w:spacing w:afterLines="50" w:after="0" w:line="240" w:lineRule="auto"/>
      <w:ind w:left="714" w:hanging="714"/>
      <w:jc w:val="both"/>
    </w:pPr>
    <w:rPr>
      <w:rFonts w:ascii="Arial" w:eastAsia="MS PMincho" w:hAnsi="Arial" w:cs="Arial"/>
      <w:sz w:val="20"/>
      <w:szCs w:val="24"/>
      <w:lang w:val="vi-VN" w:eastAsia="ja-JP"/>
    </w:rPr>
  </w:style>
  <w:style w:type="paragraph" w:customStyle="1" w:styleId="0Heading-tableChar">
    <w:name w:val="0_Heading-table Char"/>
    <w:basedOn w:val="Normal"/>
    <w:next w:val="Normal"/>
    <w:uiPriority w:val="99"/>
    <w:qFormat/>
    <w:pPr>
      <w:keepNext/>
      <w:keepLines/>
      <w:adjustRightInd w:val="0"/>
      <w:snapToGrid w:val="0"/>
      <w:spacing w:beforeLines="100" w:after="0" w:line="240" w:lineRule="auto"/>
      <w:jc w:val="center"/>
    </w:pPr>
    <w:rPr>
      <w:rFonts w:ascii="Century" w:eastAsia="MS Mincho" w:hAnsi="Century"/>
      <w:b/>
      <w:sz w:val="24"/>
      <w:szCs w:val="24"/>
      <w:lang w:val="vi-VN" w:eastAsia="ja-JP"/>
    </w:rPr>
  </w:style>
  <w:style w:type="paragraph" w:customStyle="1" w:styleId="0Heading-4">
    <w:name w:val="0_Heading-4"/>
    <w:basedOn w:val="Normal"/>
    <w:next w:val="Normal"/>
    <w:uiPriority w:val="99"/>
    <w:qFormat/>
    <w:pPr>
      <w:keepNext/>
      <w:keepLines/>
      <w:adjustRightInd w:val="0"/>
      <w:snapToGrid w:val="0"/>
      <w:spacing w:beforeLines="100" w:afterLines="50" w:after="0" w:line="240" w:lineRule="auto"/>
      <w:ind w:left="300" w:hangingChars="300" w:hanging="300"/>
      <w:jc w:val="both"/>
    </w:pPr>
    <w:rPr>
      <w:rFonts w:ascii="Times New Roman" w:eastAsia="MS Mincho" w:hAnsi="Times New Roman"/>
      <w:i/>
      <w:sz w:val="24"/>
      <w:szCs w:val="24"/>
      <w:lang w:val="vi-VN" w:eastAsia="ja-JP"/>
    </w:rPr>
  </w:style>
  <w:style w:type="paragraph" w:customStyle="1" w:styleId="0Heading-table">
    <w:name w:val="0_Heading-table"/>
    <w:basedOn w:val="Normal"/>
    <w:next w:val="Normal"/>
    <w:uiPriority w:val="99"/>
    <w:qFormat/>
    <w:pPr>
      <w:keepNext/>
      <w:keepLines/>
      <w:adjustRightInd w:val="0"/>
      <w:snapToGrid w:val="0"/>
      <w:spacing w:beforeLines="100" w:after="0" w:line="240" w:lineRule="auto"/>
      <w:jc w:val="center"/>
    </w:pPr>
    <w:rPr>
      <w:rFonts w:ascii="Times New Roman" w:eastAsia="MS Mincho" w:hAnsi="Times New Roman"/>
      <w:b/>
      <w:sz w:val="20"/>
      <w:szCs w:val="20"/>
      <w:lang w:val="vi-VN" w:eastAsia="ja-JP"/>
    </w:rPr>
  </w:style>
  <w:style w:type="paragraph" w:customStyle="1" w:styleId="00Char">
    <w:name w:val="0_0 Char"/>
    <w:basedOn w:val="Normal"/>
    <w:uiPriority w:val="99"/>
    <w:qFormat/>
    <w:pPr>
      <w:widowControl w:val="0"/>
      <w:adjustRightInd w:val="0"/>
      <w:snapToGrid w:val="0"/>
      <w:spacing w:beforeLines="50" w:afterLines="50" w:after="0" w:line="240" w:lineRule="auto"/>
      <w:jc w:val="both"/>
    </w:pPr>
    <w:rPr>
      <w:rFonts w:ascii="Century" w:eastAsia="MS Mincho" w:hAnsi="Century"/>
      <w:sz w:val="24"/>
      <w:szCs w:val="24"/>
      <w:lang w:val="vi-VN" w:eastAsia="ja-JP"/>
    </w:rPr>
  </w:style>
  <w:style w:type="paragraph" w:customStyle="1" w:styleId="rub3">
    <w:name w:val="rub3"/>
    <w:basedOn w:val="Heading3"/>
    <w:uiPriority w:val="99"/>
    <w:qFormat/>
    <w:pPr>
      <w:keepNext w:val="0"/>
      <w:keepLines w:val="0"/>
      <w:widowControl w:val="0"/>
      <w:tabs>
        <w:tab w:val="num" w:pos="709"/>
        <w:tab w:val="left" w:pos="851"/>
      </w:tabs>
      <w:snapToGrid w:val="0"/>
      <w:spacing w:before="0" w:after="120" w:line="300" w:lineRule="auto"/>
      <w:ind w:left="709" w:hanging="369"/>
      <w:jc w:val="both"/>
    </w:pPr>
    <w:rPr>
      <w:rFonts w:ascii="Arial" w:eastAsia="MS Mincho" w:hAnsi="Arial" w:cs="Arial"/>
      <w:b/>
      <w:bCs/>
      <w:color w:val="auto"/>
      <w:spacing w:val="-10"/>
      <w:kern w:val="0"/>
      <w:sz w:val="22"/>
      <w:szCs w:val="22"/>
      <w:lang w:val="sv-SE" w:eastAsia="ja-JP"/>
    </w:rPr>
  </w:style>
  <w:style w:type="paragraph" w:customStyle="1" w:styleId="klla">
    <w:name w:val="källa"/>
    <w:basedOn w:val="a5"/>
    <w:uiPriority w:val="99"/>
    <w:qFormat/>
    <w:pPr>
      <w:ind w:left="1391"/>
    </w:pPr>
  </w:style>
  <w:style w:type="paragraph" w:customStyle="1" w:styleId="source">
    <w:name w:val="source"/>
    <w:basedOn w:val="BodyText"/>
    <w:uiPriority w:val="99"/>
    <w:qFormat/>
    <w:pPr>
      <w:spacing w:before="0" w:line="300" w:lineRule="auto"/>
      <w:ind w:left="1800"/>
    </w:pPr>
    <w:rPr>
      <w:rFonts w:ascii="Arial" w:eastAsia="MS PMincho" w:hAnsi="Arial"/>
      <w:sz w:val="18"/>
      <w:szCs w:val="21"/>
      <w:lang w:val="vi-VN" w:eastAsia="ja-JP"/>
    </w:rPr>
  </w:style>
  <w:style w:type="paragraph" w:customStyle="1" w:styleId="30">
    <w:name w:val="スタイル3"/>
    <w:basedOn w:val="Heading1"/>
    <w:next w:val="Heading2"/>
    <w:uiPriority w:val="99"/>
    <w:qFormat/>
    <w:pPr>
      <w:keepLines w:val="0"/>
      <w:tabs>
        <w:tab w:val="num" w:pos="144"/>
      </w:tabs>
      <w:spacing w:before="120" w:after="0" w:line="0" w:lineRule="atLeast"/>
      <w:ind w:left="144" w:hanging="187"/>
      <w:jc w:val="both"/>
    </w:pPr>
    <w:rPr>
      <w:rFonts w:ascii="Arial" w:eastAsia="MS Mincho" w:hAnsi="Arial" w:cs="Arial"/>
      <w:b/>
      <w:smallCaps/>
      <w:color w:val="auto"/>
      <w:kern w:val="0"/>
      <w:sz w:val="22"/>
      <w:szCs w:val="22"/>
      <w:lang w:val="vi-VN" w:eastAsia="vi-VN"/>
    </w:rPr>
  </w:style>
  <w:style w:type="paragraph" w:customStyle="1" w:styleId="05Char">
    <w:name w:val="図表番号 + 左揃え 段落後 :  0.5 行 Char"/>
    <w:basedOn w:val="Caption"/>
    <w:uiPriority w:val="99"/>
    <w:qFormat/>
    <w:pPr>
      <w:tabs>
        <w:tab w:val="left" w:pos="1040"/>
      </w:tabs>
      <w:spacing w:before="0" w:afterLines="50" w:after="0"/>
      <w:jc w:val="center"/>
    </w:pPr>
    <w:rPr>
      <w:rFonts w:ascii="Arial" w:hAnsi="Arial" w:cs="MS Mincho"/>
      <w:iCs/>
      <w:color w:val="auto"/>
      <w:kern w:val="2"/>
      <w:sz w:val="22"/>
      <w:szCs w:val="24"/>
      <w:lang w:val="vi-VN" w:eastAsia="vi-VN"/>
    </w:rPr>
  </w:style>
  <w:style w:type="paragraph" w:customStyle="1" w:styleId="3-last">
    <w:name w:val="箇条書3-last"/>
    <w:basedOn w:val="3"/>
    <w:uiPriority w:val="99"/>
    <w:qFormat/>
    <w:pPr>
      <w:tabs>
        <w:tab w:val="clear" w:pos="1418"/>
        <w:tab w:val="num" w:pos="1069"/>
        <w:tab w:val="left" w:pos="1386"/>
      </w:tabs>
      <w:spacing w:after="120" w:line="240" w:lineRule="auto"/>
      <w:ind w:left="1384" w:hanging="335"/>
    </w:pPr>
    <w:rPr>
      <w:rFonts w:ascii="Arial" w:hAnsi="Arial"/>
    </w:rPr>
  </w:style>
  <w:style w:type="paragraph" w:customStyle="1" w:styleId="Dot20">
    <w:name w:val="Dot 2"/>
    <w:basedOn w:val="Normal"/>
    <w:uiPriority w:val="99"/>
    <w:qFormat/>
    <w:pPr>
      <w:tabs>
        <w:tab w:val="num" w:pos="1418"/>
      </w:tabs>
      <w:snapToGrid w:val="0"/>
      <w:spacing w:afterLines="50" w:after="0" w:line="300" w:lineRule="auto"/>
      <w:ind w:left="1418" w:hanging="284"/>
      <w:jc w:val="both"/>
    </w:pPr>
    <w:rPr>
      <w:rFonts w:ascii="Arial" w:eastAsia="MS Mincho" w:hAnsi="Arial" w:cs="Arial"/>
      <w:kern w:val="0"/>
      <w:sz w:val="21"/>
      <w:szCs w:val="20"/>
      <w:lang w:val="vi-VN" w:eastAsia="ja-JP"/>
    </w:rPr>
  </w:style>
  <w:style w:type="paragraph" w:customStyle="1" w:styleId="dot4">
    <w:name w:val="dot4"/>
    <w:basedOn w:val="2"/>
    <w:uiPriority w:val="99"/>
    <w:qFormat/>
    <w:pPr>
      <w:tabs>
        <w:tab w:val="clear" w:pos="1494"/>
        <w:tab w:val="num" w:pos="720"/>
      </w:tabs>
      <w:ind w:left="720" w:hanging="360"/>
    </w:pPr>
    <w:rPr>
      <w:lang w:val="en-US"/>
    </w:rPr>
  </w:style>
  <w:style w:type="paragraph" w:customStyle="1" w:styleId="Text25">
    <w:name w:val="Text2.5"/>
    <w:basedOn w:val="Normal"/>
    <w:uiPriority w:val="99"/>
    <w:qFormat/>
    <w:pPr>
      <w:tabs>
        <w:tab w:val="num" w:pos="785"/>
      </w:tabs>
      <w:overflowPunct w:val="0"/>
      <w:autoSpaceDE w:val="0"/>
      <w:autoSpaceDN w:val="0"/>
      <w:adjustRightInd w:val="0"/>
      <w:spacing w:after="0" w:line="240" w:lineRule="auto"/>
      <w:ind w:leftChars="200" w:left="785" w:hangingChars="200" w:hanging="360"/>
    </w:pPr>
    <w:rPr>
      <w:rFonts w:ascii="Times New Roman" w:eastAsia="Mincho" w:hAnsi="Times New Roman"/>
      <w:kern w:val="0"/>
      <w:sz w:val="20"/>
      <w:szCs w:val="20"/>
      <w:lang w:val="vi-VN" w:eastAsia="ja-JP"/>
    </w:rPr>
  </w:style>
  <w:style w:type="paragraph" w:customStyle="1" w:styleId="R1">
    <w:name w:val="R1"/>
    <w:basedOn w:val="Normal"/>
    <w:uiPriority w:val="99"/>
    <w:qFormat/>
    <w:pPr>
      <w:spacing w:before="100" w:beforeAutospacing="1" w:after="100" w:afterAutospacing="1" w:line="240" w:lineRule="auto"/>
      <w:ind w:left="357" w:hanging="357"/>
    </w:pPr>
    <w:rPr>
      <w:rFonts w:ascii="Times New Roman" w:eastAsia="MS Mincho" w:hAnsi="Times New Roman"/>
      <w:b/>
      <w:bCs/>
      <w:kern w:val="0"/>
      <w:sz w:val="21"/>
      <w:szCs w:val="24"/>
      <w:lang w:val="vi-VN" w:eastAsia="ja-JP"/>
    </w:rPr>
  </w:style>
  <w:style w:type="paragraph" w:customStyle="1" w:styleId="R2">
    <w:name w:val="R2"/>
    <w:basedOn w:val="Normal"/>
    <w:uiPriority w:val="99"/>
    <w:qFormat/>
    <w:pPr>
      <w:tabs>
        <w:tab w:val="num" w:pos="840"/>
      </w:tabs>
      <w:spacing w:after="0" w:line="240" w:lineRule="auto"/>
      <w:ind w:left="840" w:hanging="420"/>
    </w:pPr>
    <w:rPr>
      <w:rFonts w:ascii="Times New Roman" w:eastAsia="MS Mincho" w:hAnsi="Times New Roman"/>
      <w:b/>
      <w:bCs/>
      <w:kern w:val="0"/>
      <w:sz w:val="24"/>
      <w:szCs w:val="24"/>
      <w:lang w:val="vi-VN" w:eastAsia="ja-JP"/>
    </w:rPr>
  </w:style>
  <w:style w:type="paragraph" w:customStyle="1" w:styleId="M">
    <w:name w:val="M"/>
    <w:basedOn w:val="R2"/>
    <w:uiPriority w:val="99"/>
    <w:qFormat/>
    <w:pPr>
      <w:tabs>
        <w:tab w:val="clear" w:pos="840"/>
        <w:tab w:val="num" w:pos="1440"/>
      </w:tabs>
      <w:ind w:leftChars="180" w:left="1440" w:hanging="720"/>
    </w:pPr>
    <w:rPr>
      <w:b w:val="0"/>
      <w:bCs w:val="0"/>
    </w:rPr>
  </w:style>
  <w:style w:type="paragraph" w:customStyle="1" w:styleId="ANote">
    <w:name w:val="ANote"/>
    <w:basedOn w:val="Normal"/>
    <w:uiPriority w:val="99"/>
    <w:qFormat/>
    <w:pPr>
      <w:tabs>
        <w:tab w:val="num" w:pos="284"/>
      </w:tabs>
      <w:spacing w:after="0" w:line="300" w:lineRule="auto"/>
      <w:ind w:left="425" w:hanging="425"/>
    </w:pPr>
    <w:rPr>
      <w:rFonts w:ascii="Arial" w:eastAsia="MS Mincho" w:hAnsi="Arial"/>
      <w:kern w:val="0"/>
      <w:sz w:val="18"/>
      <w:szCs w:val="20"/>
      <w:lang w:val="vi-VN" w:eastAsia="ja-JP"/>
    </w:rPr>
  </w:style>
  <w:style w:type="paragraph" w:customStyle="1" w:styleId="note">
    <w:name w:val="note"/>
    <w:basedOn w:val="Normal"/>
    <w:uiPriority w:val="99"/>
    <w:qFormat/>
    <w:pPr>
      <w:spacing w:after="0" w:line="240" w:lineRule="auto"/>
      <w:ind w:leftChars="1080" w:left="1080"/>
    </w:pPr>
    <w:rPr>
      <w:rFonts w:ascii="Arial" w:eastAsia="MS Mincho" w:hAnsi="Arial" w:cs="Arial"/>
      <w:kern w:val="0"/>
      <w:sz w:val="18"/>
      <w:szCs w:val="24"/>
      <w:lang w:val="vi-VN" w:eastAsia="ja-JP"/>
    </w:rPr>
  </w:style>
  <w:style w:type="paragraph" w:customStyle="1" w:styleId="ATitle1-TRP">
    <w:name w:val="ATitle1-TRP"/>
    <w:uiPriority w:val="99"/>
    <w:qFormat/>
    <w:pPr>
      <w:tabs>
        <w:tab w:val="num" w:pos="709"/>
      </w:tabs>
      <w:spacing w:after="120" w:line="300" w:lineRule="auto"/>
      <w:ind w:left="709" w:hanging="709"/>
      <w:outlineLvl w:val="0"/>
    </w:pPr>
    <w:rPr>
      <w:rFonts w:ascii="Arial" w:eastAsia="MS Mincho" w:hAnsi="Arial"/>
      <w:b/>
      <w:caps/>
      <w:kern w:val="32"/>
      <w:sz w:val="28"/>
      <w:szCs w:val="24"/>
      <w:lang w:val="en-US" w:eastAsia="ja-JP"/>
    </w:rPr>
  </w:style>
  <w:style w:type="paragraph" w:customStyle="1" w:styleId="ATitle2-TRP">
    <w:name w:val="ATitle2-TRP"/>
    <w:basedOn w:val="Normal"/>
    <w:uiPriority w:val="99"/>
    <w:qFormat/>
    <w:pPr>
      <w:widowControl w:val="0"/>
      <w:tabs>
        <w:tab w:val="num" w:pos="709"/>
      </w:tabs>
      <w:spacing w:after="120" w:line="300" w:lineRule="auto"/>
      <w:ind w:left="709" w:hanging="709"/>
      <w:jc w:val="both"/>
      <w:outlineLvl w:val="1"/>
    </w:pPr>
    <w:rPr>
      <w:rFonts w:ascii="Arial" w:eastAsia="MS PMincho" w:hAnsi="Arial"/>
      <w:b/>
      <w:sz w:val="28"/>
      <w:szCs w:val="24"/>
      <w:lang w:val="vi-VN" w:eastAsia="ja-JP"/>
    </w:rPr>
  </w:style>
  <w:style w:type="paragraph" w:customStyle="1" w:styleId="ATitle3-TRP">
    <w:name w:val="ATitle3-TRP"/>
    <w:uiPriority w:val="99"/>
    <w:qFormat/>
    <w:pPr>
      <w:tabs>
        <w:tab w:val="num" w:pos="709"/>
      </w:tabs>
      <w:spacing w:after="120" w:line="300" w:lineRule="auto"/>
      <w:ind w:left="709" w:hanging="425"/>
      <w:outlineLvl w:val="2"/>
    </w:pPr>
    <w:rPr>
      <w:rFonts w:ascii="Arial" w:eastAsia="MS Mincho" w:hAnsi="Arial"/>
      <w:b/>
      <w:sz w:val="24"/>
      <w:szCs w:val="24"/>
      <w:lang w:eastAsia="ja-JP"/>
    </w:rPr>
  </w:style>
  <w:style w:type="paragraph" w:customStyle="1" w:styleId="18">
    <w:name w:val="見出し1"/>
    <w:basedOn w:val="Normal"/>
    <w:uiPriority w:val="99"/>
    <w:qFormat/>
    <w:pPr>
      <w:widowControl w:val="0"/>
      <w:tabs>
        <w:tab w:val="num" w:pos="360"/>
      </w:tabs>
      <w:spacing w:after="0" w:line="240" w:lineRule="auto"/>
      <w:ind w:left="360" w:hanging="360"/>
      <w:jc w:val="both"/>
    </w:pPr>
    <w:rPr>
      <w:rFonts w:ascii="Arial" w:eastAsia="MS Mincho" w:hAnsi="Arial" w:cs="Arial"/>
      <w:sz w:val="24"/>
      <w:szCs w:val="24"/>
      <w:lang w:val="vi-VN" w:eastAsia="ja-JP"/>
    </w:rPr>
  </w:style>
  <w:style w:type="paragraph" w:customStyle="1" w:styleId="26">
    <w:name w:val="見出し2"/>
    <w:basedOn w:val="Normal"/>
    <w:uiPriority w:val="99"/>
    <w:qFormat/>
    <w:pPr>
      <w:widowControl w:val="0"/>
      <w:spacing w:after="0" w:line="240" w:lineRule="auto"/>
      <w:jc w:val="both"/>
    </w:pPr>
    <w:rPr>
      <w:rFonts w:ascii="Arial" w:eastAsia="MS Mincho" w:hAnsi="Arial" w:cs="Arial"/>
      <w:szCs w:val="24"/>
      <w:lang w:val="vi-VN" w:eastAsia="ja-JP"/>
    </w:rPr>
  </w:style>
  <w:style w:type="paragraph" w:customStyle="1" w:styleId="31">
    <w:name w:val="見出し3"/>
    <w:basedOn w:val="Normal"/>
    <w:uiPriority w:val="99"/>
    <w:qFormat/>
    <w:pPr>
      <w:widowControl w:val="0"/>
      <w:spacing w:after="0" w:line="240" w:lineRule="auto"/>
      <w:jc w:val="both"/>
    </w:pPr>
    <w:rPr>
      <w:rFonts w:ascii="Arial" w:eastAsia="MS Mincho" w:hAnsi="Arial" w:cs="Arial"/>
      <w:szCs w:val="24"/>
      <w:lang w:val="vi-VN" w:eastAsia="ja-JP"/>
    </w:rPr>
  </w:style>
  <w:style w:type="paragraph" w:customStyle="1" w:styleId="sur">
    <w:name w:val="sur"/>
    <w:basedOn w:val="Heading5"/>
    <w:uiPriority w:val="99"/>
    <w:qFormat/>
    <w:pPr>
      <w:keepNext w:val="0"/>
      <w:keepLines w:val="0"/>
      <w:widowControl w:val="0"/>
      <w:pBdr>
        <w:top w:val="single" w:sz="8" w:space="1" w:color="auto"/>
        <w:left w:val="single" w:sz="8" w:space="5" w:color="auto"/>
        <w:bottom w:val="single" w:sz="8" w:space="1" w:color="auto"/>
        <w:right w:val="single" w:sz="8" w:space="11" w:color="auto"/>
      </w:pBdr>
      <w:autoSpaceDE w:val="0"/>
      <w:autoSpaceDN w:val="0"/>
      <w:adjustRightInd w:val="0"/>
      <w:snapToGrid w:val="0"/>
      <w:spacing w:before="360" w:after="120" w:line="360" w:lineRule="atLeast"/>
      <w:ind w:left="126" w:rightChars="115" w:right="241"/>
      <w:jc w:val="center"/>
    </w:pPr>
    <w:rPr>
      <w:rFonts w:ascii="Times New Roman" w:eastAsia="MS PGothic" w:hAnsi="Times New Roman"/>
      <w:b/>
      <w:color w:val="auto"/>
      <w:kern w:val="0"/>
      <w:szCs w:val="28"/>
      <w:lang w:val="vi-VN" w:eastAsia="ja-JP"/>
    </w:rPr>
  </w:style>
  <w:style w:type="paragraph" w:customStyle="1" w:styleId="2-last">
    <w:name w:val="箇条書2-last"/>
    <w:basedOn w:val="2"/>
    <w:uiPriority w:val="99"/>
    <w:qFormat/>
    <w:pPr>
      <w:tabs>
        <w:tab w:val="clear" w:pos="1494"/>
        <w:tab w:val="num" w:pos="1050"/>
      </w:tabs>
      <w:spacing w:after="120" w:line="240" w:lineRule="auto"/>
      <w:ind w:left="390" w:hanging="390"/>
    </w:pPr>
    <w:rPr>
      <w:lang w:val="en-US"/>
    </w:rPr>
  </w:style>
  <w:style w:type="paragraph" w:customStyle="1" w:styleId="textCharCharCharCharChar">
    <w:name w:val="text Char Char Char Char Char"/>
    <w:basedOn w:val="Normal"/>
    <w:uiPriority w:val="99"/>
    <w:qFormat/>
    <w:pPr>
      <w:widowControl w:val="0"/>
      <w:spacing w:after="0" w:line="240" w:lineRule="auto"/>
      <w:ind w:leftChars="300" w:left="660"/>
      <w:jc w:val="both"/>
    </w:pPr>
    <w:rPr>
      <w:rFonts w:ascii="Arial" w:eastAsia="MS Mincho" w:hAnsi="Arial"/>
      <w:szCs w:val="24"/>
      <w:lang w:val="vi-VN" w:eastAsia="ja-JP"/>
    </w:rPr>
  </w:style>
  <w:style w:type="paragraph" w:customStyle="1" w:styleId="List1">
    <w:name w:val="List1"/>
    <w:basedOn w:val="Normal"/>
    <w:uiPriority w:val="99"/>
    <w:qFormat/>
    <w:pPr>
      <w:widowControl w:val="0"/>
      <w:tabs>
        <w:tab w:val="num" w:pos="0"/>
        <w:tab w:val="right" w:leader="dot" w:pos="8460"/>
      </w:tabs>
      <w:spacing w:after="0" w:line="240" w:lineRule="auto"/>
      <w:ind w:left="216" w:hanging="72"/>
      <w:jc w:val="both"/>
      <w:outlineLvl w:val="0"/>
    </w:pPr>
    <w:rPr>
      <w:rFonts w:ascii="Times New Roman" w:eastAsia="MS Mincho" w:hAnsi="Times New Roman"/>
      <w:sz w:val="21"/>
      <w:szCs w:val="24"/>
      <w:lang w:val="vi-VN" w:eastAsia="ja-JP"/>
    </w:rPr>
  </w:style>
  <w:style w:type="paragraph" w:customStyle="1" w:styleId="0pt">
    <w:name w:val="スタイル 中央揃え 行間 :  最小値 0 pt"/>
    <w:basedOn w:val="Normal"/>
    <w:uiPriority w:val="99"/>
    <w:qFormat/>
    <w:pPr>
      <w:widowControl w:val="0"/>
      <w:spacing w:after="0" w:line="0" w:lineRule="atLeast"/>
      <w:jc w:val="center"/>
    </w:pPr>
    <w:rPr>
      <w:rFonts w:ascii="Times New Roman" w:eastAsia="MS Mincho" w:hAnsi="Times New Roman" w:cs="MS Mincho"/>
      <w:sz w:val="21"/>
      <w:szCs w:val="20"/>
      <w:lang w:val="vi-VN" w:eastAsia="ja-JP"/>
    </w:rPr>
  </w:style>
  <w:style w:type="paragraph" w:customStyle="1" w:styleId="52">
    <w:name w:val="スタイル5"/>
    <w:basedOn w:val="Normal"/>
    <w:uiPriority w:val="99"/>
    <w:qFormat/>
    <w:pPr>
      <w:widowControl w:val="0"/>
      <w:tabs>
        <w:tab w:val="num" w:pos="0"/>
      </w:tabs>
      <w:spacing w:after="0" w:line="240" w:lineRule="auto"/>
      <w:ind w:left="216" w:hanging="72"/>
      <w:jc w:val="both"/>
    </w:pPr>
    <w:rPr>
      <w:rFonts w:ascii="Century" w:eastAsia="MS Mincho" w:hAnsi="Century"/>
      <w:sz w:val="21"/>
      <w:szCs w:val="24"/>
      <w:lang w:val="vi-VN" w:eastAsia="ja-JP"/>
    </w:rPr>
  </w:style>
  <w:style w:type="character" w:customStyle="1" w:styleId="ChuthichdonvitinhChar">
    <w:name w:val="Chuthich_donvitinh Char"/>
    <w:link w:val="Chuthichdonvitinh"/>
    <w:locked/>
    <w:rPr>
      <w:i/>
      <w:sz w:val="24"/>
      <w:lang w:val="vi-VN" w:eastAsia="vi-VN"/>
    </w:rPr>
  </w:style>
  <w:style w:type="paragraph" w:customStyle="1" w:styleId="Chuthichdonvitinh">
    <w:name w:val="Chuthich_donvitinh"/>
    <w:basedOn w:val="Normal"/>
    <w:link w:val="ChuthichdonvitinhChar"/>
    <w:qFormat/>
    <w:pPr>
      <w:keepNext/>
      <w:spacing w:after="120"/>
      <w:jc w:val="right"/>
    </w:pPr>
    <w:rPr>
      <w:i/>
      <w:kern w:val="0"/>
      <w:sz w:val="24"/>
      <w:szCs w:val="20"/>
      <w:lang w:val="vi-VN" w:eastAsia="vi-VN"/>
    </w:rPr>
  </w:style>
  <w:style w:type="character" w:customStyle="1" w:styleId="Strong1Char">
    <w:name w:val="Strong1 Char"/>
    <w:link w:val="Strong1"/>
    <w:locked/>
    <w:rPr>
      <w:sz w:val="28"/>
      <w:szCs w:val="52"/>
      <w:u w:val="single"/>
      <w:lang w:val="af-ZA" w:eastAsia="vi-VN"/>
    </w:rPr>
  </w:style>
  <w:style w:type="paragraph" w:customStyle="1" w:styleId="Strong1">
    <w:name w:val="Strong1"/>
    <w:basedOn w:val="Normal"/>
    <w:next w:val="NormalWeb"/>
    <w:link w:val="Strong1Char"/>
    <w:autoRedefine/>
    <w:qFormat/>
    <w:pPr>
      <w:keepNext/>
      <w:spacing w:before="360" w:after="120" w:line="360" w:lineRule="auto"/>
      <w:jc w:val="both"/>
      <w:outlineLvl w:val="0"/>
    </w:pPr>
    <w:rPr>
      <w:kern w:val="0"/>
      <w:sz w:val="28"/>
      <w:szCs w:val="52"/>
      <w:u w:val="single"/>
      <w:lang w:val="af-ZA" w:eastAsia="vi-VN"/>
    </w:rPr>
  </w:style>
  <w:style w:type="character" w:customStyle="1" w:styleId="Strong2Char">
    <w:name w:val="Strong2 Char"/>
    <w:link w:val="Strong2"/>
    <w:locked/>
    <w:rPr>
      <w:b/>
      <w:sz w:val="28"/>
      <w:szCs w:val="28"/>
      <w:lang w:val="nl-NL" w:eastAsia="vi-VN"/>
    </w:rPr>
  </w:style>
  <w:style w:type="paragraph" w:customStyle="1" w:styleId="Strong2">
    <w:name w:val="Strong2"/>
    <w:basedOn w:val="Normal"/>
    <w:link w:val="Strong2Char"/>
    <w:autoRedefine/>
    <w:qFormat/>
    <w:pPr>
      <w:keepNext/>
      <w:spacing w:before="360" w:after="120" w:line="340" w:lineRule="atLeast"/>
      <w:contextualSpacing/>
      <w:jc w:val="both"/>
    </w:pPr>
    <w:rPr>
      <w:b/>
      <w:kern w:val="0"/>
      <w:sz w:val="28"/>
      <w:szCs w:val="28"/>
      <w:lang w:val="nl-NL" w:eastAsia="vi-VN"/>
    </w:rPr>
  </w:style>
  <w:style w:type="paragraph" w:customStyle="1" w:styleId="Phan11">
    <w:name w:val="Phan 1"/>
    <w:basedOn w:val="NormalWeb"/>
    <w:autoRedefine/>
    <w:uiPriority w:val="99"/>
    <w:qFormat/>
    <w:pPr>
      <w:spacing w:before="120" w:beforeAutospacing="0" w:after="0" w:afterAutospacing="0"/>
      <w:jc w:val="center"/>
    </w:pPr>
    <w:rPr>
      <w:bCs/>
      <w:color w:val="333333"/>
      <w:lang w:val="vi-VN" w:eastAsia="vi-VN"/>
    </w:rPr>
  </w:style>
  <w:style w:type="character" w:customStyle="1" w:styleId="MucChar">
    <w:name w:val="Muc *.*.* Char"/>
    <w:link w:val="Muc4"/>
    <w:locked/>
    <w:rPr>
      <w:rFonts w:ascii="Times New Roman Bold" w:eastAsia="Times New Roman" w:hAnsi="Times New Roman Bold"/>
      <w:b/>
      <w:i/>
      <w:sz w:val="28"/>
      <w:szCs w:val="28"/>
      <w:lang w:val="vi-VN" w:eastAsia="vi-VN"/>
    </w:rPr>
  </w:style>
  <w:style w:type="paragraph" w:customStyle="1" w:styleId="Muc4">
    <w:name w:val="Muc *.*"/>
    <w:basedOn w:val="Normal"/>
    <w:link w:val="MucChar"/>
    <w:qFormat/>
    <w:pPr>
      <w:spacing w:before="120" w:after="120" w:line="360" w:lineRule="atLeast"/>
      <w:jc w:val="both"/>
    </w:pPr>
    <w:rPr>
      <w:rFonts w:ascii="Times New Roman Bold" w:eastAsia="Times New Roman" w:hAnsi="Times New Roman Bold"/>
      <w:b/>
      <w:i/>
      <w:kern w:val="0"/>
      <w:sz w:val="28"/>
      <w:szCs w:val="28"/>
      <w:lang w:val="vi-VN" w:eastAsia="vi-VN"/>
    </w:rPr>
  </w:style>
  <w:style w:type="character" w:customStyle="1" w:styleId="GuChar">
    <w:name w:val="Gu Char"/>
    <w:link w:val="Gu"/>
    <w:uiPriority w:val="99"/>
    <w:locked/>
    <w:rPr>
      <w:rFonts w:eastAsia="Times New Roman"/>
      <w:sz w:val="26"/>
      <w:szCs w:val="26"/>
      <w:lang w:val="vi-VN" w:eastAsia="vi-VN"/>
    </w:rPr>
  </w:style>
  <w:style w:type="paragraph" w:customStyle="1" w:styleId="Gu">
    <w:name w:val="Gu"/>
    <w:basedOn w:val="Normal"/>
    <w:link w:val="GuChar"/>
    <w:uiPriority w:val="99"/>
    <w:qFormat/>
    <w:pPr>
      <w:tabs>
        <w:tab w:val="num" w:pos="992"/>
      </w:tabs>
      <w:spacing w:before="60" w:after="0" w:line="240" w:lineRule="auto"/>
      <w:ind w:firstLine="707"/>
      <w:jc w:val="both"/>
    </w:pPr>
    <w:rPr>
      <w:rFonts w:eastAsia="Times New Roman"/>
      <w:kern w:val="0"/>
      <w:sz w:val="26"/>
      <w:szCs w:val="26"/>
      <w:lang w:val="vi-VN" w:eastAsia="vi-VN"/>
    </w:rPr>
  </w:style>
  <w:style w:type="character" w:customStyle="1" w:styleId="GDDCharCharCharChar">
    <w:name w:val="GDD Char Char Char Char"/>
    <w:link w:val="GDDCharCharChar"/>
    <w:uiPriority w:val="99"/>
    <w:locked/>
    <w:rPr>
      <w:rFonts w:eastAsia="Times New Roman"/>
      <w:sz w:val="26"/>
      <w:szCs w:val="24"/>
      <w:lang w:val="vi-VN" w:eastAsia="vi-VN"/>
    </w:rPr>
  </w:style>
  <w:style w:type="paragraph" w:customStyle="1" w:styleId="GDDCharCharChar">
    <w:name w:val="GDD Char Char Char"/>
    <w:basedOn w:val="Normal"/>
    <w:link w:val="GDDCharCharCharChar"/>
    <w:uiPriority w:val="99"/>
    <w:qFormat/>
    <w:pPr>
      <w:tabs>
        <w:tab w:val="left" w:pos="992"/>
        <w:tab w:val="num" w:pos="1080"/>
      </w:tabs>
      <w:spacing w:before="120" w:after="0" w:line="240" w:lineRule="auto"/>
      <w:ind w:left="11" w:firstLine="709"/>
      <w:jc w:val="both"/>
      <w:outlineLvl w:val="0"/>
    </w:pPr>
    <w:rPr>
      <w:rFonts w:eastAsia="Times New Roman"/>
      <w:kern w:val="0"/>
      <w:sz w:val="26"/>
      <w:szCs w:val="24"/>
      <w:lang w:val="vi-VN" w:eastAsia="vi-VN"/>
    </w:rPr>
  </w:style>
  <w:style w:type="paragraph" w:customStyle="1" w:styleId="KU">
    <w:name w:val="KU"/>
    <w:basedOn w:val="Normal"/>
    <w:autoRedefine/>
    <w:uiPriority w:val="99"/>
    <w:qFormat/>
    <w:pPr>
      <w:spacing w:before="120" w:after="120" w:line="360" w:lineRule="exact"/>
      <w:ind w:firstLine="709"/>
      <w:jc w:val="both"/>
    </w:pPr>
    <w:rPr>
      <w:rFonts w:ascii="Times New Roman" w:eastAsia="Times New Roman" w:hAnsi="Times New Roman"/>
      <w:kern w:val="0"/>
      <w:sz w:val="26"/>
      <w:szCs w:val="24"/>
      <w:lang w:val="vi-VN" w:eastAsia="vi-VN"/>
    </w:rPr>
  </w:style>
  <w:style w:type="character" w:customStyle="1" w:styleId="KuChar">
    <w:name w:val="Ku Char"/>
    <w:link w:val="Ku0"/>
    <w:locked/>
    <w:rPr>
      <w:rFonts w:ascii="Times New Roman" w:eastAsia="Times New Roman" w:hAnsi="Times New Roman"/>
      <w:sz w:val="26"/>
      <w:szCs w:val="26"/>
      <w:lang w:val="vi-VN" w:eastAsia="vi-VN"/>
    </w:rPr>
  </w:style>
  <w:style w:type="paragraph" w:customStyle="1" w:styleId="Ku0">
    <w:name w:val="Ku"/>
    <w:basedOn w:val="Normal"/>
    <w:link w:val="KuChar"/>
    <w:qFormat/>
    <w:pPr>
      <w:spacing w:before="120" w:after="0" w:line="240" w:lineRule="auto"/>
      <w:ind w:firstLine="709"/>
      <w:jc w:val="both"/>
    </w:pPr>
    <w:rPr>
      <w:rFonts w:ascii="Times New Roman" w:eastAsia="Times New Roman" w:hAnsi="Times New Roman"/>
      <w:kern w:val="0"/>
      <w:sz w:val="26"/>
      <w:szCs w:val="26"/>
      <w:lang w:val="vi-VN" w:eastAsia="vi-VN"/>
    </w:rPr>
  </w:style>
  <w:style w:type="paragraph" w:customStyle="1" w:styleId="1Sentence">
    <w:name w:val="1 Sentence"/>
    <w:basedOn w:val="Normal"/>
    <w:uiPriority w:val="99"/>
    <w:qFormat/>
    <w:pPr>
      <w:widowControl w:val="0"/>
      <w:adjustRightInd w:val="0"/>
      <w:snapToGrid w:val="0"/>
      <w:spacing w:after="240" w:line="320" w:lineRule="atLeast"/>
      <w:ind w:left="720"/>
      <w:jc w:val="both"/>
    </w:pPr>
    <w:rPr>
      <w:rFonts w:ascii="Times New Roman" w:eastAsia="Book Antiqua" w:hAnsi="Times New Roman"/>
      <w:w w:val="110"/>
      <w:sz w:val="23"/>
      <w:szCs w:val="24"/>
      <w:lang w:val="vi-VN" w:eastAsia="ja-JP"/>
    </w:rPr>
  </w:style>
  <w:style w:type="paragraph" w:customStyle="1" w:styleId="Bb">
    <w:name w:val="Bb"/>
    <w:basedOn w:val="Caption"/>
    <w:uiPriority w:val="99"/>
    <w:qFormat/>
    <w:pPr>
      <w:keepNext/>
      <w:spacing w:line="312" w:lineRule="auto"/>
      <w:jc w:val="center"/>
    </w:pPr>
    <w:rPr>
      <w:rFonts w:ascii="Times New Roman" w:eastAsia="Times New Roman" w:hAnsi="Times New Roman"/>
      <w:i/>
      <w:color w:val="000000"/>
      <w:sz w:val="26"/>
      <w:szCs w:val="20"/>
      <w:lang w:val="vi-VN" w:eastAsia="vi-VN"/>
    </w:rPr>
  </w:style>
  <w:style w:type="paragraph" w:customStyle="1" w:styleId="bng0">
    <w:name w:val="bảng"/>
    <w:basedOn w:val="Normal"/>
    <w:autoRedefine/>
    <w:uiPriority w:val="99"/>
    <w:qFormat/>
    <w:pPr>
      <w:spacing w:before="120" w:after="0" w:line="320" w:lineRule="exact"/>
      <w:jc w:val="center"/>
    </w:pPr>
    <w:rPr>
      <w:rFonts w:ascii="Times New Roman" w:eastAsia="Times New Roman" w:hAnsi="Times New Roman"/>
      <w:b/>
      <w:kern w:val="0"/>
      <w:sz w:val="28"/>
      <w:szCs w:val="28"/>
      <w:lang w:val="vi-VN" w:eastAsia="vi-VN"/>
    </w:rPr>
  </w:style>
  <w:style w:type="character" w:customStyle="1" w:styleId="MucnhoChar">
    <w:name w:val="Muc nho Char"/>
    <w:link w:val="Mucnho"/>
    <w:uiPriority w:val="9"/>
    <w:locked/>
    <w:rPr>
      <w:rFonts w:eastAsia="PMingLiU" w:cs="Angsana New"/>
      <w:b/>
      <w:kern w:val="2"/>
      <w:sz w:val="26"/>
      <w:szCs w:val="26"/>
      <w:lang w:val="vi-VN" w:eastAsia="zh-TW"/>
    </w:rPr>
  </w:style>
  <w:style w:type="paragraph" w:customStyle="1" w:styleId="Mucnho">
    <w:name w:val="Muc nho"/>
    <w:basedOn w:val="Normal"/>
    <w:link w:val="MucnhoChar"/>
    <w:uiPriority w:val="9"/>
    <w:qFormat/>
    <w:pPr>
      <w:widowControl w:val="0"/>
      <w:tabs>
        <w:tab w:val="left" w:pos="851"/>
      </w:tabs>
      <w:autoSpaceDN w:val="0"/>
      <w:spacing w:before="60" w:after="60"/>
      <w:ind w:left="227"/>
    </w:pPr>
    <w:rPr>
      <w:rFonts w:eastAsia="PMingLiU" w:cs="Angsana New"/>
      <w:b/>
      <w:sz w:val="26"/>
      <w:szCs w:val="26"/>
      <w:lang w:val="vi-VN" w:eastAsia="zh-TW"/>
    </w:rPr>
  </w:style>
  <w:style w:type="paragraph" w:customStyle="1" w:styleId="FootnotetextCharCharCharCharChar">
    <w:name w:val="Footnote text Char Char Char Char Char"/>
    <w:aliases w:val="Footnote Char Char Char Char Char,Ref Char Char Char Char Char,de nota al pie Char Char Char Char Char,ftref Char Char Char Char Char,Footnote Text1 Char Char Char Char Char"/>
    <w:basedOn w:val="Normal"/>
    <w:uiPriority w:val="99"/>
    <w:qFormat/>
    <w:pPr>
      <w:spacing w:before="100" w:after="0" w:line="240" w:lineRule="exact"/>
    </w:pPr>
    <w:rPr>
      <w:kern w:val="0"/>
      <w:sz w:val="20"/>
      <w:szCs w:val="20"/>
      <w:vertAlign w:val="superscript"/>
      <w:lang w:val="vi-VN" w:eastAsia="vi-VN"/>
    </w:rPr>
  </w:style>
  <w:style w:type="paragraph" w:customStyle="1" w:styleId="m-2">
    <w:name w:val="m-2"/>
    <w:basedOn w:val="TM0"/>
    <w:uiPriority w:val="99"/>
    <w:qFormat/>
    <w:pPr>
      <w:numPr>
        <w:numId w:val="30"/>
      </w:numPr>
      <w:tabs>
        <w:tab w:val="clear" w:pos="927"/>
      </w:tabs>
      <w:ind w:left="0" w:firstLine="0"/>
    </w:pPr>
    <w:rPr>
      <w:rFonts w:eastAsia="Times New Roman"/>
    </w:rPr>
  </w:style>
  <w:style w:type="paragraph" w:customStyle="1" w:styleId="M-20">
    <w:name w:val="M-2"/>
    <w:basedOn w:val="Normal"/>
    <w:uiPriority w:val="99"/>
    <w:qFormat/>
    <w:pPr>
      <w:spacing w:before="120" w:after="0" w:line="336" w:lineRule="auto"/>
      <w:jc w:val="both"/>
    </w:pPr>
    <w:rPr>
      <w:rFonts w:ascii="Times New Roman" w:eastAsia="Times New Roman" w:hAnsi="Times New Roman"/>
      <w:b/>
      <w:kern w:val="0"/>
      <w:sz w:val="26"/>
      <w:szCs w:val="26"/>
    </w:rPr>
  </w:style>
  <w:style w:type="paragraph" w:customStyle="1" w:styleId="CharCharChar1Char">
    <w:name w:val="Char Char Char1 Char"/>
    <w:basedOn w:val="Normal"/>
    <w:uiPriority w:val="99"/>
    <w:qFormat/>
    <w:pPr>
      <w:widowControl w:val="0"/>
      <w:spacing w:after="0" w:line="240" w:lineRule="auto"/>
      <w:jc w:val="both"/>
    </w:pPr>
    <w:rPr>
      <w:rFonts w:ascii="Times New Roman" w:eastAsia="Times New Roman" w:hAnsi="Times New Roman"/>
      <w:sz w:val="21"/>
      <w:szCs w:val="21"/>
      <w:lang w:eastAsia="zh-CN"/>
    </w:rPr>
  </w:style>
  <w:style w:type="paragraph" w:customStyle="1" w:styleId="m-4">
    <w:name w:val="m-4"/>
    <w:basedOn w:val="TM0"/>
    <w:uiPriority w:val="99"/>
    <w:qFormat/>
    <w:pPr>
      <w:ind w:firstLine="0"/>
    </w:pPr>
    <w:rPr>
      <w:rFonts w:eastAsia="Times New Roman"/>
      <w:u w:val="single"/>
    </w:rPr>
  </w:style>
  <w:style w:type="paragraph" w:customStyle="1" w:styleId="Ilama">
    <w:name w:val="I la ma"/>
    <w:basedOn w:val="BodyText"/>
    <w:uiPriority w:val="99"/>
    <w:qFormat/>
    <w:pPr>
      <w:spacing w:before="40" w:after="40" w:line="312" w:lineRule="auto"/>
    </w:pPr>
    <w:rPr>
      <w:rFonts w:ascii="Times New Roman" w:eastAsia="Times New Roman" w:hAnsi="Times New Roman"/>
      <w:b/>
      <w:sz w:val="24"/>
      <w:szCs w:val="24"/>
    </w:rPr>
  </w:style>
  <w:style w:type="paragraph" w:customStyle="1" w:styleId="BangTen">
    <w:name w:val="BangTen"/>
    <w:basedOn w:val="Normal"/>
    <w:uiPriority w:val="99"/>
    <w:qFormat/>
    <w:pPr>
      <w:keepNext/>
      <w:spacing w:before="120" w:after="120" w:line="336" w:lineRule="auto"/>
      <w:jc w:val="center"/>
    </w:pPr>
    <w:rPr>
      <w:rFonts w:ascii=".VnCentury Schoolbook" w:eastAsia="Times New Roman" w:hAnsi=".VnCentury Schoolbook"/>
      <w:b/>
      <w:i/>
      <w:color w:val="0000FF"/>
      <w:kern w:val="0"/>
      <w:szCs w:val="20"/>
    </w:rPr>
  </w:style>
  <w:style w:type="paragraph" w:customStyle="1" w:styleId="m30">
    <w:name w:val="m3"/>
    <w:basedOn w:val="Normal"/>
    <w:uiPriority w:val="99"/>
    <w:qFormat/>
    <w:pPr>
      <w:spacing w:before="160" w:after="0" w:line="336" w:lineRule="auto"/>
      <w:ind w:firstLine="567"/>
      <w:jc w:val="both"/>
    </w:pPr>
    <w:rPr>
      <w:rFonts w:ascii=".VnTime" w:eastAsia="Times New Roman" w:hAnsi=".VnTime"/>
      <w:b/>
      <w:i/>
      <w:kern w:val="0"/>
      <w:sz w:val="26"/>
      <w:szCs w:val="20"/>
    </w:rPr>
  </w:style>
  <w:style w:type="character" w:customStyle="1" w:styleId="ch1Char">
    <w:name w:val="ch1 Char"/>
    <w:link w:val="ch1"/>
    <w:locked/>
    <w:rPr>
      <w:rFonts w:ascii=".VnTime" w:eastAsia="Times New Roman" w:hAnsi=".VnTime"/>
      <w:b/>
      <w:i/>
      <w:color w:val="000000"/>
      <w:sz w:val="26"/>
      <w:szCs w:val="26"/>
      <w:u w:val="single"/>
    </w:rPr>
  </w:style>
  <w:style w:type="paragraph" w:customStyle="1" w:styleId="ch1">
    <w:name w:val="ch1"/>
    <w:basedOn w:val="tm"/>
    <w:link w:val="ch1Char"/>
    <w:qFormat/>
    <w:pPr>
      <w:jc w:val="both"/>
    </w:pPr>
    <w:rPr>
      <w:rFonts w:ascii=".VnTime" w:eastAsia="Times New Roman" w:hAnsi=".VnTime"/>
      <w:b/>
      <w:i/>
      <w:u w:val="single"/>
      <w:lang w:val="en-US" w:eastAsia="en-US"/>
    </w:rPr>
  </w:style>
  <w:style w:type="paragraph" w:customStyle="1" w:styleId="CharCharCharCharCharCharCharCharCharCharCharCharChar1">
    <w:name w:val="Char Char Char Char Char Char Char Char Char Char Char Char Char1"/>
    <w:aliases w:val="Char Char Char Char Char Char Char Char Char Char Char Char Char Char Char Char Char Char"/>
    <w:basedOn w:val="Normal"/>
    <w:uiPriority w:val="99"/>
    <w:qFormat/>
    <w:pPr>
      <w:spacing w:after="160" w:line="240" w:lineRule="exact"/>
    </w:pPr>
    <w:rPr>
      <w:rFonts w:ascii="Verdana" w:eastAsia="Times New Roman" w:hAnsi="Verdana" w:cs="Verdana"/>
      <w:kern w:val="0"/>
      <w:sz w:val="20"/>
      <w:szCs w:val="20"/>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qFormat/>
    <w:pPr>
      <w:spacing w:after="160" w:line="240" w:lineRule="exact"/>
    </w:pPr>
    <w:rPr>
      <w:rFonts w:ascii="Arial" w:eastAsia="Times New Roman" w:hAnsi="Arial"/>
      <w:kern w:val="0"/>
    </w:rPr>
  </w:style>
  <w:style w:type="paragraph" w:customStyle="1" w:styleId="bangT">
    <w:name w:val="bangT"/>
    <w:autoRedefine/>
    <w:uiPriority w:val="99"/>
    <w:qFormat/>
    <w:pPr>
      <w:keepNext/>
      <w:snapToGrid w:val="0"/>
      <w:spacing w:before="120" w:line="360" w:lineRule="auto"/>
      <w:jc w:val="center"/>
    </w:pPr>
    <w:rPr>
      <w:rFonts w:ascii="Times New Roman" w:eastAsia="Times New Roman" w:hAnsi="Times New Roman"/>
      <w:b/>
      <w:bCs/>
      <w:sz w:val="26"/>
      <w:szCs w:val="26"/>
      <w:lang w:val="pt-BR" w:eastAsia="en-US"/>
    </w:rPr>
  </w:style>
  <w:style w:type="character" w:customStyle="1" w:styleId="cuongntRCharChar">
    <w:name w:val="cuongntR Char Char"/>
    <w:link w:val="cuongntR"/>
    <w:locked/>
    <w:rPr>
      <w:rFonts w:ascii="Times New Roman" w:eastAsia="Times New Roman" w:hAnsi="Times New Roman"/>
      <w:spacing w:val="-4"/>
      <w:sz w:val="28"/>
      <w:szCs w:val="28"/>
    </w:rPr>
  </w:style>
  <w:style w:type="paragraph" w:customStyle="1" w:styleId="cuongntR">
    <w:name w:val="cuongntR"/>
    <w:basedOn w:val="Normal"/>
    <w:link w:val="cuongntRCharChar"/>
    <w:autoRedefine/>
    <w:qFormat/>
    <w:pPr>
      <w:spacing w:before="60" w:after="60" w:line="266" w:lineRule="auto"/>
      <w:ind w:firstLine="720"/>
      <w:jc w:val="both"/>
    </w:pPr>
    <w:rPr>
      <w:rFonts w:ascii="Times New Roman" w:eastAsia="Times New Roman" w:hAnsi="Times New Roman"/>
      <w:spacing w:val="-4"/>
      <w:kern w:val="0"/>
      <w:sz w:val="28"/>
      <w:szCs w:val="28"/>
    </w:rPr>
  </w:style>
  <w:style w:type="paragraph" w:customStyle="1" w:styleId="StyleBodyTextBold">
    <w:name w:val="Style Body Text + Bold"/>
    <w:basedOn w:val="BodyText"/>
    <w:uiPriority w:val="99"/>
    <w:qFormat/>
    <w:pPr>
      <w:spacing w:before="40" w:after="40" w:line="240" w:lineRule="auto"/>
      <w:jc w:val="both"/>
    </w:pPr>
    <w:rPr>
      <w:rFonts w:ascii="Times New Roman" w:eastAsia="Times New Roman" w:hAnsi="Times New Roman"/>
      <w:bCs/>
      <w:sz w:val="24"/>
      <w:szCs w:val="24"/>
      <w:lang w:val="en-GB"/>
    </w:rPr>
  </w:style>
  <w:style w:type="paragraph" w:customStyle="1" w:styleId="khung">
    <w:name w:val="khung"/>
    <w:basedOn w:val="Normal"/>
    <w:uiPriority w:val="99"/>
    <w:semiHidden/>
    <w:qFormat/>
    <w:pPr>
      <w:spacing w:before="30" w:after="30" w:line="240" w:lineRule="auto"/>
      <w:ind w:left="-11" w:right="-11"/>
      <w:jc w:val="center"/>
    </w:pPr>
    <w:rPr>
      <w:rFonts w:ascii="Times New Roman" w:eastAsia="Times New Roman" w:hAnsi="Times New Roman"/>
      <w:kern w:val="0"/>
      <w:sz w:val="21"/>
      <w:szCs w:val="21"/>
      <w:lang w:val="en-GB"/>
    </w:rPr>
  </w:style>
  <w:style w:type="paragraph" w:customStyle="1" w:styleId="CONGTHUC0">
    <w:name w:val="CONG THUC"/>
    <w:basedOn w:val="NOIDUNG0"/>
    <w:uiPriority w:val="99"/>
    <w:qFormat/>
    <w:pPr>
      <w:widowControl/>
      <w:tabs>
        <w:tab w:val="left" w:pos="851"/>
      </w:tabs>
      <w:ind w:left="2835"/>
    </w:pPr>
    <w:rPr>
      <w:rFonts w:ascii="Times New Roman" w:hAnsi="Times New Roman"/>
      <w:sz w:val="28"/>
      <w:lang w:val="en-US" w:eastAsia="en-US"/>
    </w:rPr>
  </w:style>
  <w:style w:type="paragraph" w:customStyle="1" w:styleId="Table1">
    <w:name w:val="Table1"/>
    <w:basedOn w:val="Normal"/>
    <w:uiPriority w:val="99"/>
    <w:qFormat/>
    <w:pPr>
      <w:widowControl w:val="0"/>
      <w:tabs>
        <w:tab w:val="left" w:pos="851"/>
      </w:tabs>
      <w:spacing w:before="40" w:after="40" w:line="240" w:lineRule="auto"/>
      <w:jc w:val="center"/>
    </w:pPr>
    <w:rPr>
      <w:rFonts w:ascii="Times New Roman" w:eastAsia="Times New Roman" w:hAnsi="Times New Roman"/>
      <w:kern w:val="0"/>
      <w:lang w:val="fr-FR"/>
    </w:rPr>
  </w:style>
  <w:style w:type="paragraph" w:customStyle="1" w:styleId="DIENGIAICONGTHUC">
    <w:name w:val="DIEN GIAI CONG THUC"/>
    <w:basedOn w:val="Normal"/>
    <w:uiPriority w:val="99"/>
    <w:qFormat/>
    <w:pPr>
      <w:spacing w:before="120" w:after="0" w:line="240" w:lineRule="auto"/>
      <w:ind w:left="1701"/>
      <w:jc w:val="both"/>
    </w:pPr>
    <w:rPr>
      <w:rFonts w:ascii="Times New Roman" w:eastAsia="Times New Roman" w:hAnsi="Times New Roman"/>
      <w:noProof/>
      <w:kern w:val="0"/>
      <w:sz w:val="26"/>
      <w:szCs w:val="24"/>
    </w:rPr>
  </w:style>
  <w:style w:type="paragraph" w:customStyle="1" w:styleId="NOIDUNG10">
    <w:name w:val="NOI DUNG 1"/>
    <w:basedOn w:val="NOIDUNG0"/>
    <w:uiPriority w:val="99"/>
    <w:qFormat/>
    <w:pPr>
      <w:widowControl/>
      <w:ind w:left="1134"/>
    </w:pPr>
    <w:rPr>
      <w:rFonts w:ascii="Times New Roman" w:hAnsi="Times New Roman"/>
      <w:sz w:val="26"/>
      <w:lang w:val="en-US" w:eastAsia="en-US"/>
    </w:rPr>
  </w:style>
  <w:style w:type="paragraph" w:customStyle="1" w:styleId="Heading4NotItalic">
    <w:name w:val="Heading 4 + Not Italic"/>
    <w:basedOn w:val="Heading3"/>
    <w:uiPriority w:val="99"/>
    <w:semiHidden/>
    <w:qFormat/>
    <w:pPr>
      <w:keepLines w:val="0"/>
      <w:widowControl w:val="0"/>
      <w:tabs>
        <w:tab w:val="num" w:pos="720"/>
      </w:tabs>
      <w:spacing w:before="0" w:after="0" w:line="320" w:lineRule="exact"/>
    </w:pPr>
    <w:rPr>
      <w:rFonts w:ascii="Times New Roman" w:hAnsi="Times New Roman"/>
      <w:b/>
      <w:iCs/>
      <w:color w:val="0000FF"/>
      <w:kern w:val="0"/>
      <w:sz w:val="26"/>
      <w:szCs w:val="25"/>
    </w:rPr>
  </w:style>
  <w:style w:type="paragraph" w:customStyle="1" w:styleId="muc5">
    <w:name w:val="muc5"/>
    <w:basedOn w:val="Normal"/>
    <w:uiPriority w:val="99"/>
    <w:qFormat/>
    <w:pPr>
      <w:numPr>
        <w:numId w:val="31"/>
      </w:numPr>
      <w:tabs>
        <w:tab w:val="num" w:pos="993"/>
      </w:tabs>
      <w:spacing w:before="120" w:after="0" w:line="312" w:lineRule="auto"/>
      <w:ind w:left="0" w:firstLine="0"/>
      <w:jc w:val="both"/>
    </w:pPr>
    <w:rPr>
      <w:rFonts w:ascii=".VnTime" w:eastAsia="Times New Roman" w:hAnsi=".VnTime"/>
      <w:kern w:val="0"/>
      <w:sz w:val="26"/>
      <w:szCs w:val="24"/>
      <w:u w:val="single"/>
      <w:lang w:val="en-GB"/>
    </w:rPr>
  </w:style>
  <w:style w:type="paragraph" w:customStyle="1" w:styleId="Chuongten">
    <w:name w:val="Chuong ten"/>
    <w:basedOn w:val="Normal"/>
    <w:uiPriority w:val="99"/>
    <w:qFormat/>
    <w:pPr>
      <w:spacing w:after="240" w:line="312" w:lineRule="auto"/>
      <w:jc w:val="center"/>
    </w:pPr>
    <w:rPr>
      <w:rFonts w:ascii=".VnCentury SchoolbookH" w:eastAsia="Times New Roman" w:hAnsi=".VnCentury SchoolbookH"/>
      <w:b/>
      <w:color w:val="0000FF"/>
      <w:kern w:val="0"/>
      <w:sz w:val="28"/>
      <w:szCs w:val="20"/>
      <w:lang w:val="en-GB"/>
    </w:rPr>
  </w:style>
  <w:style w:type="paragraph" w:customStyle="1" w:styleId="Than-ds">
    <w:name w:val="Than - ds"/>
    <w:basedOn w:val="Normal"/>
    <w:uiPriority w:val="99"/>
    <w:qFormat/>
    <w:pPr>
      <w:numPr>
        <w:numId w:val="32"/>
      </w:numPr>
      <w:tabs>
        <w:tab w:val="num" w:pos="840"/>
      </w:tabs>
      <w:spacing w:after="0" w:line="240" w:lineRule="auto"/>
      <w:ind w:left="0" w:firstLine="0"/>
      <w:jc w:val="both"/>
    </w:pPr>
    <w:rPr>
      <w:rFonts w:ascii="Times New Roman" w:eastAsia="Times New Roman" w:hAnsi="Times New Roman"/>
      <w:kern w:val="0"/>
      <w:sz w:val="28"/>
      <w:szCs w:val="20"/>
      <w:lang w:val="vi-VN"/>
    </w:rPr>
  </w:style>
  <w:style w:type="paragraph" w:customStyle="1" w:styleId="m40">
    <w:name w:val="m4"/>
    <w:basedOn w:val="Normal"/>
    <w:uiPriority w:val="99"/>
    <w:qFormat/>
    <w:pPr>
      <w:snapToGrid w:val="0"/>
      <w:spacing w:before="60" w:after="0" w:line="312" w:lineRule="auto"/>
      <w:ind w:firstLine="567"/>
      <w:jc w:val="both"/>
    </w:pPr>
    <w:rPr>
      <w:rFonts w:ascii=".VnTime" w:eastAsia="Times New Roman" w:hAnsi=".VnTime"/>
      <w:i/>
      <w:color w:val="00FFFF"/>
      <w:kern w:val="0"/>
      <w:sz w:val="26"/>
      <w:szCs w:val="20"/>
      <w:u w:val="single"/>
    </w:rPr>
  </w:style>
  <w:style w:type="paragraph" w:customStyle="1" w:styleId="StyleJustifiedFirstline127cmLinespacing15lines">
    <w:name w:val="Style Justified First line:  1.27 cm Line spacing:  1.5 lines"/>
    <w:basedOn w:val="Normal"/>
    <w:autoRedefine/>
    <w:uiPriority w:val="99"/>
    <w:qFormat/>
    <w:pPr>
      <w:spacing w:after="0" w:line="360" w:lineRule="auto"/>
      <w:ind w:firstLine="720"/>
      <w:jc w:val="both"/>
    </w:pPr>
    <w:rPr>
      <w:rFonts w:ascii="Times New Roman" w:eastAsia="Times New Roman" w:hAnsi="Times New Roman"/>
      <w:bCs/>
      <w:iCs/>
      <w:spacing w:val="-6"/>
      <w:kern w:val="0"/>
      <w:sz w:val="28"/>
      <w:szCs w:val="28"/>
      <w:lang w:val="nl-NL"/>
    </w:rPr>
  </w:style>
  <w:style w:type="paragraph" w:customStyle="1" w:styleId="than">
    <w:name w:val="than"/>
    <w:basedOn w:val="Normal"/>
    <w:uiPriority w:val="99"/>
    <w:qFormat/>
    <w:pPr>
      <w:widowControl w:val="0"/>
      <w:spacing w:after="120" w:line="240" w:lineRule="auto"/>
      <w:ind w:firstLine="709"/>
      <w:jc w:val="both"/>
    </w:pPr>
    <w:rPr>
      <w:rFonts w:ascii="Times New Roman" w:eastAsia="Times New Roman" w:hAnsi="Times New Roman" w:cs="Angsana New"/>
      <w:kern w:val="0"/>
      <w:sz w:val="28"/>
      <w:szCs w:val="20"/>
    </w:rPr>
  </w:style>
  <w:style w:type="paragraph" w:customStyle="1" w:styleId="Char2CharCharChar">
    <w:name w:val="Char2 Char Char Char"/>
    <w:basedOn w:val="Normal"/>
    <w:uiPriority w:val="99"/>
    <w:qFormat/>
    <w:pPr>
      <w:spacing w:after="160" w:line="240" w:lineRule="exact"/>
    </w:pPr>
    <w:rPr>
      <w:rFonts w:ascii="Verdana" w:eastAsia="MS Mincho" w:hAnsi="Verdana"/>
      <w:kern w:val="0"/>
      <w:sz w:val="20"/>
      <w:szCs w:val="20"/>
    </w:rPr>
  </w:style>
  <w:style w:type="paragraph" w:customStyle="1" w:styleId="tabtext">
    <w:name w:val="tabtext"/>
    <w:basedOn w:val="Normal"/>
    <w:uiPriority w:val="99"/>
    <w:qFormat/>
    <w:pPr>
      <w:overflowPunct w:val="0"/>
      <w:autoSpaceDE w:val="0"/>
      <w:autoSpaceDN w:val="0"/>
      <w:adjustRightInd w:val="0"/>
      <w:spacing w:before="120" w:after="80" w:line="400" w:lineRule="exact"/>
      <w:ind w:left="57" w:firstLine="567"/>
      <w:jc w:val="center"/>
    </w:pPr>
    <w:rPr>
      <w:rFonts w:ascii=".VnTime" w:eastAsia="Times New Roman" w:hAnsi=".VnTime"/>
      <w:kern w:val="0"/>
      <w:sz w:val="26"/>
      <w:szCs w:val="26"/>
    </w:rPr>
  </w:style>
  <w:style w:type="paragraph" w:customStyle="1" w:styleId="dam12">
    <w:name w:val="dam12"/>
    <w:basedOn w:val="Normal"/>
    <w:uiPriority w:val="99"/>
    <w:qFormat/>
    <w:pPr>
      <w:overflowPunct w:val="0"/>
      <w:autoSpaceDE w:val="0"/>
      <w:autoSpaceDN w:val="0"/>
      <w:adjustRightInd w:val="0"/>
      <w:spacing w:before="120" w:after="80" w:line="360" w:lineRule="exact"/>
      <w:ind w:firstLine="567"/>
      <w:jc w:val="both"/>
    </w:pPr>
    <w:rPr>
      <w:rFonts w:ascii=".VnTime" w:eastAsia="Times New Roman" w:hAnsi=".VnTime"/>
      <w:b/>
      <w:bCs/>
      <w:kern w:val="0"/>
      <w:sz w:val="26"/>
      <w:szCs w:val="26"/>
    </w:rPr>
  </w:style>
  <w:style w:type="paragraph" w:customStyle="1" w:styleId="than13">
    <w:name w:val="than13"/>
    <w:basedOn w:val="Normal"/>
    <w:uiPriority w:val="99"/>
    <w:qFormat/>
    <w:pPr>
      <w:overflowPunct w:val="0"/>
      <w:autoSpaceDE w:val="0"/>
      <w:autoSpaceDN w:val="0"/>
      <w:adjustRightInd w:val="0"/>
      <w:spacing w:before="80" w:after="80" w:line="400" w:lineRule="exact"/>
      <w:ind w:firstLine="794"/>
      <w:jc w:val="both"/>
    </w:pPr>
    <w:rPr>
      <w:rFonts w:ascii=".VnTime" w:eastAsia="Times New Roman" w:hAnsi=".VnTime"/>
      <w:kern w:val="0"/>
      <w:sz w:val="28"/>
      <w:szCs w:val="28"/>
    </w:rPr>
  </w:style>
  <w:style w:type="character" w:customStyle="1" w:styleId="muc3Char">
    <w:name w:val="muc3 Char"/>
    <w:link w:val="muc30"/>
    <w:locked/>
    <w:rPr>
      <w:rFonts w:ascii=".VnTime" w:eastAsia="Times New Roman" w:hAnsi=".VnTime"/>
      <w:b/>
      <w:bCs/>
      <w:sz w:val="26"/>
      <w:szCs w:val="26"/>
    </w:rPr>
  </w:style>
  <w:style w:type="paragraph" w:customStyle="1" w:styleId="muc30">
    <w:name w:val="muc3"/>
    <w:basedOn w:val="than13"/>
    <w:link w:val="muc3Char"/>
    <w:qFormat/>
    <w:pPr>
      <w:spacing w:before="120" w:after="120"/>
      <w:ind w:firstLine="340"/>
      <w:jc w:val="left"/>
    </w:pPr>
    <w:rPr>
      <w:b/>
      <w:bCs/>
      <w:sz w:val="26"/>
      <w:szCs w:val="26"/>
    </w:rPr>
  </w:style>
  <w:style w:type="paragraph" w:customStyle="1" w:styleId="muc40">
    <w:name w:val="muc4"/>
    <w:basedOn w:val="muc30"/>
    <w:uiPriority w:val="99"/>
    <w:qFormat/>
    <w:pPr>
      <w:spacing w:before="160"/>
      <w:ind w:firstLine="567"/>
    </w:pPr>
    <w:rPr>
      <w:color w:val="FF0000"/>
      <w:sz w:val="24"/>
      <w:szCs w:val="24"/>
    </w:rPr>
  </w:style>
  <w:style w:type="paragraph" w:customStyle="1" w:styleId="thann13">
    <w:name w:val="thann13"/>
    <w:basedOn w:val="than13"/>
    <w:uiPriority w:val="99"/>
    <w:qFormat/>
    <w:rPr>
      <w:rFonts w:ascii=".VnCentury Schoolbook" w:hAnsi=".VnCentury Schoolbook"/>
    </w:rPr>
  </w:style>
  <w:style w:type="paragraph" w:customStyle="1" w:styleId="Tenchuong">
    <w:name w:val="Tenchuong"/>
    <w:basedOn w:val="than13"/>
    <w:uiPriority w:val="99"/>
    <w:qFormat/>
    <w:pPr>
      <w:spacing w:before="240" w:after="240" w:line="480" w:lineRule="exact"/>
      <w:ind w:firstLine="0"/>
      <w:jc w:val="center"/>
    </w:pPr>
    <w:rPr>
      <w:rFonts w:ascii=".VnExoticH" w:hAnsi=".VnExoticH"/>
    </w:rPr>
  </w:style>
  <w:style w:type="paragraph" w:customStyle="1" w:styleId="Tenbang1">
    <w:name w:val="Tenbang"/>
    <w:basedOn w:val="Tenchuong"/>
    <w:uiPriority w:val="99"/>
    <w:qFormat/>
    <w:pPr>
      <w:spacing w:before="120" w:after="120" w:line="280" w:lineRule="exact"/>
    </w:pPr>
    <w:rPr>
      <w:rFonts w:ascii=".VnArialH" w:hAnsi=".VnArialH"/>
      <w:sz w:val="24"/>
      <w:szCs w:val="24"/>
    </w:rPr>
  </w:style>
  <w:style w:type="paragraph" w:customStyle="1" w:styleId="muc6">
    <w:name w:val="muc6"/>
    <w:basedOn w:val="muc5"/>
    <w:uiPriority w:val="99"/>
    <w:qFormat/>
    <w:pPr>
      <w:numPr>
        <w:numId w:val="0"/>
      </w:numPr>
      <w:tabs>
        <w:tab w:val="num" w:pos="2934"/>
      </w:tabs>
      <w:overflowPunct w:val="0"/>
      <w:autoSpaceDE w:val="0"/>
      <w:autoSpaceDN w:val="0"/>
      <w:adjustRightInd w:val="0"/>
      <w:spacing w:after="80" w:line="360" w:lineRule="exact"/>
      <w:ind w:firstLine="567"/>
      <w:jc w:val="left"/>
    </w:pPr>
    <w:rPr>
      <w:rFonts w:ascii=".VnArial" w:hAnsi=".VnArial"/>
      <w:b/>
      <w:bCs/>
      <w:i/>
      <w:iCs/>
      <w:color w:val="0000FF"/>
      <w:sz w:val="24"/>
      <w:u w:val="none"/>
      <w:lang w:val="en-US"/>
    </w:rPr>
  </w:style>
  <w:style w:type="paragraph" w:customStyle="1" w:styleId="congthuc1">
    <w:name w:val="congthuc"/>
    <w:basedOn w:val="than13"/>
    <w:uiPriority w:val="99"/>
    <w:qFormat/>
    <w:pPr>
      <w:spacing w:before="40" w:after="40" w:line="240" w:lineRule="exact"/>
      <w:ind w:firstLine="851"/>
    </w:pPr>
  </w:style>
  <w:style w:type="paragraph" w:customStyle="1" w:styleId="VNI">
    <w:name w:val="VNI"/>
    <w:basedOn w:val="Normal"/>
    <w:uiPriority w:val="99"/>
    <w:qFormat/>
    <w:pPr>
      <w:overflowPunct w:val="0"/>
      <w:autoSpaceDE w:val="0"/>
      <w:autoSpaceDN w:val="0"/>
      <w:adjustRightInd w:val="0"/>
      <w:spacing w:before="120" w:after="80" w:line="360" w:lineRule="exact"/>
      <w:ind w:firstLine="567"/>
      <w:jc w:val="both"/>
    </w:pPr>
    <w:rPr>
      <w:rFonts w:ascii="VNI-Times" w:eastAsia="Times New Roman" w:hAnsi="VNI-Times"/>
      <w:kern w:val="0"/>
      <w:sz w:val="26"/>
      <w:szCs w:val="26"/>
    </w:rPr>
  </w:style>
  <w:style w:type="paragraph" w:customStyle="1" w:styleId="BodyText40">
    <w:name w:val="Body Text 4"/>
    <w:basedOn w:val="BodyTextIndent"/>
    <w:uiPriority w:val="99"/>
    <w:qFormat/>
    <w:pPr>
      <w:overflowPunct w:val="0"/>
      <w:autoSpaceDE w:val="0"/>
      <w:autoSpaceDN w:val="0"/>
      <w:adjustRightInd w:val="0"/>
      <w:spacing w:line="360" w:lineRule="exact"/>
      <w:ind w:left="360" w:firstLine="567"/>
      <w:jc w:val="both"/>
    </w:pPr>
    <w:rPr>
      <w:rFonts w:ascii=".VnTime" w:eastAsia="Times New Roman" w:hAnsi=".VnTime"/>
      <w:sz w:val="26"/>
      <w:szCs w:val="26"/>
    </w:rPr>
  </w:style>
  <w:style w:type="paragraph" w:customStyle="1" w:styleId="Tenchuong0">
    <w:name w:val="Ten chuong"/>
    <w:basedOn w:val="Normal"/>
    <w:uiPriority w:val="99"/>
    <w:qFormat/>
    <w:pPr>
      <w:snapToGrid w:val="0"/>
      <w:spacing w:after="0" w:line="312" w:lineRule="auto"/>
      <w:ind w:firstLine="562"/>
      <w:jc w:val="center"/>
      <w:outlineLvl w:val="0"/>
    </w:pPr>
    <w:rPr>
      <w:rFonts w:ascii="Times New Roman" w:eastAsia="Times New Roman" w:hAnsi="Times New Roman"/>
      <w:b/>
      <w:kern w:val="0"/>
      <w:sz w:val="28"/>
      <w:szCs w:val="28"/>
    </w:rPr>
  </w:style>
  <w:style w:type="character" w:customStyle="1" w:styleId="Cong2CharCharChar">
    <w:name w:val="Cong 2 Char Char Char"/>
    <w:link w:val="Cong2CharChar"/>
    <w:uiPriority w:val="99"/>
    <w:locked/>
    <w:rPr>
      <w:rFonts w:eastAsia="Times New Roman"/>
      <w:iCs/>
      <w:sz w:val="26"/>
      <w:szCs w:val="24"/>
    </w:rPr>
  </w:style>
  <w:style w:type="paragraph" w:customStyle="1" w:styleId="Cong2CharChar">
    <w:name w:val="Cong 2 Char Char"/>
    <w:basedOn w:val="Normal"/>
    <w:link w:val="Cong2CharCharChar"/>
    <w:uiPriority w:val="99"/>
    <w:qFormat/>
    <w:pPr>
      <w:numPr>
        <w:numId w:val="33"/>
      </w:numPr>
      <w:spacing w:after="0" w:line="240" w:lineRule="auto"/>
      <w:ind w:left="0" w:firstLine="0"/>
      <w:jc w:val="both"/>
    </w:pPr>
    <w:rPr>
      <w:rFonts w:eastAsia="Times New Roman"/>
      <w:iCs/>
      <w:kern w:val="0"/>
      <w:sz w:val="26"/>
      <w:szCs w:val="24"/>
    </w:rPr>
  </w:style>
  <w:style w:type="paragraph" w:customStyle="1" w:styleId="muc-3">
    <w:name w:val="muc-3"/>
    <w:basedOn w:val="Normal"/>
    <w:uiPriority w:val="99"/>
    <w:qFormat/>
    <w:pPr>
      <w:spacing w:before="120" w:after="0" w:line="336" w:lineRule="auto"/>
      <w:ind w:firstLine="567"/>
    </w:pPr>
    <w:rPr>
      <w:rFonts w:ascii=".VnTime" w:eastAsia="Times New Roman" w:hAnsi=".VnTime"/>
      <w:b/>
      <w:kern w:val="0"/>
      <w:sz w:val="26"/>
      <w:szCs w:val="26"/>
    </w:rPr>
  </w:style>
  <w:style w:type="paragraph" w:customStyle="1" w:styleId="tenchuong1">
    <w:name w:val="tenchuong"/>
    <w:basedOn w:val="Normal"/>
    <w:uiPriority w:val="99"/>
    <w:qFormat/>
    <w:pPr>
      <w:spacing w:after="0" w:line="400" w:lineRule="exact"/>
      <w:jc w:val="center"/>
    </w:pPr>
    <w:rPr>
      <w:rFonts w:ascii=".VnExoticH" w:eastAsia="Times New Roman" w:hAnsi=".VnExoticH"/>
      <w:color w:val="FF0000"/>
      <w:kern w:val="0"/>
    </w:rPr>
  </w:style>
  <w:style w:type="paragraph" w:customStyle="1" w:styleId="muc13">
    <w:name w:val="muc1"/>
    <w:basedOn w:val="Normal"/>
    <w:uiPriority w:val="99"/>
    <w:qFormat/>
    <w:pPr>
      <w:keepNext/>
      <w:spacing w:before="360" w:after="0" w:line="336" w:lineRule="auto"/>
      <w:jc w:val="both"/>
    </w:pPr>
    <w:rPr>
      <w:rFonts w:ascii=".VnAvant" w:eastAsia="Times New Roman" w:hAnsi=".VnAvant"/>
      <w:b/>
      <w:bCs/>
      <w:color w:val="0000FF"/>
      <w:kern w:val="0"/>
      <w:sz w:val="24"/>
      <w:szCs w:val="24"/>
    </w:rPr>
  </w:style>
  <w:style w:type="paragraph" w:customStyle="1" w:styleId="tb">
    <w:name w:val="tb"/>
    <w:basedOn w:val="Normal"/>
    <w:uiPriority w:val="99"/>
    <w:qFormat/>
    <w:pPr>
      <w:spacing w:before="120" w:after="80" w:line="440" w:lineRule="exact"/>
      <w:ind w:firstLine="6237"/>
    </w:pPr>
    <w:rPr>
      <w:rFonts w:ascii=".VnArial" w:eastAsia="Times New Roman" w:hAnsi=".VnArial"/>
      <w:kern w:val="0"/>
      <w:sz w:val="24"/>
      <w:szCs w:val="24"/>
    </w:rPr>
  </w:style>
  <w:style w:type="paragraph" w:customStyle="1" w:styleId="bangtext">
    <w:name w:val="bang_text"/>
    <w:basedOn w:val="Normal"/>
    <w:uiPriority w:val="99"/>
    <w:qFormat/>
    <w:pPr>
      <w:spacing w:before="100" w:after="0" w:line="336" w:lineRule="auto"/>
      <w:jc w:val="both"/>
    </w:pPr>
    <w:rPr>
      <w:rFonts w:ascii=".VnArial" w:eastAsia="Times New Roman" w:hAnsi=".VnArial"/>
      <w:color w:val="000000"/>
      <w:kern w:val="0"/>
      <w:sz w:val="20"/>
      <w:szCs w:val="20"/>
    </w:rPr>
  </w:style>
  <w:style w:type="paragraph" w:customStyle="1" w:styleId="bangtextcenter">
    <w:name w:val="bang_text_center"/>
    <w:basedOn w:val="Normal"/>
    <w:uiPriority w:val="99"/>
    <w:qFormat/>
    <w:pPr>
      <w:spacing w:before="100" w:after="0" w:line="336" w:lineRule="auto"/>
      <w:jc w:val="center"/>
    </w:pPr>
    <w:rPr>
      <w:rFonts w:ascii=".VnArial" w:eastAsia="Times New Roman" w:hAnsi=".VnArial"/>
      <w:color w:val="000000"/>
      <w:kern w:val="0"/>
      <w:sz w:val="20"/>
      <w:szCs w:val="20"/>
    </w:rPr>
  </w:style>
  <w:style w:type="paragraph" w:customStyle="1" w:styleId="GridTable31">
    <w:name w:val="Grid Table 31"/>
    <w:basedOn w:val="Heading1"/>
    <w:next w:val="Normal"/>
    <w:uiPriority w:val="39"/>
    <w:qFormat/>
    <w:pPr>
      <w:keepLines w:val="0"/>
      <w:tabs>
        <w:tab w:val="left" w:pos="1701"/>
      </w:tabs>
      <w:spacing w:before="480" w:after="0"/>
      <w:outlineLvl w:val="9"/>
    </w:pPr>
    <w:rPr>
      <w:b/>
      <w:bCs/>
      <w:kern w:val="32"/>
      <w:sz w:val="26"/>
      <w:szCs w:val="32"/>
      <w:lang w:val="nl-NL" w:eastAsia="ja-JP"/>
    </w:rPr>
  </w:style>
  <w:style w:type="paragraph" w:customStyle="1" w:styleId="Tables">
    <w:name w:val="Tables"/>
    <w:basedOn w:val="Normal"/>
    <w:autoRedefine/>
    <w:uiPriority w:val="99"/>
    <w:qFormat/>
    <w:pPr>
      <w:numPr>
        <w:numId w:val="34"/>
      </w:numPr>
      <w:tabs>
        <w:tab w:val="num" w:pos="360"/>
        <w:tab w:val="left" w:pos="1134"/>
      </w:tabs>
      <w:spacing w:before="120" w:after="0" w:line="240" w:lineRule="auto"/>
      <w:ind w:left="0" w:firstLine="0"/>
      <w:jc w:val="both"/>
    </w:pPr>
    <w:rPr>
      <w:rFonts w:ascii="Times New Roman" w:eastAsia="MS Mincho" w:hAnsi="Times New Roman"/>
      <w:b/>
      <w:kern w:val="0"/>
      <w:sz w:val="26"/>
      <w:lang w:eastAsia="ja-JP"/>
    </w:rPr>
  </w:style>
  <w:style w:type="paragraph" w:customStyle="1" w:styleId="LV-Mucluc">
    <w:name w:val="LV-Muc luc"/>
    <w:basedOn w:val="Normal"/>
    <w:uiPriority w:val="99"/>
    <w:qFormat/>
    <w:pPr>
      <w:shd w:val="clear" w:color="auto" w:fill="B8CCE4"/>
      <w:spacing w:before="120" w:after="120" w:line="288" w:lineRule="auto"/>
      <w:jc w:val="center"/>
    </w:pPr>
    <w:rPr>
      <w:rFonts w:ascii="Times New Roman Bold" w:eastAsia="MS Mincho" w:hAnsi="Times New Roman Bold"/>
      <w:b/>
      <w:caps/>
      <w:kern w:val="0"/>
      <w:sz w:val="30"/>
      <w:lang w:eastAsia="ja-JP"/>
    </w:rPr>
  </w:style>
  <w:style w:type="paragraph" w:customStyle="1" w:styleId="BodyTx1">
    <w:name w:val="BodyTx1"/>
    <w:basedOn w:val="Normal"/>
    <w:autoRedefine/>
    <w:uiPriority w:val="99"/>
    <w:qFormat/>
    <w:pPr>
      <w:spacing w:after="0" w:line="312" w:lineRule="auto"/>
      <w:jc w:val="both"/>
    </w:pPr>
    <w:rPr>
      <w:rFonts w:ascii="Times New Roman" w:eastAsia="Batang" w:hAnsi="Times New Roman"/>
      <w:bCs/>
      <w:kern w:val="0"/>
      <w:sz w:val="26"/>
      <w:szCs w:val="28"/>
      <w:lang w:val="sv-SE" w:eastAsia="ja-JP"/>
    </w:rPr>
  </w:style>
  <w:style w:type="paragraph" w:customStyle="1" w:styleId="Banghung">
    <w:name w:val="Bang_hung"/>
    <w:basedOn w:val="Caption"/>
    <w:autoRedefine/>
    <w:uiPriority w:val="99"/>
    <w:qFormat/>
    <w:pPr>
      <w:keepNext/>
      <w:tabs>
        <w:tab w:val="left" w:pos="0"/>
      </w:tabs>
      <w:spacing w:before="60" w:after="60" w:line="288" w:lineRule="auto"/>
      <w:jc w:val="center"/>
    </w:pPr>
    <w:rPr>
      <w:rFonts w:ascii="Times New Roman Bold" w:eastAsia="Times New Roman" w:hAnsi="Times New Roman Bold"/>
      <w:i/>
      <w:noProof/>
      <w:color w:val="auto"/>
      <w:spacing w:val="-4"/>
      <w:sz w:val="26"/>
      <w:szCs w:val="22"/>
    </w:rPr>
  </w:style>
  <w:style w:type="paragraph" w:customStyle="1" w:styleId="alead">
    <w:name w:val="alead"/>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AppendixTitle">
    <w:name w:val="Appendix Title"/>
    <w:basedOn w:val="Heading1"/>
    <w:uiPriority w:val="99"/>
    <w:qFormat/>
    <w:pPr>
      <w:tabs>
        <w:tab w:val="num" w:pos="0"/>
        <w:tab w:val="left" w:pos="1152"/>
      </w:tabs>
      <w:spacing w:before="120" w:after="120" w:line="360" w:lineRule="auto"/>
    </w:pPr>
    <w:rPr>
      <w:rFonts w:ascii="Times New Roman" w:hAnsi="Times New Roman" w:cs="Angsana New"/>
      <w:b/>
      <w:bCs/>
      <w:caps/>
      <w:color w:val="auto"/>
      <w:kern w:val="0"/>
      <w:sz w:val="24"/>
      <w:szCs w:val="24"/>
    </w:rPr>
  </w:style>
  <w:style w:type="paragraph" w:customStyle="1" w:styleId="C1PlainText-">
    <w:name w:val="C1 Plain Text -"/>
    <w:basedOn w:val="Normal"/>
    <w:uiPriority w:val="99"/>
    <w:qFormat/>
    <w:pPr>
      <w:numPr>
        <w:numId w:val="35"/>
      </w:numPr>
      <w:tabs>
        <w:tab w:val="num" w:pos="360"/>
      </w:tabs>
      <w:spacing w:before="120" w:after="120" w:line="240" w:lineRule="auto"/>
      <w:ind w:left="0" w:firstLine="0"/>
      <w:jc w:val="both"/>
    </w:pPr>
    <w:rPr>
      <w:rFonts w:ascii="Times New Roman" w:eastAsia="Times New Roman" w:hAnsi="Times New Roman" w:cs="Angsana New"/>
      <w:kern w:val="0"/>
      <w:sz w:val="24"/>
      <w:szCs w:val="28"/>
    </w:rPr>
  </w:style>
  <w:style w:type="paragraph" w:customStyle="1" w:styleId="than2">
    <w:name w:val="than2"/>
    <w:basedOn w:val="Normal"/>
    <w:uiPriority w:val="99"/>
    <w:qFormat/>
    <w:pPr>
      <w:numPr>
        <w:numId w:val="36"/>
      </w:numPr>
      <w:tabs>
        <w:tab w:val="num" w:pos="360"/>
      </w:tabs>
      <w:spacing w:before="180" w:after="120" w:line="240" w:lineRule="auto"/>
      <w:ind w:left="0" w:firstLine="0"/>
      <w:jc w:val="both"/>
    </w:pPr>
    <w:rPr>
      <w:rFonts w:ascii="Times New Roman" w:eastAsia="Times New Roman" w:hAnsi="Times New Roman"/>
      <w:kern w:val="0"/>
      <w:sz w:val="24"/>
      <w:szCs w:val="24"/>
    </w:rPr>
  </w:style>
  <w:style w:type="paragraph" w:customStyle="1" w:styleId="TableTitle">
    <w:name w:val="Table Title"/>
    <w:basedOn w:val="Normal"/>
    <w:uiPriority w:val="99"/>
    <w:qFormat/>
    <w:pPr>
      <w:keepNext/>
      <w:tabs>
        <w:tab w:val="right" w:pos="8815"/>
      </w:tabs>
      <w:spacing w:before="120" w:after="80" w:line="240" w:lineRule="auto"/>
      <w:ind w:left="1134"/>
    </w:pPr>
    <w:rPr>
      <w:rFonts w:ascii="Times New Roman" w:eastAsia="Times New Roman" w:hAnsi="Times New Roman" w:cs="Angsana New"/>
      <w:i/>
      <w:iCs/>
      <w:kern w:val="0"/>
      <w:sz w:val="24"/>
      <w:szCs w:val="28"/>
      <w:lang w:val="en-GB"/>
    </w:rPr>
  </w:style>
  <w:style w:type="character" w:customStyle="1" w:styleId="1-BANGChar">
    <w:name w:val="1 - BANG Char"/>
    <w:link w:val="1-BANG"/>
    <w:locked/>
    <w:rPr>
      <w:rFonts w:ascii="MS Mincho" w:eastAsia="MS Mincho" w:hAnsi="MS Mincho"/>
      <w:b/>
      <w:color w:val="000000"/>
      <w:sz w:val="28"/>
      <w:szCs w:val="26"/>
      <w:lang w:val="en-GB"/>
    </w:rPr>
  </w:style>
  <w:style w:type="paragraph" w:customStyle="1" w:styleId="1-BANG">
    <w:name w:val="1 - BANG"/>
    <w:basedOn w:val="Normal"/>
    <w:link w:val="1-BANGChar"/>
    <w:autoRedefine/>
    <w:qFormat/>
    <w:pPr>
      <w:spacing w:before="120" w:after="120" w:line="340" w:lineRule="exact"/>
      <w:ind w:firstLine="567"/>
      <w:jc w:val="center"/>
    </w:pPr>
    <w:rPr>
      <w:rFonts w:ascii="MS Mincho" w:eastAsia="MS Mincho" w:hAnsi="MS Mincho"/>
      <w:b/>
      <w:color w:val="000000"/>
      <w:kern w:val="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StyleHeading1Before3pt">
    <w:name w:val="Style Heading 1 + Before:  3 pt"/>
    <w:basedOn w:val="Heading1"/>
    <w:uiPriority w:val="99"/>
    <w:qFormat/>
    <w:pPr>
      <w:keepLines w:val="0"/>
      <w:spacing w:before="60" w:after="0" w:line="340" w:lineRule="exact"/>
      <w:jc w:val="center"/>
    </w:pPr>
    <w:rPr>
      <w:rFonts w:ascii=".VnTimeH" w:hAnsi=".VnTimeH" w:cs="Arial"/>
      <w:b/>
      <w:color w:val="auto"/>
      <w:kern w:val="0"/>
      <w:sz w:val="28"/>
      <w:szCs w:val="28"/>
      <w:lang w:val="vi-VN"/>
    </w:rPr>
  </w:style>
  <w:style w:type="character" w:customStyle="1" w:styleId="nhDngChar">
    <w:name w:val="Định Dạng Char"/>
    <w:link w:val="nhDng"/>
    <w:locked/>
    <w:rPr>
      <w:rFonts w:ascii="Times New Roman" w:eastAsia="Times New Roman" w:hAnsi="Times New Roman"/>
      <w:sz w:val="26"/>
      <w:szCs w:val="26"/>
      <w:lang w:val="vi-VN" w:eastAsia="vi-VN"/>
    </w:rPr>
  </w:style>
  <w:style w:type="paragraph" w:customStyle="1" w:styleId="nhDng">
    <w:name w:val="Định Dạng"/>
    <w:basedOn w:val="Normal"/>
    <w:link w:val="nhDngChar"/>
    <w:qFormat/>
    <w:pPr>
      <w:spacing w:before="120" w:after="120" w:line="266" w:lineRule="auto"/>
      <w:ind w:firstLine="567"/>
      <w:jc w:val="both"/>
    </w:pPr>
    <w:rPr>
      <w:rFonts w:ascii="Times New Roman" w:eastAsia="Times New Roman" w:hAnsi="Times New Roman"/>
      <w:kern w:val="0"/>
      <w:sz w:val="26"/>
      <w:szCs w:val="26"/>
      <w:lang w:val="vi-VN" w:eastAsia="vi-VN"/>
    </w:rPr>
  </w:style>
  <w:style w:type="character" w:customStyle="1" w:styleId="Style12Char">
    <w:name w:val="Style12 Char"/>
    <w:link w:val="Style12"/>
    <w:locked/>
    <w:rPr>
      <w:b/>
      <w:bCs/>
      <w:i/>
      <w:sz w:val="26"/>
      <w:szCs w:val="26"/>
      <w:lang w:val="fr-FR"/>
    </w:rPr>
  </w:style>
  <w:style w:type="paragraph" w:customStyle="1" w:styleId="Style12">
    <w:name w:val="Style12"/>
    <w:basedOn w:val="Heading3"/>
    <w:link w:val="Style12Char"/>
    <w:qFormat/>
    <w:pPr>
      <w:keepLines w:val="0"/>
      <w:spacing w:before="120" w:after="120" w:line="264" w:lineRule="auto"/>
      <w:jc w:val="both"/>
    </w:pPr>
    <w:rPr>
      <w:rFonts w:eastAsia="Calibri"/>
      <w:b/>
      <w:bCs/>
      <w:i/>
      <w:color w:val="auto"/>
      <w:kern w:val="0"/>
      <w:sz w:val="26"/>
      <w:szCs w:val="26"/>
      <w:lang w:val="fr-FR"/>
    </w:rPr>
  </w:style>
  <w:style w:type="paragraph" w:customStyle="1" w:styleId="T11">
    <w:name w:val="T11"/>
    <w:basedOn w:val="Normal"/>
    <w:next w:val="Normal"/>
    <w:uiPriority w:val="99"/>
    <w:qFormat/>
    <w:pPr>
      <w:keepNext/>
      <w:keepLines/>
      <w:spacing w:before="480" w:after="0" w:line="240" w:lineRule="auto"/>
      <w:outlineLvl w:val="0"/>
    </w:pPr>
    <w:rPr>
      <w:rFonts w:ascii="Cambria" w:eastAsia="Times New Roman" w:hAnsi="Cambria"/>
      <w:b/>
      <w:bCs/>
      <w:color w:val="365F91"/>
      <w:kern w:val="0"/>
      <w:sz w:val="28"/>
      <w:szCs w:val="28"/>
    </w:rPr>
  </w:style>
  <w:style w:type="paragraph" w:customStyle="1" w:styleId="Heading31">
    <w:name w:val="Heading 31"/>
    <w:basedOn w:val="Normal"/>
    <w:next w:val="Normal"/>
    <w:uiPriority w:val="99"/>
    <w:qFormat/>
    <w:pPr>
      <w:keepNext/>
      <w:keepLines/>
      <w:spacing w:before="200" w:after="0" w:line="240" w:lineRule="auto"/>
      <w:outlineLvl w:val="2"/>
    </w:pPr>
    <w:rPr>
      <w:rFonts w:ascii="Cambria" w:eastAsia="Times New Roman" w:hAnsi="Cambria"/>
      <w:b/>
      <w:bCs/>
      <w:color w:val="4F81BD"/>
      <w:kern w:val="0"/>
      <w:sz w:val="28"/>
      <w:szCs w:val="28"/>
    </w:rPr>
  </w:style>
  <w:style w:type="paragraph" w:customStyle="1" w:styleId="Heading410">
    <w:name w:val="Heading 41"/>
    <w:basedOn w:val="Normal"/>
    <w:next w:val="Normal"/>
    <w:uiPriority w:val="99"/>
    <w:qFormat/>
    <w:pPr>
      <w:keepNext/>
      <w:keepLines/>
      <w:spacing w:before="200" w:after="0" w:line="240" w:lineRule="auto"/>
      <w:outlineLvl w:val="3"/>
    </w:pPr>
    <w:rPr>
      <w:rFonts w:ascii="Cambria" w:eastAsia="Times New Roman" w:hAnsi="Cambria"/>
      <w:b/>
      <w:bCs/>
      <w:i/>
      <w:iCs/>
      <w:color w:val="4F81BD"/>
      <w:kern w:val="0"/>
      <w:sz w:val="28"/>
      <w:szCs w:val="28"/>
    </w:rPr>
  </w:style>
  <w:style w:type="paragraph" w:customStyle="1" w:styleId="TOC51">
    <w:name w:val="TOC 51"/>
    <w:basedOn w:val="Normal"/>
    <w:next w:val="Normal"/>
    <w:autoRedefine/>
    <w:uiPriority w:val="39"/>
    <w:qFormat/>
    <w:pPr>
      <w:spacing w:after="100"/>
      <w:ind w:left="880"/>
    </w:pPr>
    <w:rPr>
      <w:rFonts w:eastAsia="Times New Roman"/>
      <w:kern w:val="0"/>
    </w:rPr>
  </w:style>
  <w:style w:type="paragraph" w:customStyle="1" w:styleId="TOC61">
    <w:name w:val="TOC 61"/>
    <w:basedOn w:val="Normal"/>
    <w:next w:val="Normal"/>
    <w:autoRedefine/>
    <w:uiPriority w:val="39"/>
    <w:qFormat/>
    <w:pPr>
      <w:spacing w:after="100"/>
      <w:ind w:left="1100"/>
    </w:pPr>
    <w:rPr>
      <w:rFonts w:eastAsia="Times New Roman"/>
      <w:kern w:val="0"/>
    </w:rPr>
  </w:style>
  <w:style w:type="paragraph" w:customStyle="1" w:styleId="TOC71">
    <w:name w:val="TOC 71"/>
    <w:basedOn w:val="Normal"/>
    <w:next w:val="Normal"/>
    <w:autoRedefine/>
    <w:uiPriority w:val="39"/>
    <w:qFormat/>
    <w:pPr>
      <w:spacing w:after="100"/>
      <w:ind w:left="1320"/>
    </w:pPr>
    <w:rPr>
      <w:rFonts w:eastAsia="Times New Roman"/>
      <w:kern w:val="0"/>
    </w:rPr>
  </w:style>
  <w:style w:type="paragraph" w:customStyle="1" w:styleId="TOC81">
    <w:name w:val="TOC 81"/>
    <w:basedOn w:val="Normal"/>
    <w:next w:val="Normal"/>
    <w:autoRedefine/>
    <w:uiPriority w:val="39"/>
    <w:qFormat/>
    <w:pPr>
      <w:spacing w:after="100"/>
      <w:ind w:left="1540"/>
    </w:pPr>
    <w:rPr>
      <w:rFonts w:eastAsia="Times New Roman"/>
      <w:kern w:val="0"/>
    </w:rPr>
  </w:style>
  <w:style w:type="paragraph" w:customStyle="1" w:styleId="TOC91">
    <w:name w:val="TOC 91"/>
    <w:basedOn w:val="Normal"/>
    <w:next w:val="Normal"/>
    <w:autoRedefine/>
    <w:uiPriority w:val="39"/>
    <w:qFormat/>
    <w:pPr>
      <w:spacing w:after="100"/>
      <w:ind w:left="1760"/>
    </w:pPr>
    <w:rPr>
      <w:rFonts w:eastAsia="Times New Roman"/>
      <w:kern w:val="0"/>
    </w:rPr>
  </w:style>
  <w:style w:type="paragraph" w:customStyle="1" w:styleId="TOC52">
    <w:name w:val="TOC 52"/>
    <w:basedOn w:val="Normal"/>
    <w:next w:val="Normal"/>
    <w:autoRedefine/>
    <w:uiPriority w:val="39"/>
    <w:qFormat/>
    <w:pPr>
      <w:spacing w:after="100"/>
      <w:ind w:left="880"/>
    </w:pPr>
    <w:rPr>
      <w:rFonts w:eastAsia="Times New Roman"/>
      <w:kern w:val="0"/>
    </w:rPr>
  </w:style>
  <w:style w:type="paragraph" w:customStyle="1" w:styleId="TOC62">
    <w:name w:val="TOC 62"/>
    <w:basedOn w:val="Normal"/>
    <w:next w:val="Normal"/>
    <w:autoRedefine/>
    <w:uiPriority w:val="39"/>
    <w:qFormat/>
    <w:pPr>
      <w:spacing w:after="100"/>
      <w:ind w:left="1100"/>
    </w:pPr>
    <w:rPr>
      <w:rFonts w:eastAsia="Times New Roman"/>
      <w:kern w:val="0"/>
    </w:rPr>
  </w:style>
  <w:style w:type="paragraph" w:customStyle="1" w:styleId="TOC72">
    <w:name w:val="TOC 72"/>
    <w:basedOn w:val="Normal"/>
    <w:next w:val="Normal"/>
    <w:autoRedefine/>
    <w:uiPriority w:val="39"/>
    <w:qFormat/>
    <w:pPr>
      <w:spacing w:after="100"/>
      <w:ind w:left="1320"/>
    </w:pPr>
    <w:rPr>
      <w:rFonts w:eastAsia="Times New Roman"/>
      <w:kern w:val="0"/>
    </w:rPr>
  </w:style>
  <w:style w:type="paragraph" w:customStyle="1" w:styleId="TOC82">
    <w:name w:val="TOC 82"/>
    <w:basedOn w:val="Normal"/>
    <w:next w:val="Normal"/>
    <w:autoRedefine/>
    <w:uiPriority w:val="39"/>
    <w:qFormat/>
    <w:pPr>
      <w:spacing w:after="100"/>
      <w:ind w:left="1540"/>
    </w:pPr>
    <w:rPr>
      <w:rFonts w:eastAsia="Times New Roman"/>
      <w:kern w:val="0"/>
    </w:rPr>
  </w:style>
  <w:style w:type="paragraph" w:customStyle="1" w:styleId="TOC92">
    <w:name w:val="TOC 92"/>
    <w:basedOn w:val="Normal"/>
    <w:next w:val="Normal"/>
    <w:autoRedefine/>
    <w:uiPriority w:val="39"/>
    <w:qFormat/>
    <w:pPr>
      <w:spacing w:after="100"/>
      <w:ind w:left="1760"/>
    </w:pPr>
    <w:rPr>
      <w:rFonts w:eastAsia="Times New Roman"/>
      <w:kern w:val="0"/>
    </w:rPr>
  </w:style>
  <w:style w:type="paragraph" w:customStyle="1" w:styleId="01PHNI">
    <w:name w:val="01.PHẦN I"/>
    <w:basedOn w:val="Heading1"/>
    <w:uiPriority w:val="99"/>
    <w:qFormat/>
    <w:pPr>
      <w:keepLines w:val="0"/>
      <w:tabs>
        <w:tab w:val="num" w:pos="360"/>
      </w:tabs>
      <w:spacing w:before="60" w:after="60" w:line="254" w:lineRule="auto"/>
      <w:jc w:val="center"/>
    </w:pPr>
    <w:rPr>
      <w:rFonts w:ascii="Times New Roman" w:hAnsi="Times New Roman"/>
      <w:b/>
      <w:color w:val="auto"/>
      <w:kern w:val="28"/>
      <w:sz w:val="20"/>
      <w:szCs w:val="20"/>
    </w:rPr>
  </w:style>
  <w:style w:type="paragraph" w:customStyle="1" w:styleId="02I">
    <w:name w:val="02.I"/>
    <w:basedOn w:val="Heading2"/>
    <w:uiPriority w:val="99"/>
    <w:qFormat/>
    <w:pPr>
      <w:keepLines w:val="0"/>
      <w:tabs>
        <w:tab w:val="num" w:pos="360"/>
      </w:tabs>
      <w:spacing w:before="120" w:after="120" w:line="254" w:lineRule="auto"/>
    </w:pPr>
    <w:rPr>
      <w:rFonts w:ascii="Times New Roman" w:hAnsi="Times New Roman"/>
      <w:b/>
      <w:color w:val="auto"/>
      <w:kern w:val="0"/>
      <w:sz w:val="20"/>
      <w:szCs w:val="20"/>
    </w:rPr>
  </w:style>
  <w:style w:type="paragraph" w:customStyle="1" w:styleId="031">
    <w:name w:val="03.1"/>
    <w:basedOn w:val="Heading3"/>
    <w:uiPriority w:val="99"/>
    <w:qFormat/>
    <w:pPr>
      <w:keepLines w:val="0"/>
      <w:tabs>
        <w:tab w:val="num" w:pos="360"/>
      </w:tabs>
      <w:spacing w:before="120" w:after="120" w:line="254" w:lineRule="auto"/>
      <w:ind w:left="415" w:firstLine="720"/>
    </w:pPr>
    <w:rPr>
      <w:rFonts w:ascii="Times New Roman" w:hAnsi="Times New Roman"/>
      <w:b/>
      <w:color w:val="auto"/>
      <w:kern w:val="0"/>
      <w:sz w:val="20"/>
      <w:szCs w:val="20"/>
    </w:rPr>
  </w:style>
  <w:style w:type="paragraph" w:customStyle="1" w:styleId="041">
    <w:name w:val="04.1"/>
    <w:basedOn w:val="Heading4"/>
    <w:uiPriority w:val="99"/>
    <w:qFormat/>
    <w:pPr>
      <w:keepLines w:val="0"/>
      <w:widowControl w:val="0"/>
      <w:tabs>
        <w:tab w:val="num" w:pos="360"/>
      </w:tabs>
      <w:spacing w:before="120" w:after="120" w:line="254" w:lineRule="auto"/>
      <w:ind w:left="5490" w:firstLine="720"/>
    </w:pPr>
    <w:rPr>
      <w:rFonts w:ascii="Times New Roman" w:hAnsi="Times New Roman"/>
      <w:b/>
      <w:i w:val="0"/>
      <w:iCs w:val="0"/>
      <w:color w:val="auto"/>
      <w:kern w:val="0"/>
      <w:sz w:val="20"/>
      <w:szCs w:val="20"/>
    </w:rPr>
  </w:style>
  <w:style w:type="paragraph" w:customStyle="1" w:styleId="051">
    <w:name w:val="05.1"/>
    <w:basedOn w:val="Heading5"/>
    <w:uiPriority w:val="99"/>
    <w:qFormat/>
    <w:pPr>
      <w:keepLines w:val="0"/>
      <w:widowControl w:val="0"/>
      <w:tabs>
        <w:tab w:val="num" w:pos="360"/>
      </w:tabs>
      <w:spacing w:before="120" w:after="120" w:line="254" w:lineRule="auto"/>
    </w:pPr>
    <w:rPr>
      <w:rFonts w:ascii="Times New Roman" w:hAnsi="Times New Roman"/>
      <w:color w:val="auto"/>
      <w:kern w:val="0"/>
      <w:sz w:val="20"/>
      <w:szCs w:val="20"/>
    </w:rPr>
  </w:style>
  <w:style w:type="character" w:customStyle="1" w:styleId="Heading7Char1">
    <w:name w:val="Heading 7 Char1"/>
    <w:semiHidden/>
    <w:rPr>
      <w:rFonts w:ascii="Cambria" w:eastAsia="Times New Roman" w:hAnsi="Cambria" w:cs="Times New Roman" w:hint="default"/>
      <w:i/>
      <w:iCs/>
      <w:color w:val="404040"/>
      <w:sz w:val="28"/>
      <w:szCs w:val="28"/>
      <w:lang w:val="en-US" w:eastAsia="en-US"/>
    </w:rPr>
  </w:style>
  <w:style w:type="paragraph" w:customStyle="1" w:styleId="071">
    <w:name w:val="07.(1)"/>
    <w:basedOn w:val="Heading7"/>
    <w:uiPriority w:val="99"/>
    <w:qFormat/>
    <w:pPr>
      <w:keepLines w:val="0"/>
      <w:widowControl w:val="0"/>
      <w:spacing w:before="120" w:after="120" w:line="254" w:lineRule="auto"/>
      <w:ind w:left="-152" w:firstLine="720"/>
    </w:pPr>
    <w:rPr>
      <w:rFonts w:ascii="Times New Roman" w:hAnsi="Times New Roman"/>
      <w:color w:val="auto"/>
      <w:kern w:val="0"/>
      <w:sz w:val="20"/>
      <w:szCs w:val="20"/>
    </w:rPr>
  </w:style>
  <w:style w:type="paragraph" w:customStyle="1" w:styleId="06a">
    <w:name w:val="06.a"/>
    <w:basedOn w:val="Heading6"/>
    <w:uiPriority w:val="99"/>
    <w:qFormat/>
    <w:pPr>
      <w:keepLines w:val="0"/>
      <w:widowControl w:val="0"/>
      <w:spacing w:before="120" w:after="120" w:line="254" w:lineRule="auto"/>
      <w:ind w:firstLine="720"/>
    </w:pPr>
    <w:rPr>
      <w:rFonts w:ascii="Times New Roman" w:hAnsi="Times New Roman"/>
      <w:iCs w:val="0"/>
      <w:color w:val="auto"/>
      <w:kern w:val="0"/>
      <w:sz w:val="20"/>
      <w:szCs w:val="20"/>
    </w:rPr>
  </w:style>
  <w:style w:type="paragraph" w:customStyle="1" w:styleId="PHANLAMA">
    <w:name w:val="PHAN LA MA"/>
    <w:basedOn w:val="Normal"/>
    <w:uiPriority w:val="99"/>
    <w:qFormat/>
    <w:pPr>
      <w:spacing w:after="160" w:line="360" w:lineRule="exact"/>
      <w:ind w:firstLine="720"/>
    </w:pPr>
    <w:rPr>
      <w:rFonts w:ascii="Times New Roman" w:eastAsia="Times New Roman" w:hAnsi="Times New Roman"/>
      <w:b/>
      <w:bCs/>
      <w:kern w:val="0"/>
      <w:sz w:val="24"/>
      <w:szCs w:val="24"/>
      <w:lang w:val="pt-BR"/>
    </w:rPr>
  </w:style>
  <w:style w:type="paragraph" w:customStyle="1" w:styleId="Muc31">
    <w:name w:val="Muc 3"/>
    <w:basedOn w:val="Normal"/>
    <w:uiPriority w:val="99"/>
    <w:qFormat/>
    <w:pPr>
      <w:spacing w:after="160" w:line="360" w:lineRule="exact"/>
      <w:ind w:firstLine="720"/>
    </w:pPr>
    <w:rPr>
      <w:rFonts w:ascii="Times New Roman" w:eastAsia="Times New Roman" w:hAnsi="Times New Roman"/>
      <w:kern w:val="0"/>
      <w:sz w:val="28"/>
      <w:szCs w:val="28"/>
      <w:lang w:val="pt-BR"/>
    </w:rPr>
  </w:style>
  <w:style w:type="character" w:customStyle="1" w:styleId="Bodytext7">
    <w:name w:val="Body text (7)_"/>
    <w:link w:val="Bodytext71"/>
    <w:locked/>
    <w:rPr>
      <w:i/>
      <w:iCs/>
      <w:sz w:val="26"/>
      <w:szCs w:val="26"/>
      <w:shd w:val="clear" w:color="auto" w:fill="FFFFFF"/>
    </w:rPr>
  </w:style>
  <w:style w:type="paragraph" w:customStyle="1" w:styleId="Bodytext71">
    <w:name w:val="Body text (7)1"/>
    <w:basedOn w:val="Normal"/>
    <w:link w:val="Bodytext7"/>
    <w:qFormat/>
    <w:pPr>
      <w:widowControl w:val="0"/>
      <w:shd w:val="clear" w:color="auto" w:fill="FFFFFF"/>
      <w:spacing w:after="0" w:line="485" w:lineRule="exact"/>
      <w:jc w:val="center"/>
    </w:pPr>
    <w:rPr>
      <w:i/>
      <w:iCs/>
      <w:kern w:val="0"/>
      <w:sz w:val="26"/>
      <w:szCs w:val="26"/>
    </w:rPr>
  </w:style>
  <w:style w:type="paragraph" w:customStyle="1" w:styleId="Bodytext81">
    <w:name w:val="Body text (8)1"/>
    <w:basedOn w:val="Normal"/>
    <w:uiPriority w:val="99"/>
    <w:qFormat/>
    <w:pPr>
      <w:widowControl w:val="0"/>
      <w:shd w:val="clear" w:color="auto" w:fill="FFFFFF"/>
      <w:spacing w:after="0" w:line="240" w:lineRule="atLeast"/>
    </w:pPr>
    <w:rPr>
      <w:rFonts w:ascii="Times New Roman" w:eastAsia="Times New Roman" w:hAnsi="Times New Roman"/>
      <w:b/>
      <w:bCs/>
      <w:i/>
      <w:iCs/>
      <w:kern w:val="0"/>
      <w:sz w:val="26"/>
      <w:szCs w:val="26"/>
    </w:rPr>
  </w:style>
  <w:style w:type="character" w:customStyle="1" w:styleId="Bodytext11">
    <w:name w:val="Body text (11)_"/>
    <w:link w:val="Bodytext111"/>
    <w:locked/>
    <w:rPr>
      <w:sz w:val="26"/>
      <w:szCs w:val="26"/>
      <w:shd w:val="clear" w:color="auto" w:fill="FFFFFF"/>
    </w:rPr>
  </w:style>
  <w:style w:type="paragraph" w:customStyle="1" w:styleId="Bodytext111">
    <w:name w:val="Body text (11)1"/>
    <w:basedOn w:val="Normal"/>
    <w:link w:val="Bodytext11"/>
    <w:qFormat/>
    <w:pPr>
      <w:widowControl w:val="0"/>
      <w:shd w:val="clear" w:color="auto" w:fill="FFFFFF"/>
      <w:spacing w:after="0" w:line="360" w:lineRule="exact"/>
    </w:pPr>
    <w:rPr>
      <w:kern w:val="0"/>
      <w:sz w:val="26"/>
      <w:szCs w:val="26"/>
    </w:rPr>
  </w:style>
  <w:style w:type="paragraph" w:customStyle="1" w:styleId="08Bng1">
    <w:name w:val="08.Bảng 1"/>
    <w:basedOn w:val="Heading8"/>
    <w:uiPriority w:val="99"/>
    <w:qFormat/>
    <w:pPr>
      <w:keepLines w:val="0"/>
      <w:widowControl w:val="0"/>
      <w:tabs>
        <w:tab w:val="num" w:pos="360"/>
        <w:tab w:val="num" w:pos="5760"/>
      </w:tabs>
      <w:spacing w:before="120" w:after="120" w:line="254" w:lineRule="auto"/>
      <w:ind w:left="5760" w:firstLine="720"/>
    </w:pPr>
    <w:rPr>
      <w:rFonts w:ascii="Times New Roman" w:hAnsi="Times New Roman"/>
      <w:b/>
      <w:i w:val="0"/>
      <w:iCs w:val="0"/>
      <w:color w:val="auto"/>
      <w:kern w:val="0"/>
      <w:sz w:val="28"/>
      <w:szCs w:val="20"/>
    </w:rPr>
  </w:style>
  <w:style w:type="paragraph" w:customStyle="1" w:styleId="09Hnh1">
    <w:name w:val="09.Hình 1"/>
    <w:basedOn w:val="Heading9"/>
    <w:uiPriority w:val="99"/>
    <w:qFormat/>
    <w:pPr>
      <w:keepLines w:val="0"/>
      <w:widowControl w:val="0"/>
      <w:tabs>
        <w:tab w:val="num" w:pos="360"/>
        <w:tab w:val="num" w:pos="6480"/>
      </w:tabs>
      <w:spacing w:before="120" w:after="120" w:line="254" w:lineRule="auto"/>
      <w:ind w:left="6480" w:firstLine="720"/>
    </w:pPr>
    <w:rPr>
      <w:rFonts w:ascii="Times New Roman" w:hAnsi="Times New Roman"/>
      <w:b/>
      <w:color w:val="auto"/>
      <w:kern w:val="0"/>
      <w:sz w:val="28"/>
      <w:szCs w:val="20"/>
    </w:rPr>
  </w:style>
  <w:style w:type="paragraph" w:customStyle="1" w:styleId="CharCharCharCharCharCharCharCharCharCharCharCharCharCharCharCharChar1Char">
    <w:name w:val="Char Char Char Char Char Char Char Char Char Char Char Char Char Char Char Char Char1 Char"/>
    <w:basedOn w:val="Normal"/>
    <w:uiPriority w:val="99"/>
    <w:qFormat/>
    <w:pPr>
      <w:pageBreakBefore/>
      <w:spacing w:before="100" w:beforeAutospacing="1" w:after="100" w:afterAutospacing="1" w:line="254" w:lineRule="auto"/>
    </w:pPr>
    <w:rPr>
      <w:rFonts w:ascii="Tahoma" w:eastAsia="Times New Roman" w:hAnsi="Tahoma"/>
      <w:kern w:val="0"/>
      <w:sz w:val="20"/>
      <w:szCs w:val="20"/>
    </w:rPr>
  </w:style>
  <w:style w:type="paragraph" w:customStyle="1" w:styleId="CharCharCharCharCharCharCharCharCharCharCharCharCharCharCharCharChar1Char1">
    <w:name w:val="Char Char Char Char Char Char Char Char Char Char Char Char Char Char Char Char Char1 Char1"/>
    <w:basedOn w:val="Normal"/>
    <w:uiPriority w:val="99"/>
    <w:qFormat/>
    <w:pPr>
      <w:pageBreakBefore/>
      <w:spacing w:before="100" w:beforeAutospacing="1" w:after="100" w:afterAutospacing="1" w:line="254" w:lineRule="auto"/>
    </w:pPr>
    <w:rPr>
      <w:rFonts w:ascii="Tahoma" w:eastAsia="Times New Roman" w:hAnsi="Tahoma"/>
      <w:kern w:val="0"/>
      <w:sz w:val="20"/>
      <w:szCs w:val="20"/>
    </w:rPr>
  </w:style>
  <w:style w:type="paragraph" w:customStyle="1" w:styleId="02TnloiVB">
    <w:name w:val="02 Tên loại VB"/>
    <w:uiPriority w:val="99"/>
    <w:qFormat/>
    <w:pPr>
      <w:widowControl w:val="0"/>
      <w:spacing w:before="600" w:line="400" w:lineRule="atLeast"/>
      <w:jc w:val="center"/>
    </w:pPr>
    <w:rPr>
      <w:rFonts w:ascii="Times New Roman" w:eastAsia="Times New Roman" w:hAnsi="Times New Roman"/>
      <w:b/>
      <w:sz w:val="32"/>
      <w:szCs w:val="28"/>
      <w:lang w:val="en-US" w:eastAsia="en-US"/>
    </w:rPr>
  </w:style>
  <w:style w:type="paragraph" w:customStyle="1" w:styleId="CharChar3">
    <w:name w:val="Char Char3"/>
    <w:basedOn w:val="Normal"/>
    <w:uiPriority w:val="99"/>
    <w:qFormat/>
    <w:pPr>
      <w:spacing w:after="0" w:line="254" w:lineRule="auto"/>
    </w:pPr>
    <w:rPr>
      <w:rFonts w:ascii="Arial" w:eastAsia="Times New Roman" w:hAnsi="Arial"/>
      <w:kern w:val="0"/>
      <w:szCs w:val="20"/>
      <w:lang w:val="en-AU"/>
    </w:rPr>
  </w:style>
  <w:style w:type="paragraph" w:customStyle="1" w:styleId="CharChar31">
    <w:name w:val="Char Char31"/>
    <w:basedOn w:val="Normal"/>
    <w:uiPriority w:val="99"/>
    <w:qFormat/>
    <w:pPr>
      <w:spacing w:after="0" w:line="254" w:lineRule="auto"/>
    </w:pPr>
    <w:rPr>
      <w:rFonts w:ascii="Arial" w:eastAsia="Times New Roman" w:hAnsi="Arial"/>
      <w:kern w:val="0"/>
      <w:szCs w:val="20"/>
      <w:lang w:val="en-AU"/>
    </w:rPr>
  </w:style>
  <w:style w:type="paragraph" w:customStyle="1" w:styleId="Binhthngbang">
    <w:name w:val="Bình thường bang"/>
    <w:basedOn w:val="Normal"/>
    <w:uiPriority w:val="99"/>
    <w:qFormat/>
    <w:pPr>
      <w:spacing w:after="160" w:line="288" w:lineRule="auto"/>
    </w:pPr>
    <w:rPr>
      <w:rFonts w:ascii="Times New Roman" w:eastAsia="Cambria" w:hAnsi="Times New Roman"/>
      <w:bCs/>
      <w:noProof/>
      <w:kern w:val="0"/>
      <w:sz w:val="26"/>
      <w:szCs w:val="20"/>
      <w:lang w:val="vi-VN"/>
    </w:rPr>
  </w:style>
  <w:style w:type="paragraph" w:customStyle="1" w:styleId="EFFC734A8F37410CABFBE90833BB3C93">
    <w:name w:val="EFFC734A8F37410CABFBE90833BB3C93"/>
    <w:uiPriority w:val="99"/>
    <w:qFormat/>
    <w:pPr>
      <w:spacing w:after="200" w:line="276" w:lineRule="auto"/>
    </w:pPr>
    <w:rPr>
      <w:rFonts w:eastAsia="Times New Roman"/>
      <w:sz w:val="22"/>
      <w:szCs w:val="22"/>
      <w:lang w:val="en-US" w:eastAsia="ja-JP"/>
    </w:rPr>
  </w:style>
  <w:style w:type="character" w:customStyle="1" w:styleId="StyleNormalWebTimesNewRoman14ptChar">
    <w:name w:val="Style Normal (Web) + Times New Roman 14 pt Char"/>
    <w:link w:val="StyleNormalWebTimesNewRoman14pt"/>
    <w:locked/>
    <w:rPr>
      <w:rFonts w:ascii="Times New Roman" w:eastAsia="Times New Roman" w:hAnsi="Times New Roman"/>
      <w:kern w:val="28"/>
      <w:sz w:val="28"/>
      <w:lang w:eastAsia="zh-CN"/>
    </w:rPr>
  </w:style>
  <w:style w:type="paragraph" w:customStyle="1" w:styleId="StyleNormalWebTimesNewRoman14pt">
    <w:name w:val="Style Normal (Web) + Times New Roman 14 pt"/>
    <w:basedOn w:val="NormalWeb"/>
    <w:link w:val="StyleNormalWebTimesNewRoman14ptChar"/>
    <w:qFormat/>
    <w:pPr>
      <w:keepNext/>
      <w:widowControl w:val="0"/>
      <w:spacing w:before="0" w:beforeAutospacing="0" w:after="120" w:afterAutospacing="0" w:line="340" w:lineRule="exact"/>
      <w:ind w:firstLine="720"/>
      <w:jc w:val="both"/>
    </w:pPr>
    <w:rPr>
      <w:kern w:val="28"/>
      <w:sz w:val="28"/>
      <w:szCs w:val="20"/>
      <w:lang w:eastAsia="zh-CN"/>
    </w:rPr>
  </w:style>
  <w:style w:type="character" w:customStyle="1" w:styleId="InformationChar">
    <w:name w:val="Information Char"/>
    <w:link w:val="Information"/>
    <w:locked/>
    <w:rPr>
      <w:sz w:val="22"/>
    </w:rPr>
  </w:style>
  <w:style w:type="paragraph" w:customStyle="1" w:styleId="Information">
    <w:name w:val="Information"/>
    <w:link w:val="InformationChar"/>
    <w:qFormat/>
    <w:pPr>
      <w:widowControl w:val="0"/>
    </w:pPr>
    <w:rPr>
      <w:sz w:val="22"/>
      <w:lang w:val="en-US" w:eastAsia="en-US"/>
    </w:rPr>
  </w:style>
  <w:style w:type="character" w:customStyle="1" w:styleId="McChar">
    <w:name w:val="Mục Char"/>
    <w:link w:val="Mc"/>
    <w:locked/>
    <w:rPr>
      <w:rFonts w:ascii="MS Mincho" w:eastAsia="MS Mincho" w:hAnsi="MS Mincho"/>
      <w:b/>
      <w:sz w:val="26"/>
      <w:szCs w:val="26"/>
      <w:lang w:val="pt-BR" w:eastAsia="ja-JP"/>
    </w:rPr>
  </w:style>
  <w:style w:type="paragraph" w:customStyle="1" w:styleId="Mc">
    <w:name w:val="Mục"/>
    <w:basedOn w:val="Normal"/>
    <w:link w:val="McChar"/>
    <w:qFormat/>
    <w:pPr>
      <w:spacing w:after="0" w:line="312" w:lineRule="auto"/>
    </w:pPr>
    <w:rPr>
      <w:rFonts w:ascii="MS Mincho" w:eastAsia="MS Mincho" w:hAnsi="MS Mincho"/>
      <w:b/>
      <w:kern w:val="0"/>
      <w:sz w:val="26"/>
      <w:szCs w:val="26"/>
      <w:lang w:val="pt-BR" w:eastAsia="ja-JP"/>
    </w:rPr>
  </w:style>
  <w:style w:type="paragraph" w:customStyle="1" w:styleId="CharCharCharChar1CharCharCharChar">
    <w:name w:val="Char Char Char Char1 Char Char Char Char"/>
    <w:basedOn w:val="Normal"/>
    <w:next w:val="Normal"/>
    <w:uiPriority w:val="99"/>
    <w:qFormat/>
    <w:pPr>
      <w:autoSpaceDN w:val="0"/>
      <w:spacing w:line="252" w:lineRule="auto"/>
    </w:pPr>
    <w:rPr>
      <w:rFonts w:ascii="Arial" w:eastAsia="Times New Roman" w:hAnsi="Arial"/>
      <w:kern w:val="0"/>
      <w:szCs w:val="20"/>
      <w:lang w:val="en-AU"/>
    </w:rPr>
  </w:style>
  <w:style w:type="character" w:customStyle="1" w:styleId="HG-ParaChar">
    <w:name w:val="HG-Para Char"/>
    <w:link w:val="HG-Para"/>
    <w:locked/>
    <w:rPr>
      <w:rFonts w:ascii="Times New Roman" w:eastAsia="Times New Roman" w:hAnsi="Times New Roman"/>
      <w:bCs/>
      <w:color w:val="000000"/>
      <w:spacing w:val="-2"/>
      <w:sz w:val="28"/>
      <w:szCs w:val="26"/>
    </w:rPr>
  </w:style>
  <w:style w:type="paragraph" w:customStyle="1" w:styleId="HG-Para">
    <w:name w:val="HG-Para"/>
    <w:basedOn w:val="Normal"/>
    <w:link w:val="HG-ParaChar"/>
    <w:autoRedefine/>
    <w:qFormat/>
    <w:pPr>
      <w:spacing w:after="0" w:line="360" w:lineRule="exact"/>
      <w:ind w:firstLine="567"/>
    </w:pPr>
    <w:rPr>
      <w:rFonts w:ascii="Times New Roman" w:eastAsia="Times New Roman" w:hAnsi="Times New Roman"/>
      <w:bCs/>
      <w:color w:val="000000"/>
      <w:spacing w:val="-2"/>
      <w:kern w:val="0"/>
      <w:sz w:val="28"/>
      <w:szCs w:val="26"/>
    </w:rPr>
  </w:style>
  <w:style w:type="character" w:customStyle="1" w:styleId="Mcbng1Char">
    <w:name w:val="Mục bảng 1 Char"/>
    <w:link w:val="Mcbng1"/>
    <w:locked/>
    <w:rPr>
      <w:rFonts w:ascii="Times New Roman" w:eastAsia="Times New Roman" w:hAnsi="Times New Roman"/>
      <w:noProof/>
      <w:sz w:val="24"/>
      <w:szCs w:val="24"/>
      <w:lang w:val="da-DK"/>
    </w:rPr>
  </w:style>
  <w:style w:type="paragraph" w:customStyle="1" w:styleId="Mcbng1">
    <w:name w:val="Mục bảng 1"/>
    <w:basedOn w:val="Normal"/>
    <w:link w:val="Mcbng1Char"/>
    <w:qFormat/>
    <w:pPr>
      <w:keepNext/>
      <w:tabs>
        <w:tab w:val="num" w:pos="360"/>
        <w:tab w:val="left" w:pos="964"/>
      </w:tabs>
      <w:spacing w:after="40" w:line="254" w:lineRule="auto"/>
      <w:jc w:val="center"/>
    </w:pPr>
    <w:rPr>
      <w:rFonts w:ascii="Times New Roman" w:eastAsia="Times New Roman" w:hAnsi="Times New Roman"/>
      <w:noProof/>
      <w:kern w:val="0"/>
      <w:sz w:val="24"/>
      <w:szCs w:val="24"/>
      <w:lang w:val="da-DK"/>
    </w:rPr>
  </w:style>
  <w:style w:type="character" w:customStyle="1" w:styleId="Mc1Char">
    <w:name w:val="Mục 1 Char"/>
    <w:link w:val="Mc1"/>
    <w:locked/>
    <w:rPr>
      <w:rFonts w:ascii="Times New Roman" w:eastAsia="Times New Roman" w:hAnsi="Times New Roman"/>
      <w:b/>
      <w:bCs/>
      <w:noProof/>
      <w:sz w:val="28"/>
      <w:szCs w:val="28"/>
      <w:lang w:val="da-DK"/>
    </w:rPr>
  </w:style>
  <w:style w:type="paragraph" w:customStyle="1" w:styleId="Mc1">
    <w:name w:val="Mục 1"/>
    <w:basedOn w:val="Normal"/>
    <w:link w:val="Mc1Char"/>
    <w:qFormat/>
    <w:pPr>
      <w:widowControl w:val="0"/>
      <w:spacing w:after="0" w:line="254" w:lineRule="auto"/>
    </w:pPr>
    <w:rPr>
      <w:rFonts w:ascii="Times New Roman" w:eastAsia="Times New Roman" w:hAnsi="Times New Roman"/>
      <w:b/>
      <w:bCs/>
      <w:noProof/>
      <w:kern w:val="0"/>
      <w:sz w:val="28"/>
      <w:szCs w:val="28"/>
      <w:lang w:val="da-DK"/>
    </w:rPr>
  </w:style>
  <w:style w:type="paragraph" w:customStyle="1" w:styleId="Mcnidunghnh">
    <w:name w:val="Mục nội dung hình"/>
    <w:basedOn w:val="Normal"/>
    <w:uiPriority w:val="99"/>
    <w:qFormat/>
    <w:pPr>
      <w:spacing w:after="0" w:line="254" w:lineRule="auto"/>
      <w:jc w:val="center"/>
    </w:pPr>
    <w:rPr>
      <w:rFonts w:ascii="Times New Roman" w:eastAsia="Times New Roman" w:hAnsi="Times New Roman"/>
      <w:noProof/>
      <w:kern w:val="0"/>
      <w:sz w:val="24"/>
      <w:szCs w:val="24"/>
      <w:lang w:val="da-DK"/>
    </w:rPr>
  </w:style>
  <w:style w:type="paragraph" w:customStyle="1" w:styleId="McChng">
    <w:name w:val="Mục Chương"/>
    <w:basedOn w:val="Normal"/>
    <w:autoRedefine/>
    <w:uiPriority w:val="99"/>
    <w:qFormat/>
    <w:pPr>
      <w:pageBreakBefore/>
      <w:spacing w:after="160" w:line="254" w:lineRule="auto"/>
      <w:jc w:val="center"/>
      <w:outlineLvl w:val="0"/>
    </w:pPr>
    <w:rPr>
      <w:rFonts w:ascii="Times New Roman" w:eastAsia="Times New Roman" w:hAnsi="Times New Roman"/>
      <w:b/>
      <w:bCs/>
      <w:noProof/>
      <w:kern w:val="0"/>
      <w:sz w:val="26"/>
      <w:szCs w:val="26"/>
      <w:lang w:val="da-DK"/>
    </w:rPr>
  </w:style>
  <w:style w:type="paragraph" w:customStyle="1" w:styleId="1New">
    <w:name w:val="1.New"/>
    <w:basedOn w:val="Normal"/>
    <w:uiPriority w:val="99"/>
    <w:qFormat/>
    <w:pPr>
      <w:spacing w:after="0" w:line="336" w:lineRule="auto"/>
      <w:ind w:firstLine="720"/>
    </w:pPr>
    <w:rPr>
      <w:rFonts w:ascii="Times New Roman" w:eastAsia="Arial" w:hAnsi="Times New Roman"/>
      <w:b/>
      <w:i/>
      <w:kern w:val="0"/>
      <w:sz w:val="28"/>
      <w:szCs w:val="28"/>
      <w:lang w:val="vi-VN"/>
    </w:rPr>
  </w:style>
  <w:style w:type="paragraph" w:customStyle="1" w:styleId="CharCharCharCharCharCharCharChar">
    <w:name w:val="Char Char Char Char Char Char Char Char"/>
    <w:basedOn w:val="Normal"/>
    <w:uiPriority w:val="99"/>
    <w:semiHidden/>
    <w:qFormat/>
    <w:pPr>
      <w:spacing w:after="160" w:line="240" w:lineRule="exact"/>
    </w:pPr>
    <w:rPr>
      <w:rFonts w:ascii="Arial" w:eastAsia="Times New Roman" w:hAnsi="Arial"/>
      <w:kern w:val="0"/>
    </w:rPr>
  </w:style>
  <w:style w:type="paragraph" w:customStyle="1" w:styleId="CharCharChar2">
    <w:name w:val="Char Char Char2"/>
    <w:basedOn w:val="Normal"/>
    <w:uiPriority w:val="99"/>
    <w:qFormat/>
    <w:pPr>
      <w:spacing w:after="160" w:line="240" w:lineRule="exact"/>
    </w:pPr>
    <w:rPr>
      <w:rFonts w:ascii="Verdana" w:eastAsia="MS Mincho" w:hAnsi="Verdana"/>
      <w:kern w:val="0"/>
      <w:sz w:val="20"/>
      <w:szCs w:val="20"/>
    </w:rPr>
  </w:style>
  <w:style w:type="character" w:customStyle="1" w:styleId="DanhmuchinhChar">
    <w:name w:val="Danh muc hinh Char"/>
    <w:link w:val="Danhmuchinh"/>
    <w:locked/>
    <w:rPr>
      <w:rFonts w:ascii="Times New Roman" w:eastAsia="Times New Roman" w:hAnsi="Times New Roman"/>
      <w:sz w:val="24"/>
      <w:szCs w:val="24"/>
      <w:lang w:val="en-GB" w:eastAsia="vi-VN"/>
    </w:rPr>
  </w:style>
  <w:style w:type="paragraph" w:customStyle="1" w:styleId="Danhmuchinh">
    <w:name w:val="Danh muc hinh"/>
    <w:basedOn w:val="Normal"/>
    <w:link w:val="DanhmuchinhChar"/>
    <w:qFormat/>
    <w:pPr>
      <w:spacing w:after="0" w:line="254" w:lineRule="auto"/>
      <w:jc w:val="center"/>
    </w:pPr>
    <w:rPr>
      <w:rFonts w:ascii="Times New Roman" w:eastAsia="Times New Roman" w:hAnsi="Times New Roman"/>
      <w:kern w:val="0"/>
      <w:sz w:val="24"/>
      <w:szCs w:val="24"/>
      <w:lang w:val="en-GB" w:eastAsia="vi-VN"/>
    </w:rPr>
  </w:style>
  <w:style w:type="paragraph" w:customStyle="1" w:styleId="Char1CharCharCharCharCharCharCharCharCharCharCharCharCharCharCharChar1CharChar">
    <w:name w:val="Char1 Char Char Char Char Char Char Char Char Char Char Char Char Char Char Char Char1 Char Char"/>
    <w:basedOn w:val="Normal"/>
    <w:uiPriority w:val="99"/>
    <w:qFormat/>
    <w:pPr>
      <w:widowControl w:val="0"/>
      <w:spacing w:after="0" w:line="254" w:lineRule="auto"/>
    </w:pPr>
    <w:rPr>
      <w:rFonts w:ascii="Times New Roman" w:eastAsia="SimSun" w:hAnsi="Times New Roman"/>
      <w:noProof/>
      <w:sz w:val="24"/>
      <w:szCs w:val="26"/>
      <w:lang w:eastAsia="zh-CN"/>
    </w:rPr>
  </w:style>
  <w:style w:type="paragraph" w:customStyle="1" w:styleId="font12">
    <w:name w:val="font12"/>
    <w:basedOn w:val="Normal"/>
    <w:uiPriority w:val="99"/>
    <w:qFormat/>
    <w:pPr>
      <w:spacing w:before="100" w:beforeAutospacing="1" w:after="100" w:afterAutospacing="1" w:line="254" w:lineRule="auto"/>
    </w:pPr>
    <w:rPr>
      <w:rFonts w:ascii="Times New Roman" w:eastAsia="Times New Roman" w:hAnsi="Times New Roman"/>
      <w:color w:val="C00000"/>
      <w:kern w:val="0"/>
      <w:sz w:val="14"/>
      <w:szCs w:val="14"/>
    </w:rPr>
  </w:style>
  <w:style w:type="paragraph" w:customStyle="1" w:styleId="5text">
    <w:name w:val="5 text"/>
    <w:basedOn w:val="Normal"/>
    <w:uiPriority w:val="99"/>
    <w:qFormat/>
    <w:pPr>
      <w:spacing w:after="0" w:line="254" w:lineRule="auto"/>
      <w:ind w:firstLine="561"/>
    </w:pPr>
    <w:rPr>
      <w:rFonts w:ascii="Times New Roman" w:hAnsi="Times New Roman"/>
      <w:kern w:val="0"/>
      <w:sz w:val="26"/>
      <w:szCs w:val="28"/>
    </w:rPr>
  </w:style>
  <w:style w:type="character" w:customStyle="1" w:styleId="Vnbnnidung">
    <w:name w:val="Văn bản nội dung_"/>
    <w:link w:val="Vnbnnidung0"/>
    <w:locked/>
    <w:rPr>
      <w:sz w:val="26"/>
      <w:szCs w:val="26"/>
    </w:rPr>
  </w:style>
  <w:style w:type="paragraph" w:customStyle="1" w:styleId="Vnbnnidung0">
    <w:name w:val="Văn bản nội dung"/>
    <w:basedOn w:val="Normal"/>
    <w:link w:val="Vnbnnidung"/>
    <w:qFormat/>
    <w:pPr>
      <w:widowControl w:val="0"/>
      <w:spacing w:after="40" w:line="254" w:lineRule="auto"/>
      <w:ind w:firstLine="400"/>
    </w:pPr>
    <w:rPr>
      <w:kern w:val="0"/>
      <w:sz w:val="26"/>
      <w:szCs w:val="26"/>
    </w:rPr>
  </w:style>
  <w:style w:type="paragraph" w:customStyle="1" w:styleId="Noidung2">
    <w:name w:val="Noi dung"/>
    <w:uiPriority w:val="99"/>
    <w:qFormat/>
    <w:pPr>
      <w:spacing w:after="120" w:line="288" w:lineRule="auto"/>
      <w:ind w:firstLine="567"/>
      <w:jc w:val="both"/>
    </w:pPr>
    <w:rPr>
      <w:rFonts w:ascii="Times New Roman" w:eastAsia="Times New Roman" w:hAnsi="Times New Roman"/>
      <w:sz w:val="26"/>
      <w:szCs w:val="26"/>
      <w:lang w:val="nl-NL" w:eastAsia="en-US"/>
    </w:rPr>
  </w:style>
  <w:style w:type="paragraph" w:customStyle="1" w:styleId="Heading42">
    <w:name w:val="Heading4"/>
    <w:basedOn w:val="Heading3"/>
    <w:uiPriority w:val="99"/>
    <w:qFormat/>
    <w:pPr>
      <w:keepLines w:val="0"/>
      <w:spacing w:before="120" w:after="60" w:line="360" w:lineRule="auto"/>
      <w:ind w:firstLine="432"/>
    </w:pPr>
    <w:rPr>
      <w:rFonts w:ascii="Times New Roman" w:hAnsi="Times New Roman"/>
      <w:b/>
      <w:bCs/>
      <w:i/>
      <w:color w:val="auto"/>
      <w:kern w:val="0"/>
      <w:sz w:val="26"/>
      <w:szCs w:val="26"/>
    </w:rPr>
  </w:style>
  <w:style w:type="paragraph" w:customStyle="1" w:styleId="CharCharCharCharCharCharCharCharCharCharCharCharCharCharChar1">
    <w:name w:val="Char Char Char Char Char Char Char Char Char Char Char Char Char Char Char1"/>
    <w:basedOn w:val="Normal"/>
    <w:uiPriority w:val="99"/>
    <w:qFormat/>
    <w:pPr>
      <w:spacing w:after="160" w:line="240" w:lineRule="exact"/>
    </w:pPr>
    <w:rPr>
      <w:rFonts w:ascii="Verdana" w:eastAsia="Times New Roman" w:hAnsi="Verdana"/>
      <w:noProof/>
      <w:kern w:val="0"/>
      <w:sz w:val="3276"/>
      <w:szCs w:val="20"/>
    </w:rPr>
  </w:style>
  <w:style w:type="character" w:customStyle="1" w:styleId="TitBChar">
    <w:name w:val="TitB Char"/>
    <w:link w:val="TitB"/>
    <w:locked/>
    <w:rPr>
      <w:b/>
      <w:sz w:val="28"/>
      <w:szCs w:val="28"/>
    </w:rPr>
  </w:style>
  <w:style w:type="paragraph" w:customStyle="1" w:styleId="TitB">
    <w:name w:val="TitB"/>
    <w:basedOn w:val="Normal"/>
    <w:link w:val="TitBChar"/>
    <w:autoRedefine/>
    <w:qFormat/>
    <w:pPr>
      <w:spacing w:before="60" w:after="160" w:line="320" w:lineRule="atLeast"/>
      <w:jc w:val="center"/>
    </w:pPr>
    <w:rPr>
      <w:b/>
      <w:kern w:val="0"/>
      <w:sz w:val="28"/>
      <w:szCs w:val="28"/>
    </w:rPr>
  </w:style>
  <w:style w:type="paragraph" w:customStyle="1" w:styleId="CharCharCharCharCharCharCharCharCharCharCharCharCharCharCharCharCharCharCharCharChar1CharCharCharChar7">
    <w:name w:val="Char Char Char Char Char Char Char Char Char Char Char Char Char Char Char Char Char Char Char Char Char1 Char Char Char Char7"/>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CharCharCharCharCharCharCharCharCharCharCharCharCharCharCharCharCharCharCharCharChar1CharCharCharChar6">
    <w:name w:val="Char Char Char Char Char Char Char Char Char Char Char Char Char Char Char Char Char Char Char Char Char1 Char Char Char Char6"/>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CharCharCharCharCharCharCharCharCharCharCharCharCharCharCharCharCharCharCharCharChar1CharCharCharChar5">
    <w:name w:val="Char Char Char Char Char Char Char Char Char Char Char Char Char Char Char Char Char Char Char Char Char1 Char Char Char Char5"/>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CharCharCharCharCharCharCharCharCharCharCharCharCharCharCharCharCharCharCharCharChar1CharCharCharChar4">
    <w:name w:val="Char Char Char Char Char Char Char Char Char Char Char Char Char Char Char Char Char Char Char Char Char1 Char Char Char Char4"/>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CharCharCharCharCharCharCharCharCharCharCharCharCharCharCharCharCharCharCharCharChar1CharCharCharChar3">
    <w:name w:val="Char Char Char Char Char Char Char Char Char Char Char Char Char Char Char Char Char Char Char Char Char1 Char Char Char Char3"/>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character" w:customStyle="1" w:styleId="TitBangCharChar">
    <w:name w:val="TitBang Char Char"/>
    <w:link w:val="TitBang"/>
    <w:locked/>
    <w:rPr>
      <w:rFonts w:ascii="SimSun" w:eastAsia="SimSun" w:hAnsi="SimSun"/>
      <w:b/>
      <w:sz w:val="28"/>
      <w:szCs w:val="28"/>
      <w:lang w:val="nl-NL"/>
    </w:rPr>
  </w:style>
  <w:style w:type="paragraph" w:customStyle="1" w:styleId="TitBang">
    <w:name w:val="TitBang"/>
    <w:basedOn w:val="Normal"/>
    <w:link w:val="TitBangCharChar"/>
    <w:autoRedefine/>
    <w:qFormat/>
    <w:pPr>
      <w:spacing w:after="80" w:line="340" w:lineRule="exact"/>
      <w:jc w:val="center"/>
    </w:pPr>
    <w:rPr>
      <w:rFonts w:ascii="SimSun" w:eastAsia="SimSun" w:hAnsi="SimSun"/>
      <w:b/>
      <w:kern w:val="0"/>
      <w:sz w:val="28"/>
      <w:szCs w:val="28"/>
      <w:lang w:val="nl-NL"/>
    </w:rPr>
  </w:style>
  <w:style w:type="character" w:customStyle="1" w:styleId="StyletqtChar">
    <w:name w:val="Style_tqt Char"/>
    <w:link w:val="Styletqt"/>
    <w:locked/>
    <w:rPr>
      <w:sz w:val="28"/>
      <w:szCs w:val="28"/>
    </w:rPr>
  </w:style>
  <w:style w:type="paragraph" w:customStyle="1" w:styleId="Styletqt">
    <w:name w:val="Style_tqt"/>
    <w:basedOn w:val="Normal"/>
    <w:link w:val="StyletqtChar"/>
    <w:qFormat/>
    <w:pPr>
      <w:spacing w:before="60" w:after="60" w:line="360" w:lineRule="exact"/>
      <w:ind w:firstLine="720"/>
      <w:jc w:val="both"/>
    </w:pPr>
    <w:rPr>
      <w:kern w:val="0"/>
      <w:sz w:val="28"/>
      <w:szCs w:val="28"/>
    </w:rPr>
  </w:style>
  <w:style w:type="character" w:customStyle="1" w:styleId="StyleTableofFiguresBlackChar">
    <w:name w:val="Style Table of Figures + Black Char"/>
    <w:link w:val="StyleTableofFiguresBlack"/>
    <w:locked/>
    <w:rPr>
      <w:rFonts w:ascii=".VnTime" w:eastAsia=".VnTime" w:hAnsi=".VnTime" w:cs="Calibri"/>
      <w:noProof/>
      <w:color w:val="FF0000"/>
      <w:sz w:val="28"/>
      <w:szCs w:val="28"/>
      <w:lang w:val="nl-NL"/>
    </w:rPr>
  </w:style>
  <w:style w:type="paragraph" w:customStyle="1" w:styleId="StyleTableofFiguresBlack">
    <w:name w:val="Style Table of Figures + Black"/>
    <w:basedOn w:val="TableofFigures"/>
    <w:link w:val="StyleTableofFiguresBlackChar"/>
    <w:autoRedefine/>
    <w:qFormat/>
    <w:pPr>
      <w:tabs>
        <w:tab w:val="right" w:leader="dot" w:pos="8608"/>
        <w:tab w:val="right" w:leader="dot" w:pos="9072"/>
      </w:tabs>
      <w:spacing w:before="0" w:after="60" w:line="240" w:lineRule="auto"/>
      <w:ind w:left="0" w:right="312" w:firstLine="900"/>
    </w:pPr>
    <w:rPr>
      <w:rFonts w:ascii=".VnTime" w:eastAsia=".VnTime" w:hAnsi=".VnTime" w:cs="Calibri"/>
      <w:noProof/>
      <w:color w:val="FF0000"/>
      <w:lang w:val="nl-NL"/>
    </w:rPr>
  </w:style>
  <w:style w:type="paragraph" w:customStyle="1" w:styleId="Normal13pt">
    <w:name w:val="Normal +13pt"/>
    <w:basedOn w:val="Normal"/>
    <w:uiPriority w:val="99"/>
    <w:qFormat/>
    <w:pPr>
      <w:spacing w:after="0" w:line="240" w:lineRule="auto"/>
      <w:jc w:val="both"/>
    </w:pPr>
    <w:rPr>
      <w:rFonts w:ascii="Times New Roman" w:eastAsia="Times New Roman" w:hAnsi="Times New Roman"/>
      <w:kern w:val="0"/>
      <w:sz w:val="24"/>
      <w:szCs w:val="24"/>
    </w:rPr>
  </w:style>
  <w:style w:type="paragraph" w:customStyle="1" w:styleId="CharCharCharCharCharCharCharCharCharCharCharCharCharCharCharCharCharCharCharCharChar1CharCharCharChar2">
    <w:name w:val="Char Char Char Char Char Char Char Char Char Char Char Char Char Char Char Char Char Char Char Char Char1 Char Char Char Char2"/>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CharCharChar1CharCharCharCharCharCharCharCharCharChar">
    <w:name w:val="Char Char Char1 Char Char Char Char Char Char Char Char Char Char"/>
    <w:autoRedefine/>
    <w:uiPriority w:val="99"/>
    <w:qFormat/>
    <w:pPr>
      <w:tabs>
        <w:tab w:val="num" w:pos="360"/>
      </w:tabs>
      <w:spacing w:after="120"/>
      <w:ind w:left="357"/>
    </w:pPr>
    <w:rPr>
      <w:rFonts w:ascii="Times New Roman" w:eastAsia="MS Mincho" w:hAnsi="Times New Roman"/>
      <w:lang w:val="en-US" w:eastAsia="en-US"/>
    </w:rPr>
  </w:style>
  <w:style w:type="paragraph" w:customStyle="1" w:styleId="NormalJustified">
    <w:name w:val="Normal + Justified"/>
    <w:aliases w:val="First line:  1.27 cm,First line:  1,27 cm,Before:  4 pt,After:  2 pt,Line s..."/>
    <w:basedOn w:val="Normal"/>
    <w:uiPriority w:val="99"/>
    <w:qFormat/>
    <w:pPr>
      <w:spacing w:after="0" w:line="240" w:lineRule="auto"/>
      <w:ind w:firstLine="720"/>
      <w:jc w:val="both"/>
    </w:pPr>
    <w:rPr>
      <w:rFonts w:ascii="Times New Roman" w:eastAsia="Times New Roman" w:hAnsi="Times New Roman"/>
      <w:kern w:val="0"/>
      <w:sz w:val="28"/>
      <w:szCs w:val="28"/>
    </w:rPr>
  </w:style>
  <w:style w:type="paragraph" w:customStyle="1" w:styleId="BodyTextFirstline1cm">
    <w:name w:val="Body Text + First line:  1 cm"/>
    <w:basedOn w:val="BodyText"/>
    <w:uiPriority w:val="99"/>
    <w:qFormat/>
    <w:pPr>
      <w:numPr>
        <w:ilvl w:val="12"/>
      </w:numPr>
      <w:spacing w:before="0" w:line="264" w:lineRule="auto"/>
      <w:ind w:firstLine="567"/>
      <w:jc w:val="both"/>
    </w:pPr>
    <w:rPr>
      <w:rFonts w:ascii="Times New Roman" w:eastAsia="Times New Roman" w:hAnsi="Times New Roman"/>
      <w:color w:val="000000"/>
      <w:szCs w:val="20"/>
      <w:lang w:val="en-GB"/>
    </w:rPr>
  </w:style>
  <w:style w:type="paragraph" w:customStyle="1" w:styleId="Than0">
    <w:name w:val="Than"/>
    <w:basedOn w:val="Normal"/>
    <w:uiPriority w:val="99"/>
    <w:qFormat/>
    <w:pPr>
      <w:spacing w:after="0" w:line="240" w:lineRule="auto"/>
      <w:ind w:firstLine="720"/>
      <w:jc w:val="both"/>
    </w:pPr>
    <w:rPr>
      <w:rFonts w:ascii="Times New Roman" w:eastAsia="Times New Roman" w:hAnsi="Times New Roman"/>
      <w:kern w:val="0"/>
      <w:sz w:val="28"/>
      <w:szCs w:val="28"/>
      <w:lang w:val="vi-VN"/>
    </w:rPr>
  </w:style>
  <w:style w:type="paragraph" w:customStyle="1" w:styleId="Nhanmanh">
    <w:name w:val="Nhan manh"/>
    <w:basedOn w:val="Than0"/>
    <w:uiPriority w:val="99"/>
    <w:qFormat/>
    <w:pPr>
      <w:keepNext/>
      <w:ind w:firstLine="0"/>
    </w:pPr>
    <w:rPr>
      <w:b/>
      <w:sz w:val="26"/>
    </w:rPr>
  </w:style>
  <w:style w:type="paragraph" w:customStyle="1" w:styleId="BlockQuotation">
    <w:name w:val="Block Quotation"/>
    <w:basedOn w:val="Normal"/>
    <w:uiPriority w:val="99"/>
    <w:qFormat/>
    <w:pPr>
      <w:widowControl w:val="0"/>
      <w:spacing w:after="0" w:line="240" w:lineRule="auto"/>
      <w:ind w:left="1134" w:right="1105" w:firstLine="1134"/>
      <w:jc w:val="both"/>
    </w:pPr>
    <w:rPr>
      <w:rFonts w:ascii="VNI-Times" w:eastAsia="Times New Roman" w:hAnsi="VNI-Times"/>
      <w:kern w:val="0"/>
      <w:sz w:val="26"/>
      <w:szCs w:val="26"/>
    </w:rPr>
  </w:style>
  <w:style w:type="paragraph" w:customStyle="1" w:styleId="xl22">
    <w:name w:val="xl22"/>
    <w:basedOn w:val="Normal"/>
    <w:uiPriority w:val="99"/>
    <w:qFormat/>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olor w:val="000000"/>
      <w:kern w:val="0"/>
      <w:sz w:val="28"/>
      <w:szCs w:val="28"/>
    </w:rPr>
  </w:style>
  <w:style w:type="paragraph" w:customStyle="1" w:styleId="cvbody0">
    <w:name w:val="cvbody"/>
    <w:basedOn w:val="Normal"/>
    <w:uiPriority w:val="99"/>
    <w:qFormat/>
    <w:pPr>
      <w:snapToGrid w:val="0"/>
      <w:spacing w:before="120" w:after="120" w:line="288" w:lineRule="auto"/>
      <w:jc w:val="both"/>
    </w:pPr>
    <w:rPr>
      <w:rFonts w:ascii=".VnTime" w:eastAsia="Times New Roman" w:hAnsi=".VnTime" w:cs="Arial"/>
      <w:kern w:val="0"/>
      <w:sz w:val="28"/>
      <w:szCs w:val="20"/>
      <w:lang w:eastAsia="ja-JP"/>
    </w:rPr>
  </w:style>
  <w:style w:type="paragraph" w:customStyle="1" w:styleId="T30">
    <w:name w:val="T3"/>
    <w:basedOn w:val="BodyText"/>
    <w:next w:val="BodyText"/>
    <w:autoRedefine/>
    <w:uiPriority w:val="99"/>
    <w:qFormat/>
    <w:pPr>
      <w:spacing w:before="40" w:after="40" w:line="400" w:lineRule="atLeast"/>
      <w:ind w:firstLine="720"/>
      <w:jc w:val="both"/>
    </w:pPr>
    <w:rPr>
      <w:rFonts w:ascii="Times New Roman" w:eastAsia="Times New Roman" w:hAnsi="Times New Roman"/>
      <w:b/>
      <w:bCs/>
      <w:szCs w:val="28"/>
      <w:lang w:val="en-GB"/>
    </w:rPr>
  </w:style>
  <w:style w:type="paragraph" w:customStyle="1" w:styleId="T4">
    <w:name w:val="T4"/>
    <w:basedOn w:val="BodyText"/>
    <w:next w:val="BodyText"/>
    <w:autoRedefine/>
    <w:uiPriority w:val="99"/>
    <w:qFormat/>
    <w:pPr>
      <w:spacing w:before="240" w:after="40" w:line="400" w:lineRule="exact"/>
      <w:ind w:firstLine="720"/>
      <w:jc w:val="both"/>
    </w:pPr>
    <w:rPr>
      <w:rFonts w:ascii="Times New Roman" w:eastAsia="Times New Roman" w:hAnsi="Times New Roman"/>
      <w:b/>
      <w:bCs/>
      <w:iCs/>
      <w:color w:val="000000"/>
      <w:szCs w:val="28"/>
    </w:rPr>
  </w:style>
  <w:style w:type="paragraph" w:customStyle="1" w:styleId="T5">
    <w:name w:val="T5"/>
    <w:basedOn w:val="Normal"/>
    <w:autoRedefine/>
    <w:uiPriority w:val="99"/>
    <w:qFormat/>
    <w:pPr>
      <w:spacing w:before="60" w:after="40" w:line="400" w:lineRule="exact"/>
      <w:ind w:firstLine="720"/>
      <w:jc w:val="both"/>
    </w:pPr>
    <w:rPr>
      <w:rFonts w:ascii="Times New Roman" w:eastAsia="Times New Roman" w:hAnsi="Times New Roman"/>
      <w:kern w:val="0"/>
      <w:sz w:val="28"/>
      <w:szCs w:val="28"/>
      <w:lang w:val="it-IT"/>
    </w:rPr>
  </w:style>
  <w:style w:type="paragraph" w:customStyle="1" w:styleId="n-dieu">
    <w:name w:val="n-dieu"/>
    <w:basedOn w:val="Normal"/>
    <w:uiPriority w:val="99"/>
    <w:qFormat/>
    <w:pPr>
      <w:overflowPunct w:val="0"/>
      <w:autoSpaceDE w:val="0"/>
      <w:autoSpaceDN w:val="0"/>
      <w:adjustRightInd w:val="0"/>
      <w:spacing w:before="120" w:after="180" w:line="240" w:lineRule="auto"/>
      <w:ind w:left="1560" w:hanging="851"/>
      <w:jc w:val="both"/>
    </w:pPr>
    <w:rPr>
      <w:rFonts w:ascii=".VnTime" w:eastAsia="Times New Roman" w:hAnsi=".VnTime"/>
      <w:b/>
      <w:bCs/>
      <w:kern w:val="0"/>
      <w:sz w:val="28"/>
      <w:szCs w:val="28"/>
    </w:rPr>
  </w:style>
  <w:style w:type="paragraph" w:customStyle="1" w:styleId="120">
    <w:name w:val="1.2"/>
    <w:basedOn w:val="Normal"/>
    <w:uiPriority w:val="99"/>
    <w:qFormat/>
    <w:pPr>
      <w:spacing w:before="240" w:after="0" w:line="240" w:lineRule="auto"/>
      <w:jc w:val="both"/>
    </w:pPr>
    <w:rPr>
      <w:rFonts w:ascii=".VnTime" w:eastAsia="Times New Roman" w:hAnsi=".VnTime"/>
      <w:b/>
      <w:kern w:val="0"/>
      <w:sz w:val="30"/>
      <w:szCs w:val="20"/>
    </w:rPr>
  </w:style>
  <w:style w:type="paragraph" w:customStyle="1" w:styleId="StylePageNumberKernat8pt">
    <w:name w:val="Style Page Number + Kern at 8 pt"/>
    <w:basedOn w:val="Heading2"/>
    <w:next w:val="BodyText"/>
    <w:uiPriority w:val="99"/>
    <w:qFormat/>
    <w:pPr>
      <w:keepLines w:val="0"/>
      <w:spacing w:after="160" w:line="360" w:lineRule="exact"/>
      <w:jc w:val="both"/>
    </w:pPr>
    <w:rPr>
      <w:rFonts w:ascii="Times New Roman" w:hAnsi="Times New Roman"/>
      <w:b/>
      <w:bCs/>
      <w:color w:val="auto"/>
      <w:kern w:val="16"/>
      <w:sz w:val="24"/>
      <w:szCs w:val="24"/>
    </w:rPr>
  </w:style>
  <w:style w:type="paragraph" w:customStyle="1" w:styleId="Phan03">
    <w:name w:val="Phan_03"/>
    <w:basedOn w:val="Heading3"/>
    <w:next w:val="Header"/>
    <w:uiPriority w:val="99"/>
    <w:qFormat/>
    <w:pPr>
      <w:keepNext w:val="0"/>
      <w:keepLines w:val="0"/>
      <w:widowControl w:val="0"/>
      <w:autoSpaceDE w:val="0"/>
      <w:autoSpaceDN w:val="0"/>
      <w:adjustRightInd w:val="0"/>
      <w:spacing w:before="60" w:after="60" w:line="320" w:lineRule="exact"/>
      <w:ind w:firstLine="720"/>
      <w:jc w:val="both"/>
      <w:outlineLvl w:val="4"/>
    </w:pPr>
    <w:rPr>
      <w:rFonts w:ascii=".VnTime" w:hAnsi=".VnTime"/>
      <w:b/>
      <w:i/>
      <w:color w:val="auto"/>
      <w:kern w:val="0"/>
      <w:szCs w:val="24"/>
    </w:rPr>
  </w:style>
  <w:style w:type="paragraph" w:customStyle="1" w:styleId="Mucnho0">
    <w:name w:val="Muc_nho"/>
    <w:basedOn w:val="Heading4"/>
    <w:next w:val="Header"/>
    <w:uiPriority w:val="99"/>
    <w:qFormat/>
    <w:pPr>
      <w:keepNext w:val="0"/>
      <w:keepLines w:val="0"/>
      <w:widowControl w:val="0"/>
      <w:autoSpaceDE w:val="0"/>
      <w:autoSpaceDN w:val="0"/>
      <w:adjustRightInd w:val="0"/>
      <w:spacing w:before="60" w:after="60" w:line="320" w:lineRule="exact"/>
      <w:ind w:firstLine="720"/>
      <w:jc w:val="both"/>
    </w:pPr>
    <w:rPr>
      <w:rFonts w:ascii=".VnTime" w:hAnsi=".VnTime"/>
      <w:iCs w:val="0"/>
      <w:color w:val="auto"/>
      <w:kern w:val="0"/>
      <w:sz w:val="28"/>
      <w:szCs w:val="24"/>
    </w:rPr>
  </w:style>
  <w:style w:type="paragraph" w:customStyle="1" w:styleId="NormalJu">
    <w:name w:val="Normal+Ju"/>
    <w:basedOn w:val="Normal"/>
    <w:uiPriority w:val="99"/>
    <w:qFormat/>
    <w:pPr>
      <w:spacing w:after="0" w:line="360" w:lineRule="auto"/>
      <w:jc w:val="both"/>
    </w:pPr>
    <w:rPr>
      <w:rFonts w:ascii="Times New Roman" w:eastAsia="Times New Roman" w:hAnsi="Times New Roman"/>
      <w:spacing w:val="-4"/>
      <w:kern w:val="0"/>
      <w:sz w:val="28"/>
      <w:szCs w:val="28"/>
    </w:rPr>
  </w:style>
  <w:style w:type="paragraph" w:customStyle="1" w:styleId="normal10">
    <w:name w:val="normal1"/>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StyleCaption14ptBoldNotItalicCentered">
    <w:name w:val="Style Caption + 14 pt Bold Not Italic Centered"/>
    <w:basedOn w:val="Caption"/>
    <w:uiPriority w:val="99"/>
    <w:qFormat/>
    <w:pPr>
      <w:jc w:val="center"/>
    </w:pPr>
    <w:rPr>
      <w:rFonts w:ascii=".VnTime" w:eastAsia="Times New Roman" w:hAnsi=".VnTime"/>
      <w:color w:val="auto"/>
      <w:sz w:val="28"/>
      <w:szCs w:val="20"/>
    </w:rPr>
  </w:style>
  <w:style w:type="paragraph" w:customStyle="1" w:styleId="tieudephu">
    <w:name w:val="tieudephu"/>
    <w:basedOn w:val="Normal"/>
    <w:uiPriority w:val="99"/>
    <w:qFormat/>
    <w:pPr>
      <w:spacing w:before="100" w:beforeAutospacing="1" w:after="100" w:afterAutospacing="1" w:line="240" w:lineRule="auto"/>
    </w:pPr>
    <w:rPr>
      <w:rFonts w:ascii="Arial" w:eastAsia="SimSun" w:hAnsi="Arial" w:cs="Arial"/>
      <w:color w:val="666666"/>
      <w:kern w:val="0"/>
      <w:sz w:val="18"/>
      <w:szCs w:val="18"/>
      <w:lang w:val="vi-VN" w:eastAsia="zh-CN"/>
    </w:rPr>
  </w:style>
  <w:style w:type="character" w:customStyle="1" w:styleId="TrongbngChar">
    <w:name w:val="Trong bảng Char"/>
    <w:link w:val="Trongbng"/>
    <w:locked/>
    <w:rPr>
      <w:rFonts w:ascii="Times New Roman" w:eastAsia="Times New Roman" w:hAnsi="Times New Roman"/>
      <w:sz w:val="24"/>
      <w:szCs w:val="22"/>
    </w:rPr>
  </w:style>
  <w:style w:type="paragraph" w:customStyle="1" w:styleId="Trongbng">
    <w:name w:val="Trong bảng"/>
    <w:basedOn w:val="Normal"/>
    <w:link w:val="TrongbngChar"/>
    <w:qFormat/>
    <w:pPr>
      <w:spacing w:after="0" w:line="264" w:lineRule="auto"/>
      <w:jc w:val="center"/>
    </w:pPr>
    <w:rPr>
      <w:rFonts w:ascii="Times New Roman" w:eastAsia="Times New Roman" w:hAnsi="Times New Roman"/>
      <w:kern w:val="0"/>
      <w:sz w:val="24"/>
    </w:rPr>
  </w:style>
  <w:style w:type="paragraph" w:customStyle="1" w:styleId="CharCharChar1Char1">
    <w:name w:val="Char Char Char1 Char1"/>
    <w:basedOn w:val="Normal"/>
    <w:uiPriority w:val="99"/>
    <w:semiHidden/>
    <w:qFormat/>
    <w:pPr>
      <w:autoSpaceDE w:val="0"/>
      <w:autoSpaceDN w:val="0"/>
      <w:adjustRightInd w:val="0"/>
      <w:spacing w:before="120" w:after="160" w:line="240" w:lineRule="exact"/>
    </w:pPr>
    <w:rPr>
      <w:rFonts w:ascii="Verdana" w:eastAsia="Times New Roman" w:hAnsi="Verdana"/>
      <w:kern w:val="0"/>
      <w:sz w:val="20"/>
      <w:szCs w:val="20"/>
    </w:rPr>
  </w:style>
  <w:style w:type="paragraph" w:customStyle="1" w:styleId="DanhSchBng">
    <w:name w:val="Danh Sách Bảng"/>
    <w:basedOn w:val="Caption"/>
    <w:autoRedefine/>
    <w:uiPriority w:val="99"/>
    <w:qFormat/>
    <w:pPr>
      <w:spacing w:before="0" w:after="0"/>
      <w:jc w:val="center"/>
    </w:pPr>
    <w:rPr>
      <w:rFonts w:ascii="Times New Roman" w:eastAsia="Times New Roman" w:hAnsi="Times New Roman"/>
      <w:color w:val="auto"/>
      <w:sz w:val="28"/>
      <w:szCs w:val="28"/>
    </w:rPr>
  </w:style>
  <w:style w:type="paragraph" w:customStyle="1" w:styleId="-">
    <w:name w:val="-"/>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MUCLUC">
    <w:name w:val="MUCLUC"/>
    <w:basedOn w:val="Normal"/>
    <w:uiPriority w:val="99"/>
    <w:qFormat/>
    <w:pPr>
      <w:spacing w:after="0" w:line="240" w:lineRule="auto"/>
      <w:jc w:val="both"/>
    </w:pPr>
    <w:rPr>
      <w:rFonts w:ascii="Times New Roman" w:eastAsia="Times New Roman" w:hAnsi="Times New Roman"/>
      <w:b/>
      <w:color w:val="000000"/>
      <w:kern w:val="0"/>
      <w:sz w:val="26"/>
      <w:szCs w:val="26"/>
      <w:lang w:val="vi-VN"/>
    </w:rPr>
  </w:style>
  <w:style w:type="character" w:customStyle="1" w:styleId="Headerorfooter">
    <w:name w:val="Header or footer_"/>
    <w:link w:val="Headerorfooter0"/>
    <w:locked/>
    <w:rPr>
      <w:i/>
      <w:iCs/>
      <w:shd w:val="clear" w:color="auto" w:fill="FFFFFF"/>
    </w:rPr>
  </w:style>
  <w:style w:type="paragraph" w:customStyle="1" w:styleId="Headerorfooter0">
    <w:name w:val="Header or footer"/>
    <w:basedOn w:val="Normal"/>
    <w:link w:val="Headerorfooter"/>
    <w:qFormat/>
    <w:pPr>
      <w:widowControl w:val="0"/>
      <w:shd w:val="clear" w:color="auto" w:fill="FFFFFF"/>
      <w:spacing w:after="60" w:line="0" w:lineRule="atLeast"/>
    </w:pPr>
    <w:rPr>
      <w:i/>
      <w:iCs/>
      <w:kern w:val="0"/>
      <w:sz w:val="20"/>
      <w:szCs w:val="20"/>
    </w:rPr>
  </w:style>
  <w:style w:type="character" w:customStyle="1" w:styleId="Bodytext100">
    <w:name w:val="Body text (10)_"/>
    <w:link w:val="Bodytext101"/>
    <w:locked/>
    <w:rPr>
      <w:i/>
      <w:iCs/>
      <w:sz w:val="26"/>
      <w:szCs w:val="26"/>
      <w:shd w:val="clear" w:color="auto" w:fill="FFFFFF"/>
    </w:rPr>
  </w:style>
  <w:style w:type="paragraph" w:customStyle="1" w:styleId="Bodytext101">
    <w:name w:val="Body text (10)"/>
    <w:basedOn w:val="Normal"/>
    <w:link w:val="Bodytext100"/>
    <w:qFormat/>
    <w:pPr>
      <w:widowControl w:val="0"/>
      <w:shd w:val="clear" w:color="auto" w:fill="FFFFFF"/>
      <w:spacing w:before="180" w:after="180" w:line="0" w:lineRule="atLeast"/>
      <w:ind w:firstLine="680"/>
      <w:jc w:val="both"/>
    </w:pPr>
    <w:rPr>
      <w:i/>
      <w:iCs/>
      <w:kern w:val="0"/>
      <w:sz w:val="26"/>
      <w:szCs w:val="26"/>
    </w:rPr>
  </w:style>
  <w:style w:type="character" w:customStyle="1" w:styleId="Bodytext310">
    <w:name w:val="Body text (31)_"/>
    <w:link w:val="Bodytext311"/>
    <w:locked/>
    <w:rPr>
      <w:rFonts w:ascii="Arial" w:eastAsia="Arial" w:hAnsi="Arial" w:cs="Arial"/>
      <w:i/>
      <w:iCs/>
      <w:sz w:val="10"/>
      <w:szCs w:val="10"/>
      <w:shd w:val="clear" w:color="auto" w:fill="FFFFFF"/>
    </w:rPr>
  </w:style>
  <w:style w:type="paragraph" w:customStyle="1" w:styleId="Bodytext311">
    <w:name w:val="Body text (31)"/>
    <w:basedOn w:val="Normal"/>
    <w:link w:val="Bodytext310"/>
    <w:qFormat/>
    <w:pPr>
      <w:widowControl w:val="0"/>
      <w:shd w:val="clear" w:color="auto" w:fill="FFFFFF"/>
      <w:spacing w:after="0" w:line="317" w:lineRule="exact"/>
      <w:jc w:val="center"/>
    </w:pPr>
    <w:rPr>
      <w:rFonts w:ascii="Arial" w:eastAsia="Arial" w:hAnsi="Arial" w:cs="Arial"/>
      <w:i/>
      <w:iCs/>
      <w:kern w:val="0"/>
      <w:sz w:val="10"/>
      <w:szCs w:val="10"/>
    </w:rPr>
  </w:style>
  <w:style w:type="paragraph" w:customStyle="1" w:styleId="Normal-Nam">
    <w:name w:val="Normal - Nam"/>
    <w:basedOn w:val="Normal"/>
    <w:next w:val="Normal"/>
    <w:uiPriority w:val="99"/>
    <w:qFormat/>
    <w:pPr>
      <w:spacing w:before="120" w:after="0" w:line="288" w:lineRule="auto"/>
      <w:ind w:firstLine="567"/>
      <w:jc w:val="both"/>
    </w:pPr>
    <w:rPr>
      <w:rFonts w:ascii="Times New Roman" w:eastAsia="Times New Roman" w:hAnsi="Times New Roman"/>
      <w:color w:val="000000"/>
      <w:kern w:val="0"/>
      <w:sz w:val="26"/>
      <w:szCs w:val="26"/>
    </w:rPr>
  </w:style>
  <w:style w:type="paragraph" w:customStyle="1" w:styleId="Danhdachbieudo">
    <w:name w:val="Danh dach bieu do"/>
    <w:basedOn w:val="Caption"/>
    <w:uiPriority w:val="99"/>
    <w:qFormat/>
    <w:pPr>
      <w:spacing w:before="0" w:after="200"/>
      <w:jc w:val="center"/>
    </w:pPr>
    <w:rPr>
      <w:rFonts w:ascii="Times New Roman" w:eastAsia="Times New Roman" w:hAnsi="Times New Roman"/>
      <w:color w:val="auto"/>
      <w:sz w:val="24"/>
    </w:rPr>
  </w:style>
  <w:style w:type="paragraph" w:customStyle="1" w:styleId="BodyText70">
    <w:name w:val="Body Text7"/>
    <w:basedOn w:val="Normal"/>
    <w:uiPriority w:val="99"/>
    <w:qFormat/>
    <w:pPr>
      <w:widowControl w:val="0"/>
      <w:shd w:val="clear" w:color="auto" w:fill="FFFFFF"/>
      <w:spacing w:after="0" w:line="0" w:lineRule="atLeast"/>
      <w:jc w:val="center"/>
    </w:pPr>
    <w:rPr>
      <w:rFonts w:ascii="Times New Roman" w:eastAsia="Times New Roman" w:hAnsi="Times New Roman"/>
      <w:color w:val="000000"/>
      <w:kern w:val="0"/>
      <w:sz w:val="26"/>
      <w:szCs w:val="26"/>
      <w:lang w:val="vi-VN"/>
    </w:rPr>
  </w:style>
  <w:style w:type="character" w:customStyle="1" w:styleId="Tablecaption4">
    <w:name w:val="Table caption (4)_"/>
    <w:link w:val="Tablecaption40"/>
    <w:locked/>
    <w:rPr>
      <w:i/>
      <w:iCs/>
      <w:shd w:val="clear" w:color="auto" w:fill="FFFFFF"/>
    </w:rPr>
  </w:style>
  <w:style w:type="paragraph" w:customStyle="1" w:styleId="Tablecaption40">
    <w:name w:val="Table caption (4)"/>
    <w:basedOn w:val="Normal"/>
    <w:link w:val="Tablecaption4"/>
    <w:qFormat/>
    <w:pPr>
      <w:widowControl w:val="0"/>
      <w:shd w:val="clear" w:color="auto" w:fill="FFFFFF"/>
      <w:spacing w:after="0" w:line="274" w:lineRule="exact"/>
      <w:jc w:val="both"/>
    </w:pPr>
    <w:rPr>
      <w:i/>
      <w:iCs/>
      <w:kern w:val="0"/>
      <w:sz w:val="20"/>
      <w:szCs w:val="20"/>
    </w:rPr>
  </w:style>
  <w:style w:type="character" w:customStyle="1" w:styleId="bac-captionChar">
    <w:name w:val="bac-caption Char"/>
    <w:link w:val="bac-caption"/>
    <w:locked/>
    <w:rPr>
      <w:rFonts w:ascii="Arial" w:eastAsia="MS Mincho" w:hAnsi="Arial" w:cs="Arial"/>
      <w:b/>
      <w:bCs/>
      <w:sz w:val="26"/>
      <w:szCs w:val="22"/>
      <w:lang w:val="vi-VN"/>
    </w:rPr>
  </w:style>
  <w:style w:type="paragraph" w:customStyle="1" w:styleId="bac-caption">
    <w:name w:val="bac-caption"/>
    <w:link w:val="bac-captionChar"/>
    <w:qFormat/>
    <w:pPr>
      <w:keepLines/>
      <w:widowControl w:val="0"/>
      <w:spacing w:before="120" w:after="120"/>
      <w:jc w:val="center"/>
    </w:pPr>
    <w:rPr>
      <w:rFonts w:ascii="Arial" w:eastAsia="MS Mincho" w:hAnsi="Arial" w:cs="Arial"/>
      <w:b/>
      <w:bCs/>
      <w:sz w:val="26"/>
      <w:szCs w:val="22"/>
      <w:lang w:val="vi-VN" w:eastAsia="en-US"/>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dam">
    <w:name w:val="dam"/>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character" w:customStyle="1" w:styleId="Cutrc2Char1">
    <w:name w:val="CÊu tróc2 Char1"/>
    <w:link w:val="Cutrc2"/>
    <w:locked/>
    <w:rPr>
      <w:iCs/>
      <w:sz w:val="28"/>
      <w:szCs w:val="28"/>
      <w:lang w:val="af-ZA"/>
    </w:rPr>
  </w:style>
  <w:style w:type="paragraph" w:customStyle="1" w:styleId="Cutrc2">
    <w:name w:val="CÊu tróc2"/>
    <w:basedOn w:val="Normal"/>
    <w:link w:val="Cutrc2Char1"/>
    <w:autoRedefine/>
    <w:qFormat/>
    <w:pPr>
      <w:spacing w:before="120" w:after="120" w:line="360" w:lineRule="atLeast"/>
      <w:ind w:firstLine="601"/>
      <w:jc w:val="both"/>
    </w:pPr>
    <w:rPr>
      <w:iCs/>
      <w:kern w:val="0"/>
      <w:sz w:val="28"/>
      <w:szCs w:val="28"/>
      <w:lang w:val="af-ZA"/>
    </w:rPr>
  </w:style>
  <w:style w:type="character" w:customStyle="1" w:styleId="Cautruc1Char">
    <w:name w:val="Cautruc1 Char"/>
    <w:link w:val="Cautruc1"/>
    <w:locked/>
    <w:rPr>
      <w:rFonts w:ascii="Times New Roman" w:eastAsia="Times New Roman" w:hAnsi="Times New Roman"/>
      <w:sz w:val="28"/>
      <w:lang w:val="nl-NL"/>
    </w:rPr>
  </w:style>
  <w:style w:type="paragraph" w:customStyle="1" w:styleId="Cautruc1">
    <w:name w:val="Cautruc1"/>
    <w:basedOn w:val="Normal"/>
    <w:link w:val="Cautruc1Char"/>
    <w:qFormat/>
    <w:pPr>
      <w:spacing w:before="120" w:after="0" w:line="240" w:lineRule="auto"/>
      <w:ind w:firstLine="578"/>
      <w:jc w:val="both"/>
    </w:pPr>
    <w:rPr>
      <w:rFonts w:ascii="Times New Roman" w:eastAsia="Times New Roman" w:hAnsi="Times New Roman"/>
      <w:kern w:val="0"/>
      <w:sz w:val="28"/>
      <w:szCs w:val="20"/>
      <w:lang w:val="nl-NL"/>
    </w:rPr>
  </w:style>
  <w:style w:type="paragraph" w:customStyle="1" w:styleId="Cutrc20">
    <w:name w:val="CÊu tróc 2"/>
    <w:basedOn w:val="Normal"/>
    <w:autoRedefine/>
    <w:uiPriority w:val="99"/>
    <w:qFormat/>
    <w:pPr>
      <w:tabs>
        <w:tab w:val="num" w:pos="540"/>
      </w:tabs>
      <w:spacing w:before="120" w:after="0" w:line="240" w:lineRule="auto"/>
      <w:jc w:val="both"/>
    </w:pPr>
    <w:rPr>
      <w:rFonts w:ascii="Times New Roman" w:eastAsia="Times New Roman" w:hAnsi="Times New Roman"/>
      <w:kern w:val="0"/>
      <w:sz w:val="28"/>
      <w:szCs w:val="20"/>
      <w:lang w:val="vi-VN"/>
    </w:rPr>
  </w:style>
  <w:style w:type="paragraph" w:customStyle="1" w:styleId="FirstParagraph">
    <w:name w:val="First Paragraph"/>
    <w:basedOn w:val="BodyText"/>
    <w:next w:val="BodyText"/>
    <w:uiPriority w:val="99"/>
    <w:qFormat/>
    <w:pPr>
      <w:spacing w:before="180" w:after="180" w:line="240" w:lineRule="auto"/>
    </w:pPr>
    <w:rPr>
      <w:rFonts w:ascii="Arial" w:eastAsia="Arial" w:hAnsi="Arial"/>
      <w:sz w:val="24"/>
      <w:szCs w:val="24"/>
    </w:rPr>
  </w:style>
  <w:style w:type="paragraph" w:customStyle="1" w:styleId="Compact">
    <w:name w:val="Compact"/>
    <w:basedOn w:val="BodyText"/>
    <w:uiPriority w:val="99"/>
    <w:qFormat/>
    <w:pPr>
      <w:spacing w:before="36" w:after="36" w:line="240" w:lineRule="auto"/>
    </w:pPr>
    <w:rPr>
      <w:rFonts w:ascii="Arial" w:eastAsia="Arial" w:hAnsi="Arial"/>
      <w:sz w:val="24"/>
      <w:szCs w:val="24"/>
    </w:rPr>
  </w:style>
  <w:style w:type="paragraph" w:customStyle="1" w:styleId="Definition">
    <w:name w:val="Definition"/>
    <w:basedOn w:val="Normal"/>
    <w:uiPriority w:val="99"/>
    <w:qFormat/>
    <w:pPr>
      <w:spacing w:line="240" w:lineRule="auto"/>
    </w:pPr>
    <w:rPr>
      <w:rFonts w:ascii="Arial" w:eastAsia="Arial" w:hAnsi="Arial"/>
      <w:kern w:val="0"/>
      <w:sz w:val="24"/>
      <w:szCs w:val="24"/>
    </w:rPr>
  </w:style>
  <w:style w:type="paragraph" w:customStyle="1" w:styleId="DefinitionTerm">
    <w:name w:val="Definition Term"/>
    <w:basedOn w:val="Normal"/>
    <w:next w:val="Definition"/>
    <w:uiPriority w:val="99"/>
    <w:qFormat/>
    <w:pPr>
      <w:keepNext/>
      <w:keepLines/>
      <w:spacing w:after="0" w:line="240" w:lineRule="auto"/>
    </w:pPr>
    <w:rPr>
      <w:rFonts w:ascii="Arial" w:eastAsia="Arial" w:hAnsi="Arial"/>
      <w:b/>
      <w:kern w:val="0"/>
      <w:sz w:val="24"/>
      <w:szCs w:val="24"/>
    </w:rPr>
  </w:style>
  <w:style w:type="character" w:customStyle="1" w:styleId="daude4Char">
    <w:name w:val="dau de 4 Char"/>
    <w:link w:val="daude4"/>
    <w:locked/>
    <w:rPr>
      <w:b/>
      <w:i/>
      <w:sz w:val="28"/>
      <w:szCs w:val="28"/>
      <w:lang w:val="pt-BR"/>
    </w:rPr>
  </w:style>
  <w:style w:type="paragraph" w:customStyle="1" w:styleId="daude4">
    <w:name w:val="dau de 4"/>
    <w:basedOn w:val="Normal"/>
    <w:link w:val="daude4Char"/>
    <w:autoRedefine/>
    <w:qFormat/>
    <w:pPr>
      <w:spacing w:before="60" w:after="60" w:line="320" w:lineRule="atLeast"/>
      <w:jc w:val="both"/>
    </w:pPr>
    <w:rPr>
      <w:b/>
      <w:i/>
      <w:kern w:val="0"/>
      <w:sz w:val="28"/>
      <w:szCs w:val="28"/>
      <w:lang w:val="pt-BR"/>
    </w:rPr>
  </w:style>
  <w:style w:type="character" w:customStyle="1" w:styleId="daude2Char">
    <w:name w:val="dau de 2 Char"/>
    <w:link w:val="daude2"/>
    <w:locked/>
    <w:rPr>
      <w:rFonts w:ascii="Times New Roman" w:eastAsia="Times New Roman" w:hAnsi="Times New Roman"/>
      <w:b/>
      <w:kern w:val="28"/>
      <w:sz w:val="27"/>
      <w:szCs w:val="27"/>
      <w:lang w:val="pt-BR"/>
    </w:rPr>
  </w:style>
  <w:style w:type="paragraph" w:customStyle="1" w:styleId="daude2">
    <w:name w:val="dau de 2"/>
    <w:basedOn w:val="Heading2"/>
    <w:link w:val="daude2Char"/>
    <w:qFormat/>
    <w:pPr>
      <w:keepLines w:val="0"/>
      <w:spacing w:before="60" w:after="60" w:line="312" w:lineRule="auto"/>
      <w:ind w:firstLine="720"/>
      <w:jc w:val="both"/>
    </w:pPr>
    <w:rPr>
      <w:rFonts w:ascii="Times New Roman" w:hAnsi="Times New Roman"/>
      <w:b/>
      <w:color w:val="auto"/>
      <w:kern w:val="28"/>
      <w:sz w:val="27"/>
      <w:szCs w:val="27"/>
      <w:lang w:val="pt-BR"/>
    </w:rPr>
  </w:style>
  <w:style w:type="character" w:customStyle="1" w:styleId="daude3Char">
    <w:name w:val="dau de 3 Char"/>
    <w:link w:val="daude3"/>
    <w:locked/>
    <w:rPr>
      <w:rFonts w:ascii="Times New Roman Bold" w:hAnsi="Times New Roman Bold"/>
      <w:b/>
      <w:spacing w:val="-6"/>
      <w:sz w:val="28"/>
      <w:szCs w:val="22"/>
      <w:lang w:val="pt-BR"/>
    </w:rPr>
  </w:style>
  <w:style w:type="paragraph" w:customStyle="1" w:styleId="daude3">
    <w:name w:val="dau de 3"/>
    <w:basedOn w:val="Normal"/>
    <w:link w:val="daude3Char"/>
    <w:autoRedefine/>
    <w:qFormat/>
    <w:pPr>
      <w:ind w:firstLine="720"/>
      <w:jc w:val="both"/>
    </w:pPr>
    <w:rPr>
      <w:rFonts w:ascii="Times New Roman Bold" w:hAnsi="Times New Roman Bold"/>
      <w:b/>
      <w:spacing w:val="-6"/>
      <w:kern w:val="0"/>
      <w:sz w:val="28"/>
      <w:lang w:val="pt-BR"/>
    </w:rPr>
  </w:style>
  <w:style w:type="paragraph" w:customStyle="1" w:styleId="NormalWebCharChar">
    <w:name w:val="Normal (Web) Char Char"/>
    <w:basedOn w:val="Normal"/>
    <w:uiPriority w:val="99"/>
    <w:qFormat/>
    <w:pPr>
      <w:suppressAutoHyphens/>
      <w:spacing w:before="280" w:after="119" w:line="240" w:lineRule="auto"/>
    </w:pPr>
    <w:rPr>
      <w:rFonts w:ascii="Times New Roman" w:eastAsia="Times New Roman" w:hAnsi="Times New Roman"/>
      <w:kern w:val="0"/>
      <w:sz w:val="24"/>
      <w:szCs w:val="24"/>
      <w:lang w:eastAsia="ar-SA"/>
    </w:rPr>
  </w:style>
  <w:style w:type="paragraph" w:customStyle="1" w:styleId="phongpara">
    <w:name w:val="phongpara"/>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McBng">
    <w:name w:val="Mục Bảng"/>
    <w:basedOn w:val="Normal"/>
    <w:uiPriority w:val="99"/>
    <w:qFormat/>
    <w:pPr>
      <w:keepNext/>
      <w:numPr>
        <w:numId w:val="37"/>
      </w:numPr>
      <w:tabs>
        <w:tab w:val="left" w:pos="0"/>
        <w:tab w:val="left" w:pos="284"/>
        <w:tab w:val="left" w:pos="426"/>
        <w:tab w:val="left" w:pos="993"/>
      </w:tabs>
      <w:spacing w:before="120" w:after="120" w:line="240" w:lineRule="auto"/>
      <w:ind w:left="0" w:firstLine="0"/>
      <w:jc w:val="center"/>
    </w:pPr>
    <w:rPr>
      <w:rFonts w:ascii="Times New Roman" w:eastAsia="Times New Roman" w:hAnsi="Times New Roman"/>
      <w:noProof/>
      <w:spacing w:val="-6"/>
      <w:kern w:val="0"/>
      <w:sz w:val="24"/>
      <w:szCs w:val="24"/>
    </w:rPr>
  </w:style>
  <w:style w:type="paragraph" w:customStyle="1" w:styleId="Ngunsliu">
    <w:name w:val="Nguồn số liệu"/>
    <w:basedOn w:val="Normal"/>
    <w:uiPriority w:val="99"/>
    <w:qFormat/>
    <w:pPr>
      <w:spacing w:before="40" w:after="120" w:line="240" w:lineRule="auto"/>
    </w:pPr>
    <w:rPr>
      <w:rFonts w:ascii="Times New Roman" w:eastAsia="Times New Roman" w:hAnsi="Times New Roman"/>
      <w:noProof/>
      <w:kern w:val="0"/>
      <w:sz w:val="24"/>
      <w:szCs w:val="28"/>
      <w:lang w:val="da-DK"/>
    </w:rPr>
  </w:style>
  <w:style w:type="paragraph" w:customStyle="1" w:styleId="StyleBangDonvinguon14pt">
    <w:name w:val="Style Bang_Don vinguon + 14 pt"/>
    <w:basedOn w:val="Normal"/>
    <w:uiPriority w:val="99"/>
    <w:qFormat/>
    <w:pPr>
      <w:spacing w:after="0" w:line="240" w:lineRule="auto"/>
      <w:jc w:val="right"/>
    </w:pPr>
    <w:rPr>
      <w:rFonts w:ascii="Times New Roman" w:eastAsia="Times New Roman" w:hAnsi="Times New Roman"/>
      <w:i/>
      <w:iCs/>
      <w:kern w:val="0"/>
      <w:sz w:val="24"/>
      <w:szCs w:val="20"/>
    </w:rPr>
  </w:style>
  <w:style w:type="paragraph" w:customStyle="1" w:styleId="Standard4">
    <w:name w:val="Standard4"/>
    <w:basedOn w:val="Normal"/>
    <w:uiPriority w:val="99"/>
    <w:qFormat/>
    <w:pPr>
      <w:numPr>
        <w:numId w:val="38"/>
      </w:numPr>
      <w:spacing w:after="0" w:line="240" w:lineRule="auto"/>
      <w:ind w:left="0" w:firstLine="0"/>
      <w:jc w:val="both"/>
    </w:pPr>
    <w:rPr>
      <w:rFonts w:ascii="Times New Roman" w:eastAsia="Times New Roman" w:hAnsi="Times New Roman"/>
      <w:noProof/>
      <w:color w:val="FF0000"/>
      <w:kern w:val="0"/>
      <w:sz w:val="28"/>
      <w:szCs w:val="28"/>
      <w:lang w:val="pt-BR"/>
    </w:rPr>
  </w:style>
  <w:style w:type="paragraph" w:customStyle="1" w:styleId="BodyText82">
    <w:name w:val="Body Text8"/>
    <w:basedOn w:val="Normal"/>
    <w:uiPriority w:val="99"/>
    <w:qFormat/>
    <w:pPr>
      <w:widowControl w:val="0"/>
      <w:shd w:val="clear" w:color="auto" w:fill="FFFFFF"/>
      <w:spacing w:before="420" w:after="240" w:line="240" w:lineRule="atLeast"/>
      <w:jc w:val="both"/>
    </w:pPr>
    <w:rPr>
      <w:rFonts w:ascii="Times New Roman" w:eastAsia="Courier New" w:hAnsi="Times New Roman"/>
      <w:kern w:val="0"/>
      <w:sz w:val="26"/>
      <w:szCs w:val="26"/>
      <w:lang w:val="vi-VN"/>
    </w:rPr>
  </w:style>
  <w:style w:type="paragraph" w:customStyle="1" w:styleId="a40">
    <w:name w:val="a4"/>
    <w:basedOn w:val="Normal"/>
    <w:uiPriority w:val="99"/>
    <w:qFormat/>
    <w:pPr>
      <w:tabs>
        <w:tab w:val="left" w:pos="2190"/>
      </w:tabs>
      <w:spacing w:before="240" w:after="0" w:line="240" w:lineRule="auto"/>
      <w:jc w:val="both"/>
    </w:pPr>
    <w:rPr>
      <w:rFonts w:ascii="Times New Roman" w:eastAsia="Times New Roman" w:hAnsi="Times New Roman"/>
      <w:b/>
      <w:bCs/>
      <w:i/>
      <w:iCs/>
      <w:kern w:val="0"/>
      <w:sz w:val="28"/>
      <w:szCs w:val="28"/>
      <w:lang w:val="en-GB"/>
    </w:rPr>
  </w:style>
  <w:style w:type="paragraph" w:customStyle="1" w:styleId="nghieng">
    <w:name w:val="nghieng"/>
    <w:basedOn w:val="Normal"/>
    <w:uiPriority w:val="99"/>
    <w:qFormat/>
    <w:pPr>
      <w:widowControl w:val="0"/>
      <w:spacing w:before="40" w:after="40" w:line="288" w:lineRule="auto"/>
      <w:ind w:firstLine="284"/>
      <w:jc w:val="both"/>
    </w:pPr>
    <w:rPr>
      <w:rFonts w:ascii="Times New Roman" w:eastAsia="Times New Roman" w:hAnsi="Times New Roman"/>
      <w:i/>
      <w:kern w:val="0"/>
      <w:sz w:val="28"/>
      <w:szCs w:val="24"/>
    </w:rPr>
  </w:style>
  <w:style w:type="character" w:customStyle="1" w:styleId="HinhveChar">
    <w:name w:val="Hinh ve Char"/>
    <w:link w:val="Hinhve0"/>
    <w:locked/>
    <w:rPr>
      <w:rFonts w:ascii="Times New Roman" w:eastAsia="Times New Roman" w:hAnsi="Times New Roman"/>
      <w:b/>
      <w:bCs/>
      <w:iCs/>
      <w:color w:val="000000"/>
      <w:spacing w:val="-6"/>
      <w:sz w:val="28"/>
      <w:szCs w:val="28"/>
      <w:lang w:val="pt-BR"/>
    </w:rPr>
  </w:style>
  <w:style w:type="paragraph" w:customStyle="1" w:styleId="Hinhve0">
    <w:name w:val="Hinh ve"/>
    <w:basedOn w:val="Normal"/>
    <w:link w:val="HinhveChar"/>
    <w:qFormat/>
    <w:pPr>
      <w:keepNext/>
      <w:widowControl w:val="0"/>
      <w:spacing w:after="0" w:line="240" w:lineRule="auto"/>
      <w:jc w:val="center"/>
    </w:pPr>
    <w:rPr>
      <w:rFonts w:ascii="Times New Roman" w:eastAsia="Times New Roman" w:hAnsi="Times New Roman"/>
      <w:b/>
      <w:bCs/>
      <w:iCs/>
      <w:color w:val="000000"/>
      <w:spacing w:val="-6"/>
      <w:kern w:val="0"/>
      <w:sz w:val="28"/>
      <w:szCs w:val="28"/>
      <w:lang w:val="pt-BR"/>
    </w:rPr>
  </w:style>
  <w:style w:type="paragraph" w:customStyle="1" w:styleId="xl1422">
    <w:name w:val="xl1422"/>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xl1423">
    <w:name w:val="xl142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24">
    <w:name w:val="xl142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25">
    <w:name w:val="xl1425"/>
    <w:basedOn w:val="Normal"/>
    <w:uiPriority w:val="99"/>
    <w:qFormat/>
    <w:pP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26">
    <w:name w:val="xl142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27">
    <w:name w:val="xl1427"/>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4"/>
      <w:szCs w:val="24"/>
    </w:rPr>
  </w:style>
  <w:style w:type="paragraph" w:customStyle="1" w:styleId="xl1428">
    <w:name w:val="xl1428"/>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4"/>
      <w:szCs w:val="24"/>
    </w:rPr>
  </w:style>
  <w:style w:type="paragraph" w:customStyle="1" w:styleId="xl1429">
    <w:name w:val="xl1429"/>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30">
    <w:name w:val="xl1430"/>
    <w:basedOn w:val="Normal"/>
    <w:uiPriority w:val="99"/>
    <w:qFormat/>
    <w:pP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31">
    <w:name w:val="xl1431"/>
    <w:basedOn w:val="Normal"/>
    <w:uiPriority w:val="99"/>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32">
    <w:name w:val="xl1432"/>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33">
    <w:name w:val="xl1433"/>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xl1434">
    <w:name w:val="xl143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35">
    <w:name w:val="xl143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36">
    <w:name w:val="xl143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37">
    <w:name w:val="xl143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38">
    <w:name w:val="xl143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39">
    <w:name w:val="xl1439"/>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40">
    <w:name w:val="xl1440"/>
    <w:basedOn w:val="Normal"/>
    <w:uiPriority w:val="99"/>
    <w:qFormat/>
    <w:pPr>
      <w:spacing w:before="100" w:beforeAutospacing="1" w:after="100" w:afterAutospacing="1" w:line="240" w:lineRule="auto"/>
    </w:pPr>
    <w:rPr>
      <w:rFonts w:ascii="Times New Roman" w:eastAsia="Times New Roman" w:hAnsi="Times New Roman"/>
      <w:color w:val="0070C0"/>
      <w:kern w:val="0"/>
      <w:sz w:val="24"/>
      <w:szCs w:val="24"/>
    </w:rPr>
  </w:style>
  <w:style w:type="paragraph" w:customStyle="1" w:styleId="xl1441">
    <w:name w:val="xl144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42">
    <w:name w:val="xl1442"/>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43">
    <w:name w:val="xl1443"/>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44">
    <w:name w:val="xl1444"/>
    <w:basedOn w:val="Normal"/>
    <w:uiPriority w:val="99"/>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4"/>
      <w:szCs w:val="24"/>
    </w:rPr>
  </w:style>
  <w:style w:type="paragraph" w:customStyle="1" w:styleId="xl1445">
    <w:name w:val="xl1445"/>
    <w:basedOn w:val="Normal"/>
    <w:uiPriority w:val="99"/>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46">
    <w:name w:val="xl1446"/>
    <w:basedOn w:val="Normal"/>
    <w:uiPriority w:val="99"/>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47">
    <w:name w:val="xl1447"/>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48">
    <w:name w:val="xl144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49">
    <w:name w:val="xl144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0">
    <w:name w:val="xl1450"/>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1">
    <w:name w:val="xl145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2">
    <w:name w:val="xl1452"/>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3">
    <w:name w:val="xl1453"/>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4">
    <w:name w:val="xl145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55">
    <w:name w:val="xl1455"/>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6">
    <w:name w:val="xl1456"/>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7">
    <w:name w:val="xl1457"/>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58">
    <w:name w:val="xl1458"/>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59">
    <w:name w:val="xl1459"/>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60">
    <w:name w:val="xl1460"/>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61">
    <w:name w:val="xl1461"/>
    <w:basedOn w:val="Normal"/>
    <w:uiPriority w:val="99"/>
    <w:qFormat/>
    <w:pPr>
      <w:pBdr>
        <w:top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62">
    <w:name w:val="xl1462"/>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63">
    <w:name w:val="xl1463"/>
    <w:basedOn w:val="Normal"/>
    <w:uiPriority w:val="99"/>
    <w:qFormat/>
    <w:pPr>
      <w:spacing w:before="100" w:beforeAutospacing="1" w:after="100" w:afterAutospacing="1" w:line="240" w:lineRule="auto"/>
    </w:pPr>
    <w:rPr>
      <w:rFonts w:ascii="Times New Roman" w:eastAsia="Times New Roman" w:hAnsi="Times New Roman"/>
      <w:color w:val="FF0000"/>
      <w:kern w:val="0"/>
      <w:sz w:val="24"/>
      <w:szCs w:val="24"/>
    </w:rPr>
  </w:style>
  <w:style w:type="paragraph" w:customStyle="1" w:styleId="xl1464">
    <w:name w:val="xl146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65">
    <w:name w:val="xl1465"/>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66">
    <w:name w:val="xl146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67">
    <w:name w:val="xl1467"/>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68">
    <w:name w:val="xl146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69">
    <w:name w:val="xl1469"/>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70">
    <w:name w:val="xl1470"/>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71">
    <w:name w:val="xl147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72">
    <w:name w:val="xl1472"/>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73">
    <w:name w:val="xl147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74">
    <w:name w:val="xl1474"/>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75">
    <w:name w:val="xl1475"/>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76">
    <w:name w:val="xl147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77">
    <w:name w:val="xl147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78">
    <w:name w:val="xl147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79">
    <w:name w:val="xl1479"/>
    <w:basedOn w:val="Normal"/>
    <w:uiPriority w:val="99"/>
    <w:qFormat/>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0">
    <w:name w:val="xl1480"/>
    <w:basedOn w:val="Normal"/>
    <w:uiPriority w:val="99"/>
    <w:qFormat/>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1">
    <w:name w:val="xl1481"/>
    <w:basedOn w:val="Normal"/>
    <w:uiPriority w:val="99"/>
    <w:qFormat/>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2">
    <w:name w:val="xl1482"/>
    <w:basedOn w:val="Normal"/>
    <w:uiPriority w:val="99"/>
    <w:qFormat/>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3">
    <w:name w:val="xl1483"/>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4">
    <w:name w:val="xl1484"/>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5">
    <w:name w:val="xl148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20">
    <w:name w:val="xl1420"/>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xl1421">
    <w:name w:val="xl142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86">
    <w:name w:val="xl148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70C0"/>
      <w:kern w:val="0"/>
      <w:sz w:val="24"/>
      <w:szCs w:val="24"/>
    </w:rPr>
  </w:style>
  <w:style w:type="paragraph" w:customStyle="1" w:styleId="xl1487">
    <w:name w:val="xl148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70C0"/>
      <w:kern w:val="0"/>
      <w:sz w:val="24"/>
      <w:szCs w:val="24"/>
    </w:rPr>
  </w:style>
  <w:style w:type="paragraph" w:customStyle="1" w:styleId="xl1488">
    <w:name w:val="xl148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70C0"/>
      <w:kern w:val="0"/>
      <w:sz w:val="24"/>
      <w:szCs w:val="24"/>
    </w:rPr>
  </w:style>
  <w:style w:type="paragraph" w:customStyle="1" w:styleId="xl1489">
    <w:name w:val="xl1489"/>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70C0"/>
      <w:kern w:val="0"/>
      <w:sz w:val="24"/>
      <w:szCs w:val="24"/>
    </w:rPr>
  </w:style>
  <w:style w:type="paragraph" w:customStyle="1" w:styleId="xl1490">
    <w:name w:val="xl1490"/>
    <w:basedOn w:val="Normal"/>
    <w:uiPriority w:val="99"/>
    <w:qFormat/>
    <w:pPr>
      <w:spacing w:before="100" w:beforeAutospacing="1" w:after="100" w:afterAutospacing="1" w:line="240" w:lineRule="auto"/>
    </w:pPr>
    <w:rPr>
      <w:rFonts w:ascii="Times New Roman" w:eastAsia="Times New Roman" w:hAnsi="Times New Roman"/>
      <w:b/>
      <w:bCs/>
      <w:color w:val="0070C0"/>
      <w:kern w:val="0"/>
      <w:sz w:val="24"/>
      <w:szCs w:val="24"/>
    </w:rPr>
  </w:style>
  <w:style w:type="paragraph" w:customStyle="1" w:styleId="xl1491">
    <w:name w:val="xl1491"/>
    <w:basedOn w:val="Normal"/>
    <w:uiPriority w:val="99"/>
    <w:qFormat/>
    <w:pPr>
      <w:pBdr>
        <w:bottom w:val="single" w:sz="4" w:space="0" w:color="auto"/>
      </w:pBdr>
      <w:spacing w:before="100" w:beforeAutospacing="1" w:after="100" w:afterAutospacing="1" w:line="240" w:lineRule="auto"/>
      <w:jc w:val="center"/>
    </w:pPr>
    <w:rPr>
      <w:rFonts w:ascii="Times New Roman" w:eastAsia="Times New Roman" w:hAnsi="Times New Roman"/>
      <w:b/>
      <w:bCs/>
      <w:kern w:val="0"/>
      <w:sz w:val="26"/>
      <w:szCs w:val="26"/>
    </w:rPr>
  </w:style>
  <w:style w:type="paragraph" w:customStyle="1" w:styleId="xl1492">
    <w:name w:val="xl149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3">
    <w:name w:val="xl1493"/>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4">
    <w:name w:val="xl1494"/>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5">
    <w:name w:val="xl1495"/>
    <w:basedOn w:val="Normal"/>
    <w:uiPriority w:val="99"/>
    <w:qFormat/>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6">
    <w:name w:val="xl1496"/>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7">
    <w:name w:val="xl1497"/>
    <w:basedOn w:val="Normal"/>
    <w:uiPriority w:val="99"/>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8">
    <w:name w:val="xl1498"/>
    <w:basedOn w:val="Normal"/>
    <w:uiPriority w:val="99"/>
    <w:qFormat/>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9">
    <w:name w:val="xl1499"/>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500">
    <w:name w:val="xl1500"/>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60">
    <w:name w:val="xl1060"/>
    <w:basedOn w:val="Normal"/>
    <w:uiPriority w:val="99"/>
    <w:qFormat/>
    <w:pP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61">
    <w:name w:val="xl1061"/>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62">
    <w:name w:val="xl1062"/>
    <w:basedOn w:val="Normal"/>
    <w:uiPriority w:val="99"/>
    <w:qFormat/>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kern w:val="0"/>
    </w:rPr>
  </w:style>
  <w:style w:type="paragraph" w:customStyle="1" w:styleId="xl1063">
    <w:name w:val="xl1063"/>
    <w:basedOn w:val="Normal"/>
    <w:uiPriority w:val="99"/>
    <w:qFormat/>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064">
    <w:name w:val="xl1064"/>
    <w:basedOn w:val="Normal"/>
    <w:uiPriority w:val="99"/>
    <w:qFormat/>
    <w:pPr>
      <w:pBdr>
        <w:lef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065">
    <w:name w:val="xl1065"/>
    <w:basedOn w:val="Normal"/>
    <w:uiPriority w:val="99"/>
    <w:qFormat/>
    <w:pPr>
      <w:pBdr>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066">
    <w:name w:val="xl1066"/>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67">
    <w:name w:val="xl1067"/>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068">
    <w:name w:val="xl1068"/>
    <w:basedOn w:val="Normal"/>
    <w:uiPriority w:val="99"/>
    <w:qFormat/>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kern w:val="0"/>
    </w:rPr>
  </w:style>
  <w:style w:type="paragraph" w:customStyle="1" w:styleId="xl1069">
    <w:name w:val="xl1069"/>
    <w:basedOn w:val="Normal"/>
    <w:uiPriority w:val="99"/>
    <w:qFormat/>
    <w:pPr>
      <w:pBdr>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70">
    <w:name w:val="xl1070"/>
    <w:basedOn w:val="Normal"/>
    <w:uiPriority w:val="99"/>
    <w:qFormat/>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kern w:val="0"/>
    </w:rPr>
  </w:style>
  <w:style w:type="paragraph" w:customStyle="1" w:styleId="xl1071">
    <w:name w:val="xl1071"/>
    <w:basedOn w:val="Normal"/>
    <w:uiPriority w:val="99"/>
    <w:qFormat/>
    <w:pPr>
      <w:pBdr>
        <w:bottom w:val="single" w:sz="8"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72">
    <w:name w:val="xl1072"/>
    <w:basedOn w:val="Normal"/>
    <w:uiPriority w:val="99"/>
    <w:qFormat/>
    <w:pPr>
      <w:pBdr>
        <w:right w:val="single" w:sz="8"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073">
    <w:name w:val="xl1073"/>
    <w:basedOn w:val="Normal"/>
    <w:uiPriority w:val="99"/>
    <w:qFormat/>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74">
    <w:name w:val="xl1074"/>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75">
    <w:name w:val="xl1075"/>
    <w:basedOn w:val="Normal"/>
    <w:uiPriority w:val="99"/>
    <w:qFormat/>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76">
    <w:name w:val="xl1076"/>
    <w:basedOn w:val="Normal"/>
    <w:uiPriority w:val="99"/>
    <w:qFormat/>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077">
    <w:name w:val="xl1077"/>
    <w:basedOn w:val="Normal"/>
    <w:uiPriority w:val="99"/>
    <w:qFormat/>
    <w:pPr>
      <w:pBdr>
        <w:top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78">
    <w:name w:val="xl1078"/>
    <w:basedOn w:val="Normal"/>
    <w:uiPriority w:val="99"/>
    <w:qFormat/>
    <w:pPr>
      <w:pBdr>
        <w:top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79">
    <w:name w:val="xl1079"/>
    <w:basedOn w:val="Normal"/>
    <w:uiPriority w:val="99"/>
    <w:qFormat/>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80">
    <w:name w:val="xl1080"/>
    <w:basedOn w:val="Normal"/>
    <w:uiPriority w:val="99"/>
    <w:qFormat/>
    <w:pPr>
      <w:pBdr>
        <w:top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081">
    <w:name w:val="xl1081"/>
    <w:basedOn w:val="Normal"/>
    <w:uiPriority w:val="99"/>
    <w:qFormat/>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82">
    <w:name w:val="xl1082"/>
    <w:basedOn w:val="Normal"/>
    <w:uiPriority w:val="99"/>
    <w:qFormat/>
    <w:pPr>
      <w:pBdr>
        <w:left w:val="single" w:sz="8"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83">
    <w:name w:val="xl1083"/>
    <w:basedOn w:val="Normal"/>
    <w:uiPriority w:val="99"/>
    <w:qFormat/>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84">
    <w:name w:val="xl1084"/>
    <w:basedOn w:val="Normal"/>
    <w:uiPriority w:val="99"/>
    <w:qFormat/>
    <w:pPr>
      <w:pBdr>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85">
    <w:name w:val="xl1085"/>
    <w:basedOn w:val="Normal"/>
    <w:uiPriority w:val="99"/>
    <w:qFormat/>
    <w:pPr>
      <w:pBdr>
        <w:left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086">
    <w:name w:val="xl1086"/>
    <w:basedOn w:val="Normal"/>
    <w:uiPriority w:val="99"/>
    <w:qFormat/>
    <w:pP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87">
    <w:name w:val="xl1087"/>
    <w:basedOn w:val="Normal"/>
    <w:uiPriority w:val="99"/>
    <w:qFormat/>
    <w:pPr>
      <w:pBdr>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88">
    <w:name w:val="xl1088"/>
    <w:basedOn w:val="Normal"/>
    <w:uiPriority w:val="99"/>
    <w:qFormat/>
    <w:pPr>
      <w:pBdr>
        <w:right w:val="single" w:sz="8"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89">
    <w:name w:val="xl1089"/>
    <w:basedOn w:val="Normal"/>
    <w:uiPriority w:val="99"/>
    <w:qFormat/>
    <w:pPr>
      <w:pBdr>
        <w:left w:val="single" w:sz="8"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0">
    <w:name w:val="xl1090"/>
    <w:basedOn w:val="Normal"/>
    <w:uiPriority w:val="99"/>
    <w:qFormat/>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1">
    <w:name w:val="xl1091"/>
    <w:basedOn w:val="Normal"/>
    <w:uiPriority w:val="99"/>
    <w:qFormat/>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2">
    <w:name w:val="xl1092"/>
    <w:basedOn w:val="Normal"/>
    <w:uiPriority w:val="99"/>
    <w:qFormat/>
    <w:pPr>
      <w:pBdr>
        <w:bottom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3">
    <w:name w:val="xl1093"/>
    <w:basedOn w:val="Normal"/>
    <w:uiPriority w:val="99"/>
    <w:qFormat/>
    <w:pPr>
      <w:pBdr>
        <w:bottom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4">
    <w:name w:val="xl1094"/>
    <w:basedOn w:val="Normal"/>
    <w:uiPriority w:val="99"/>
    <w:qFormat/>
    <w:pP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095">
    <w:name w:val="xl1095"/>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96">
    <w:name w:val="xl1096"/>
    <w:basedOn w:val="Normal"/>
    <w:uiPriority w:val="99"/>
    <w:qFormat/>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7">
    <w:name w:val="xl1097"/>
    <w:basedOn w:val="Normal"/>
    <w:uiPriority w:val="99"/>
    <w:qFormat/>
    <w:pPr>
      <w:pBdr>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8">
    <w:name w:val="xl1098"/>
    <w:basedOn w:val="Normal"/>
    <w:uiPriority w:val="99"/>
    <w:qFormat/>
    <w:pP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099">
    <w:name w:val="xl1099"/>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xl1100">
    <w:name w:val="xl1100"/>
    <w:basedOn w:val="Normal"/>
    <w:uiPriority w:val="99"/>
    <w:qFormat/>
    <w:pPr>
      <w:pBdr>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01">
    <w:name w:val="xl1101"/>
    <w:basedOn w:val="Normal"/>
    <w:uiPriority w:val="99"/>
    <w:qFormat/>
    <w:pPr>
      <w:pBdr>
        <w:right w:val="single" w:sz="8"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02">
    <w:name w:val="xl1102"/>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xl1103">
    <w:name w:val="xl1103"/>
    <w:basedOn w:val="Normal"/>
    <w:uiPriority w:val="99"/>
    <w:qFormat/>
    <w:pPr>
      <w:pBdr>
        <w:bottom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04">
    <w:name w:val="xl1104"/>
    <w:basedOn w:val="Normal"/>
    <w:uiPriority w:val="99"/>
    <w:qFormat/>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05">
    <w:name w:val="xl1105"/>
    <w:basedOn w:val="Normal"/>
    <w:uiPriority w:val="99"/>
    <w:qFormat/>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106">
    <w:name w:val="xl1106"/>
    <w:basedOn w:val="Normal"/>
    <w:uiPriority w:val="99"/>
    <w:qFormat/>
    <w:pPr>
      <w:pBdr>
        <w:bottom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107">
    <w:name w:val="xl1107"/>
    <w:basedOn w:val="Normal"/>
    <w:uiPriority w:val="99"/>
    <w:qFormat/>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08">
    <w:name w:val="xl1108"/>
    <w:basedOn w:val="Normal"/>
    <w:uiPriority w:val="99"/>
    <w:qFormat/>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09">
    <w:name w:val="xl1109"/>
    <w:basedOn w:val="Normal"/>
    <w:uiPriority w:val="99"/>
    <w:qFormat/>
    <w:pPr>
      <w:pBdr>
        <w:top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0">
    <w:name w:val="xl1110"/>
    <w:basedOn w:val="Normal"/>
    <w:uiPriority w:val="99"/>
    <w:qFormat/>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1">
    <w:name w:val="xl1111"/>
    <w:basedOn w:val="Normal"/>
    <w:uiPriority w:val="99"/>
    <w:qFormat/>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2">
    <w:name w:val="xl1112"/>
    <w:basedOn w:val="Normal"/>
    <w:uiPriority w:val="99"/>
    <w:qFormat/>
    <w:pPr>
      <w:pBdr>
        <w:top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113">
    <w:name w:val="xl1113"/>
    <w:basedOn w:val="Normal"/>
    <w:uiPriority w:val="99"/>
    <w:qFormat/>
    <w:pPr>
      <w:pBdr>
        <w:lef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4">
    <w:name w:val="xl1114"/>
    <w:basedOn w:val="Normal"/>
    <w:uiPriority w:val="99"/>
    <w:qFormat/>
    <w:pP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5">
    <w:name w:val="xl1115"/>
    <w:basedOn w:val="Normal"/>
    <w:uiPriority w:val="99"/>
    <w:qFormat/>
    <w:pPr>
      <w:pBdr>
        <w:right w:val="single" w:sz="8"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6">
    <w:name w:val="xl1116"/>
    <w:basedOn w:val="Normal"/>
    <w:uiPriority w:val="99"/>
    <w:qFormat/>
    <w:pPr>
      <w:pBdr>
        <w:top w:val="single" w:sz="8" w:space="0" w:color="auto"/>
        <w:left w:val="single" w:sz="4"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7">
    <w:name w:val="xl1117"/>
    <w:basedOn w:val="Normal"/>
    <w:uiPriority w:val="99"/>
    <w:qFormat/>
    <w:pPr>
      <w:pBdr>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8">
    <w:name w:val="xl1118"/>
    <w:basedOn w:val="Normal"/>
    <w:uiPriority w:val="99"/>
    <w:qFormat/>
    <w:pPr>
      <w:pBdr>
        <w:top w:val="single" w:sz="8" w:space="0" w:color="auto"/>
        <w:left w:val="single" w:sz="8"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9">
    <w:name w:val="xl1119"/>
    <w:basedOn w:val="Normal"/>
    <w:uiPriority w:val="99"/>
    <w:qFormat/>
    <w:pPr>
      <w:pBdr>
        <w:left w:val="single" w:sz="8"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0">
    <w:name w:val="xl1120"/>
    <w:basedOn w:val="Normal"/>
    <w:uiPriority w:val="99"/>
    <w:qFormat/>
    <w:pPr>
      <w:pBdr>
        <w:top w:val="single" w:sz="4" w:space="0" w:color="auto"/>
        <w:left w:val="single" w:sz="4" w:space="0" w:color="auto"/>
        <w:bottom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1">
    <w:name w:val="xl1121"/>
    <w:basedOn w:val="Normal"/>
    <w:uiPriority w:val="99"/>
    <w:qFormat/>
    <w:pPr>
      <w:pBdr>
        <w:top w:val="single" w:sz="4" w:space="0" w:color="auto"/>
        <w:bottom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2">
    <w:name w:val="xl1122"/>
    <w:basedOn w:val="Normal"/>
    <w:uiPriority w:val="99"/>
    <w:qFormat/>
    <w:pPr>
      <w:pBdr>
        <w:top w:val="single" w:sz="4" w:space="0" w:color="auto"/>
        <w:bottom w:val="single" w:sz="4" w:space="0" w:color="auto"/>
        <w:right w:val="single" w:sz="8"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3">
    <w:name w:val="xl1123"/>
    <w:basedOn w:val="Normal"/>
    <w:uiPriority w:val="99"/>
    <w:qFormat/>
    <w:pPr>
      <w:pBdr>
        <w:top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4">
    <w:name w:val="xl1124"/>
    <w:basedOn w:val="Normal"/>
    <w:uiPriority w:val="99"/>
    <w:qFormat/>
    <w:pPr>
      <w:pBdr>
        <w:top w:val="single" w:sz="8" w:space="0" w:color="auto"/>
        <w:lef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5">
    <w:name w:val="xl1125"/>
    <w:basedOn w:val="Normal"/>
    <w:uiPriority w:val="99"/>
    <w:qFormat/>
    <w:pPr>
      <w:pBdr>
        <w:top w:val="single" w:sz="8"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6">
    <w:name w:val="xl1126"/>
    <w:basedOn w:val="Normal"/>
    <w:uiPriority w:val="99"/>
    <w:qFormat/>
    <w:pPr>
      <w:pBdr>
        <w:top w:val="single" w:sz="8" w:space="0" w:color="auto"/>
        <w:right w:val="single" w:sz="8"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7">
    <w:name w:val="xl1127"/>
    <w:basedOn w:val="Normal"/>
    <w:uiPriority w:val="99"/>
    <w:qFormat/>
    <w:pPr>
      <w:pBdr>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8">
    <w:name w:val="xl1128"/>
    <w:basedOn w:val="Normal"/>
    <w:uiPriority w:val="99"/>
    <w:qFormat/>
    <w:pPr>
      <w:pBdr>
        <w:left w:val="single" w:sz="4" w:space="0" w:color="auto"/>
        <w:bottom w:val="single" w:sz="8"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129">
    <w:name w:val="xl1129"/>
    <w:basedOn w:val="Normal"/>
    <w:uiPriority w:val="99"/>
    <w:qFormat/>
    <w:pPr>
      <w:pBdr>
        <w:bottom w:val="single" w:sz="8"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130">
    <w:name w:val="xl1130"/>
    <w:basedOn w:val="Normal"/>
    <w:uiPriority w:val="99"/>
    <w:qFormat/>
    <w:pPr>
      <w:pBdr>
        <w:bottom w:val="single" w:sz="8"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31">
    <w:name w:val="xl1131"/>
    <w:basedOn w:val="Normal"/>
    <w:uiPriority w:val="99"/>
    <w:qFormat/>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32">
    <w:name w:val="xl1132"/>
    <w:basedOn w:val="Normal"/>
    <w:uiPriority w:val="99"/>
    <w:qFormat/>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DefaultParagraphFontChar">
    <w:name w:val="Default Paragraph Font Char"/>
    <w:basedOn w:val="Normal"/>
    <w:uiPriority w:val="99"/>
    <w:qFormat/>
    <w:pPr>
      <w:spacing w:after="160" w:line="240" w:lineRule="exact"/>
    </w:pPr>
    <w:rPr>
      <w:rFonts w:ascii="Tahoma" w:eastAsia="PMingLiU" w:hAnsi="Tahoma"/>
      <w:kern w:val="0"/>
      <w:sz w:val="20"/>
      <w:szCs w:val="20"/>
    </w:rPr>
  </w:style>
  <w:style w:type="paragraph" w:customStyle="1" w:styleId="Center">
    <w:name w:val="Center"/>
    <w:basedOn w:val="Normal"/>
    <w:uiPriority w:val="99"/>
    <w:qFormat/>
    <w:pPr>
      <w:overflowPunct w:val="0"/>
      <w:autoSpaceDE w:val="0"/>
      <w:autoSpaceDN w:val="0"/>
      <w:adjustRightInd w:val="0"/>
      <w:spacing w:after="120" w:line="240" w:lineRule="auto"/>
      <w:jc w:val="center"/>
    </w:pPr>
    <w:rPr>
      <w:rFonts w:ascii=".VnTime" w:eastAsia="Times New Roman" w:hAnsi=".VnTime" w:cs=".VnTime"/>
      <w:color w:val="0000FF"/>
      <w:kern w:val="0"/>
      <w:sz w:val="24"/>
      <w:szCs w:val="24"/>
    </w:rPr>
  </w:style>
  <w:style w:type="paragraph" w:customStyle="1" w:styleId="ThuongU">
    <w:name w:val=".ThuongU"/>
    <w:basedOn w:val="Normal"/>
    <w:next w:val="Normal"/>
    <w:autoRedefine/>
    <w:uiPriority w:val="99"/>
    <w:qFormat/>
    <w:pPr>
      <w:spacing w:before="120" w:after="0" w:line="264" w:lineRule="auto"/>
      <w:ind w:firstLine="284"/>
      <w:jc w:val="both"/>
    </w:pPr>
    <w:rPr>
      <w:rFonts w:ascii="Times New Roman" w:eastAsia="Times New Roman" w:hAnsi="Times New Roman" w:cs="Arial"/>
      <w:kern w:val="0"/>
      <w:sz w:val="28"/>
      <w:szCs w:val="24"/>
    </w:rPr>
  </w:style>
  <w:style w:type="paragraph" w:customStyle="1" w:styleId="ChuTrongBangU">
    <w:name w:val=".ChuTrongBangU"/>
    <w:autoRedefine/>
    <w:uiPriority w:val="99"/>
    <w:qFormat/>
    <w:pPr>
      <w:spacing w:before="60" w:after="60"/>
      <w:jc w:val="center"/>
    </w:pPr>
    <w:rPr>
      <w:rFonts w:ascii="Times New Roman" w:eastAsia="Times New Roman" w:hAnsi="Times New Roman" w:cs="Arial"/>
      <w:sz w:val="26"/>
      <w:szCs w:val="24"/>
      <w:lang w:val="en-US" w:eastAsia="en-US"/>
    </w:rPr>
  </w:style>
  <w:style w:type="paragraph" w:customStyle="1" w:styleId="BangU">
    <w:name w:val=".BangU"/>
    <w:basedOn w:val="ChuTrongBangU"/>
    <w:autoRedefine/>
    <w:uiPriority w:val="99"/>
    <w:qFormat/>
    <w:rPr>
      <w:i/>
      <w:color w:val="FF0000"/>
      <w:szCs w:val="26"/>
      <w:lang w:val="de-DE"/>
    </w:rPr>
  </w:style>
  <w:style w:type="character" w:customStyle="1" w:styleId="heading1Char0">
    <w:name w:val="heading 1 Char"/>
    <w:link w:val="Heading11"/>
    <w:locked/>
    <w:rPr>
      <w:rFonts w:ascii="Times New Roman" w:eastAsia="Times New Roman" w:hAnsi="Times New Roman"/>
      <w:b/>
      <w:sz w:val="28"/>
      <w:szCs w:val="28"/>
    </w:rPr>
  </w:style>
  <w:style w:type="paragraph" w:customStyle="1" w:styleId="Heading11">
    <w:name w:val="Heading 11"/>
    <w:basedOn w:val="Normal"/>
    <w:next w:val="Heading1"/>
    <w:link w:val="heading1Char0"/>
    <w:qFormat/>
    <w:pPr>
      <w:spacing w:after="80" w:line="340" w:lineRule="exact"/>
      <w:jc w:val="center"/>
      <w:outlineLvl w:val="0"/>
    </w:pPr>
    <w:rPr>
      <w:rFonts w:ascii="Times New Roman" w:eastAsia="Times New Roman" w:hAnsi="Times New Roman"/>
      <w:b/>
      <w:kern w:val="0"/>
      <w:sz w:val="28"/>
      <w:szCs w:val="28"/>
    </w:rPr>
  </w:style>
  <w:style w:type="character" w:customStyle="1" w:styleId="heading2Char0">
    <w:name w:val="heading 2 Char"/>
    <w:link w:val="Heading210"/>
    <w:locked/>
    <w:rPr>
      <w:rFonts w:ascii="Times New Roman" w:eastAsia="Times New Roman" w:hAnsi="Times New Roman"/>
      <w:b/>
      <w:sz w:val="28"/>
      <w:szCs w:val="28"/>
    </w:rPr>
  </w:style>
  <w:style w:type="paragraph" w:customStyle="1" w:styleId="Heading210">
    <w:name w:val="Heading 21"/>
    <w:basedOn w:val="Normal"/>
    <w:next w:val="Heading2"/>
    <w:link w:val="heading2Char0"/>
    <w:qFormat/>
    <w:pPr>
      <w:spacing w:after="80" w:line="340" w:lineRule="exact"/>
      <w:ind w:firstLine="720"/>
      <w:jc w:val="both"/>
      <w:outlineLvl w:val="0"/>
    </w:pPr>
    <w:rPr>
      <w:rFonts w:ascii="Times New Roman" w:eastAsia="Times New Roman" w:hAnsi="Times New Roman"/>
      <w:b/>
      <w:kern w:val="0"/>
      <w:sz w:val="28"/>
      <w:szCs w:val="28"/>
    </w:rPr>
  </w:style>
  <w:style w:type="character" w:customStyle="1" w:styleId="heading3Char0">
    <w:name w:val="heading 3 Char"/>
    <w:link w:val="Heading32"/>
    <w:locked/>
    <w:rPr>
      <w:rFonts w:ascii="Times New Roman" w:eastAsia="Times New Roman" w:hAnsi="Times New Roman"/>
      <w:b/>
      <w:sz w:val="28"/>
      <w:szCs w:val="28"/>
    </w:rPr>
  </w:style>
  <w:style w:type="paragraph" w:customStyle="1" w:styleId="Heading32">
    <w:name w:val="Heading 32"/>
    <w:basedOn w:val="Normal"/>
    <w:next w:val="Heading3"/>
    <w:link w:val="heading3Char0"/>
    <w:qFormat/>
    <w:pPr>
      <w:spacing w:after="80" w:line="340" w:lineRule="exact"/>
      <w:ind w:firstLine="720"/>
      <w:jc w:val="both"/>
      <w:outlineLvl w:val="1"/>
    </w:pPr>
    <w:rPr>
      <w:rFonts w:ascii="Times New Roman" w:eastAsia="Times New Roman" w:hAnsi="Times New Roman"/>
      <w:b/>
      <w:kern w:val="0"/>
      <w:sz w:val="28"/>
      <w:szCs w:val="28"/>
    </w:rPr>
  </w:style>
  <w:style w:type="paragraph" w:customStyle="1" w:styleId="s">
    <w:name w:val="s"/>
    <w:basedOn w:val="Normal"/>
    <w:uiPriority w:val="99"/>
    <w:qFormat/>
    <w:pPr>
      <w:spacing w:before="120" w:after="120" w:line="240" w:lineRule="auto"/>
      <w:jc w:val="center"/>
      <w:outlineLvl w:val="0"/>
    </w:pPr>
    <w:rPr>
      <w:rFonts w:ascii="Times New Roman" w:eastAsia="Times New Roman" w:hAnsi="Times New Roman"/>
      <w:b/>
      <w:kern w:val="0"/>
      <w:sz w:val="32"/>
      <w:szCs w:val="20"/>
    </w:rPr>
  </w:style>
  <w:style w:type="paragraph" w:customStyle="1" w:styleId="CharCharCharChar4">
    <w:name w:val="Char Char Char Char4"/>
    <w:basedOn w:val="Normal"/>
    <w:uiPriority w:val="99"/>
    <w:qFormat/>
    <w:pPr>
      <w:spacing w:after="160" w:line="240" w:lineRule="exact"/>
    </w:pPr>
    <w:rPr>
      <w:rFonts w:ascii="Verdana" w:eastAsia="Times New Roman" w:hAnsi="Verdana"/>
      <w:kern w:val="0"/>
      <w:sz w:val="20"/>
      <w:szCs w:val="20"/>
      <w:lang w:val="vi-VN" w:eastAsia="vi-VN"/>
    </w:rPr>
  </w:style>
  <w:style w:type="paragraph" w:customStyle="1" w:styleId="CharCharCharChar5">
    <w:name w:val="Char Char Char Char5"/>
    <w:basedOn w:val="Normal"/>
    <w:uiPriority w:val="99"/>
    <w:qFormat/>
    <w:pPr>
      <w:spacing w:after="160" w:line="240" w:lineRule="exact"/>
    </w:pPr>
    <w:rPr>
      <w:rFonts w:ascii="Verdana" w:eastAsia="Times New Roman" w:hAnsi="Verdana"/>
      <w:noProof/>
      <w:kern w:val="0"/>
      <w:sz w:val="20"/>
      <w:szCs w:val="20"/>
      <w:lang w:val="vi-VN" w:eastAsia="vi-VN"/>
    </w:rPr>
  </w:style>
  <w:style w:type="paragraph" w:customStyle="1" w:styleId="CharCharCharCharCharChar4">
    <w:name w:val="Char Char Char Char Char Char4"/>
    <w:basedOn w:val="Normal"/>
    <w:uiPriority w:val="99"/>
    <w:qFormat/>
    <w:pPr>
      <w:widowControl w:val="0"/>
      <w:spacing w:after="160" w:line="360" w:lineRule="auto"/>
      <w:jc w:val="center"/>
    </w:pPr>
    <w:rPr>
      <w:rFonts w:ascii="Arial" w:eastAsia="SimSun" w:hAnsi="Arial"/>
      <w:b/>
      <w:color w:val="0000FF"/>
      <w:sz w:val="20"/>
      <w:szCs w:val="24"/>
      <w:lang w:val="vi-VN" w:eastAsia="zh-CN"/>
    </w:rPr>
  </w:style>
  <w:style w:type="paragraph" w:customStyle="1" w:styleId="CharCharCharChar22">
    <w:name w:val="Char Char Char Char22"/>
    <w:basedOn w:val="Normal"/>
    <w:uiPriority w:val="99"/>
    <w:qFormat/>
    <w:pPr>
      <w:spacing w:after="0" w:line="240" w:lineRule="exact"/>
    </w:pPr>
    <w:rPr>
      <w:rFonts w:ascii="Arial" w:hAnsi="Arial" w:cs="Arial"/>
      <w:kern w:val="0"/>
      <w:szCs w:val="24"/>
      <w:lang w:val="vi-VN" w:eastAsia="vi-VN"/>
    </w:rPr>
  </w:style>
  <w:style w:type="character" w:customStyle="1" w:styleId="BalloonTextChar1">
    <w:name w:val="Balloon Text Char1"/>
    <w:uiPriority w:val="99"/>
    <w:semiHidden/>
    <w:rPr>
      <w:rFonts w:ascii="Segoe UI" w:hAnsi="Segoe UI" w:cs="Segoe UI"/>
      <w:sz w:val="18"/>
      <w:szCs w:val="18"/>
      <w:lang w:val="vi-VN" w:eastAsia="vi-VN"/>
    </w:rPr>
  </w:style>
  <w:style w:type="character" w:customStyle="1" w:styleId="mw-headline">
    <w:name w:val="mw-headline"/>
    <w:rPr>
      <w:rFonts w:ascii="Times New Roman" w:hAnsi="Times New Roman" w:cs="Times New Roman" w:hint="default"/>
    </w:rPr>
  </w:style>
  <w:style w:type="character" w:customStyle="1" w:styleId="fontstyle21">
    <w:name w:val="fontstyle21"/>
    <w:rPr>
      <w:rFonts w:ascii="Times New Roman Bold" w:hAnsi="Times New Roman Bold" w:hint="default"/>
      <w:b/>
      <w:bCs/>
      <w:i w:val="0"/>
      <w:iCs w:val="0"/>
      <w:color w:val="000000"/>
      <w:sz w:val="28"/>
      <w:szCs w:val="28"/>
    </w:rPr>
  </w:style>
  <w:style w:type="character" w:customStyle="1" w:styleId="FootnoteCharacters">
    <w:name w:val="Footnote Characters"/>
    <w:qFormat/>
    <w:rPr>
      <w:vertAlign w:val="superscript"/>
    </w:rPr>
  </w:style>
  <w:style w:type="character" w:customStyle="1" w:styleId="WW8Num5z1">
    <w:name w:val="WW8Num5z1"/>
    <w:qFormat/>
    <w:rPr>
      <w:rFonts w:ascii="Courier New" w:hAnsi="Courier New" w:cs="Courier New" w:hint="default"/>
    </w:rPr>
  </w:style>
  <w:style w:type="character" w:customStyle="1" w:styleId="relative">
    <w:name w:val="relative"/>
  </w:style>
  <w:style w:type="character" w:customStyle="1" w:styleId="SubtitleChar1">
    <w:name w:val="Subtitle Char1"/>
    <w:rPr>
      <w:rFonts w:ascii="Calibri" w:eastAsia="Times New Roman" w:hAnsi="Calibri" w:cs="Times New Roman"/>
      <w:color w:val="5A5A5A"/>
      <w:spacing w:val="15"/>
      <w:sz w:val="22"/>
      <w:szCs w:val="22"/>
      <w:lang w:val="vi-VN" w:eastAsia="vi-VN"/>
    </w:rPr>
  </w:style>
  <w:style w:type="character" w:customStyle="1" w:styleId="MacroTextChar1">
    <w:name w:val="Macro Text Char1"/>
    <w:uiPriority w:val="99"/>
    <w:semiHidden/>
    <w:rPr>
      <w:rFonts w:ascii="Consolas" w:hAnsi="Consolas"/>
      <w:lang w:val="vi-VN" w:eastAsia="vi-VN"/>
    </w:rPr>
  </w:style>
  <w:style w:type="character" w:customStyle="1" w:styleId="QuoteChar1">
    <w:name w:val="Quote Char1"/>
    <w:uiPriority w:val="29"/>
    <w:rPr>
      <w:rFonts w:ascii="Times New Roman" w:hAnsi="Times New Roman"/>
      <w:i/>
      <w:iCs/>
      <w:color w:val="404040"/>
      <w:sz w:val="28"/>
      <w:szCs w:val="24"/>
      <w:lang w:val="vi-VN" w:eastAsia="vi-VN"/>
    </w:rPr>
  </w:style>
  <w:style w:type="character" w:customStyle="1" w:styleId="IntenseQuoteChar1">
    <w:name w:val="Intense Quote Char1"/>
    <w:uiPriority w:val="30"/>
    <w:rPr>
      <w:rFonts w:ascii="Times New Roman" w:hAnsi="Times New Roman"/>
      <w:i/>
      <w:iCs/>
      <w:color w:val="4472C4"/>
      <w:sz w:val="28"/>
      <w:szCs w:val="24"/>
      <w:lang w:val="vi-VN" w:eastAsia="vi-VN"/>
    </w:rPr>
  </w:style>
  <w:style w:type="character" w:customStyle="1" w:styleId="UnresolvedMention1">
    <w:name w:val="Unresolved Mention1"/>
    <w:uiPriority w:val="99"/>
    <w:semiHidden/>
    <w:rPr>
      <w:color w:val="605E5C"/>
      <w:shd w:val="clear" w:color="auto" w:fill="E1DFDD"/>
    </w:rPr>
  </w:style>
  <w:style w:type="character" w:customStyle="1" w:styleId="bot-name-ugc-label">
    <w:name w:val="bot-name-ugc-label"/>
  </w:style>
  <w:style w:type="character" w:customStyle="1" w:styleId="cpChagiiquyt2">
    <w:name w:val="Đề cập Chưa giải quyết2"/>
    <w:uiPriority w:val="99"/>
    <w:semiHidden/>
    <w:rPr>
      <w:color w:val="605E5C"/>
      <w:shd w:val="clear" w:color="auto" w:fill="E1DFDD"/>
    </w:rPr>
  </w:style>
  <w:style w:type="character" w:customStyle="1" w:styleId="Vnbnnidung2Inm">
    <w:name w:val="Văn bản nội dung (2) + In đậm"/>
    <w:rPr>
      <w:rFonts w:ascii="Times New Roman" w:eastAsia="Times New Roman" w:hAnsi="Times New Roman" w:cs="Times New Roman" w:hint="default"/>
      <w:b/>
      <w:bCs w:val="0"/>
      <w:color w:val="000000"/>
      <w:spacing w:val="0"/>
      <w:w w:val="100"/>
      <w:position w:val="0"/>
      <w:sz w:val="26"/>
      <w:shd w:val="clear" w:color="auto" w:fill="FFFFFF"/>
      <w:lang w:val="vi-VN" w:eastAsia="vi-VN"/>
    </w:rPr>
  </w:style>
  <w:style w:type="character" w:customStyle="1" w:styleId="CommentSubjectChar1">
    <w:name w:val="Comment Subject Char1"/>
    <w:uiPriority w:val="99"/>
    <w:semiHidden/>
    <w:rPr>
      <w:rFonts w:ascii="Times New Roman" w:hAnsi="Times New Roman"/>
      <w:b/>
      <w:bCs/>
      <w:lang w:val="vi-VN" w:eastAsia="vi-VN"/>
    </w:rPr>
  </w:style>
  <w:style w:type="character" w:customStyle="1" w:styleId="fontstyle31">
    <w:name w:val="fontstyle31"/>
    <w:rPr>
      <w:rFonts w:ascii="Times New Roman" w:hAnsi="Times New Roman" w:cs="Times New Roman" w:hint="default"/>
      <w:b w:val="0"/>
      <w:bCs w:val="0"/>
      <w:i w:val="0"/>
      <w:iCs w:val="0"/>
      <w:color w:val="000000"/>
      <w:sz w:val="26"/>
      <w:szCs w:val="26"/>
    </w:rPr>
  </w:style>
  <w:style w:type="character" w:customStyle="1" w:styleId="fontstyle41">
    <w:name w:val="fontstyle41"/>
    <w:rPr>
      <w:rFonts w:ascii="Times New Roman" w:hAnsi="Times New Roman" w:cs="Times New Roman" w:hint="default"/>
      <w:b w:val="0"/>
      <w:bCs w:val="0"/>
      <w:i/>
      <w:iCs/>
      <w:color w:val="000000"/>
      <w:sz w:val="28"/>
      <w:szCs w:val="28"/>
    </w:rPr>
  </w:style>
  <w:style w:type="character" w:customStyle="1" w:styleId="cpChagiiquyt1">
    <w:name w:val="Đề cập Chưa giải quyết1"/>
    <w:uiPriority w:val="99"/>
    <w:semiHidden/>
    <w:rPr>
      <w:color w:val="605E5C"/>
      <w:shd w:val="clear" w:color="auto" w:fill="E1DFDD"/>
    </w:rPr>
  </w:style>
  <w:style w:type="character" w:customStyle="1" w:styleId="BodyTextIndent2Char1">
    <w:name w:val="Body Text Indent 2 Char1"/>
    <w:uiPriority w:val="99"/>
    <w:semiHidden/>
    <w:rPr>
      <w:rFonts w:ascii="Times New Roman" w:hAnsi="Times New Roman"/>
      <w:sz w:val="28"/>
      <w:szCs w:val="24"/>
      <w:lang w:val="vi-VN" w:eastAsia="vi-VN"/>
    </w:rPr>
  </w:style>
  <w:style w:type="character" w:customStyle="1" w:styleId="Footnote">
    <w:name w:val="Footnote_"/>
    <w:rPr>
      <w:sz w:val="18"/>
      <w:szCs w:val="18"/>
    </w:rPr>
  </w:style>
  <w:style w:type="character" w:customStyle="1" w:styleId="normaltextrun">
    <w:name w:val="normaltextrun"/>
  </w:style>
  <w:style w:type="character" w:customStyle="1" w:styleId="thoitietvung">
    <w:name w:val="thoitiet_vung"/>
  </w:style>
  <w:style w:type="character" w:customStyle="1" w:styleId="PlainTextChar1">
    <w:name w:val="Plain Text Char1"/>
    <w:semiHidden/>
    <w:rPr>
      <w:rFonts w:ascii="Consolas" w:hAnsi="Consolas"/>
      <w:sz w:val="21"/>
      <w:szCs w:val="21"/>
      <w:lang w:val="vi-VN" w:eastAsia="vi-VN"/>
    </w:rPr>
  </w:style>
  <w:style w:type="character" w:customStyle="1" w:styleId="BodyTextFirstIndentChar1">
    <w:name w:val="Body Text First Indent Char1"/>
    <w:semiHidden/>
    <w:rPr>
      <w:rFonts w:ascii="Times New Roman" w:hAnsi="Times New Roman"/>
      <w:sz w:val="28"/>
      <w:szCs w:val="24"/>
      <w:lang w:val="vi-VN" w:eastAsia="vi-VN"/>
    </w:rPr>
  </w:style>
  <w:style w:type="character" w:customStyle="1" w:styleId="text0">
    <w:name w:val="text"/>
  </w:style>
  <w:style w:type="character" w:customStyle="1" w:styleId="emoji-sizer">
    <w:name w:val="emoji-sizer"/>
  </w:style>
  <w:style w:type="character" w:customStyle="1" w:styleId="WW-DefaultParagraphFont1111">
    <w:name w:val="WW-Default Paragraph Font1111"/>
    <w:rPr>
      <w:rFonts w:ascii="Times New Roman" w:eastAsia="Times New Roman" w:hAnsi="Times New Roman" w:cs="Times New Roman" w:hint="default"/>
    </w:rPr>
  </w:style>
  <w:style w:type="character" w:customStyle="1" w:styleId="WW8Num2z0">
    <w:name w:val="WW8Num2z0"/>
    <w:rPr>
      <w:rFonts w:ascii="Times New Roman" w:eastAsia="Times New Roman" w:hAnsi="Times New Roman" w:cs="Times New Roman" w:hint="default"/>
      <w:b/>
      <w:bCs w:val="0"/>
      <w:sz w:val="26"/>
      <w:szCs w:val="28"/>
    </w:rPr>
  </w:style>
  <w:style w:type="character" w:customStyle="1" w:styleId="WW-DefaultParagraphFont">
    <w:name w:val="WW-Default Paragraph Font"/>
    <w:rPr>
      <w:rFonts w:ascii="Times New Roman" w:eastAsia="Times New Roman" w:hAnsi="Times New Roman" w:cs="Times New Roman" w:hint="default"/>
    </w:rPr>
  </w:style>
  <w:style w:type="character" w:customStyle="1" w:styleId="Absatz-Standardschriftart">
    <w:name w:val="Absatz-Standardschriftart"/>
    <w:rPr>
      <w:rFonts w:ascii="Times New Roman" w:eastAsia="Times New Roman" w:hAnsi="Times New Roman" w:cs="Times New Roman" w:hint="default"/>
    </w:rPr>
  </w:style>
  <w:style w:type="character" w:customStyle="1" w:styleId="WW-DefaultParagraphFont1">
    <w:name w:val="WW-Default Paragraph Font1"/>
    <w:rPr>
      <w:rFonts w:ascii="Times New Roman" w:eastAsia="Times New Roman" w:hAnsi="Times New Roman" w:cs="Times New Roman" w:hint="default"/>
    </w:rPr>
  </w:style>
  <w:style w:type="character" w:customStyle="1" w:styleId="WW-DefaultParagraphFont11">
    <w:name w:val="WW-Default Paragraph Font11"/>
    <w:rPr>
      <w:rFonts w:ascii="Times New Roman" w:eastAsia="Times New Roman" w:hAnsi="Times New Roman" w:cs="Times New Roman" w:hint="default"/>
    </w:rPr>
  </w:style>
  <w:style w:type="character" w:customStyle="1" w:styleId="WW-DefaultParagraphFont111">
    <w:name w:val="WW-Default Paragraph Font111"/>
    <w:rPr>
      <w:rFonts w:ascii="Times New Roman" w:eastAsia="Times New Roman" w:hAnsi="Times New Roman" w:cs="Times New Roman" w:hint="default"/>
    </w:rPr>
  </w:style>
  <w:style w:type="character" w:customStyle="1" w:styleId="WW-Absatz-Standardschriftart">
    <w:name w:val="WW-Absatz-Standardschriftart"/>
    <w:rPr>
      <w:rFonts w:ascii="Times New Roman" w:eastAsia="Times New Roman" w:hAnsi="Times New Roman" w:cs="Times New Roman" w:hint="default"/>
    </w:rPr>
  </w:style>
  <w:style w:type="character" w:customStyle="1" w:styleId="WW-Absatz-Standardschriftart1">
    <w:name w:val="WW-Absatz-Standardschriftart1"/>
    <w:rPr>
      <w:rFonts w:ascii="Times New Roman" w:eastAsia="Times New Roman" w:hAnsi="Times New Roman" w:cs="Times New Roman" w:hint="default"/>
    </w:rPr>
  </w:style>
  <w:style w:type="character" w:customStyle="1" w:styleId="WW-Absatz-Standardschriftart11">
    <w:name w:val="WW-Absatz-Standardschriftart11"/>
    <w:rPr>
      <w:rFonts w:ascii="Times New Roman" w:eastAsia="Times New Roman" w:hAnsi="Times New Roman" w:cs="Times New Roman" w:hint="default"/>
    </w:rPr>
  </w:style>
  <w:style w:type="character" w:customStyle="1" w:styleId="WW8Num5z0">
    <w:name w:val="WW8Num5z0"/>
    <w:rPr>
      <w:rFonts w:ascii="Symbol" w:eastAsia="Times New Roman" w:hAnsi="Symbol" w:cs="Times New Roman" w:hint="default"/>
    </w:rPr>
  </w:style>
  <w:style w:type="character" w:customStyle="1" w:styleId="WW8Num6z0">
    <w:name w:val="WW8Num6z0"/>
    <w:rPr>
      <w:rFonts w:ascii="Symbol" w:eastAsia="Times New Roman" w:hAnsi="Symbol" w:cs="Times New Roman" w:hint="default"/>
    </w:rPr>
  </w:style>
  <w:style w:type="character" w:customStyle="1" w:styleId="WW8Num7z0">
    <w:name w:val="WW8Num7z0"/>
    <w:rPr>
      <w:rFonts w:ascii="Symbol" w:eastAsia="Times New Roman" w:hAnsi="Symbol" w:cs="Times New Roman" w:hint="default"/>
    </w:rPr>
  </w:style>
  <w:style w:type="character" w:customStyle="1" w:styleId="WW8Num8z0">
    <w:name w:val="WW8Num8z0"/>
    <w:rPr>
      <w:rFonts w:ascii="Symbol" w:eastAsia="Times New Roman" w:hAnsi="Symbol" w:cs="Times New Roman" w:hint="default"/>
    </w:rPr>
  </w:style>
  <w:style w:type="character" w:customStyle="1" w:styleId="WW8Num10z0">
    <w:name w:val="WW8Num10z0"/>
    <w:rPr>
      <w:rFonts w:ascii="Symbol" w:eastAsia="Times New Roman" w:hAnsi="Symbol" w:cs="Times New Roman" w:hint="default"/>
    </w:rPr>
  </w:style>
  <w:style w:type="character" w:customStyle="1" w:styleId="WW8Num13z0">
    <w:name w:val="WW8Num13z0"/>
    <w:rPr>
      <w:rFonts w:ascii="Times New Roman" w:eastAsia="Times New Roman" w:hAnsi="Times New Roman" w:cs="Times New Roman" w:hint="default"/>
      <w:b/>
      <w:bCs w:val="0"/>
      <w:sz w:val="26"/>
      <w:szCs w:val="28"/>
    </w:rPr>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rPr>
      <w:rFonts w:ascii="Courier New" w:eastAsia="Times New Roman" w:hAnsi="Courier New" w:cs="Courier New" w:hint="default"/>
    </w:rPr>
  </w:style>
  <w:style w:type="character" w:customStyle="1" w:styleId="WW8Num14z2">
    <w:name w:val="WW8Num14z2"/>
    <w:rPr>
      <w:rFonts w:ascii="Symbol" w:eastAsia="Times New Roman" w:hAnsi="Symbol" w:cs="Times New Roman" w:hint="default"/>
    </w:rPr>
  </w:style>
  <w:style w:type="character" w:customStyle="1" w:styleId="WW8Num14z5">
    <w:name w:val="WW8Num14z5"/>
    <w:rPr>
      <w:rFonts w:ascii="Wingdings" w:eastAsia="Times New Roman" w:hAnsi="Wingdings" w:cs="Times New Roman" w:hint="default"/>
    </w:rPr>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eastAsia="Times New Roman" w:hAnsi="Courier New" w:cs="Courier New" w:hint="default"/>
    </w:rPr>
  </w:style>
  <w:style w:type="character" w:customStyle="1" w:styleId="WW8Num15z2">
    <w:name w:val="WW8Num15z2"/>
    <w:rPr>
      <w:rFonts w:ascii="Wingdings" w:eastAsia="Times New Roman" w:hAnsi="Wingdings" w:cs="Times New Roman" w:hint="default"/>
    </w:rPr>
  </w:style>
  <w:style w:type="character" w:customStyle="1" w:styleId="WW8Num15z3">
    <w:name w:val="WW8Num15z3"/>
    <w:rPr>
      <w:rFonts w:ascii="Symbol" w:eastAsia="Times New Roman" w:hAnsi="Symbol" w:cs="Times New Roman" w:hint="default"/>
    </w:rPr>
  </w:style>
  <w:style w:type="character" w:customStyle="1" w:styleId="NumberingSymbols">
    <w:name w:val="Numbering Symbols"/>
    <w:rPr>
      <w:rFonts w:ascii="Times New Roman" w:eastAsia="Times New Roman" w:hAnsi="Times New Roman" w:cs="Times New Roman" w:hint="default"/>
    </w:rPr>
  </w:style>
  <w:style w:type="character" w:customStyle="1" w:styleId="Bullets">
    <w:name w:val="Bullets"/>
    <w:rPr>
      <w:rFonts w:ascii="OpenSymbol" w:eastAsia="OpenSymbol" w:hAnsi="OpenSymbol" w:cs="OpenSymbol" w:hint="default"/>
    </w:rPr>
  </w:style>
  <w:style w:type="character" w:customStyle="1" w:styleId="apple-converted-space">
    <w:name w:val="apple-converted-space"/>
    <w:basedOn w:val="DefaultParagraphFont"/>
  </w:style>
  <w:style w:type="character" w:customStyle="1" w:styleId="apple-style-span">
    <w:name w:val="apple-style-span"/>
    <w:basedOn w:val="DefaultParagraphFont"/>
  </w:style>
  <w:style w:type="character" w:customStyle="1" w:styleId="Vnbnnidung211pt">
    <w:name w:val="Văn bản nội dung (2) + 11 pt"/>
    <w:rPr>
      <w:rFonts w:ascii="Times New Roman" w:hAnsi="Times New Roman" w:cs="Times New Roman" w:hint="default"/>
      <w:strike w:val="0"/>
      <w:dstrike w:val="0"/>
      <w:sz w:val="22"/>
      <w:szCs w:val="22"/>
      <w:u w:val="none"/>
      <w:effect w:val="none"/>
    </w:rPr>
  </w:style>
  <w:style w:type="character" w:customStyle="1" w:styleId="Vnbnnidung2BookmanOldStyle">
    <w:name w:val="Văn bản nội dung (2) + Bookman Old Style"/>
    <w:aliases w:val="5.5 pt,In nghiêng,Văn bản nội dung (2) + Courier New,4 pt,Văn bản nội dung (2) + 4 pt,Tỉ lệ 120%"/>
    <w:rPr>
      <w:rFonts w:ascii="Bookman Old Style" w:hAnsi="Bookman Old Style" w:cs="Bookman Old Style" w:hint="default"/>
      <w:i/>
      <w:iCs/>
      <w:strike w:val="0"/>
      <w:dstrike w:val="0"/>
      <w:sz w:val="11"/>
      <w:szCs w:val="11"/>
      <w:u w:val="none"/>
      <w:effect w:val="none"/>
      <w:shd w:val="clear" w:color="auto" w:fill="FFFFFF"/>
    </w:rPr>
  </w:style>
  <w:style w:type="character" w:customStyle="1" w:styleId="Vnbnnidung28pt">
    <w:name w:val="Văn bản nội dung (2) + 8 pt"/>
    <w:aliases w:val="Giãn cách 0 pt"/>
    <w:uiPriority w:val="99"/>
    <w:rPr>
      <w:rFonts w:ascii="Times New Roman" w:hAnsi="Times New Roman" w:cs="Times New Roman" w:hint="default"/>
      <w:strike w:val="0"/>
      <w:dstrike w:val="0"/>
      <w:spacing w:val="10"/>
      <w:sz w:val="16"/>
      <w:szCs w:val="16"/>
      <w:u w:val="none"/>
      <w:effect w:val="none"/>
      <w:shd w:val="clear" w:color="auto" w:fill="FFFFFF"/>
    </w:rPr>
  </w:style>
  <w:style w:type="character" w:customStyle="1" w:styleId="Vnbnnidung2Arial">
    <w:name w:val="Văn bản nội dung (2) + Arial"/>
    <w:aliases w:val="9 pt"/>
    <w:uiPriority w:val="99"/>
    <w:rPr>
      <w:rFonts w:ascii="Arial" w:hAnsi="Arial" w:cs="Arial" w:hint="default"/>
      <w:strike w:val="0"/>
      <w:dstrike w:val="0"/>
      <w:sz w:val="18"/>
      <w:szCs w:val="18"/>
      <w:u w:val="none"/>
      <w:effect w:val="none"/>
      <w:shd w:val="clear" w:color="auto" w:fill="FFFFFF"/>
    </w:rPr>
  </w:style>
  <w:style w:type="character" w:customStyle="1" w:styleId="bgyelow">
    <w:name w:val="bg_yelow"/>
    <w:basedOn w:val="DefaultParagraphFont"/>
  </w:style>
  <w:style w:type="character" w:customStyle="1" w:styleId="tuanhakh">
    <w:name w:val="tuanha_kh"/>
    <w:semiHidden/>
    <w:rPr>
      <w:rFonts w:ascii="Arial" w:hAnsi="Arial" w:cs="Arial" w:hint="default"/>
      <w:color w:val="000080"/>
      <w:sz w:val="20"/>
      <w:szCs w:val="20"/>
    </w:rPr>
  </w:style>
  <w:style w:type="character" w:customStyle="1" w:styleId="DanhsachScs-Nhnmanh1Char">
    <w:name w:val="Danh sách Sặc sỡ - Nhấn mạnh 1 Char"/>
    <w:uiPriority w:val="34"/>
    <w:rPr>
      <w:rFonts w:ascii="Calibri" w:eastAsia="Calibri" w:hAnsi="Calibri" w:cs="Calibri" w:hint="default"/>
      <w:sz w:val="22"/>
      <w:szCs w:val="22"/>
    </w:rPr>
  </w:style>
  <w:style w:type="character" w:customStyle="1" w:styleId="LiScs-Nhnmanh1Char">
    <w:name w:val="Lưới Sặc sỡ - Nhấn mạnh 1 Char"/>
    <w:rPr>
      <w:i/>
      <w:iCs/>
      <w:color w:val="000000"/>
      <w:sz w:val="28"/>
      <w:szCs w:val="28"/>
      <w:lang w:val="en-US" w:eastAsia="en-US" w:bidi="ar-SA"/>
    </w:rPr>
  </w:style>
  <w:style w:type="character" w:customStyle="1" w:styleId="CharChar6">
    <w:name w:val="Char Char6"/>
    <w:aliases w:val="Heading 3 Char3,3 bullet Char2,b Char2,2 Char2,Heading 3 Char Char Char2,Heading 3 Char1 Char Char2,Head3 Char2,Heading 3 Char1 Char11,Heading 3 Char Char Char Char Char11,Heading 3 Char Char Char Char Char Char2,Heading 31.2.1 Char2,L3 Char2"/>
    <w:rPr>
      <w:rFonts w:ascii=".VnTime" w:hAnsi=".VnTime" w:hint="default"/>
      <w:sz w:val="28"/>
      <w:lang w:val="en-AU"/>
    </w:rPr>
  </w:style>
  <w:style w:type="character" w:customStyle="1" w:styleId="Heading3Char7">
    <w:name w:val="Heading 3 Char7"/>
    <w:aliases w:val="3 bullet Char6,b Char6,2 Char6,Heading 3 Char Char Char6,Char Char12,Heading 3 Char1 Char Char6,Head3 Char6,Heading 3 Char1 Char15,Heading 3 Char Char Char Char Char15,Heading 3 Char Char Char Char Char Char6,Heading 31.2.1 Char6"/>
    <w:semiHidden/>
    <w:locked/>
    <w:rPr>
      <w:rFonts w:ascii="Cambria" w:hAnsi="Cambria" w:cs="Cambria" w:hint="default"/>
      <w:b/>
      <w:bCs/>
      <w:sz w:val="26"/>
      <w:szCs w:val="26"/>
    </w:rPr>
  </w:style>
  <w:style w:type="character" w:customStyle="1" w:styleId="Heading3Char5">
    <w:name w:val="Heading 3 Char5"/>
    <w:aliases w:val="3 bullet Char4,b Char4,2 Char4,Heading 3 Char Char Char4,Char Char10,Heading 3 Char1 Char Char4,Head3 Char4,Heading 3 Char1 Char13,Heading 3 Char Char Char Char Char13,Heading 3 Char Char Char Char Char Char4,Heading 31.2.1 Char4"/>
    <w:locked/>
    <w:rPr>
      <w:rFonts w:ascii="Cambria" w:hAnsi="Cambria" w:cs="Cambria" w:hint="default"/>
      <w:b/>
      <w:bCs/>
      <w:sz w:val="26"/>
      <w:szCs w:val="26"/>
    </w:rPr>
  </w:style>
  <w:style w:type="character" w:customStyle="1" w:styleId="Heading3Char4">
    <w:name w:val="Heading 3 Char4"/>
    <w:aliases w:val="3 bullet Char3,b Char3,2 Char3,Heading 3 Char Char Char3,Char Char8,Heading 3 Char1 Char Char3,Head3 Char3,Heading 3 Char1 Char12,Heading 3 Char Char Char Char Char12,Heading 3 Char Char Char Char Char Char3,Heading 31.2.1 Char3,L3 Char3"/>
    <w:locked/>
    <w:rPr>
      <w:rFonts w:ascii="Cambria" w:hAnsi="Cambria" w:cs="Cambria" w:hint="default"/>
      <w:b/>
      <w:bCs/>
      <w:sz w:val="26"/>
      <w:szCs w:val="26"/>
    </w:rPr>
  </w:style>
  <w:style w:type="character" w:customStyle="1" w:styleId="EndnoteTextChar1">
    <w:name w:val="Endnote Text Char1"/>
    <w:uiPriority w:val="99"/>
    <w:semiHidden/>
    <w:rPr>
      <w:rFonts w:ascii="Times New Roman" w:hAnsi="Times New Roman"/>
      <w:lang w:val="vi-VN" w:eastAsia="vi-VN"/>
    </w:rPr>
  </w:style>
  <w:style w:type="character" w:customStyle="1" w:styleId="Style3Char1">
    <w:name w:val="Style3 Char1"/>
    <w:rPr>
      <w:b/>
      <w:bCs w:val="0"/>
      <w:sz w:val="28"/>
      <w:lang w:val="pt-BR" w:eastAsia="en-US"/>
    </w:rPr>
  </w:style>
  <w:style w:type="character" w:customStyle="1" w:styleId="b1Char1">
    <w:name w:val="b1 Char1"/>
    <w:rPr>
      <w:rFonts w:ascii="Times New Roman" w:hAnsi="Times New Roman" w:cs="Times New Roman" w:hint="default"/>
      <w:b/>
      <w:bCs/>
      <w:sz w:val="28"/>
      <w:szCs w:val="28"/>
      <w:lang w:val="pt-BR" w:eastAsia="en-US"/>
    </w:rPr>
  </w:style>
  <w:style w:type="character" w:customStyle="1" w:styleId="b2Char1">
    <w:name w:val="b2 Char1"/>
    <w:rPr>
      <w:b/>
      <w:bCs w:val="0"/>
      <w:sz w:val="28"/>
      <w:lang w:val="en-US" w:eastAsia="en-US"/>
    </w:rPr>
  </w:style>
  <w:style w:type="character" w:customStyle="1" w:styleId="b2Char">
    <w:name w:val="b2 Char"/>
    <w:rPr>
      <w:b/>
      <w:bCs w:val="0"/>
      <w:sz w:val="28"/>
      <w:lang w:val="en-US" w:eastAsia="en-US"/>
    </w:rPr>
  </w:style>
  <w:style w:type="character" w:customStyle="1" w:styleId="b1Char">
    <w:name w:val="b1 Char"/>
    <w:rPr>
      <w:b/>
      <w:bCs w:val="0"/>
      <w:sz w:val="28"/>
      <w:lang w:val="pt-BR" w:eastAsia="en-US"/>
    </w:rPr>
  </w:style>
  <w:style w:type="character" w:customStyle="1" w:styleId="portlettext21">
    <w:name w:val="portlettext21"/>
    <w:rPr>
      <w:rFonts w:ascii="Arial" w:hAnsi="Arial" w:cs="Arial" w:hint="default"/>
      <w:color w:val="000000"/>
      <w:sz w:val="18"/>
    </w:rPr>
  </w:style>
  <w:style w:type="character" w:customStyle="1" w:styleId="sapeau">
    <w:name w:val="sapeau"/>
    <w:rPr>
      <w:rFonts w:ascii="Times New Roman" w:hAnsi="Times New Roman" w:cs="Times New Roman" w:hint="default"/>
    </w:rPr>
  </w:style>
  <w:style w:type="character" w:customStyle="1" w:styleId="Style3Char2">
    <w:name w:val="Style3 Char2"/>
    <w:rPr>
      <w:b/>
      <w:bCs w:val="0"/>
      <w:sz w:val="28"/>
      <w:lang w:val="pt-BR" w:eastAsia="en-US"/>
    </w:rPr>
  </w:style>
  <w:style w:type="character" w:customStyle="1" w:styleId="b2Char2">
    <w:name w:val="b2 Char2"/>
    <w:rPr>
      <w:b/>
      <w:bCs w:val="0"/>
      <w:sz w:val="28"/>
      <w:lang w:val="vi-VN" w:eastAsia="en-US"/>
    </w:rPr>
  </w:style>
  <w:style w:type="character" w:customStyle="1" w:styleId="A3Char">
    <w:name w:val="A3 Char"/>
    <w:rPr>
      <w:b/>
      <w:bCs w:val="0"/>
      <w:sz w:val="28"/>
      <w:lang w:val="en-US" w:eastAsia="en-US"/>
    </w:rPr>
  </w:style>
  <w:style w:type="character" w:customStyle="1" w:styleId="CharChar5">
    <w:name w:val="Char Char5"/>
    <w:rPr>
      <w:sz w:val="28"/>
      <w:lang w:val="en-US" w:eastAsia="en-US"/>
    </w:rPr>
  </w:style>
  <w:style w:type="character" w:customStyle="1" w:styleId="NoteHeadingChar1">
    <w:name w:val="Note Heading Char1"/>
    <w:semiHidden/>
    <w:rPr>
      <w:rFonts w:ascii="Times New Roman" w:hAnsi="Times New Roman"/>
      <w:sz w:val="28"/>
      <w:szCs w:val="24"/>
      <w:lang w:val="vi-VN" w:eastAsia="vi-VN"/>
    </w:rPr>
  </w:style>
  <w:style w:type="character" w:customStyle="1" w:styleId="CharChar7">
    <w:name w:val="Char Char7"/>
    <w:rPr>
      <w:lang w:val="en-US" w:eastAsia="en-US"/>
    </w:rPr>
  </w:style>
  <w:style w:type="character" w:customStyle="1" w:styleId="normal-h1">
    <w:name w:val="normal-h1"/>
  </w:style>
  <w:style w:type="character" w:customStyle="1" w:styleId="normalchar">
    <w:name w:val="normalchar"/>
  </w:style>
  <w:style w:type="character" w:customStyle="1" w:styleId="StyleBodyTextIndentTimesNewRomanBlueJustifiedBeforeCharCharChar">
    <w:name w:val="Style Body Text Indent + Times New Roman Blue Justified Before:.Char Char Char"/>
    <w:locked/>
    <w:rPr>
      <w:sz w:val="28"/>
      <w:lang w:val="en-US" w:eastAsia="en-US"/>
    </w:rPr>
  </w:style>
  <w:style w:type="character" w:customStyle="1" w:styleId="s31">
    <w:name w:val="s31"/>
    <w:rPr>
      <w:sz w:val="29"/>
    </w:rPr>
  </w:style>
  <w:style w:type="character" w:customStyle="1" w:styleId="tmChar0">
    <w:name w:val="tm Char"/>
    <w:rPr>
      <w:rFonts w:ascii=".VnTime" w:hAnsi=".VnTime" w:hint="default"/>
      <w:sz w:val="24"/>
      <w:lang w:val="en-US" w:eastAsia="en-US"/>
    </w:rPr>
  </w:style>
  <w:style w:type="character" w:customStyle="1" w:styleId="tmCharChar">
    <w:name w:val="tm Char Char"/>
    <w:rPr>
      <w:rFonts w:ascii=".VnTime" w:hAnsi=".VnTime" w:hint="default"/>
      <w:sz w:val="24"/>
      <w:lang w:val="en-US" w:eastAsia="en-US"/>
    </w:rPr>
  </w:style>
  <w:style w:type="character" w:customStyle="1" w:styleId="MyHeaderChar1">
    <w:name w:val="MyHeader Char1"/>
    <w:aliases w:val="MyHeader1 Char1,MyHeader2 Char1,MyHeader3 Char1,MyHeader4 Char1,MyHeader5 Char1,MyHeader6 Char1,MyHeader7 Char1,MyHeader8 Char1,MyHeader11 Char1,MyHeader21 Char1,MyHeader31 Char1,MyHeader41 Char1,MyHeader51 Char1"/>
    <w:uiPriority w:val="99"/>
    <w:semiHidden/>
    <w:locked/>
    <w:rPr>
      <w:sz w:val="28"/>
    </w:rPr>
  </w:style>
  <w:style w:type="character" w:customStyle="1" w:styleId="noidunggioithieu1">
    <w:name w:val="noidunggioithieu1"/>
    <w:rPr>
      <w:rFonts w:ascii="Times New Roman" w:hAnsi="Times New Roman" w:cs="Times New Roman" w:hint="default"/>
    </w:rPr>
  </w:style>
  <w:style w:type="character" w:customStyle="1" w:styleId="CharChar19">
    <w:name w:val="Char Char19"/>
    <w:locked/>
    <w:rPr>
      <w:b/>
      <w:bCs w:val="0"/>
      <w:sz w:val="26"/>
      <w:lang w:val="nl-NL"/>
    </w:rPr>
  </w:style>
  <w:style w:type="character" w:customStyle="1" w:styleId="PHANChar">
    <w:name w:val="PHAN Char"/>
    <w:locked/>
    <w:rPr>
      <w:rFonts w:ascii=".VnTime" w:hAnsi=".VnTime" w:hint="default"/>
      <w:b/>
      <w:bCs w:val="0"/>
      <w:sz w:val="32"/>
      <w:lang w:val="en-US" w:eastAsia="en-US"/>
    </w:rPr>
  </w:style>
  <w:style w:type="character" w:customStyle="1" w:styleId="MUCChar0">
    <w:name w:val="MUC Char"/>
    <w:locked/>
    <w:rPr>
      <w:rFonts w:ascii=".VnTime" w:hAnsi=".VnTime" w:hint="default"/>
      <w:b/>
      <w:bCs w:val="0"/>
      <w:sz w:val="28"/>
      <w:lang w:val="en-US" w:eastAsia="en-US"/>
    </w:rPr>
  </w:style>
  <w:style w:type="character" w:customStyle="1" w:styleId="CharChar9">
    <w:name w:val="Char Char9"/>
    <w:locked/>
    <w:rPr>
      <w:noProof/>
      <w:sz w:val="26"/>
      <w:lang w:val="en-US" w:eastAsia="zh-CN"/>
    </w:rPr>
  </w:style>
  <w:style w:type="character" w:customStyle="1" w:styleId="CharChar15">
    <w:name w:val="Char Char15"/>
    <w:rPr>
      <w:b/>
      <w:bCs w:val="0"/>
      <w:sz w:val="24"/>
    </w:rPr>
  </w:style>
  <w:style w:type="character" w:customStyle="1" w:styleId="CharChar14">
    <w:name w:val="Char Char14"/>
    <w:locked/>
    <w:rPr>
      <w:rFonts w:ascii="Arial" w:hAnsi="Arial" w:cs="Arial" w:hint="default"/>
      <w:b/>
      <w:bCs w:val="0"/>
      <w:sz w:val="26"/>
      <w:lang w:val="en-US" w:eastAsia="en-US"/>
    </w:rPr>
  </w:style>
  <w:style w:type="character" w:customStyle="1" w:styleId="Tablecaption0">
    <w:name w:val="Table caption_"/>
    <w:locked/>
    <w:rPr>
      <w:rFonts w:ascii="Times New Roman" w:hAnsi="Times New Roman" w:cs="Times New Roman" w:hint="default"/>
      <w:strike w:val="0"/>
      <w:dstrike w:val="0"/>
      <w:sz w:val="30"/>
      <w:u w:val="none"/>
      <w:effect w:val="none"/>
    </w:rPr>
  </w:style>
  <w:style w:type="character" w:customStyle="1" w:styleId="BodyText27">
    <w:name w:val="Body Text2"/>
    <w:rPr>
      <w:sz w:val="30"/>
      <w:shd w:val="clear" w:color="auto" w:fill="FFFFFF"/>
    </w:rPr>
  </w:style>
  <w:style w:type="character" w:customStyle="1" w:styleId="Bodytext28">
    <w:name w:val="Body text2"/>
    <w:rPr>
      <w:sz w:val="30"/>
      <w:shd w:val="clear" w:color="auto" w:fill="FFFFFF"/>
    </w:rPr>
  </w:style>
  <w:style w:type="character" w:customStyle="1" w:styleId="Bodytext13pt">
    <w:name w:val="Body text + 13 pt"/>
    <w:aliases w:val="Not Bold7"/>
    <w:rPr>
      <w:rFonts w:ascii="Times New Roman" w:hAnsi="Times New Roman" w:cs="Times New Roman" w:hint="default"/>
      <w:sz w:val="26"/>
      <w:shd w:val="clear" w:color="auto" w:fill="FFFFFF"/>
    </w:rPr>
  </w:style>
  <w:style w:type="character" w:customStyle="1" w:styleId="Vnbnnidung2Consolas">
    <w:name w:val="Văn bản nội dung (2) + Consolas"/>
    <w:aliases w:val="5 pt,Văn bản nội dung (2) + 5,Body text (4) + Arial,8,Header or footer + 10"/>
    <w:rPr>
      <w:rFonts w:ascii="Consolas" w:hAnsi="Consolas" w:hint="default"/>
      <w:strike w:val="0"/>
      <w:dstrike w:val="0"/>
      <w:color w:val="000000"/>
      <w:spacing w:val="0"/>
      <w:w w:val="100"/>
      <w:position w:val="0"/>
      <w:sz w:val="10"/>
      <w:u w:val="none"/>
      <w:effect w:val="none"/>
      <w:lang w:val="vi-VN" w:eastAsia="vi-VN"/>
    </w:rPr>
  </w:style>
  <w:style w:type="character" w:customStyle="1" w:styleId="Vnbnnidung2Innghing">
    <w:name w:val="Văn bản nội dung (2) + In nghiêng"/>
    <w:aliases w:val="Giãn cách -1 pt"/>
    <w:rPr>
      <w:rFonts w:ascii="Times New Roman" w:hAnsi="Times New Roman" w:cs="Times New Roman" w:hint="default"/>
      <w:i/>
      <w:iCs w:val="0"/>
      <w:strike w:val="0"/>
      <w:dstrike w:val="0"/>
      <w:color w:val="000000"/>
      <w:spacing w:val="-30"/>
      <w:w w:val="100"/>
      <w:position w:val="0"/>
      <w:sz w:val="26"/>
      <w:u w:val="none"/>
      <w:effect w:val="none"/>
      <w:shd w:val="clear" w:color="auto" w:fill="FFFFFF"/>
      <w:lang w:val="vi-VN" w:eastAsia="vi-VN"/>
    </w:rPr>
  </w:style>
  <w:style w:type="character" w:customStyle="1" w:styleId="mw-editsection">
    <w:name w:val="mw-editsection"/>
    <w:rPr>
      <w:rFonts w:ascii="Times New Roman" w:hAnsi="Times New Roman" w:cs="Times New Roman" w:hint="default"/>
    </w:rPr>
  </w:style>
  <w:style w:type="character" w:customStyle="1" w:styleId="mw-editsection-bracket">
    <w:name w:val="mw-editsection-bracket"/>
    <w:rPr>
      <w:rFonts w:ascii="Times New Roman" w:hAnsi="Times New Roman" w:cs="Times New Roman" w:hint="default"/>
    </w:rPr>
  </w:style>
  <w:style w:type="character" w:customStyle="1" w:styleId="mw-editsection-divider">
    <w:name w:val="mw-editsection-divider"/>
    <w:rPr>
      <w:rFonts w:ascii="Times New Roman" w:hAnsi="Times New Roman" w:cs="Times New Roman" w:hint="default"/>
    </w:rPr>
  </w:style>
  <w:style w:type="character" w:customStyle="1" w:styleId="NormalTimesNewRomanChar">
    <w:name w:val="Normal + Times New Roman Char"/>
    <w:aliases w:val="14 pt Char"/>
    <w:locked/>
    <w:rPr>
      <w:rFonts w:ascii="Calibri" w:hAnsi="Calibri" w:cs="Calibri" w:hint="default"/>
      <w:sz w:val="28"/>
      <w:szCs w:val="28"/>
    </w:rPr>
  </w:style>
  <w:style w:type="character" w:customStyle="1" w:styleId="Bodytext12pt">
    <w:name w:val="Body text + 12 pt"/>
    <w:rPr>
      <w:sz w:val="24"/>
    </w:rPr>
  </w:style>
  <w:style w:type="character" w:customStyle="1" w:styleId="Bodytext12pt1">
    <w:name w:val="Body text + 12 pt1"/>
    <w:rPr>
      <w:sz w:val="24"/>
    </w:rPr>
  </w:style>
  <w:style w:type="paragraph" w:customStyle="1" w:styleId="MediumGrid1-Accent21">
    <w:name w:val="Medium Grid 1 - Accent 21"/>
    <w:basedOn w:val="Normal"/>
    <w:link w:val="MediumGrid1-Accent2Char"/>
    <w:uiPriority w:val="34"/>
    <w:pPr>
      <w:spacing w:before="120" w:after="120"/>
    </w:pPr>
    <w:rPr>
      <w:rFonts w:cs="Calibri"/>
      <w:kern w:val="0"/>
      <w:szCs w:val="20"/>
      <w:lang w:eastAsia="ja-JP"/>
    </w:rPr>
  </w:style>
  <w:style w:type="character" w:customStyle="1" w:styleId="MediumGrid1-Accent2Char">
    <w:name w:val="Medium Grid 1 - Accent 2 Char"/>
    <w:link w:val="MediumGrid1-Accent21"/>
    <w:uiPriority w:val="34"/>
    <w:locked/>
    <w:rPr>
      <w:rFonts w:cs="Calibri"/>
      <w:sz w:val="22"/>
      <w:lang w:eastAsia="ja-JP"/>
    </w:rPr>
  </w:style>
  <w:style w:type="character" w:customStyle="1" w:styleId="hinh2222222">
    <w:name w:val="hinh2222222"/>
    <w:rPr>
      <w:rFonts w:ascii="Times New Roman" w:hAnsi="Times New Roman" w:cs="Times New Roman" w:hint="default"/>
      <w:sz w:val="26"/>
    </w:rPr>
  </w:style>
  <w:style w:type="character" w:customStyle="1" w:styleId="Mc111Char">
    <w:name w:val="Mục 1.1.1 Char"/>
    <w:locked/>
    <w:rPr>
      <w:rFonts w:ascii="Times New Roman" w:eastAsia="Times New Roman" w:hAnsi="Times New Roman" w:cs="Times New Roman" w:hint="default"/>
      <w:b/>
      <w:bCs w:val="0"/>
      <w:noProof/>
      <w:sz w:val="28"/>
    </w:rPr>
  </w:style>
  <w:style w:type="character" w:customStyle="1" w:styleId="StyleBold">
    <w:name w:val="Style Bold"/>
    <w:semiHidden/>
    <w:rPr>
      <w:rFonts w:ascii=".VnTime" w:hAnsi=".VnTime" w:hint="default"/>
      <w:b/>
      <w:bCs w:val="0"/>
      <w:sz w:val="26"/>
    </w:rPr>
  </w:style>
  <w:style w:type="character" w:customStyle="1" w:styleId="NidungChar0">
    <w:name w:val="Néi dung Char"/>
    <w:rPr>
      <w:rFonts w:ascii=".VnTime" w:hAnsi=".VnTime" w:hint="default"/>
      <w:sz w:val="28"/>
      <w:lang w:val="en-US" w:eastAsia="en-US"/>
    </w:rPr>
  </w:style>
  <w:style w:type="character" w:customStyle="1" w:styleId="NidungCharChar">
    <w:name w:val="Néi dung Char Char"/>
    <w:rPr>
      <w:rFonts w:ascii=".VnTime" w:hAnsi=".VnTime" w:hint="default"/>
      <w:sz w:val="26"/>
      <w:lang w:val="pt-BR" w:eastAsia="en-US"/>
    </w:rPr>
  </w:style>
  <w:style w:type="character" w:customStyle="1" w:styleId="vietadtextlink">
    <w:name w:val="vietadtextlink"/>
    <w:semiHidden/>
    <w:rPr>
      <w:rFonts w:ascii="Times New Roman" w:hAnsi="Times New Roman" w:cs="Times New Roman" w:hint="default"/>
    </w:rPr>
  </w:style>
  <w:style w:type="character" w:customStyle="1" w:styleId="McaChar">
    <w:name w:val="Mục a Char"/>
    <w:rPr>
      <w:b/>
      <w:bCs w:val="0"/>
      <w:i/>
      <w:iCs w:val="0"/>
      <w:noProof/>
      <w:color w:val="FF0000"/>
      <w:sz w:val="28"/>
      <w:lang w:val="pt-BR" w:eastAsia="en-US"/>
    </w:rPr>
  </w:style>
  <w:style w:type="character" w:customStyle="1" w:styleId="storybody1">
    <w:name w:val="story_body1"/>
    <w:semiHidden/>
    <w:rPr>
      <w:rFonts w:ascii="Times New Roman" w:hAnsi="Times New Roman" w:cs="Times New Roman" w:hint="default"/>
      <w:color w:val="000000"/>
      <w:sz w:val="22"/>
    </w:rPr>
  </w:style>
  <w:style w:type="character" w:customStyle="1" w:styleId="NidungCharCharChar">
    <w:name w:val="Néi dung Char Char Char"/>
    <w:semiHidden/>
    <w:rPr>
      <w:rFonts w:ascii=".VnTime" w:hAnsi=".VnTime" w:hint="default"/>
      <w:sz w:val="26"/>
      <w:lang w:val="pt-BR" w:eastAsia="en-US"/>
    </w:rPr>
  </w:style>
  <w:style w:type="character" w:customStyle="1" w:styleId="Style4Char">
    <w:name w:val="Style4 Char"/>
    <w:semiHidden/>
    <w:rPr>
      <w:rFonts w:ascii="Times New Roman" w:eastAsia="Times New Roman" w:hAnsi="Times New Roman" w:cs="Times New Roman" w:hint="default"/>
      <w:sz w:val="28"/>
      <w:lang w:eastAsia="en-GB"/>
    </w:rPr>
  </w:style>
  <w:style w:type="character" w:customStyle="1" w:styleId="BodyTextFirstIndent2Char1">
    <w:name w:val="Body Text First Indent 2 Char1"/>
    <w:semiHidden/>
    <w:rPr>
      <w:rFonts w:ascii="Times New Roman" w:hAnsi="Times New Roman"/>
      <w:sz w:val="28"/>
      <w:szCs w:val="24"/>
      <w:lang w:val="vi-VN" w:eastAsia="vi-VN"/>
    </w:rPr>
  </w:style>
  <w:style w:type="character" w:customStyle="1" w:styleId="ms-rtecustom-articlebyline">
    <w:name w:val="ms-rtecustom-articlebyline"/>
  </w:style>
  <w:style w:type="character" w:customStyle="1" w:styleId="McnidungChar2">
    <w:name w:val="Mục nội dung Char2"/>
    <w:uiPriority w:val="99"/>
    <w:locked/>
    <w:rPr>
      <w:noProof/>
      <w:color w:val="0000FF"/>
      <w:sz w:val="28"/>
      <w:szCs w:val="28"/>
      <w:lang w:val="pt-BR"/>
    </w:rPr>
  </w:style>
  <w:style w:type="character" w:customStyle="1" w:styleId="CharChar13">
    <w:name w:val="Char Char13"/>
    <w:locked/>
    <w:rPr>
      <w:rFonts w:ascii=".VnTimeH" w:hAnsi=".VnTimeH" w:hint="default"/>
      <w:b/>
      <w:bCs w:val="0"/>
      <w:sz w:val="28"/>
      <w:lang w:eastAsia="ko-KR" w:bidi="ar-SA"/>
    </w:rPr>
  </w:style>
  <w:style w:type="character" w:customStyle="1" w:styleId="BodyText2CharCharChar2">
    <w:name w:val="Body Text 2 Char Char Char2"/>
    <w:locked/>
    <w:rPr>
      <w:rFonts w:ascii=".VnTime" w:eastAsia="Calibri" w:hAnsi=".VnTime" w:hint="default"/>
      <w:sz w:val="24"/>
      <w:szCs w:val="24"/>
      <w:lang w:val="en-US" w:eastAsia="en-US" w:bidi="ar-SA"/>
    </w:rPr>
  </w:style>
  <w:style w:type="character" w:customStyle="1" w:styleId="CharChar16">
    <w:name w:val="Char Char16"/>
    <w:locked/>
    <w:rPr>
      <w:rFonts w:ascii=".VnTime" w:hAnsi=".VnTime" w:hint="default"/>
      <w:i/>
      <w:iCs/>
      <w:sz w:val="28"/>
      <w:szCs w:val="24"/>
      <w:lang w:bidi="ar-SA"/>
    </w:rPr>
  </w:style>
  <w:style w:type="character" w:customStyle="1" w:styleId="BodytextNotBold">
    <w:name w:val="Body text + Not Bold"/>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en-US" w:bidi="ar-SA"/>
    </w:rPr>
  </w:style>
  <w:style w:type="character" w:customStyle="1" w:styleId="CharChar18">
    <w:name w:val="Char Char18"/>
    <w:rPr>
      <w:rFonts w:ascii="Cambria" w:eastAsia="Times New Roman" w:hAnsi="Cambria" w:cs="Times New Roman" w:hint="default"/>
      <w:b/>
      <w:bCs/>
      <w:i/>
      <w:iCs/>
      <w:sz w:val="28"/>
      <w:szCs w:val="28"/>
    </w:rPr>
  </w:style>
  <w:style w:type="character" w:customStyle="1" w:styleId="spipsurligne">
    <w:name w:val="spip_surligne"/>
  </w:style>
  <w:style w:type="character" w:customStyle="1" w:styleId="Bodytext221">
    <w:name w:val="Body text (2)2"/>
    <w:uiPriority w:val="99"/>
    <w:rPr>
      <w:rFonts w:ascii="Times New Roman" w:hAnsi="Times New Roman" w:cs="Times New Roman" w:hint="default"/>
      <w:strike w:val="0"/>
      <w:dstrike w:val="0"/>
      <w:sz w:val="26"/>
      <w:szCs w:val="26"/>
      <w:u w:val="none"/>
      <w:effect w:val="none"/>
    </w:rPr>
  </w:style>
  <w:style w:type="character" w:customStyle="1" w:styleId="Bodytext2Bold2">
    <w:name w:val="Body text (2) + Bold2"/>
    <w:uiPriority w:val="99"/>
    <w:rPr>
      <w:rFonts w:ascii="Times New Roman" w:hAnsi="Times New Roman" w:cs="Times New Roman" w:hint="default"/>
      <w:b/>
      <w:bCs/>
      <w:sz w:val="26"/>
      <w:szCs w:val="26"/>
      <w:shd w:val="clear" w:color="auto" w:fill="FFFFFF"/>
    </w:rPr>
  </w:style>
  <w:style w:type="character" w:customStyle="1" w:styleId="Bodytext2115pt">
    <w:name w:val="Body text (2) + 11.5 pt"/>
    <w:aliases w:val="Italic,Body text (4) + 11 pt"/>
    <w:rPr>
      <w:rFonts w:ascii="Times New Roman" w:eastAsia="Times New Roman" w:hAnsi="Times New Roman" w:cs="Times New Roman" w:hint="default"/>
      <w:b w:val="0"/>
      <w:bCs w:val="0"/>
      <w:i/>
      <w:iCs/>
      <w:smallCaps w:val="0"/>
      <w:strike w:val="0"/>
      <w:dstrike w:val="0"/>
      <w:color w:val="000000"/>
      <w:spacing w:val="0"/>
      <w:w w:val="100"/>
      <w:position w:val="0"/>
      <w:sz w:val="23"/>
      <w:szCs w:val="23"/>
      <w:u w:val="none"/>
      <w:effect w:val="none"/>
      <w:lang w:val="vi-VN" w:eastAsia="vi-VN" w:bidi="vi-VN"/>
    </w:rPr>
  </w:style>
  <w:style w:type="character" w:customStyle="1" w:styleId="Bodytext213pt">
    <w:name w:val="Body text (2) + 13 pt"/>
    <w:aliases w:val="Header or footer + 11.5 pt,Not Bold"/>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McbngChar">
    <w:name w:val="Mục bảng Char"/>
    <w:rPr>
      <w:rFonts w:ascii="Times New Roman" w:eastAsia="MS Mincho" w:hAnsi="Times New Roman" w:cs="Times New Roman" w:hint="default"/>
      <w:b/>
      <w:bCs w:val="0"/>
      <w:noProof/>
      <w:sz w:val="24"/>
      <w:szCs w:val="24"/>
      <w:lang w:val="da-DK"/>
    </w:rPr>
  </w:style>
  <w:style w:type="character" w:customStyle="1" w:styleId="BangChar4">
    <w:name w:val="Bang Char4"/>
    <w:rPr>
      <w:b/>
      <w:bCs w:val="0"/>
      <w:sz w:val="26"/>
      <w:szCs w:val="26"/>
      <w:lang w:val="en-US" w:eastAsia="en-US" w:bidi="ar-SA"/>
    </w:rPr>
  </w:style>
  <w:style w:type="character" w:customStyle="1" w:styleId="small1">
    <w:name w:val="small1"/>
    <w:rPr>
      <w:rFonts w:ascii="Times New Roman" w:hAnsi="Times New Roman" w:cs="Times New Roman" w:hint="default"/>
      <w:color w:val="0052B0"/>
      <w:sz w:val="18"/>
      <w:szCs w:val="18"/>
    </w:rPr>
  </w:style>
  <w:style w:type="character" w:customStyle="1" w:styleId="Style13ptBold">
    <w:name w:val="Style 13 pt Bold"/>
    <w:rPr>
      <w:b/>
      <w:bCs/>
      <w:sz w:val="26"/>
    </w:rPr>
  </w:style>
  <w:style w:type="character" w:customStyle="1" w:styleId="Gach1Char">
    <w:name w:val="Gach 1 Char"/>
    <w:rPr>
      <w:rFonts w:ascii=".VnTime" w:hAnsi=".VnTime" w:hint="default"/>
      <w:iCs/>
      <w:noProof w:val="0"/>
      <w:sz w:val="26"/>
      <w:szCs w:val="24"/>
      <w:lang w:val="en-US" w:eastAsia="en-US" w:bidi="ar-SA"/>
    </w:rPr>
  </w:style>
  <w:style w:type="character" w:customStyle="1" w:styleId="Cong2Char">
    <w:name w:val="Cong 2 Char"/>
    <w:rPr>
      <w:rFonts w:ascii=".VnTime" w:hAnsi=".VnTime" w:hint="default"/>
      <w:iCs/>
      <w:noProof w:val="0"/>
      <w:sz w:val="26"/>
      <w:szCs w:val="24"/>
      <w:lang w:val="en-US" w:eastAsia="en-US" w:bidi="ar-SA"/>
    </w:rPr>
  </w:style>
  <w:style w:type="character" w:customStyle="1" w:styleId="Cham1Char">
    <w:name w:val="Cham 1 Char"/>
    <w:rPr>
      <w:rFonts w:ascii=".VnTime" w:hAnsi=".VnTime" w:hint="default"/>
      <w:iCs/>
      <w:noProof w:val="0"/>
      <w:sz w:val="26"/>
      <w:szCs w:val="24"/>
      <w:lang w:val="en-US" w:eastAsia="en-US" w:bidi="ar-SA"/>
    </w:rPr>
  </w:style>
  <w:style w:type="character" w:customStyle="1" w:styleId="Bodytext28pt">
    <w:name w:val="Body text (2) + 8 pt"/>
    <w:uiPriority w:val="99"/>
    <w:rPr>
      <w:rFonts w:ascii="Times New Roman" w:hAnsi="Times New Roman" w:cs="Times New Roman" w:hint="default"/>
      <w:strike w:val="0"/>
      <w:dstrike w:val="0"/>
      <w:sz w:val="16"/>
      <w:szCs w:val="16"/>
      <w:u w:val="none"/>
      <w:effect w:val="none"/>
      <w:shd w:val="clear" w:color="auto" w:fill="FFFFFF"/>
    </w:rPr>
  </w:style>
  <w:style w:type="character" w:customStyle="1" w:styleId="longtext">
    <w:name w:val="long_text"/>
  </w:style>
  <w:style w:type="character" w:customStyle="1" w:styleId="apple-tab-span">
    <w:name w:val="apple-tab-span"/>
  </w:style>
  <w:style w:type="character" w:customStyle="1" w:styleId="hidden-xs">
    <w:name w:val="hidden-xs"/>
  </w:style>
  <w:style w:type="character" w:customStyle="1" w:styleId="UnresolvedMention11">
    <w:name w:val="Unresolved Mention11"/>
    <w:uiPriority w:val="99"/>
    <w:semiHidden/>
    <w:rPr>
      <w:color w:val="605E5C"/>
      <w:shd w:val="clear" w:color="auto" w:fill="E1DFDD"/>
    </w:rPr>
  </w:style>
  <w:style w:type="character" w:customStyle="1" w:styleId="hps">
    <w:name w:val="hps"/>
  </w:style>
  <w:style w:type="character" w:customStyle="1" w:styleId="tmChar1">
    <w:name w:val="tm Char1"/>
    <w:rPr>
      <w:rFonts w:ascii=".VnTime" w:hAnsi=".VnTime" w:hint="default"/>
      <w:snapToGrid w:val="0"/>
      <w:sz w:val="26"/>
      <w:lang w:val="en-US" w:eastAsia="en-US" w:bidi="ar-SA"/>
    </w:rPr>
  </w:style>
  <w:style w:type="character" w:customStyle="1" w:styleId="UnresolvedMention2">
    <w:name w:val="Unresolved Mention2"/>
    <w:uiPriority w:val="99"/>
    <w:rPr>
      <w:color w:val="605E5C"/>
      <w:shd w:val="clear" w:color="auto" w:fill="E1DFDD"/>
    </w:rPr>
  </w:style>
  <w:style w:type="character" w:customStyle="1" w:styleId="bangTChar">
    <w:name w:val="bangT Char"/>
    <w:rPr>
      <w:b/>
      <w:bCs/>
      <w:snapToGrid w:val="0"/>
      <w:sz w:val="26"/>
      <w:szCs w:val="26"/>
      <w:lang w:val="pt-BR" w:eastAsia="en-US" w:bidi="ar-SA"/>
    </w:rPr>
  </w:style>
  <w:style w:type="character" w:customStyle="1" w:styleId="UnresolvedMention21">
    <w:name w:val="Unresolved Mention21"/>
    <w:uiPriority w:val="99"/>
    <w:rPr>
      <w:color w:val="605E5C"/>
      <w:shd w:val="clear" w:color="auto" w:fill="E1DFDD"/>
    </w:rPr>
  </w:style>
  <w:style w:type="character" w:customStyle="1" w:styleId="heading3char2">
    <w:name w:val="heading3char"/>
  </w:style>
  <w:style w:type="character" w:customStyle="1" w:styleId="UnresolvedMention3">
    <w:name w:val="Unresolved Mention3"/>
    <w:uiPriority w:val="99"/>
    <w:rPr>
      <w:color w:val="605E5C"/>
      <w:shd w:val="clear" w:color="auto" w:fill="E1DFDD"/>
    </w:rPr>
  </w:style>
  <w:style w:type="character" w:customStyle="1" w:styleId="UnresolvedMention4">
    <w:name w:val="Unresolved Mention4"/>
    <w:uiPriority w:val="99"/>
    <w:semiHidden/>
    <w:rPr>
      <w:color w:val="605E5C"/>
      <w:shd w:val="clear" w:color="auto" w:fill="E1DFDD"/>
    </w:rPr>
  </w:style>
  <w:style w:type="character" w:customStyle="1" w:styleId="UnresolvedMention5">
    <w:name w:val="Unresolved Mention5"/>
    <w:uiPriority w:val="99"/>
    <w:semiHidden/>
    <w:rPr>
      <w:color w:val="605E5C"/>
      <w:shd w:val="clear" w:color="auto" w:fill="E1DFDD"/>
    </w:rPr>
  </w:style>
  <w:style w:type="character" w:customStyle="1" w:styleId="DateChar1">
    <w:name w:val="Date Char1"/>
    <w:semiHidden/>
    <w:rPr>
      <w:rFonts w:ascii="Times New Roman" w:hAnsi="Times New Roman"/>
      <w:sz w:val="28"/>
      <w:szCs w:val="24"/>
      <w:lang w:val="vi-VN" w:eastAsia="vi-VN"/>
    </w:rPr>
  </w:style>
  <w:style w:type="character" w:customStyle="1" w:styleId="text1">
    <w:name w:val="text1"/>
    <w:rPr>
      <w:rFonts w:ascii="Verdana" w:hAnsi="Verdana" w:hint="default"/>
      <w:color w:val="000000"/>
      <w:sz w:val="15"/>
      <w:szCs w:val="15"/>
    </w:rPr>
  </w:style>
  <w:style w:type="character" w:customStyle="1" w:styleId="Char">
    <w:name w:val="本文 Char"/>
    <w:rPr>
      <w:rFonts w:ascii="Arial" w:eastAsia="MS PMincho" w:hAnsi="Arial" w:cs="Arial" w:hint="default"/>
      <w:kern w:val="2"/>
      <w:sz w:val="21"/>
      <w:szCs w:val="24"/>
      <w:lang w:val="en-US" w:eastAsia="ja-JP" w:bidi="ar-SA"/>
    </w:rPr>
  </w:style>
  <w:style w:type="character" w:customStyle="1" w:styleId="2CharChar">
    <w:name w:val="本文2 Char Char"/>
    <w:rPr>
      <w:rFonts w:ascii="Arial" w:eastAsia="MS PMincho" w:hAnsi="Arial" w:cs="Arial" w:hint="default"/>
      <w:kern w:val="2"/>
      <w:sz w:val="21"/>
      <w:szCs w:val="24"/>
      <w:lang w:val="en-GB" w:eastAsia="ja-JP" w:bidi="ar-SA"/>
    </w:rPr>
  </w:style>
  <w:style w:type="character" w:customStyle="1" w:styleId="-indentChar">
    <w:name w:val="本文-indent Char"/>
    <w:rPr>
      <w:rFonts w:ascii="Arial" w:eastAsia="MS PMincho" w:hAnsi="Arial" w:cs="Arial" w:hint="default"/>
      <w:kern w:val="2"/>
      <w:sz w:val="21"/>
      <w:szCs w:val="24"/>
      <w:lang w:val="en-GB" w:eastAsia="ja-JP" w:bidi="ar-SA"/>
    </w:rPr>
  </w:style>
  <w:style w:type="character" w:customStyle="1" w:styleId="2Char">
    <w:name w:val="本文2 Char"/>
    <w:rPr>
      <w:rFonts w:ascii="Arial" w:eastAsia="MS PMincho" w:hAnsi="Arial" w:cs="Arial" w:hint="default"/>
      <w:kern w:val="2"/>
      <w:sz w:val="21"/>
      <w:szCs w:val="24"/>
      <w:lang w:val="en-GB" w:eastAsia="ja-JP" w:bidi="ar-SA"/>
    </w:rPr>
  </w:style>
  <w:style w:type="character" w:customStyle="1" w:styleId="Char0">
    <w:name w:val="図表番号 Char"/>
    <w:rPr>
      <w:rFonts w:ascii="Arial" w:eastAsia="MS PGothic" w:hAnsi="Arial" w:cs="Arial" w:hint="default"/>
      <w:b/>
      <w:bCs/>
      <w:kern w:val="2"/>
      <w:lang w:val="en-US" w:eastAsia="ja-JP" w:bidi="ar-SA"/>
    </w:rPr>
  </w:style>
  <w:style w:type="character" w:customStyle="1" w:styleId="2CharChar0">
    <w:name w:val="見出し 2 Char Char"/>
    <w:rPr>
      <w:rFonts w:ascii="Arial" w:eastAsia="MS Gothic" w:hAnsi="Arial" w:cs="Arial" w:hint="default"/>
      <w:kern w:val="2"/>
      <w:sz w:val="24"/>
      <w:lang w:val="en-US" w:eastAsia="ja-JP" w:bidi="ar-SA"/>
    </w:rPr>
  </w:style>
  <w:style w:type="character" w:customStyle="1" w:styleId="1CharChar">
    <w:name w:val="本文1 Char Char"/>
    <w:rPr>
      <w:rFonts w:ascii="Arial" w:eastAsia="MS PMincho" w:hAnsi="Arial" w:cs="Arial" w:hint="default"/>
      <w:kern w:val="2"/>
      <w:sz w:val="21"/>
      <w:szCs w:val="24"/>
      <w:lang w:val="en-GB" w:eastAsia="ja-JP" w:bidi="ar-SA"/>
    </w:rPr>
  </w:style>
  <w:style w:type="character" w:customStyle="1" w:styleId="T-TitleCharCharChar">
    <w:name w:val="T-Title Char Char Char"/>
    <w:rPr>
      <w:rFonts w:ascii="Arial" w:eastAsia="MS Mincho" w:hAnsi="Arial" w:cs="Arial" w:hint="default"/>
      <w:b/>
      <w:bCs w:val="0"/>
      <w:kern w:val="2"/>
      <w:sz w:val="22"/>
      <w:szCs w:val="24"/>
      <w:lang w:val="en-US" w:eastAsia="ja-JP" w:bidi="ar-SA"/>
    </w:rPr>
  </w:style>
  <w:style w:type="character" w:customStyle="1" w:styleId="textCharChar">
    <w:name w:val="text Char Char"/>
    <w:rPr>
      <w:rFonts w:ascii="Arial" w:eastAsia="MS Mincho" w:hAnsi="Arial" w:cs="Arial" w:hint="default"/>
      <w:kern w:val="2"/>
      <w:sz w:val="24"/>
      <w:szCs w:val="24"/>
      <w:lang w:val="en-US" w:eastAsia="ja-JP" w:bidi="ar-SA"/>
    </w:rPr>
  </w:style>
  <w:style w:type="character" w:customStyle="1" w:styleId="text11ptChar">
    <w:name w:val="スタイル text + 11 pt Char"/>
    <w:rPr>
      <w:rFonts w:ascii="Arial" w:eastAsia="MS Mincho" w:hAnsi="Arial" w:cs="Arial" w:hint="default"/>
      <w:kern w:val="2"/>
      <w:sz w:val="22"/>
      <w:szCs w:val="24"/>
      <w:lang w:val="en-US" w:eastAsia="ja-JP" w:bidi="ar-SA"/>
    </w:rPr>
  </w:style>
  <w:style w:type="character" w:customStyle="1" w:styleId="tbl-scr-txt1">
    <w:name w:val="tbl-scr-txt1"/>
    <w:rPr>
      <w:rFonts w:ascii="Verdana" w:hAnsi="Verdana" w:hint="default"/>
      <w:color w:val="B5470D"/>
      <w:sz w:val="15"/>
      <w:szCs w:val="15"/>
    </w:rPr>
  </w:style>
  <w:style w:type="character" w:customStyle="1" w:styleId="2-1Char">
    <w:name w:val="見出し 2-1 Char"/>
    <w:rPr>
      <w:rFonts w:ascii="Arial" w:eastAsia="MS Gothic" w:hAnsi="Arial" w:cs="Arial" w:hint="default"/>
      <w:kern w:val="2"/>
      <w:sz w:val="24"/>
      <w:szCs w:val="24"/>
      <w:lang w:val="en-US" w:eastAsia="ja-JP" w:bidi="ar-SA"/>
    </w:rPr>
  </w:style>
  <w:style w:type="character" w:customStyle="1" w:styleId="0Heading-tableCharChar">
    <w:name w:val="0_Heading-table Char Char"/>
    <w:rPr>
      <w:rFonts w:ascii="Century" w:eastAsia="MS Mincho" w:hAnsi="Century" w:hint="default"/>
      <w:b/>
      <w:bCs w:val="0"/>
      <w:kern w:val="2"/>
      <w:sz w:val="24"/>
      <w:szCs w:val="24"/>
      <w:lang w:val="en-US" w:eastAsia="ja-JP" w:bidi="ar-SA"/>
    </w:rPr>
  </w:style>
  <w:style w:type="character" w:customStyle="1" w:styleId="00CharChar">
    <w:name w:val="0_0 Char Char"/>
    <w:rPr>
      <w:rFonts w:ascii="Century" w:eastAsia="MS Mincho" w:hAnsi="Century" w:hint="default"/>
      <w:kern w:val="2"/>
      <w:sz w:val="24"/>
      <w:szCs w:val="24"/>
      <w:lang w:val="en-US" w:eastAsia="ja-JP" w:bidi="ar-SA"/>
    </w:rPr>
  </w:style>
  <w:style w:type="character" w:customStyle="1" w:styleId="05CharChar">
    <w:name w:val="図表番号 + 左揃え 段落後 :  0.5 行 Char Char"/>
    <w:rPr>
      <w:rFonts w:ascii="Arial" w:eastAsia="MS Mincho" w:hAnsi="Arial" w:cs="MS Mincho" w:hint="default"/>
      <w:b/>
      <w:bCs/>
      <w:iCs/>
      <w:kern w:val="2"/>
      <w:sz w:val="22"/>
      <w:szCs w:val="24"/>
      <w:lang w:val="en-US" w:eastAsia="en-US" w:bidi="ar-SA"/>
    </w:rPr>
  </w:style>
  <w:style w:type="character" w:customStyle="1" w:styleId="sourceCharChar">
    <w:name w:val="source Char Char"/>
    <w:rPr>
      <w:rFonts w:ascii="Arial" w:eastAsia="MS PMincho" w:hAnsi="Arial" w:cs="Arial" w:hint="default"/>
      <w:sz w:val="18"/>
      <w:szCs w:val="21"/>
      <w:lang w:val="en-US" w:eastAsia="ja-JP" w:bidi="ar-SA"/>
    </w:rPr>
  </w:style>
  <w:style w:type="character" w:customStyle="1" w:styleId="textCharCharCharCharCharChar">
    <w:name w:val="text Char Char Char Char Char Char"/>
    <w:rPr>
      <w:rFonts w:ascii="Arial" w:eastAsia="MS Mincho" w:hAnsi="Arial" w:cs="Arial" w:hint="default"/>
      <w:kern w:val="2"/>
      <w:sz w:val="22"/>
      <w:szCs w:val="22"/>
      <w:lang w:val="en-US" w:eastAsia="ja-JP" w:bidi="ar-SA"/>
    </w:rPr>
  </w:style>
  <w:style w:type="character" w:customStyle="1" w:styleId="highlight">
    <w:name w:val="highlight"/>
  </w:style>
  <w:style w:type="character" w:customStyle="1" w:styleId="Vnbnnidung2105ptInm">
    <w:name w:val="Văn bản nội dung (2) + 10.5 pt.In đậm"/>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vi-VN" w:eastAsia="vi-VN" w:bidi="vi-VN"/>
    </w:rPr>
  </w:style>
  <w:style w:type="character" w:customStyle="1" w:styleId="normalchar0">
    <w:name w:val="normal__char"/>
  </w:style>
  <w:style w:type="character" w:customStyle="1" w:styleId="VnbanChuthichChar1">
    <w:name w:val="Văn bản Chú thích Char1"/>
    <w:uiPriority w:val="99"/>
    <w:semiHidden/>
    <w:rPr>
      <w:lang w:val="vi-VN" w:eastAsia="vi-VN"/>
    </w:rPr>
  </w:style>
  <w:style w:type="character" w:customStyle="1" w:styleId="TiuChar1">
    <w:name w:val="Tiêu đề Char1"/>
    <w:rPr>
      <w:rFonts w:ascii="Aptos Display" w:eastAsia="Times New Roman" w:hAnsi="Aptos Display" w:cs="Times New Roman" w:hint="default"/>
      <w:spacing w:val="-10"/>
      <w:kern w:val="28"/>
      <w:sz w:val="56"/>
      <w:szCs w:val="56"/>
      <w:lang w:val="vi-VN" w:eastAsia="vi-VN"/>
    </w:rPr>
  </w:style>
  <w:style w:type="character" w:customStyle="1" w:styleId="BantailiuChar1">
    <w:name w:val="Bản đồ tài liệu Char1"/>
    <w:uiPriority w:val="99"/>
    <w:semiHidden/>
    <w:rPr>
      <w:rFonts w:ascii="Segoe UI" w:hAnsi="Segoe UI" w:cs="Segoe UI" w:hint="default"/>
      <w:sz w:val="16"/>
      <w:szCs w:val="16"/>
      <w:lang w:val="vi-VN" w:eastAsia="vi-VN"/>
    </w:rPr>
  </w:style>
  <w:style w:type="character" w:customStyle="1" w:styleId="ThnvnbanThutl3Char1">
    <w:name w:val="Thân văn bản Thụt lề 3 Char1"/>
    <w:semiHidden/>
    <w:rPr>
      <w:sz w:val="16"/>
      <w:szCs w:val="16"/>
      <w:lang w:val="vi-VN" w:eastAsia="vi-VN"/>
    </w:rPr>
  </w:style>
  <w:style w:type="character" w:customStyle="1" w:styleId="u7Char1">
    <w:name w:val="Đầu đề 7 Char1"/>
    <w:semiHidden/>
    <w:rPr>
      <w:rFonts w:ascii="Aptos" w:eastAsia="Times New Roman" w:hAnsi="Aptos" w:cs="Times New Roman" w:hint="default"/>
      <w:color w:val="595959"/>
      <w:sz w:val="28"/>
      <w:szCs w:val="24"/>
      <w:lang w:val="vi-VN" w:eastAsia="vi-VN"/>
    </w:rPr>
  </w:style>
  <w:style w:type="character" w:customStyle="1" w:styleId="BongchuthichChar1">
    <w:name w:val="Bóng chú thích Char1"/>
    <w:uiPriority w:val="99"/>
    <w:semiHidden/>
    <w:rPr>
      <w:rFonts w:ascii="Segoe UI" w:hAnsi="Segoe UI" w:cs="Segoe UI" w:hint="default"/>
      <w:sz w:val="18"/>
      <w:szCs w:val="18"/>
      <w:lang w:val="vi-VN" w:eastAsia="vi-VN"/>
    </w:rPr>
  </w:style>
  <w:style w:type="character" w:customStyle="1" w:styleId="TiuphuChar1">
    <w:name w:val="Tiêu đề phụ Char1"/>
    <w:rPr>
      <w:rFonts w:ascii="Aptos" w:eastAsia="Times New Roman" w:hAnsi="Aptos" w:cs="Times New Roman" w:hint="default"/>
      <w:color w:val="595959"/>
      <w:spacing w:val="15"/>
      <w:sz w:val="28"/>
      <w:szCs w:val="28"/>
      <w:lang w:val="vi-VN" w:eastAsia="vi-VN"/>
    </w:rPr>
  </w:style>
  <w:style w:type="character" w:customStyle="1" w:styleId="VnbanMacroChar1">
    <w:name w:val="Văn bản Macro Char1"/>
    <w:uiPriority w:val="99"/>
    <w:semiHidden/>
    <w:rPr>
      <w:rFonts w:ascii="Consolas" w:hAnsi="Consolas" w:hint="default"/>
      <w:lang w:val="vi-VN" w:eastAsia="vi-VN"/>
    </w:rPr>
  </w:style>
  <w:style w:type="character" w:customStyle="1" w:styleId="LitrichdnChar1">
    <w:name w:val="Lời trích dẫn Char1"/>
    <w:uiPriority w:val="29"/>
    <w:rPr>
      <w:i/>
      <w:iCs/>
      <w:color w:val="404040"/>
      <w:sz w:val="28"/>
      <w:szCs w:val="24"/>
      <w:lang w:val="vi-VN" w:eastAsia="vi-VN"/>
    </w:rPr>
  </w:style>
  <w:style w:type="character" w:customStyle="1" w:styleId="NhaykepmChar1">
    <w:name w:val="Nháy kép Đậm Char1"/>
    <w:uiPriority w:val="30"/>
    <w:rPr>
      <w:i/>
      <w:iCs/>
      <w:color w:val="0F4761"/>
      <w:sz w:val="28"/>
      <w:szCs w:val="24"/>
      <w:lang w:val="vi-VN" w:eastAsia="vi-VN"/>
    </w:rPr>
  </w:style>
  <w:style w:type="character" w:customStyle="1" w:styleId="ChuChuthichChar1">
    <w:name w:val="Chủ đề Chú thích Char1"/>
    <w:uiPriority w:val="99"/>
    <w:semiHidden/>
    <w:rPr>
      <w:b/>
      <w:bCs/>
      <w:lang w:val="vi-VN" w:eastAsia="vi-VN"/>
    </w:rPr>
  </w:style>
  <w:style w:type="character" w:customStyle="1" w:styleId="ThnvnbanThutl2Char1">
    <w:name w:val="Thân văn bản Thụt lề 2 Char1"/>
    <w:semiHidden/>
    <w:rPr>
      <w:sz w:val="28"/>
      <w:szCs w:val="24"/>
      <w:lang w:val="vi-VN" w:eastAsia="vi-VN"/>
    </w:rPr>
  </w:style>
  <w:style w:type="character" w:customStyle="1" w:styleId="VnbanThunChar1">
    <w:name w:val="Văn bản Thuần Char1"/>
    <w:semiHidden/>
    <w:rPr>
      <w:rFonts w:ascii="Consolas" w:hAnsi="Consolas" w:hint="default"/>
      <w:sz w:val="21"/>
      <w:szCs w:val="21"/>
      <w:lang w:val="vi-VN" w:eastAsia="vi-VN"/>
    </w:rPr>
  </w:style>
  <w:style w:type="character" w:customStyle="1" w:styleId="ThnvnbanThutlDonguChar1">
    <w:name w:val="Thân văn bản Thụt lề Dòng đầu Char1"/>
    <w:semiHidden/>
    <w:rPr>
      <w:rFonts w:ascii="Tahoma" w:eastAsia="MS Mincho" w:hAnsi="Tahoma" w:cs="Tahoma" w:hint="default"/>
      <w:b/>
      <w:bCs/>
      <w:color w:val="FFFFFF"/>
      <w:spacing w:val="20"/>
      <w:sz w:val="22"/>
      <w:szCs w:val="22"/>
      <w:lang w:val="en-GB" w:eastAsia="zh-CN"/>
    </w:rPr>
  </w:style>
  <w:style w:type="character" w:customStyle="1" w:styleId="VnbanChuthichcuiChar1">
    <w:name w:val="Văn bản Chú thích cuối Char1"/>
    <w:semiHidden/>
    <w:rPr>
      <w:lang w:val="vi-VN" w:eastAsia="vi-VN"/>
    </w:rPr>
  </w:style>
  <w:style w:type="character" w:customStyle="1" w:styleId="uGhichuChar1">
    <w:name w:val="Đầu đề Ghi chú Char1"/>
    <w:semiHidden/>
    <w:rPr>
      <w:sz w:val="28"/>
      <w:szCs w:val="24"/>
      <w:lang w:val="vi-VN" w:eastAsia="vi-VN"/>
    </w:rPr>
  </w:style>
  <w:style w:type="character" w:customStyle="1" w:styleId="ThnvnbanThutlDongu2Char1">
    <w:name w:val="Thân văn bản Thụt lề Dòng đầu 2 Char1"/>
    <w:semiHidden/>
    <w:rPr>
      <w:sz w:val="28"/>
      <w:szCs w:val="24"/>
      <w:lang w:val="vi-VN" w:eastAsia="vi-VN"/>
    </w:rPr>
  </w:style>
  <w:style w:type="character" w:customStyle="1" w:styleId="NgaythangChar1">
    <w:name w:val="Ngày tháng Char1"/>
    <w:semiHidden/>
    <w:rPr>
      <w:sz w:val="28"/>
      <w:szCs w:val="24"/>
      <w:lang w:val="vi-VN" w:eastAsia="vi-VN"/>
    </w:rPr>
  </w:style>
  <w:style w:type="character" w:customStyle="1" w:styleId="highlightedsearchterm">
    <w:name w:val="highlightedsearchterm"/>
    <w:basedOn w:val="DefaultParagraphFont"/>
  </w:style>
  <w:style w:type="character" w:customStyle="1" w:styleId="m1Char">
    <w:name w:val="m1 Char"/>
    <w:rPr>
      <w:rFonts w:ascii=".VnAvant" w:hAnsi=".VnAvant" w:hint="default"/>
      <w:b/>
      <w:bCs/>
      <w:color w:val="0000FF"/>
      <w:sz w:val="24"/>
      <w:szCs w:val="24"/>
      <w:lang w:val="en-US" w:eastAsia="en-US" w:bidi="ar-SA"/>
    </w:rPr>
  </w:style>
  <w:style w:type="character" w:customStyle="1" w:styleId="m2Char">
    <w:name w:val="m2 Char"/>
    <w:rPr>
      <w:rFonts w:ascii=".VnTime" w:hAnsi=".VnTime" w:hint="default"/>
      <w:b/>
      <w:bCs/>
      <w:snapToGrid/>
      <w:color w:val="FF0000"/>
      <w:sz w:val="26"/>
      <w:szCs w:val="26"/>
      <w:lang w:val="en-US" w:eastAsia="en-US" w:bidi="ar-SA"/>
    </w:rPr>
  </w:style>
  <w:style w:type="character" w:customStyle="1" w:styleId="null">
    <w:name w:val="null"/>
  </w:style>
  <w:style w:type="character" w:customStyle="1" w:styleId="atn">
    <w:name w:val="atn"/>
    <w:uiPriority w:val="99"/>
  </w:style>
  <w:style w:type="character" w:customStyle="1" w:styleId="ircidim">
    <w:name w:val="irc_idim"/>
    <w:basedOn w:val="DefaultParagraphFont"/>
  </w:style>
  <w:style w:type="character" w:customStyle="1" w:styleId="normal-h">
    <w:name w:val="normal-h"/>
    <w:basedOn w:val="DefaultParagraphFont"/>
  </w:style>
  <w:style w:type="character" w:customStyle="1" w:styleId="Bodytext7NotItalic">
    <w:name w:val="Body text (7) + Not Italic"/>
  </w:style>
  <w:style w:type="character" w:customStyle="1" w:styleId="Bodytext2Italic">
    <w:name w:val="Body text (2) + Italic"/>
    <w:rPr>
      <w:rFonts w:ascii="Times New Roman" w:hAnsi="Times New Roman" w:cs="Times New Roman" w:hint="default"/>
      <w:i/>
      <w:iCs/>
      <w:strike w:val="0"/>
      <w:dstrike w:val="0"/>
      <w:sz w:val="26"/>
      <w:szCs w:val="26"/>
      <w:u w:val="none"/>
      <w:effect w:val="none"/>
      <w:shd w:val="clear" w:color="auto" w:fill="FFFFFF"/>
    </w:rPr>
  </w:style>
  <w:style w:type="character" w:customStyle="1" w:styleId="McHnhChar1">
    <w:name w:val="Mục Hình Char1"/>
    <w:locked/>
    <w:rPr>
      <w:noProof/>
      <w:sz w:val="24"/>
      <w:szCs w:val="24"/>
      <w:lang w:val="da-DK"/>
    </w:rPr>
  </w:style>
  <w:style w:type="character" w:customStyle="1" w:styleId="Bodytext115pt">
    <w:name w:val="Body text + 11.5 pt"/>
    <w:aliases w:val="Bold,Body text (10) + 12 pt,Spacing 0 pt,Body text + 10 pt"/>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rPr>
  </w:style>
  <w:style w:type="character" w:customStyle="1" w:styleId="Bodytext175pt">
    <w:name w:val="Body text + 17.5 pt"/>
    <w:rPr>
      <w:rFonts w:ascii="Times New Roman" w:eastAsia="Times New Roman" w:hAnsi="Times New Roman" w:cs="Times New Roman" w:hint="default"/>
      <w:b w:val="0"/>
      <w:bCs w:val="0"/>
      <w:i w:val="0"/>
      <w:iCs w:val="0"/>
      <w:smallCaps w:val="0"/>
      <w:strike w:val="0"/>
      <w:dstrike w:val="0"/>
      <w:color w:val="000000"/>
      <w:spacing w:val="0"/>
      <w:w w:val="100"/>
      <w:position w:val="0"/>
      <w:sz w:val="35"/>
      <w:szCs w:val="35"/>
      <w:u w:val="none"/>
      <w:effect w:val="none"/>
      <w:lang w:val="vi-VN"/>
    </w:rPr>
  </w:style>
  <w:style w:type="character" w:customStyle="1" w:styleId="CharChar32">
    <w:name w:val="Char Char32"/>
    <w:rPr>
      <w:rFonts w:ascii=".VnTime" w:hAnsi=".VnTime" w:hint="default"/>
      <w:sz w:val="28"/>
      <w:lang w:val="en-US" w:eastAsia="en-US" w:bidi="ar-SA"/>
    </w:rPr>
  </w:style>
  <w:style w:type="character" w:customStyle="1" w:styleId="toptitle">
    <w:name w:val="top_title"/>
    <w:basedOn w:val="DefaultParagraphFont"/>
  </w:style>
  <w:style w:type="character" w:customStyle="1" w:styleId="textbox">
    <w:name w:val="text_box"/>
    <w:basedOn w:val="DefaultParagraphFont"/>
  </w:style>
  <w:style w:type="character" w:customStyle="1" w:styleId="specialcell">
    <w:name w:val="specialcell"/>
    <w:basedOn w:val="DefaultParagraphFont"/>
  </w:style>
  <w:style w:type="character" w:customStyle="1" w:styleId="StylePageNumberKernat8pt1">
    <w:name w:val="Style Page Number + Kern at 8 pt1"/>
    <w:rPr>
      <w:rFonts w:ascii="Times New Roman" w:hAnsi="Times New Roman" w:cs="Times New Roman" w:hint="default"/>
      <w:b/>
      <w:bCs w:val="0"/>
      <w:kern w:val="16"/>
      <w:sz w:val="24"/>
    </w:rPr>
  </w:style>
  <w:style w:type="character" w:customStyle="1" w:styleId="postbody">
    <w:name w:val="postbody"/>
    <w:basedOn w:val="DefaultParagraphFont"/>
  </w:style>
  <w:style w:type="character" w:customStyle="1" w:styleId="CharChar22">
    <w:name w:val="Char Char22"/>
    <w:locked/>
    <w:rPr>
      <w:rFonts w:ascii=".VnTime" w:hAnsi=".VnTime" w:hint="default"/>
      <w:b/>
      <w:bCs w:val="0"/>
      <w:color w:val="000000"/>
      <w:sz w:val="28"/>
      <w:lang w:val="en-US" w:eastAsia="en-US" w:bidi="ar-SA"/>
    </w:rPr>
  </w:style>
  <w:style w:type="character" w:customStyle="1" w:styleId="NidungCharChar0">
    <w:name w:val="Nội dung Char Char"/>
    <w:rPr>
      <w:rFonts w:ascii="Arial Unicode MS" w:eastAsia="Arial Unicode MS" w:hAnsi="Arial Unicode MS" w:cs="Arial Unicode MS" w:hint="default"/>
      <w:color w:val="000000"/>
      <w:sz w:val="28"/>
      <w:szCs w:val="28"/>
      <w:u w:color="000000"/>
      <w:lang w:val="vi-VN" w:eastAsia="vi-VN"/>
    </w:rPr>
  </w:style>
  <w:style w:type="character" w:customStyle="1" w:styleId="Ktccch">
    <w:name w:val="Ký tự cước chú"/>
  </w:style>
  <w:style w:type="character" w:customStyle="1" w:styleId="FootnoteReference1">
    <w:name w:val="Footnote Reference1"/>
    <w:rPr>
      <w:vertAlign w:val="superscript"/>
    </w:rPr>
  </w:style>
  <w:style w:type="character" w:customStyle="1" w:styleId="CharChar61">
    <w:name w:val="Char Char61"/>
    <w:rPr>
      <w:rFonts w:ascii=".VnTime" w:hAnsi=".VnTime" w:hint="default"/>
      <w:sz w:val="28"/>
      <w:lang w:val="en-US" w:eastAsia="en-US" w:bidi="ar-SA"/>
    </w:rPr>
  </w:style>
  <w:style w:type="character" w:customStyle="1" w:styleId="Bodytext4Italic">
    <w:name w:val="Body text (4) + Italic"/>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Bodytext42">
    <w:name w:val="Body text (4)"/>
    <w:rPr>
      <w:rFonts w:ascii="Times New Roman" w:eastAsia="Times New Roman" w:hAnsi="Times New Roman" w:cs="Times New Roman" w:hint="default"/>
      <w:b w:val="0"/>
      <w:bCs w:val="0"/>
      <w:i w:val="0"/>
      <w:iCs w:val="0"/>
      <w:smallCaps w:val="0"/>
      <w:color w:val="000000"/>
      <w:spacing w:val="0"/>
      <w:w w:val="100"/>
      <w:position w:val="0"/>
      <w:sz w:val="26"/>
      <w:szCs w:val="26"/>
      <w:u w:val="single"/>
      <w:lang w:val="vi-VN" w:eastAsia="vi-VN" w:bidi="vi-VN"/>
    </w:rPr>
  </w:style>
  <w:style w:type="character" w:customStyle="1" w:styleId="Headerorfooter12pt">
    <w:name w:val="Header or footer + 12 pt"/>
    <w:aliases w:val="Not Italic"/>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vi-VN" w:eastAsia="vi-VN" w:bidi="vi-VN"/>
    </w:rPr>
  </w:style>
  <w:style w:type="character" w:customStyle="1" w:styleId="Bodytext410pt">
    <w:name w:val="Body text (4) + 10 pt"/>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412pt">
    <w:name w:val="Body text (4) + 12 pt"/>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60">
    <w:name w:val="Body Text6"/>
    <w:rPr>
      <w:rFonts w:ascii="Times New Roman" w:eastAsia="Times New Roman" w:hAnsi="Times New Roman" w:cs="Times New Roman" w:hint="default"/>
      <w:b w:val="0"/>
      <w:bCs w:val="0"/>
      <w:i w:val="0"/>
      <w:iCs w:val="0"/>
      <w:smallCaps w:val="0"/>
      <w:color w:val="000000"/>
      <w:spacing w:val="0"/>
      <w:w w:val="100"/>
      <w:position w:val="0"/>
      <w:sz w:val="26"/>
      <w:szCs w:val="26"/>
      <w:u w:val="single"/>
      <w:lang w:val="vi-VN"/>
    </w:rPr>
  </w:style>
  <w:style w:type="character" w:customStyle="1" w:styleId="CaptionChar1CharChar3">
    <w:name w:val="Caption Char1 Char Char3"/>
    <w:aliases w:val="Caption Char1 Char Char Char Char2,Caption Char1 Char Char Char1,図表番号 Char Char Char2,Caption Char1 Char Char Char Char Char Char Char Char Char Char Char Char Char Char Char Char Char Char Char Char Char Char"/>
    <w:rPr>
      <w:b/>
      <w:bCs w:val="0"/>
      <w:iCs/>
      <w:sz w:val="22"/>
      <w:szCs w:val="28"/>
    </w:rPr>
  </w:style>
  <w:style w:type="character" w:customStyle="1" w:styleId="McHnhCharChar">
    <w:name w:val="Mục Hình Char Char"/>
    <w:locked/>
    <w:rPr>
      <w:noProof/>
      <w:color w:val="FF0000"/>
      <w:sz w:val="24"/>
      <w:szCs w:val="24"/>
      <w:lang w:val="da-DK"/>
    </w:rPr>
  </w:style>
  <w:style w:type="character" w:customStyle="1" w:styleId="FootnoteReference2">
    <w:name w:val="Footnote Reference2"/>
    <w:rPr>
      <w:vertAlign w:val="superscript"/>
    </w:rPr>
  </w:style>
  <w:style w:type="character" w:customStyle="1" w:styleId="FootnoteReference3">
    <w:name w:val="Footnote Reference3"/>
    <w:rPr>
      <w:vertAlign w:val="superscript"/>
    </w:rPr>
  </w:style>
  <w:style w:type="character" w:customStyle="1" w:styleId="UnresolvedMention6">
    <w:name w:val="Unresolved Mention6"/>
    <w:uiPriority w:val="99"/>
    <w:semiHidden/>
    <w:rPr>
      <w:color w:val="605E5C"/>
      <w:shd w:val="clear" w:color="auto" w:fill="E1DFDD"/>
    </w:rPr>
  </w:style>
  <w:style w:type="character" w:customStyle="1" w:styleId="card-send-timesendtime">
    <w:name w:val="card-send-time__sendtime"/>
  </w:style>
  <w:style w:type="table" w:customStyle="1" w:styleId="TableGrid11">
    <w:name w:val="Table Grid 11"/>
    <w:basedOn w:val="TableNormal"/>
    <w:next w:val="TableGrid1"/>
    <w:semiHidden/>
    <w:unhideWhenUsed/>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HocTable1">
    <w:name w:val="HocTable1"/>
    <w:basedOn w:val="TableNormal"/>
    <w:next w:val="TableGrid"/>
    <w:uiPriority w:val="59"/>
    <w:qFormat/>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heme1">
    <w:name w:val="Table Theme1"/>
    <w:basedOn w:val="TableNormal"/>
    <w:next w:val="TableTheme"/>
    <w:semiHidden/>
    <w:unhideWhenUsed/>
    <w:pPr>
      <w:spacing w:before="60" w:after="60"/>
      <w:jc w:val="highKashida"/>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next w:val="LightShading"/>
    <w:uiPriority w:val="60"/>
    <w:semiHidden/>
    <w:unhideWhenUsed/>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next w:val="LightList"/>
    <w:uiPriority w:val="61"/>
    <w:unhideWhenUsed/>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
    <w:name w:val="Light Grid1"/>
    <w:basedOn w:val="TableNormal"/>
    <w:next w:val="LightGrid"/>
    <w:uiPriority w:val="62"/>
    <w:semiHidden/>
    <w:unhideWhenUsed/>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
    <w:name w:val="Medium Shading 11"/>
    <w:basedOn w:val="TableNormal"/>
    <w:next w:val="MediumShading1"/>
    <w:uiPriority w:val="63"/>
    <w:unhideWhenUsed/>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unhideWhenUsed/>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
    <w:name w:val="Medium List 21"/>
    <w:basedOn w:val="TableNormal"/>
    <w:next w:val="MediumList2"/>
    <w:uiPriority w:val="66"/>
    <w:semiHidden/>
    <w:unhideWhenUsed/>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semiHidden/>
    <w:unhideWhenUsed/>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TableNormal"/>
    <w:next w:val="MediumGrid2"/>
    <w:uiPriority w:val="68"/>
    <w:semiHidden/>
    <w:unhideWhenUsed/>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
    <w:name w:val="Medium Grid 31"/>
    <w:basedOn w:val="TableNormal"/>
    <w:next w:val="MediumGrid3"/>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rkList1">
    <w:name w:val="Dark List1"/>
    <w:basedOn w:val="TableNormal"/>
    <w:next w:val="DarkList"/>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1">
    <w:name w:val="Colorful Shading1"/>
    <w:basedOn w:val="TableNormal"/>
    <w:next w:val="ColorfulShading"/>
    <w:uiPriority w:val="71"/>
    <w:unhideWhenUsed/>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1">
    <w:name w:val="Colorful Grid1"/>
    <w:basedOn w:val="TableNormal"/>
    <w:next w:val="ColorfulGrid"/>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1">
    <w:name w:val="Light Shading - Accent 11"/>
    <w:basedOn w:val="TableNormal"/>
    <w:next w:val="LightShading-Accent1"/>
    <w:uiPriority w:val="60"/>
    <w:semiHidden/>
    <w:unhideWhenUsed/>
    <w:rPr>
      <w:rFonts w:ascii="Cambria" w:eastAsia="MS Mincho" w:hAnsi="Cambri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next w:val="LightList-Accent1"/>
    <w:uiPriority w:val="61"/>
    <w:unhideWhenUsed/>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
    <w:name w:val="Light Grid - Accent 11"/>
    <w:basedOn w:val="TableNormal"/>
    <w:next w:val="LightGrid-Accent1"/>
    <w:uiPriority w:val="62"/>
    <w:semiHidden/>
    <w:unhideWhenUsed/>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
    <w:name w:val="Medium Shading 1 - Accent 11"/>
    <w:basedOn w:val="TableNormal"/>
    <w:next w:val="MediumShading1-Accent1"/>
    <w:uiPriority w:val="63"/>
    <w:unhideWhenUsed/>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
    <w:name w:val="Medium Shading 2 - Accent 11"/>
    <w:basedOn w:val="TableNormal"/>
    <w:next w:val="MediumShading2-Accent1"/>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
    <w:name w:val="Medium List 1 - Accent 11"/>
    <w:basedOn w:val="TableNormal"/>
    <w:next w:val="MediumList1-Accent1"/>
    <w:uiPriority w:val="65"/>
    <w:unhideWhenUsed/>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1">
    <w:name w:val="Medium List 2 - Accent 11"/>
    <w:basedOn w:val="TableNormal"/>
    <w:next w:val="MediumList2-Accent1"/>
    <w:uiPriority w:val="66"/>
    <w:semiHidden/>
    <w:unhideWhenUsed/>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1">
    <w:name w:val="Medium Grid 1 - Accent 11"/>
    <w:basedOn w:val="TableNormal"/>
    <w:next w:val="MediumGrid1-Accent1"/>
    <w:uiPriority w:val="67"/>
    <w:semiHidden/>
    <w:unhideWhenUsed/>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1">
    <w:name w:val="Medium Grid 2 - Accent 11"/>
    <w:basedOn w:val="TableNormal"/>
    <w:next w:val="MediumGrid2-Accent1"/>
    <w:uiPriority w:val="68"/>
    <w:semiHidden/>
    <w:unhideWhenUsed/>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11">
    <w:name w:val="Medium Grid 3 - Accent 11"/>
    <w:basedOn w:val="TableNormal"/>
    <w:next w:val="MediumGrid3-Accent1"/>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1">
    <w:name w:val="Dark List - Accent 11"/>
    <w:basedOn w:val="TableNormal"/>
    <w:next w:val="DarkList-Accent1"/>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
    <w:name w:val="Colorful Shading - Accent 11"/>
    <w:basedOn w:val="TableNormal"/>
    <w:next w:val="ColorfulShading-Accent1"/>
    <w:uiPriority w:val="71"/>
    <w:unhideWhenUsed/>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List-Accent12">
    <w:name w:val="Colorful List - Accent 12"/>
    <w:basedOn w:val="TableNormal"/>
    <w:next w:val="ColorfulList-Accent1"/>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11">
    <w:name w:val="Colorful Grid - Accent 11"/>
    <w:basedOn w:val="TableNormal"/>
    <w:next w:val="ColorfulGrid-Accent1"/>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uiPriority w:val="60"/>
    <w:semiHidden/>
    <w:unhideWhenUsed/>
    <w:rPr>
      <w:rFonts w:ascii="Cambria" w:eastAsia="MS Mincho" w:hAnsi="Cambria"/>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1">
    <w:name w:val="Light List - Accent 21"/>
    <w:basedOn w:val="TableNormal"/>
    <w:next w:val="LightList-Accent2"/>
    <w:uiPriority w:val="61"/>
    <w:unhideWhenUsed/>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1">
    <w:name w:val="Light Grid - Accent 21"/>
    <w:basedOn w:val="TableNormal"/>
    <w:next w:val="LightGrid-Accent2"/>
    <w:uiPriority w:val="62"/>
    <w:semiHidden/>
    <w:unhideWhenUsed/>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21">
    <w:name w:val="Medium Shading 1 - Accent 21"/>
    <w:basedOn w:val="TableNormal"/>
    <w:next w:val="MediumShading1-Accent2"/>
    <w:uiPriority w:val="63"/>
    <w:unhideWhenUsed/>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1">
    <w:name w:val="Medium Shading 2 - Accent 21"/>
    <w:basedOn w:val="TableNormal"/>
    <w:next w:val="MediumShading2-Accent2"/>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21">
    <w:name w:val="Medium List 1 - Accent 21"/>
    <w:basedOn w:val="TableNormal"/>
    <w:next w:val="MediumList1-Accent2"/>
    <w:uiPriority w:val="65"/>
    <w:unhideWhenUsed/>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2-Accent21">
    <w:name w:val="Medium List 2 - Accent 21"/>
    <w:basedOn w:val="TableNormal"/>
    <w:next w:val="MediumList2-Accent2"/>
    <w:uiPriority w:val="66"/>
    <w:semiHidden/>
    <w:unhideWhenUsed/>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Accent22">
    <w:name w:val="Medium Grid 1 - Accent 22"/>
    <w:basedOn w:val="TableNormal"/>
    <w:next w:val="MediumGrid1-Accent2"/>
    <w:uiPriority w:val="34"/>
    <w:semiHidden/>
    <w:unhideWhenUsed/>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2-Accent21">
    <w:name w:val="Medium Grid 2 - Accent 21"/>
    <w:basedOn w:val="TableNormal"/>
    <w:next w:val="MediumGrid2-Accent2"/>
    <w:uiPriority w:val="68"/>
    <w:semiHidden/>
    <w:unhideWhenUsed/>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3-Accent21">
    <w:name w:val="Medium Grid 3 - Accent 21"/>
    <w:basedOn w:val="TableNormal"/>
    <w:next w:val="MediumGrid3-Accent2"/>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rkList-Accent21">
    <w:name w:val="Dark List - Accent 21"/>
    <w:basedOn w:val="TableNormal"/>
    <w:next w:val="DarkList-Accent2"/>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Shading-Accent21">
    <w:name w:val="Colorful Shading - Accent 21"/>
    <w:basedOn w:val="TableNormal"/>
    <w:next w:val="ColorfulShading-Accent2"/>
    <w:uiPriority w:val="71"/>
    <w:unhideWhenUsed/>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List-Accent21">
    <w:name w:val="Colorful List - Accent 21"/>
    <w:basedOn w:val="TableNormal"/>
    <w:next w:val="ColorfulList-Accent2"/>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Grid-Accent21">
    <w:name w:val="Colorful Grid - Accent 21"/>
    <w:basedOn w:val="TableNormal"/>
    <w:next w:val="ColorfulGrid-Accent2"/>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Shading-Accent31">
    <w:name w:val="Light Shading - Accent 31"/>
    <w:basedOn w:val="TableNormal"/>
    <w:next w:val="LightShading-Accent3"/>
    <w:uiPriority w:val="60"/>
    <w:semiHidden/>
    <w:unhideWhenUsed/>
    <w:rPr>
      <w:rFonts w:ascii="Cambria" w:eastAsia="MS Mincho" w:hAnsi="Cambria"/>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1">
    <w:name w:val="Light List - Accent 31"/>
    <w:basedOn w:val="TableNormal"/>
    <w:next w:val="LightList-Accent3"/>
    <w:uiPriority w:val="61"/>
    <w:unhideWhenUsed/>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
    <w:name w:val="Light Grid - Accent 31"/>
    <w:basedOn w:val="TableNormal"/>
    <w:next w:val="LightGrid-Accent3"/>
    <w:uiPriority w:val="62"/>
    <w:semiHidden/>
    <w:unhideWhenUsed/>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
    <w:name w:val="Medium Shading 1 - Accent 31"/>
    <w:basedOn w:val="TableNormal"/>
    <w:next w:val="MediumShading1-Accent3"/>
    <w:uiPriority w:val="63"/>
    <w:unhideWhenUsed/>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1">
    <w:name w:val="Medium Shading 2 - Accent 31"/>
    <w:basedOn w:val="TableNormal"/>
    <w:next w:val="MediumShading2-Accent3"/>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31">
    <w:name w:val="Medium List 1 - Accent 31"/>
    <w:basedOn w:val="TableNormal"/>
    <w:next w:val="MediumList1-Accent3"/>
    <w:uiPriority w:val="65"/>
    <w:unhideWhenUsed/>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1">
    <w:name w:val="Medium List 2 - Accent 31"/>
    <w:basedOn w:val="TableNormal"/>
    <w:next w:val="MediumList2-Accent3"/>
    <w:uiPriority w:val="66"/>
    <w:semiHidden/>
    <w:unhideWhenUsed/>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1">
    <w:name w:val="Medium Grid 1 - Accent 31"/>
    <w:basedOn w:val="TableNormal"/>
    <w:next w:val="MediumGrid1-Accent3"/>
    <w:uiPriority w:val="67"/>
    <w:semiHidden/>
    <w:unhideWhenUsed/>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1">
    <w:name w:val="Medium Grid 2 - Accent 31"/>
    <w:basedOn w:val="TableNormal"/>
    <w:next w:val="MediumGrid2-Accent3"/>
    <w:uiPriority w:val="68"/>
    <w:semiHidden/>
    <w:unhideWhenUsed/>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31">
    <w:name w:val="Medium Grid 3 - Accent 31"/>
    <w:basedOn w:val="TableNormal"/>
    <w:next w:val="MediumGrid3-Accent3"/>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rkList-Accent31">
    <w:name w:val="Dark List - Accent 31"/>
    <w:basedOn w:val="TableNormal"/>
    <w:next w:val="DarkList-Accent3"/>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olorfulShading-Accent31">
    <w:name w:val="Colorful Shading - Accent 31"/>
    <w:basedOn w:val="TableNormal"/>
    <w:next w:val="ColorfulShading-Accent3"/>
    <w:uiPriority w:val="71"/>
    <w:unhideWhenUsed/>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List-Accent31">
    <w:name w:val="Colorful List - Accent 31"/>
    <w:basedOn w:val="TableNormal"/>
    <w:next w:val="ColorfulList-Accent3"/>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31">
    <w:name w:val="Colorful Grid - Accent 31"/>
    <w:basedOn w:val="TableNormal"/>
    <w:next w:val="ColorfulGrid-Accent3"/>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ghtShading-Accent41">
    <w:name w:val="Light Shading - Accent 41"/>
    <w:basedOn w:val="TableNormal"/>
    <w:next w:val="LightShading-Accent4"/>
    <w:uiPriority w:val="60"/>
    <w:semiHidden/>
    <w:unhideWhenUsed/>
    <w:rPr>
      <w:rFonts w:ascii="Cambria" w:eastAsia="MS Mincho" w:hAnsi="Cambria"/>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1">
    <w:name w:val="Light List - Accent 41"/>
    <w:basedOn w:val="TableNormal"/>
    <w:next w:val="LightList-Accent4"/>
    <w:uiPriority w:val="61"/>
    <w:unhideWhenUsed/>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1">
    <w:name w:val="Light Grid - Accent 41"/>
    <w:basedOn w:val="TableNormal"/>
    <w:next w:val="LightGrid-Accent4"/>
    <w:uiPriority w:val="62"/>
    <w:semiHidden/>
    <w:unhideWhenUsed/>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1">
    <w:name w:val="Medium Shading 1 - Accent 41"/>
    <w:basedOn w:val="TableNormal"/>
    <w:next w:val="MediumShading1-Accent4"/>
    <w:uiPriority w:val="63"/>
    <w:unhideWhenUsed/>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1">
    <w:name w:val="Medium Shading 2 - Accent 41"/>
    <w:basedOn w:val="TableNormal"/>
    <w:next w:val="MediumShading2-Accent4"/>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1">
    <w:name w:val="Medium List 1 - Accent 41"/>
    <w:basedOn w:val="TableNormal"/>
    <w:next w:val="MediumList1-Accent4"/>
    <w:uiPriority w:val="65"/>
    <w:unhideWhenUsed/>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1">
    <w:name w:val="Medium List 2 - Accent 41"/>
    <w:basedOn w:val="TableNormal"/>
    <w:next w:val="MediumList2-Accent4"/>
    <w:uiPriority w:val="66"/>
    <w:semiHidden/>
    <w:unhideWhenUsed/>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1">
    <w:name w:val="Medium Grid 1 - Accent 41"/>
    <w:basedOn w:val="TableNormal"/>
    <w:next w:val="MediumGrid1-Accent4"/>
    <w:uiPriority w:val="67"/>
    <w:semiHidden/>
    <w:unhideWhenUsed/>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Accent41">
    <w:name w:val="Medium Grid 2 - Accent 41"/>
    <w:basedOn w:val="TableNormal"/>
    <w:next w:val="MediumGrid2-Accent4"/>
    <w:uiPriority w:val="68"/>
    <w:semiHidden/>
    <w:unhideWhenUsed/>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3-Accent41">
    <w:name w:val="Medium Grid 3 - Accent 41"/>
    <w:basedOn w:val="TableNormal"/>
    <w:next w:val="MediumGrid3-Accent4"/>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rkList-Accent41">
    <w:name w:val="Dark List - Accent 41"/>
    <w:basedOn w:val="TableNormal"/>
    <w:next w:val="DarkList-Accent4"/>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Shading-Accent41">
    <w:name w:val="Colorful Shading - Accent 41"/>
    <w:basedOn w:val="TableNormal"/>
    <w:next w:val="ColorfulShading-Accent4"/>
    <w:uiPriority w:val="71"/>
    <w:unhideWhenUsed/>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1">
    <w:name w:val="Colorful List - Accent 41"/>
    <w:basedOn w:val="TableNormal"/>
    <w:next w:val="ColorfulList-Accent4"/>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41">
    <w:name w:val="Colorful Grid - Accent 41"/>
    <w:basedOn w:val="TableNormal"/>
    <w:next w:val="ColorfulGrid-Accent4"/>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51">
    <w:name w:val="Light Shading - Accent 51"/>
    <w:basedOn w:val="TableNormal"/>
    <w:next w:val="LightShading-Accent5"/>
    <w:uiPriority w:val="60"/>
    <w:semiHidden/>
    <w:unhideWhenUsed/>
    <w:rPr>
      <w:rFonts w:ascii="Cambria" w:eastAsia="MS Mincho" w:hAnsi="Cambria"/>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
    <w:name w:val="Light List - Accent 51"/>
    <w:basedOn w:val="TableNormal"/>
    <w:next w:val="LightList-Accent5"/>
    <w:uiPriority w:val="61"/>
    <w:unhideWhenUsed/>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1">
    <w:name w:val="Light Grid - Accent 51"/>
    <w:basedOn w:val="TableNormal"/>
    <w:next w:val="LightGrid-Accent5"/>
    <w:uiPriority w:val="62"/>
    <w:semiHidden/>
    <w:unhideWhenUsed/>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
    <w:name w:val="Medium Shading 1 - Accent 51"/>
    <w:basedOn w:val="TableNormal"/>
    <w:next w:val="MediumShading1-Accent5"/>
    <w:uiPriority w:val="63"/>
    <w:unhideWhenUsed/>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1">
    <w:name w:val="Medium Shading 2 - Accent 51"/>
    <w:basedOn w:val="TableNormal"/>
    <w:next w:val="MediumShading2-Accent5"/>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1">
    <w:name w:val="Medium List 1 - Accent 51"/>
    <w:basedOn w:val="TableNormal"/>
    <w:next w:val="MediumList1-Accent5"/>
    <w:uiPriority w:val="65"/>
    <w:unhideWhenUsed/>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
    <w:name w:val="Medium List 2 - Accent 51"/>
    <w:basedOn w:val="TableNormal"/>
    <w:next w:val="MediumList2-Accent5"/>
    <w:uiPriority w:val="66"/>
    <w:semiHidden/>
    <w:unhideWhenUsed/>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1">
    <w:name w:val="Medium Grid 1 - Accent 51"/>
    <w:basedOn w:val="TableNormal"/>
    <w:next w:val="MediumGrid1-Accent5"/>
    <w:uiPriority w:val="67"/>
    <w:semiHidden/>
    <w:unhideWhenUsed/>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1">
    <w:name w:val="Medium Grid 2 - Accent 51"/>
    <w:basedOn w:val="TableNormal"/>
    <w:next w:val="MediumGrid2-Accent5"/>
    <w:uiPriority w:val="68"/>
    <w:semiHidden/>
    <w:unhideWhenUsed/>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
    <w:name w:val="Medium Grid 3 - Accent 51"/>
    <w:basedOn w:val="TableNormal"/>
    <w:next w:val="MediumGrid3-Accent5"/>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rkList-Accent51">
    <w:name w:val="Dark List - Accent 51"/>
    <w:basedOn w:val="TableNormal"/>
    <w:next w:val="DarkList-Accent5"/>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olorfulShading-Accent51">
    <w:name w:val="Colorful Shading - Accent 51"/>
    <w:basedOn w:val="TableNormal"/>
    <w:next w:val="ColorfulShading-Accent5"/>
    <w:uiPriority w:val="71"/>
    <w:unhideWhenUsed/>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List-Accent51">
    <w:name w:val="Colorful List - Accent 51"/>
    <w:basedOn w:val="TableNormal"/>
    <w:next w:val="ColorfulList-Accent5"/>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Grid-Accent51">
    <w:name w:val="Colorful Grid - Accent 51"/>
    <w:basedOn w:val="TableNormal"/>
    <w:next w:val="ColorfulGrid-Accent5"/>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1">
    <w:name w:val="Light Shading - Accent 61"/>
    <w:basedOn w:val="TableNormal"/>
    <w:next w:val="LightShading-Accent6"/>
    <w:uiPriority w:val="60"/>
    <w:semiHidden/>
    <w:unhideWhenUsed/>
    <w:rPr>
      <w:rFonts w:ascii="Cambria" w:eastAsia="MS Mincho" w:hAnsi="Cambria"/>
      <w:color w:val="E36C0A"/>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61">
    <w:name w:val="Light List - Accent 61"/>
    <w:basedOn w:val="TableNormal"/>
    <w:next w:val="LightList-Accent6"/>
    <w:uiPriority w:val="61"/>
    <w:unhideWhenUsed/>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1">
    <w:name w:val="Light Grid - Accent 61"/>
    <w:basedOn w:val="TableNormal"/>
    <w:next w:val="LightGrid-Accent6"/>
    <w:uiPriority w:val="62"/>
    <w:semiHidden/>
    <w:unhideWhenUsed/>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1">
    <w:name w:val="Medium Shading 1 - Accent 61"/>
    <w:basedOn w:val="TableNormal"/>
    <w:next w:val="MediumShading1-Accent6"/>
    <w:uiPriority w:val="63"/>
    <w:unhideWhenUsed/>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1">
    <w:name w:val="Medium Shading 2 - Accent 61"/>
    <w:basedOn w:val="TableNormal"/>
    <w:next w:val="MediumShading2-Accent6"/>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61">
    <w:name w:val="Medium List 1 - Accent 61"/>
    <w:basedOn w:val="TableNormal"/>
    <w:next w:val="MediumList1-Accent6"/>
    <w:uiPriority w:val="65"/>
    <w:unhideWhenUsed/>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61">
    <w:name w:val="Medium List 2 - Accent 61"/>
    <w:basedOn w:val="TableNormal"/>
    <w:next w:val="MediumList2-Accent6"/>
    <w:uiPriority w:val="66"/>
    <w:semiHidden/>
    <w:unhideWhenUsed/>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61">
    <w:name w:val="Medium Grid 1 - Accent 61"/>
    <w:basedOn w:val="TableNormal"/>
    <w:next w:val="MediumGrid1-Accent6"/>
    <w:uiPriority w:val="67"/>
    <w:semiHidden/>
    <w:unhideWhenUsed/>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1">
    <w:name w:val="Medium Grid 2 - Accent 61"/>
    <w:basedOn w:val="TableNormal"/>
    <w:next w:val="MediumGrid2-Accent6"/>
    <w:uiPriority w:val="68"/>
    <w:semiHidden/>
    <w:unhideWhenUsed/>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61">
    <w:name w:val="Medium Grid 3 - Accent 61"/>
    <w:basedOn w:val="TableNormal"/>
    <w:next w:val="MediumGrid3-Accent6"/>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Accent61">
    <w:name w:val="Dark List - Accent 61"/>
    <w:basedOn w:val="TableNormal"/>
    <w:next w:val="DarkList-Accent6"/>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61">
    <w:name w:val="Colorful Shading - Accent 61"/>
    <w:basedOn w:val="TableNormal"/>
    <w:next w:val="ColorfulShading-Accent6"/>
    <w:uiPriority w:val="71"/>
    <w:unhideWhenUsed/>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Accent61">
    <w:name w:val="Colorful List - Accent 61"/>
    <w:basedOn w:val="TableNormal"/>
    <w:next w:val="ColorfulList-Accent6"/>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61">
    <w:name w:val="Colorful Grid - Accent 61"/>
    <w:basedOn w:val="TableNormal"/>
    <w:next w:val="ColorfulGrid-Accent6"/>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Light">
    <w:name w:val="Table Grid Light"/>
    <w:basedOn w:val="TableNormal"/>
    <w:uiPriority w:val="40"/>
    <w:rPr>
      <w:rFonts w:ascii="Times New Roman" w:hAnsi="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0">
    <w:name w:val="TableGrid"/>
    <w:rPr>
      <w:rFonts w:ascii="Times New Roman" w:eastAsia="Times New Roman" w:hAnsi="Times New Roman"/>
      <w:color w:val="181717"/>
      <w:sz w:val="25"/>
      <w:szCs w:val="28"/>
      <w:u w:color="000000"/>
      <w:lang w:val="en-US" w:eastAsia="en-US"/>
    </w:rPr>
    <w:tblPr>
      <w:tblCellMar>
        <w:top w:w="0" w:type="dxa"/>
        <w:left w:w="0" w:type="dxa"/>
        <w:bottom w:w="0" w:type="dxa"/>
        <w:right w:w="0" w:type="dxa"/>
      </w:tblCellMar>
    </w:tblPr>
  </w:style>
  <w:style w:type="table" w:customStyle="1" w:styleId="TableNormal0">
    <w:name w:val="TableNormal"/>
    <w:pPr>
      <w:spacing w:before="120" w:after="120" w:line="264" w:lineRule="auto"/>
      <w:ind w:firstLine="720"/>
    </w:pPr>
    <w:rPr>
      <w:rFonts w:ascii="Times New Roman" w:eastAsia="Times New Roman" w:hAnsi="Times New Roman"/>
      <w:sz w:val="26"/>
      <w:szCs w:val="26"/>
      <w:lang w:val="en" w:eastAsia="en-US"/>
    </w:rPr>
    <w:tblPr>
      <w:tblCellMar>
        <w:top w:w="100" w:type="dxa"/>
        <w:left w:w="100" w:type="dxa"/>
        <w:bottom w:w="100" w:type="dxa"/>
        <w:right w:w="100" w:type="dxa"/>
      </w:tblCellMar>
    </w:tblPr>
  </w:style>
  <w:style w:type="table" w:customStyle="1" w:styleId="TableGrid10">
    <w:name w:val="TableGrid1"/>
    <w:rPr>
      <w:rFonts w:ascii="Times New Roman" w:eastAsia="Times New Roman" w:hAnsi="Times New Roman"/>
      <w:color w:val="181717"/>
      <w:sz w:val="25"/>
      <w:szCs w:val="28"/>
      <w:u w:color="000000"/>
      <w:lang w:val="en-US" w:eastAsia="en-US"/>
    </w:rPr>
    <w:tblPr>
      <w:tblCellMar>
        <w:top w:w="0" w:type="dxa"/>
        <w:left w:w="0" w:type="dxa"/>
        <w:bottom w:w="0" w:type="dxa"/>
        <w:right w:w="0" w:type="dxa"/>
      </w:tblCellMar>
    </w:tblPr>
  </w:style>
  <w:style w:type="table" w:customStyle="1" w:styleId="MediumGrid211">
    <w:name w:val="Medium Grid 2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1">
    <w:name w:val="Medium Grid 2 - Accent 1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1">
    <w:name w:val="Medium Grid 2 - Accent 2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1">
    <w:name w:val="Medium Grid 2 - Accent 3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1">
    <w:name w:val="Medium Grid 2 - Accent 4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1">
    <w:name w:val="Medium Grid 2 - Accent 5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1">
    <w:name w:val="Medium Grid 2 - Accent 6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HocTable11">
    <w:name w:val="HocTable11"/>
    <w:basedOn w:val="TableNormal"/>
    <w:uiPriority w:val="59"/>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uiPriority w:val="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ocTable111">
    <w:name w:val="HocTable111"/>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
    <w:basedOn w:val="TableNormal"/>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111">
    <w:name w:val="Medium Grid 1 - Accent 2111"/>
    <w:uiPriority w:val="34"/>
    <w:semiHidden/>
    <w:rPr>
      <w:rFonts w:ascii="Times New Roman" w:eastAsia="Times New Roman" w:hAnsi="Times New Roman" w:cs="Calibri"/>
      <w:sz w:val="28"/>
      <w:szCs w:val="24"/>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BngchunV">
    <w:name w:val="B¶ng chuÈn_V"/>
    <w:semiHidden/>
    <w:pPr>
      <w:jc w:val="center"/>
    </w:pPr>
    <w:rPr>
      <w:rFonts w:ascii=".VnTime" w:hAnsi=".VnTime" w:cs=".VnTime"/>
      <w:sz w:val="24"/>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108" w:type="dxa"/>
        <w:bottom w:w="0" w:type="dxa"/>
        <w:right w:w="108" w:type="dxa"/>
      </w:tblCellMar>
    </w:tblPr>
  </w:style>
  <w:style w:type="table" w:customStyle="1" w:styleId="McFormatbng">
    <w:name w:val="Mục Format  bảng"/>
    <w:pPr>
      <w:jc w:val="center"/>
    </w:pPr>
    <w:rPr>
      <w:rFonts w:ascii="Times New Roman" w:hAnsi="Times New Roman"/>
      <w:sz w:val="28"/>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TableGrid120">
    <w:name w:val="Table Grid12"/>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Accent221">
    <w:name w:val="Medium Grid 1 - Accent 221"/>
    <w:uiPriority w:val="34"/>
    <w:semiHidden/>
    <w:rPr>
      <w:rFonts w:ascii="Times New Roman" w:eastAsia="Times New Roman" w:hAnsi="Times New Roman" w:cs="Calibri"/>
      <w:sz w:val="28"/>
      <w:szCs w:val="24"/>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MediumGrid1-Accent212">
    <w:name w:val="Medium Grid 1 - Accent 212"/>
    <w:uiPriority w:val="34"/>
    <w:semiHidden/>
    <w:rPr>
      <w:rFonts w:ascii="Times New Roman" w:hAnsi="Times New Roman"/>
      <w:sz w:val="22"/>
      <w:szCs w:val="28"/>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TableGrid20">
    <w:name w:val="TableGrid2"/>
    <w:rPr>
      <w:rFonts w:ascii="Times New Roman" w:eastAsia="Times New Roman" w:hAnsi="Times New Roman"/>
      <w:sz w:val="22"/>
      <w:szCs w:val="22"/>
      <w:lang w:val="en-US" w:eastAsia="en-US"/>
    </w:rPr>
    <w:tblPr>
      <w:tblCellMar>
        <w:top w:w="0" w:type="dxa"/>
        <w:left w:w="0" w:type="dxa"/>
        <w:bottom w:w="0" w:type="dxa"/>
        <w:right w:w="0" w:type="dxa"/>
      </w:tblCellMar>
    </w:tblPr>
  </w:style>
  <w:style w:type="table" w:customStyle="1" w:styleId="PlainTable21">
    <w:name w:val="Plain Table 21"/>
    <w:basedOn w:val="TableNormal"/>
    <w:uiPriority w:val="42"/>
    <w:rPr>
      <w:rFonts w:ascii="Times New Roman" w:hAnsi="Times New Roman"/>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
    <w:name w:val="Table Grid14"/>
    <w:basedOn w:val="TableNormal"/>
    <w:uiPriority w:val="5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2">
    <w:name w:val="Plain Table 22"/>
    <w:basedOn w:val="TableNormal"/>
    <w:uiPriority w:val="42"/>
    <w:rPr>
      <w:rFonts w:ascii="Cambria" w:eastAsia="Cambria" w:hAnsi="Cambri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uiPriority w:val="42"/>
    <w:rPr>
      <w:rFonts w:ascii="Cambria" w:eastAsia="Cambria" w:hAnsi="Cambri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
    <w:name w:val="Plain Table 231"/>
    <w:basedOn w:val="TableNormal"/>
    <w:uiPriority w:val="42"/>
    <w:rPr>
      <w:rFonts w:ascii="Cambria" w:eastAsia="Cambria" w:hAnsi="Cambri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
    <w:name w:val="Table Grid4"/>
    <w:basedOn w:val="TableNormal"/>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4">
    <w:name w:val="Plain Table 24"/>
    <w:basedOn w:val="TableNormal"/>
    <w:uiPriority w:val="42"/>
    <w:rPr>
      <w:rFonts w:ascii="Cambria" w:eastAsia="Cambria" w:hAnsi="Cambri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MediumGrid1-Accent21111">
    <w:name w:val="Medium Grid 1 - Accent 21111"/>
    <w:uiPriority w:val="34"/>
    <w:semiHidden/>
    <w:rPr>
      <w:rFonts w:ascii="Times New Roman" w:eastAsia="Times New Roman" w:hAnsi="Times New Roman"/>
      <w:sz w:val="28"/>
      <w:szCs w:val="24"/>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BngchunV1">
    <w:name w:val="B¶ng chuÈn_V1"/>
    <w:semiHidden/>
    <w:pPr>
      <w:jc w:val="center"/>
    </w:pPr>
    <w:rPr>
      <w:rFonts w:ascii=".VnTime" w:hAnsi=".VnTime" w:cs=".VnTime"/>
      <w:sz w:val="24"/>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108" w:type="dxa"/>
        <w:bottom w:w="0" w:type="dxa"/>
        <w:right w:w="108" w:type="dxa"/>
      </w:tblCellMar>
    </w:tblPr>
  </w:style>
  <w:style w:type="table" w:customStyle="1" w:styleId="McFormatbng1">
    <w:name w:val="Mục Format  bảng1"/>
    <w:pPr>
      <w:jc w:val="center"/>
    </w:pPr>
    <w:rPr>
      <w:rFonts w:ascii="Times New Roman" w:hAnsi="Times New Roman"/>
      <w:sz w:val="28"/>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MediumGrid1-Accent2211">
    <w:name w:val="Medium Grid 1 - Accent 2211"/>
    <w:uiPriority w:val="34"/>
    <w:semiHidden/>
    <w:rPr>
      <w:rFonts w:ascii="Times New Roman" w:eastAsia="Times New Roman" w:hAnsi="Times New Roman"/>
      <w:sz w:val="28"/>
      <w:szCs w:val="24"/>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TableGrid5">
    <w:name w:val="Table Grid5"/>
    <w:basedOn w:val="TableNormal"/>
    <w:uiPriority w:val="59"/>
    <w:rPr>
      <w:rFonts w:ascii="Times New Roman"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59"/>
    <w:rPr>
      <w:rFonts w:ascii="Times New Roman"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rPr>
      <w:rFonts w:ascii="Arial" w:eastAsia="Arial" w:hAnsi="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Accent213">
    <w:name w:val="Medium Grid 1 - Accent 213"/>
    <w:uiPriority w:val="34"/>
    <w:semiHidden/>
    <w:rPr>
      <w:rFonts w:ascii="Times New Roman" w:hAnsi="Times New Roman"/>
      <w:sz w:val="22"/>
      <w:szCs w:val="22"/>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HocTable2">
    <w:name w:val="HocTable2"/>
    <w:basedOn w:val="TableNormal"/>
    <w:uiPriority w:val="59"/>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ocTable12">
    <w:name w:val="HocTable12"/>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ocTable3">
    <w:name w:val="HocTable3"/>
    <w:basedOn w:val="TableNormal"/>
    <w:uiPriority w:val="59"/>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ocTable13">
    <w:name w:val="HocTable13"/>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angdangli11">
    <w:name w:val="Bảng dạng lưới 11"/>
    <w:basedOn w:val="TableNormal"/>
    <w:semiHidden/>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nnMausang1">
    <w:name w:val="Tô nền Màu sáng1"/>
    <w:basedOn w:val="TableNormal"/>
    <w:uiPriority w:val="60"/>
    <w:semiHidden/>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nhsachMausang1">
    <w:name w:val="Danh sách Màu sáng1"/>
    <w:basedOn w:val="TableNormal"/>
    <w:uiPriority w:val="61"/>
    <w:semiHidden/>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Mausang1">
    <w:name w:val="Lưới Màu sáng1"/>
    <w:basedOn w:val="TableNormal"/>
    <w:uiPriority w:val="62"/>
    <w:semiHidden/>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nnVa11">
    <w:name w:val="Tô nền Vừa 11"/>
    <w:basedOn w:val="TableNormal"/>
    <w:uiPriority w:val="63"/>
    <w:semiHidden/>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nnVa21">
    <w:name w:val="Tô nền Vừa 2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1">
    <w:name w:val="Danh sách Vừa 1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DanhsachVa21">
    <w:name w:val="Danh sách Vừa 21"/>
    <w:basedOn w:val="TableNormal"/>
    <w:uiPriority w:val="66"/>
    <w:semiHidden/>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Va21">
    <w:name w:val="Lưới Vừa 21"/>
    <w:basedOn w:val="TableNormal"/>
    <w:uiPriority w:val="68"/>
    <w:semiHidden/>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LiVa31">
    <w:name w:val="Lưới Vừa 3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nhsachSm1">
    <w:name w:val="Danh sách Sẫm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TnnScs1">
    <w:name w:val="Tô nền Sặc sỡ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nhsachScs1">
    <w:name w:val="Danh sách Sặc sỡ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cs1">
    <w:name w:val="Lưới Sặc sỡ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TnnMausang-Nhnmanh11">
    <w:name w:val="Tô nền Màu sáng - Nhấn mạnh 11"/>
    <w:basedOn w:val="TableNormal"/>
    <w:uiPriority w:val="60"/>
    <w:semiHidden/>
    <w:rPr>
      <w:rFonts w:ascii="Cambria" w:eastAsia="MS Mincho" w:hAnsi="Cambri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DanhsachMausang-Nhnmanh11">
    <w:name w:val="Danh sách Màu sáng - Nhấn mạnh 11"/>
    <w:basedOn w:val="TableNormal"/>
    <w:uiPriority w:val="61"/>
    <w:semiHidden/>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Mausang-Nhnmanh11">
    <w:name w:val="Lưới Màu sáng - Nhấn mạnh 11"/>
    <w:basedOn w:val="TableNormal"/>
    <w:uiPriority w:val="62"/>
    <w:semiHidden/>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nnVa1-Nhnmanh11">
    <w:name w:val="Tô nền Vừa 1 - Nhấn mạnh 11"/>
    <w:basedOn w:val="TableNormal"/>
    <w:uiPriority w:val="63"/>
    <w:semiHidden/>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nnVa2-Nhnmanh11">
    <w:name w:val="Tô nền Vừa 2 - Nhấn mạnh 1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11">
    <w:name w:val="Danh sách Vừa 1 - Nhấn mạnh 1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DanhsachVa2-Nhnmanh11">
    <w:name w:val="Danh sách Vừa 2 - Nhấn mạnh 11"/>
    <w:basedOn w:val="TableNormal"/>
    <w:uiPriority w:val="66"/>
    <w:semiHidden/>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Va2-Nhnmanh11">
    <w:name w:val="Lưới Vừa 2 - Nhấn mạnh 11"/>
    <w:basedOn w:val="TableNormal"/>
    <w:uiPriority w:val="68"/>
    <w:semiHidden/>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LiVa3-Nhnmanh11">
    <w:name w:val="Lưới Vừa 3 - Nhấn mạnh 1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nhsachSm-Nhnmanh11">
    <w:name w:val="Danh sách Sẫm - Nhấn mạnh 1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TnnScs-Nhnmanh11">
    <w:name w:val="Tô nền Sặc sỡ - Nhấn mạnh 1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nhsachScs-Nhnmanh11">
    <w:name w:val="Danh sách Sặc sỡ - Nhấn mạnh 11"/>
    <w:basedOn w:val="TableNormal"/>
    <w:uiPriority w:val="34"/>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cs-Nhnmanh11">
    <w:name w:val="Lưới Sặc sỡ - Nhấn mạnh 11"/>
    <w:basedOn w:val="TableNormal"/>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nnMausang-Nhnmanh21">
    <w:name w:val="Tô nền Màu sáng - Nhấn mạnh 21"/>
    <w:basedOn w:val="TableNormal"/>
    <w:uiPriority w:val="60"/>
    <w:semiHidden/>
    <w:rPr>
      <w:rFonts w:ascii="Cambria" w:eastAsia="MS Mincho" w:hAnsi="Cambria"/>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DanhsachMausang-Nhnmanh21">
    <w:name w:val="Danh sách Màu sáng - Nhấn mạnh 21"/>
    <w:basedOn w:val="TableNormal"/>
    <w:uiPriority w:val="61"/>
    <w:semiHidden/>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Mausang-Nhnmanh21">
    <w:name w:val="Lưới Màu sáng - Nhấn mạnh 21"/>
    <w:basedOn w:val="TableNormal"/>
    <w:uiPriority w:val="62"/>
    <w:semiHidden/>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nnVa1-Nhnmanh21">
    <w:name w:val="Tô nền Vừa 1 - Nhấn mạnh 21"/>
    <w:basedOn w:val="TableNormal"/>
    <w:uiPriority w:val="63"/>
    <w:semiHidden/>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nnVa2-Nhnmanh21">
    <w:name w:val="Tô nền Vừa 2 - Nhấn mạnh 2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21">
    <w:name w:val="Danh sách Vừa 1 - Nhấn mạnh 2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DanhsachVa2-Nhnmanh21">
    <w:name w:val="Danh sách Vừa 2 - Nhấn mạnh 21"/>
    <w:basedOn w:val="TableNormal"/>
    <w:uiPriority w:val="66"/>
    <w:semiHidden/>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Va2-Nhnmanh21">
    <w:name w:val="Lưới Vừa 2 - Nhấn mạnh 21"/>
    <w:basedOn w:val="TableNormal"/>
    <w:uiPriority w:val="68"/>
    <w:semiHidden/>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LiVa3-Nhnmanh21">
    <w:name w:val="Lưới Vừa 3 - Nhấn mạnh 2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nhsachSm-Nhnmanh21">
    <w:name w:val="Danh sách Sẫm - Nhấn mạnh 2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TnnScs-Nhnmanh21">
    <w:name w:val="Tô nền Sặc sỡ - Nhấn mạnh 2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DanhsachScs-Nhnmanh21">
    <w:name w:val="Danh sách Sặc sỡ - Nhấn mạnh 2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cs-Nhnmanh21">
    <w:name w:val="Lưới Sặc sỡ - Nhấn mạnh 2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TnnMausang-Nhnmanh31">
    <w:name w:val="Tô nền Màu sáng - Nhấn mạnh 31"/>
    <w:basedOn w:val="TableNormal"/>
    <w:uiPriority w:val="60"/>
    <w:semiHidden/>
    <w:rPr>
      <w:rFonts w:ascii="Cambria" w:eastAsia="MS Mincho" w:hAnsi="Cambria"/>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DanhsachMausang-Nhnmanh31">
    <w:name w:val="Danh sách Màu sáng - Nhấn mạnh 31"/>
    <w:basedOn w:val="TableNormal"/>
    <w:uiPriority w:val="61"/>
    <w:semiHidden/>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Mausang-Nhnmanh31">
    <w:name w:val="Lưới Màu sáng - Nhấn mạnh 31"/>
    <w:basedOn w:val="TableNormal"/>
    <w:uiPriority w:val="62"/>
    <w:semiHidden/>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nnVa1-Nhnmanh31">
    <w:name w:val="Tô nền Vừa 1 - Nhấn mạnh 31"/>
    <w:basedOn w:val="TableNormal"/>
    <w:uiPriority w:val="63"/>
    <w:semiHidden/>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nnVa2-Nhnmanh31">
    <w:name w:val="Tô nền Vừa 2 - Nhấn mạnh 3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31">
    <w:name w:val="Danh sách Vừa 1 - Nhấn mạnh 3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DanhsachVa2-Nhnmanh31">
    <w:name w:val="Danh sách Vừa 2 - Nhấn mạnh 31"/>
    <w:basedOn w:val="TableNormal"/>
    <w:uiPriority w:val="66"/>
    <w:semiHidden/>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Va2-Nhnmanh31">
    <w:name w:val="Lưới Vừa 2 - Nhấn mạnh 31"/>
    <w:basedOn w:val="TableNormal"/>
    <w:uiPriority w:val="68"/>
    <w:semiHidden/>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LiVa3-Nhnmanh31">
    <w:name w:val="Lưới Vừa 3 - Nhấn mạnh 3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nhsachSm-Nhnmanh31">
    <w:name w:val="Danh sách Sẫm - Nhấn mạnh 3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TnnScs-Nhnmanh31">
    <w:name w:val="Tô nền Sặc sỡ - Nhấn mạnh 3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DanhsachScs-Nhnmanh31">
    <w:name w:val="Danh sách Sặc sỡ - Nhấn mạnh 3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cs-Nhnmanh31">
    <w:name w:val="Lưới Sặc sỡ - Nhấn mạnh 3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TnnMausang-Nhnmanh41">
    <w:name w:val="Tô nền Màu sáng - Nhấn mạnh 41"/>
    <w:basedOn w:val="TableNormal"/>
    <w:uiPriority w:val="60"/>
    <w:semiHidden/>
    <w:rPr>
      <w:rFonts w:ascii="Cambria" w:eastAsia="MS Mincho" w:hAnsi="Cambria"/>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DanhsachMausang-Nhnmanh41">
    <w:name w:val="Danh sách Màu sáng - Nhấn mạnh 41"/>
    <w:basedOn w:val="TableNormal"/>
    <w:uiPriority w:val="61"/>
    <w:semiHidden/>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Mausang-Nhnmanh41">
    <w:name w:val="Lưới Màu sáng - Nhấn mạnh 41"/>
    <w:basedOn w:val="TableNormal"/>
    <w:uiPriority w:val="62"/>
    <w:semiHidden/>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nnVa1-Nhnmanh41">
    <w:name w:val="Tô nền Vừa 1 - Nhấn mạnh 41"/>
    <w:basedOn w:val="TableNormal"/>
    <w:uiPriority w:val="63"/>
    <w:semiHidden/>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nnVa2-Nhnmanh41">
    <w:name w:val="Tô nền Vừa 2 - Nhấn mạnh 4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41">
    <w:name w:val="Danh sách Vừa 1 - Nhấn mạnh 4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DanhsachVa2-Nhnmanh41">
    <w:name w:val="Danh sách Vừa 2 - Nhấn mạnh 41"/>
    <w:basedOn w:val="TableNormal"/>
    <w:uiPriority w:val="66"/>
    <w:semiHidden/>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Va2-Nhnmanh41">
    <w:name w:val="Lưới Vừa 2 - Nhấn mạnh 41"/>
    <w:basedOn w:val="TableNormal"/>
    <w:uiPriority w:val="68"/>
    <w:semiHidden/>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LiVa3-Nhnmanh41">
    <w:name w:val="Lưới Vừa 3 - Nhấn mạnh 4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nhsachSm-Nhnmanh41">
    <w:name w:val="Danh sách Sẫm - Nhấn mạnh 4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TnnScs-Nhnmanh41">
    <w:name w:val="Tô nền Sặc sỡ - Nhấn mạnh 4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DanhsachScs-Nhnmanh41">
    <w:name w:val="Danh sách Sặc sỡ - Nhấn mạnh 4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cs-Nhnmanh41">
    <w:name w:val="Lưới Sặc sỡ - Nhấn mạnh 4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TnnMausang-Nhnmanh51">
    <w:name w:val="Tô nền Màu sáng - Nhấn mạnh 51"/>
    <w:basedOn w:val="TableNormal"/>
    <w:uiPriority w:val="60"/>
    <w:semiHidden/>
    <w:rPr>
      <w:rFonts w:ascii="Cambria" w:eastAsia="MS Mincho" w:hAnsi="Cambria"/>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DanhsachMausang-Nhnmanh51">
    <w:name w:val="Danh sách Màu sáng - Nhấn mạnh 51"/>
    <w:basedOn w:val="TableNormal"/>
    <w:uiPriority w:val="61"/>
    <w:semiHidden/>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Mausang-Nhnmanh51">
    <w:name w:val="Lưới Màu sáng - Nhấn mạnh 51"/>
    <w:basedOn w:val="TableNormal"/>
    <w:uiPriority w:val="62"/>
    <w:semiHidden/>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nnVa1-Nhnmanh51">
    <w:name w:val="Tô nền Vừa 1 - Nhấn mạnh 51"/>
    <w:basedOn w:val="TableNormal"/>
    <w:uiPriority w:val="63"/>
    <w:semiHidden/>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nnVa2-Nhnmanh51">
    <w:name w:val="Tô nền Vừa 2 - Nhấn mạnh 5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51">
    <w:name w:val="Danh sách Vừa 1 - Nhấn mạnh 5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DanhsachVa2-Nhnmanh51">
    <w:name w:val="Danh sách Vừa 2 - Nhấn mạnh 51"/>
    <w:basedOn w:val="TableNormal"/>
    <w:uiPriority w:val="66"/>
    <w:semiHidden/>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Va2-Nhnmanh51">
    <w:name w:val="Lưới Vừa 2 - Nhấn mạnh 51"/>
    <w:basedOn w:val="TableNormal"/>
    <w:uiPriority w:val="68"/>
    <w:semiHidden/>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Va3-Nhnmanh51">
    <w:name w:val="Lưới Vừa 3 - Nhấn mạnh 5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nhsachSm-Nhnmanh51">
    <w:name w:val="Danh sách Sẫm - Nhấn mạnh 5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TnnScs-Nhnmanh51">
    <w:name w:val="Tô nền Sặc sỡ - Nhấn mạnh 5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DanhsachScs-Nhnmanh51">
    <w:name w:val="Danh sách Sặc sỡ - Nhấn mạnh 5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cs-Nhnmanh51">
    <w:name w:val="Lưới Sặc sỡ - Nhấn mạnh 5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nnMausang-Nhnmanh61">
    <w:name w:val="Tô nền Màu sáng - Nhấn mạnh 61"/>
    <w:basedOn w:val="TableNormal"/>
    <w:uiPriority w:val="60"/>
    <w:semiHidden/>
    <w:rPr>
      <w:rFonts w:ascii="Cambria" w:eastAsia="MS Mincho" w:hAnsi="Cambria"/>
      <w:color w:val="E36C0A"/>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nhsachMausang-Nhnmanh61">
    <w:name w:val="Danh sách Màu sáng - Nhấn mạnh 61"/>
    <w:basedOn w:val="TableNormal"/>
    <w:uiPriority w:val="61"/>
    <w:semiHidden/>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Mausang-Nhnmanh61">
    <w:name w:val="Lưới Màu sáng - Nhấn mạnh 61"/>
    <w:basedOn w:val="TableNormal"/>
    <w:uiPriority w:val="62"/>
    <w:semiHidden/>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nnVa1-Nhnmanh61">
    <w:name w:val="Tô nền Vừa 1 - Nhấn mạnh 61"/>
    <w:basedOn w:val="TableNormal"/>
    <w:uiPriority w:val="63"/>
    <w:semiHidden/>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nnVa2-Nhnmanh61">
    <w:name w:val="Tô nền Vừa 2 - Nhấn mạnh 6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61">
    <w:name w:val="Danh sách Vừa 1 - Nhấn mạnh 6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DanhsachVa2-Nhnmanh61">
    <w:name w:val="Danh sách Vừa 2 - Nhấn mạnh 61"/>
    <w:basedOn w:val="TableNormal"/>
    <w:uiPriority w:val="66"/>
    <w:semiHidden/>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LiVa2-Nhnmanh61">
    <w:name w:val="Lưới Vừa 2 - Nhấn mạnh 61"/>
    <w:basedOn w:val="TableNormal"/>
    <w:uiPriority w:val="68"/>
    <w:semiHidden/>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Va3-Nhnmanh61">
    <w:name w:val="Lưới Vừa 3 - Nhấn mạnh 6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nhsachSm-Nhnmanh61">
    <w:name w:val="Danh sách Sẫm - Nhấn mạnh 6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nnScs-Nhnmanh61">
    <w:name w:val="Tô nền Sặc sỡ - Nhấn mạnh 6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nhsachScs-Nhnmanh61">
    <w:name w:val="Danh sách Sặc sỡ - Nhấn mạnh 6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Scs-Nhnmanh61">
    <w:name w:val="Lưới Sặc sỡ - Nhấn mạnh 6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Normal1">
    <w:name w:val="TableNormal1"/>
    <w:pPr>
      <w:spacing w:before="120" w:after="120" w:line="264" w:lineRule="auto"/>
      <w:ind w:firstLine="720"/>
    </w:pPr>
    <w:rPr>
      <w:rFonts w:ascii="Times New Roman" w:eastAsia="Times New Roman" w:hAnsi="Times New Roman"/>
      <w:sz w:val="26"/>
      <w:szCs w:val="26"/>
      <w:lang w:val="en" w:eastAsia="en-US"/>
    </w:rPr>
    <w:tblPr>
      <w:tblCellMar>
        <w:top w:w="100" w:type="dxa"/>
        <w:left w:w="100" w:type="dxa"/>
        <w:bottom w:w="100" w:type="dxa"/>
        <w:right w:w="100" w:type="dxa"/>
      </w:tblCellMar>
    </w:tblPr>
  </w:style>
  <w:style w:type="table" w:customStyle="1" w:styleId="LightList11">
    <w:name w:val="Light List11"/>
    <w:basedOn w:val="TableNormal"/>
    <w:uiPriority w:val="61"/>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1">
    <w:name w:val="Light List - Accent 111"/>
    <w:basedOn w:val="TableNormal"/>
    <w:uiPriority w:val="61"/>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1">
    <w:name w:val="Light List - Accent 211"/>
    <w:basedOn w:val="TableNormal"/>
    <w:uiPriority w:val="61"/>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1">
    <w:name w:val="Light List - Accent 311"/>
    <w:basedOn w:val="TableNormal"/>
    <w:uiPriority w:val="61"/>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1">
    <w:name w:val="Light List - Accent 411"/>
    <w:basedOn w:val="TableNormal"/>
    <w:uiPriority w:val="61"/>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1">
    <w:name w:val="Light List - Accent 511"/>
    <w:basedOn w:val="TableNormal"/>
    <w:uiPriority w:val="61"/>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1">
    <w:name w:val="Light List - Accent 611"/>
    <w:basedOn w:val="TableNormal"/>
    <w:uiPriority w:val="61"/>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1">
    <w:name w:val="Medium Shading 111"/>
    <w:basedOn w:val="TableNormal"/>
    <w:uiPriority w:val="63"/>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1">
    <w:name w:val="Medium Shading 1 - Accent 111"/>
    <w:basedOn w:val="TableNormal"/>
    <w:uiPriority w:val="63"/>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1">
    <w:name w:val="Medium Shading 1 - Accent 211"/>
    <w:basedOn w:val="TableNormal"/>
    <w:uiPriority w:val="63"/>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1">
    <w:name w:val="Medium Shading 1 - Accent 311"/>
    <w:basedOn w:val="TableNormal"/>
    <w:uiPriority w:val="63"/>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1">
    <w:name w:val="Medium Shading 1 - Accent 411"/>
    <w:basedOn w:val="TableNormal"/>
    <w:uiPriority w:val="63"/>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1">
    <w:name w:val="Medium Shading 1 - Accent 511"/>
    <w:basedOn w:val="TableNormal"/>
    <w:uiPriority w:val="63"/>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1">
    <w:name w:val="Medium Shading 1 - Accent 611"/>
    <w:basedOn w:val="TableNormal"/>
    <w:uiPriority w:val="63"/>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1">
    <w:name w:val="Medium Shading 2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1">
    <w:name w:val="Medium Shading 2 - Accent 2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1">
    <w:name w:val="Medium Shading 2 - Accent 3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1">
    <w:name w:val="Medium Shading 2 - Accent 4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1">
    <w:name w:val="Medium Shading 2 - Accent 5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1">
    <w:name w:val="Medium Shading 2 - Accent 6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
    <w:name w:val="Medium List 1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1">
    <w:name w:val="Medium List 1 - Accent 1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1">
    <w:name w:val="Medium List 1 - Accent 2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1">
    <w:name w:val="Medium List 1 - Accent 3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1">
    <w:name w:val="Medium List 1 - Accent 4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1">
    <w:name w:val="Medium List 1 - Accent 5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1">
    <w:name w:val="Medium List 1 - Accent 6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Grid311">
    <w:name w:val="Medium Grid 3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1">
    <w:name w:val="Medium Grid 3 - Accent 1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1">
    <w:name w:val="Medium Grid 3 - Accent 2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1">
    <w:name w:val="Medium Grid 3 - Accent 3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1">
    <w:name w:val="Medium Grid 3 - Accent 4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1">
    <w:name w:val="Medium Grid 3 - Accent 5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1">
    <w:name w:val="Medium Grid 3 - Accent 6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olorfulShading11">
    <w:name w:val="Colorful Shading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1">
    <w:name w:val="Colorful Shading - Accent 1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1">
    <w:name w:val="Colorful Shading - Accent 2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1">
    <w:name w:val="Colorful Shading - Accent 3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1">
    <w:name w:val="Colorful Shading - Accent 4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1">
    <w:name w:val="Colorful Shading - Accent 5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1">
    <w:name w:val="Colorful Shading - Accent 6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1">
    <w:name w:val="Colorful List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1">
    <w:name w:val="Colorful List - Accent 12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1">
    <w:name w:val="Colorful List - Accent 2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1">
    <w:name w:val="Colorful List - Accent 3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1">
    <w:name w:val="Colorful List - Accent 4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1">
    <w:name w:val="Colorful List - Accent 5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1">
    <w:name w:val="Colorful List - Accent 6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1">
    <w:name w:val="Colorful Grid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1">
    <w:name w:val="Colorful Grid - Accent 1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1">
    <w:name w:val="Colorful Grid - Accent 2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1">
    <w:name w:val="Colorful Grid - Accent 3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1">
    <w:name w:val="Colorful Grid - Accent 4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1">
    <w:name w:val="Colorful Grid - Accent 5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1">
    <w:name w:val="Colorful Grid - Accent 6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BngchunV2">
    <w:name w:val="B¶ng chuÈn_V2"/>
    <w:semiHidden/>
    <w:pPr>
      <w:jc w:val="center"/>
    </w:pPr>
    <w:rPr>
      <w:rFonts w:ascii=".VnTime" w:hAnsi=".VnTime" w:cs=".VnTime"/>
      <w:sz w:val="24"/>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108" w:type="dxa"/>
        <w:bottom w:w="0" w:type="dxa"/>
        <w:right w:w="108" w:type="dxa"/>
      </w:tblCellMar>
    </w:tblPr>
  </w:style>
  <w:style w:type="table" w:customStyle="1" w:styleId="McFormatbng2">
    <w:name w:val="Mục Format  bảng2"/>
    <w:pPr>
      <w:jc w:val="center"/>
    </w:pPr>
    <w:rPr>
      <w:rFonts w:ascii="Times New Roman" w:hAnsi="Times New Roman"/>
      <w:sz w:val="28"/>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vedaukhidamatemroiVedaukhibaonhieumomonggiodavotanVedautoibietdivedauhttpwwwfreewebtowncomnhatquanglanindexhtml1">
    <w:name w:val="ve dau khi da mat em roi? Ve dau khi bao nhieu mo mong gio da vo tan.Ve dau toi biet di ve dau?    http://www.freewebtown.com/nhatquanglan/index.html1"/>
    <w:basedOn w:val="TableNormal"/>
    <w:uiPriority w:val="59"/>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angdangli12">
    <w:name w:val="Bảng dạng lưới 12"/>
    <w:basedOn w:val="TableNormal"/>
    <w:semiHidden/>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nnMausang2">
    <w:name w:val="Tô nền Màu sáng2"/>
    <w:basedOn w:val="TableNormal"/>
    <w:uiPriority w:val="60"/>
    <w:semiHidden/>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nhsachMausang2">
    <w:name w:val="Danh sách Màu sáng2"/>
    <w:basedOn w:val="TableNormal"/>
    <w:uiPriority w:val="61"/>
    <w:semiHidden/>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Mausang2">
    <w:name w:val="Lưới Màu sáng2"/>
    <w:basedOn w:val="TableNormal"/>
    <w:uiPriority w:val="62"/>
    <w:semiHidden/>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nnVa12">
    <w:name w:val="Tô nền Vừa 12"/>
    <w:basedOn w:val="TableNormal"/>
    <w:uiPriority w:val="63"/>
    <w:semiHidden/>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nnVa22">
    <w:name w:val="Tô nền Vừa 2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2">
    <w:name w:val="Danh sách Vừa 1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DanhsachVa22">
    <w:name w:val="Danh sách Vừa 22"/>
    <w:basedOn w:val="TableNormal"/>
    <w:uiPriority w:val="66"/>
    <w:semiHidden/>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Va22">
    <w:name w:val="Lưới Vừa 22"/>
    <w:basedOn w:val="TableNormal"/>
    <w:uiPriority w:val="68"/>
    <w:semiHidden/>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LiVa32">
    <w:name w:val="Lưới Vừa 3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nhsachSm2">
    <w:name w:val="Danh sách Sẫm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TnnScs2">
    <w:name w:val="Tô nền Sặc sỡ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nhsachScs2">
    <w:name w:val="Danh sách Sặc sỡ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cs2">
    <w:name w:val="Lưới Sặc sỡ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TnnMausang-Nhnmanh12">
    <w:name w:val="Tô nền Màu sáng - Nhấn mạnh 12"/>
    <w:basedOn w:val="TableNormal"/>
    <w:uiPriority w:val="60"/>
    <w:semiHidden/>
    <w:rPr>
      <w:rFonts w:ascii="Cambria" w:eastAsia="MS Mincho" w:hAnsi="Cambri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DanhsachMausang-Nhnmanh12">
    <w:name w:val="Danh sách Màu sáng - Nhấn mạnh 12"/>
    <w:basedOn w:val="TableNormal"/>
    <w:uiPriority w:val="61"/>
    <w:semiHidden/>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Mausang-Nhnmanh12">
    <w:name w:val="Lưới Màu sáng - Nhấn mạnh 12"/>
    <w:basedOn w:val="TableNormal"/>
    <w:uiPriority w:val="62"/>
    <w:semiHidden/>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nnVa1-Nhnmanh12">
    <w:name w:val="Tô nền Vừa 1 - Nhấn mạnh 12"/>
    <w:basedOn w:val="TableNormal"/>
    <w:uiPriority w:val="63"/>
    <w:semiHidden/>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nnVa2-Nhnmanh12">
    <w:name w:val="Tô nền Vừa 2 - Nhấn mạnh 1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12">
    <w:name w:val="Danh sách Vừa 1 - Nhấn mạnh 1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DanhsachVa2-Nhnmanh12">
    <w:name w:val="Danh sách Vừa 2 - Nhấn mạnh 12"/>
    <w:basedOn w:val="TableNormal"/>
    <w:uiPriority w:val="66"/>
    <w:semiHidden/>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Va2-Nhnmanh12">
    <w:name w:val="Lưới Vừa 2 - Nhấn mạnh 12"/>
    <w:basedOn w:val="TableNormal"/>
    <w:uiPriority w:val="68"/>
    <w:semiHidden/>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LiVa3-Nhnmanh12">
    <w:name w:val="Lưới Vừa 3 - Nhấn mạnh 1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nhsachSm-Nhnmanh12">
    <w:name w:val="Danh sách Sẫm - Nhấn mạnh 1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TnnScs-Nhnmanh12">
    <w:name w:val="Tô nền Sặc sỡ - Nhấn mạnh 1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nhsachScs-Nhnmanh12">
    <w:name w:val="Danh sách Sặc sỡ - Nhấn mạnh 12"/>
    <w:basedOn w:val="TableNormal"/>
    <w:uiPriority w:val="34"/>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cs-Nhnmanh12">
    <w:name w:val="Lưới Sặc sỡ - Nhấn mạnh 12"/>
    <w:basedOn w:val="TableNormal"/>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nnMausang-Nhnmanh22">
    <w:name w:val="Tô nền Màu sáng - Nhấn mạnh 22"/>
    <w:basedOn w:val="TableNormal"/>
    <w:uiPriority w:val="60"/>
    <w:semiHidden/>
    <w:rPr>
      <w:rFonts w:ascii="Cambria" w:eastAsia="MS Mincho" w:hAnsi="Cambria"/>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DanhsachMausang-Nhnmanh22">
    <w:name w:val="Danh sách Màu sáng - Nhấn mạnh 22"/>
    <w:basedOn w:val="TableNormal"/>
    <w:uiPriority w:val="61"/>
    <w:semiHidden/>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Mausang-Nhnmanh22">
    <w:name w:val="Lưới Màu sáng - Nhấn mạnh 22"/>
    <w:basedOn w:val="TableNormal"/>
    <w:uiPriority w:val="62"/>
    <w:semiHidden/>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nnVa1-Nhnmanh22">
    <w:name w:val="Tô nền Vừa 1 - Nhấn mạnh 22"/>
    <w:basedOn w:val="TableNormal"/>
    <w:uiPriority w:val="63"/>
    <w:semiHidden/>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nnVa2-Nhnmanh22">
    <w:name w:val="Tô nền Vừa 2 - Nhấn mạnh 2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22">
    <w:name w:val="Danh sách Vừa 1 - Nhấn mạnh 2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DanhsachVa2-Nhnmanh22">
    <w:name w:val="Danh sách Vừa 2 - Nhấn mạnh 22"/>
    <w:basedOn w:val="TableNormal"/>
    <w:uiPriority w:val="66"/>
    <w:semiHidden/>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Va2-Nhnmanh22">
    <w:name w:val="Lưới Vừa 2 - Nhấn mạnh 22"/>
    <w:basedOn w:val="TableNormal"/>
    <w:uiPriority w:val="68"/>
    <w:semiHidden/>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LiVa3-Nhnmanh22">
    <w:name w:val="Lưới Vừa 3 - Nhấn mạnh 2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nhsachSm-Nhnmanh22">
    <w:name w:val="Danh sách Sẫm - Nhấn mạnh 2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TnnScs-Nhnmanh22">
    <w:name w:val="Tô nền Sặc sỡ - Nhấn mạnh 2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DanhsachScs-Nhnmanh22">
    <w:name w:val="Danh sách Sặc sỡ - Nhấn mạnh 2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cs-Nhnmanh22">
    <w:name w:val="Lưới Sặc sỡ - Nhấn mạnh 2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TnnMausang-Nhnmanh32">
    <w:name w:val="Tô nền Màu sáng - Nhấn mạnh 32"/>
    <w:basedOn w:val="TableNormal"/>
    <w:uiPriority w:val="60"/>
    <w:semiHidden/>
    <w:rPr>
      <w:rFonts w:ascii="Cambria" w:eastAsia="MS Mincho" w:hAnsi="Cambria"/>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DanhsachMausang-Nhnmanh32">
    <w:name w:val="Danh sách Màu sáng - Nhấn mạnh 32"/>
    <w:basedOn w:val="TableNormal"/>
    <w:uiPriority w:val="61"/>
    <w:semiHidden/>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Mausang-Nhnmanh32">
    <w:name w:val="Lưới Màu sáng - Nhấn mạnh 32"/>
    <w:basedOn w:val="TableNormal"/>
    <w:uiPriority w:val="62"/>
    <w:semiHidden/>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nnVa1-Nhnmanh32">
    <w:name w:val="Tô nền Vừa 1 - Nhấn mạnh 32"/>
    <w:basedOn w:val="TableNormal"/>
    <w:uiPriority w:val="63"/>
    <w:semiHidden/>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nnVa2-Nhnmanh32">
    <w:name w:val="Tô nền Vừa 2 - Nhấn mạnh 3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32">
    <w:name w:val="Danh sách Vừa 1 - Nhấn mạnh 3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DanhsachVa2-Nhnmanh32">
    <w:name w:val="Danh sách Vừa 2 - Nhấn mạnh 32"/>
    <w:basedOn w:val="TableNormal"/>
    <w:uiPriority w:val="66"/>
    <w:semiHidden/>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Va2-Nhnmanh32">
    <w:name w:val="Lưới Vừa 2 - Nhấn mạnh 32"/>
    <w:basedOn w:val="TableNormal"/>
    <w:uiPriority w:val="68"/>
    <w:semiHidden/>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LiVa3-Nhnmanh32">
    <w:name w:val="Lưới Vừa 3 - Nhấn mạnh 3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nhsachSm-Nhnmanh32">
    <w:name w:val="Danh sách Sẫm - Nhấn mạnh 3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TnnScs-Nhnmanh32">
    <w:name w:val="Tô nền Sặc sỡ - Nhấn mạnh 3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DanhsachScs-Nhnmanh32">
    <w:name w:val="Danh sách Sặc sỡ - Nhấn mạnh 3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cs-Nhnmanh32">
    <w:name w:val="Lưới Sặc sỡ - Nhấn mạnh 3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TnnMausang-Nhnmanh42">
    <w:name w:val="Tô nền Màu sáng - Nhấn mạnh 42"/>
    <w:basedOn w:val="TableNormal"/>
    <w:uiPriority w:val="60"/>
    <w:semiHidden/>
    <w:rPr>
      <w:rFonts w:ascii="Cambria" w:eastAsia="MS Mincho" w:hAnsi="Cambria"/>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DanhsachMausang-Nhnmanh42">
    <w:name w:val="Danh sách Màu sáng - Nhấn mạnh 42"/>
    <w:basedOn w:val="TableNormal"/>
    <w:uiPriority w:val="61"/>
    <w:semiHidden/>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Mausang-Nhnmanh42">
    <w:name w:val="Lưới Màu sáng - Nhấn mạnh 42"/>
    <w:basedOn w:val="TableNormal"/>
    <w:uiPriority w:val="62"/>
    <w:semiHidden/>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nnVa1-Nhnmanh42">
    <w:name w:val="Tô nền Vừa 1 - Nhấn mạnh 42"/>
    <w:basedOn w:val="TableNormal"/>
    <w:uiPriority w:val="63"/>
    <w:semiHidden/>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nnVa2-Nhnmanh42">
    <w:name w:val="Tô nền Vừa 2 - Nhấn mạnh 4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42">
    <w:name w:val="Danh sách Vừa 1 - Nhấn mạnh 4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DanhsachVa2-Nhnmanh42">
    <w:name w:val="Danh sách Vừa 2 - Nhấn mạnh 42"/>
    <w:basedOn w:val="TableNormal"/>
    <w:uiPriority w:val="66"/>
    <w:semiHidden/>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Va2-Nhnmanh42">
    <w:name w:val="Lưới Vừa 2 - Nhấn mạnh 42"/>
    <w:basedOn w:val="TableNormal"/>
    <w:uiPriority w:val="68"/>
    <w:semiHidden/>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LiVa3-Nhnmanh42">
    <w:name w:val="Lưới Vừa 3 - Nhấn mạnh 4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nhsachSm-Nhnmanh42">
    <w:name w:val="Danh sách Sẫm - Nhấn mạnh 4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TnnScs-Nhnmanh42">
    <w:name w:val="Tô nền Sặc sỡ - Nhấn mạnh 4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DanhsachScs-Nhnmanh42">
    <w:name w:val="Danh sách Sặc sỡ - Nhấn mạnh 4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cs-Nhnmanh42">
    <w:name w:val="Lưới Sặc sỡ - Nhấn mạnh 4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TnnMausang-Nhnmanh52">
    <w:name w:val="Tô nền Màu sáng - Nhấn mạnh 52"/>
    <w:basedOn w:val="TableNormal"/>
    <w:uiPriority w:val="60"/>
    <w:semiHidden/>
    <w:rPr>
      <w:rFonts w:ascii="Cambria" w:eastAsia="MS Mincho" w:hAnsi="Cambria"/>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DanhsachMausang-Nhnmanh52">
    <w:name w:val="Danh sách Màu sáng - Nhấn mạnh 52"/>
    <w:basedOn w:val="TableNormal"/>
    <w:uiPriority w:val="61"/>
    <w:semiHidden/>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Mausang-Nhnmanh52">
    <w:name w:val="Lưới Màu sáng - Nhấn mạnh 52"/>
    <w:basedOn w:val="TableNormal"/>
    <w:uiPriority w:val="62"/>
    <w:semiHidden/>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nnVa1-Nhnmanh52">
    <w:name w:val="Tô nền Vừa 1 - Nhấn mạnh 52"/>
    <w:basedOn w:val="TableNormal"/>
    <w:uiPriority w:val="63"/>
    <w:semiHidden/>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nnVa2-Nhnmanh52">
    <w:name w:val="Tô nền Vừa 2 - Nhấn mạnh 5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52">
    <w:name w:val="Danh sách Vừa 1 - Nhấn mạnh 5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DanhsachVa2-Nhnmanh52">
    <w:name w:val="Danh sách Vừa 2 - Nhấn mạnh 52"/>
    <w:basedOn w:val="TableNormal"/>
    <w:uiPriority w:val="66"/>
    <w:semiHidden/>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Va2-Nhnmanh52">
    <w:name w:val="Lưới Vừa 2 - Nhấn mạnh 52"/>
    <w:basedOn w:val="TableNormal"/>
    <w:uiPriority w:val="68"/>
    <w:semiHidden/>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Va3-Nhnmanh52">
    <w:name w:val="Lưới Vừa 3 - Nhấn mạnh 5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nhsachSm-Nhnmanh52">
    <w:name w:val="Danh sách Sẫm - Nhấn mạnh 5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TnnScs-Nhnmanh52">
    <w:name w:val="Tô nền Sặc sỡ - Nhấn mạnh 5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DanhsachScs-Nhnmanh52">
    <w:name w:val="Danh sách Sặc sỡ - Nhấn mạnh 5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cs-Nhnmanh52">
    <w:name w:val="Lưới Sặc sỡ - Nhấn mạnh 5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nnMausang-Nhnmanh62">
    <w:name w:val="Tô nền Màu sáng - Nhấn mạnh 62"/>
    <w:basedOn w:val="TableNormal"/>
    <w:uiPriority w:val="60"/>
    <w:semiHidden/>
    <w:rPr>
      <w:rFonts w:ascii="Cambria" w:eastAsia="MS Mincho" w:hAnsi="Cambria"/>
      <w:color w:val="E36C0A"/>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nhsachMausang-Nhnmanh62">
    <w:name w:val="Danh sách Màu sáng - Nhấn mạnh 62"/>
    <w:basedOn w:val="TableNormal"/>
    <w:uiPriority w:val="61"/>
    <w:semiHidden/>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Mausang-Nhnmanh62">
    <w:name w:val="Lưới Màu sáng - Nhấn mạnh 62"/>
    <w:basedOn w:val="TableNormal"/>
    <w:uiPriority w:val="62"/>
    <w:semiHidden/>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nnVa1-Nhnmanh62">
    <w:name w:val="Tô nền Vừa 1 - Nhấn mạnh 62"/>
    <w:basedOn w:val="TableNormal"/>
    <w:uiPriority w:val="63"/>
    <w:semiHidden/>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nnVa2-Nhnmanh62">
    <w:name w:val="Tô nền Vừa 2 - Nhấn mạnh 6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62">
    <w:name w:val="Danh sách Vừa 1 - Nhấn mạnh 6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DanhsachVa2-Nhnmanh62">
    <w:name w:val="Danh sách Vừa 2 - Nhấn mạnh 62"/>
    <w:basedOn w:val="TableNormal"/>
    <w:uiPriority w:val="66"/>
    <w:semiHidden/>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LiVa2-Nhnmanh62">
    <w:name w:val="Lưới Vừa 2 - Nhấn mạnh 62"/>
    <w:basedOn w:val="TableNormal"/>
    <w:uiPriority w:val="68"/>
    <w:semiHidden/>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Va3-Nhnmanh62">
    <w:name w:val="Lưới Vừa 3 - Nhấn mạnh 6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nhsachSm-Nhnmanh62">
    <w:name w:val="Danh sách Sẫm - Nhấn mạnh 6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nnScs-Nhnmanh62">
    <w:name w:val="Tô nền Sặc sỡ - Nhấn mạnh 6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nhsachScs-Nhnmanh62">
    <w:name w:val="Danh sách Sặc sỡ - Nhấn mạnh 6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Scs-Nhnmanh62">
    <w:name w:val="Lưới Sặc sỡ - Nhấn mạnh 6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Normal2">
    <w:name w:val="TableNormal2"/>
    <w:pPr>
      <w:spacing w:before="120" w:after="120" w:line="264" w:lineRule="auto"/>
      <w:ind w:firstLine="720"/>
    </w:pPr>
    <w:rPr>
      <w:rFonts w:ascii="Times New Roman" w:eastAsia="Times New Roman" w:hAnsi="Times New Roman"/>
      <w:sz w:val="26"/>
      <w:szCs w:val="26"/>
      <w:lang w:val="en" w:eastAsia="en-US"/>
    </w:rPr>
    <w:tblPr>
      <w:tblCellMar>
        <w:top w:w="100" w:type="dxa"/>
        <w:left w:w="100" w:type="dxa"/>
        <w:bottom w:w="100" w:type="dxa"/>
        <w:right w:w="100" w:type="dxa"/>
      </w:tblCellMar>
    </w:tblPr>
  </w:style>
  <w:style w:type="table" w:customStyle="1" w:styleId="LightList12">
    <w:name w:val="Light List12"/>
    <w:basedOn w:val="TableNormal"/>
    <w:uiPriority w:val="61"/>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2">
    <w:name w:val="Light List - Accent 112"/>
    <w:basedOn w:val="TableNormal"/>
    <w:uiPriority w:val="61"/>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2">
    <w:name w:val="Light List - Accent 212"/>
    <w:basedOn w:val="TableNormal"/>
    <w:uiPriority w:val="61"/>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2">
    <w:name w:val="Light List - Accent 312"/>
    <w:basedOn w:val="TableNormal"/>
    <w:uiPriority w:val="61"/>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2">
    <w:name w:val="Light List - Accent 412"/>
    <w:basedOn w:val="TableNormal"/>
    <w:uiPriority w:val="61"/>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2">
    <w:name w:val="Light List - Accent 512"/>
    <w:basedOn w:val="TableNormal"/>
    <w:uiPriority w:val="61"/>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2">
    <w:name w:val="Light List - Accent 612"/>
    <w:basedOn w:val="TableNormal"/>
    <w:uiPriority w:val="61"/>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2">
    <w:name w:val="Medium Shading 112"/>
    <w:basedOn w:val="TableNormal"/>
    <w:uiPriority w:val="63"/>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2">
    <w:name w:val="Medium Shading 1 - Accent 112"/>
    <w:basedOn w:val="TableNormal"/>
    <w:uiPriority w:val="63"/>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2">
    <w:name w:val="Medium Shading 1 - Accent 212"/>
    <w:basedOn w:val="TableNormal"/>
    <w:uiPriority w:val="63"/>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2">
    <w:name w:val="Medium Shading 1 - Accent 312"/>
    <w:basedOn w:val="TableNormal"/>
    <w:uiPriority w:val="63"/>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2">
    <w:name w:val="Medium Shading 1 - Accent 412"/>
    <w:basedOn w:val="TableNormal"/>
    <w:uiPriority w:val="63"/>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2">
    <w:name w:val="Medium Shading 1 - Accent 512"/>
    <w:basedOn w:val="TableNormal"/>
    <w:uiPriority w:val="63"/>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2">
    <w:name w:val="Medium Shading 1 - Accent 612"/>
    <w:basedOn w:val="TableNormal"/>
    <w:uiPriority w:val="63"/>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2">
    <w:name w:val="Medium Shading 2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2">
    <w:name w:val="Medium Shading 2 - Accent 1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2">
    <w:name w:val="Medium Shading 2 - Accent 2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2">
    <w:name w:val="Medium Shading 2 - Accent 3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2">
    <w:name w:val="Medium Shading 2 - Accent 4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2">
    <w:name w:val="Medium Shading 2 - Accent 5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2">
    <w:name w:val="Medium Shading 2 - Accent 6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2">
    <w:name w:val="Medium List 1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2">
    <w:name w:val="Medium List 1 - Accent 1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2">
    <w:name w:val="Medium List 1 - Accent 2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2">
    <w:name w:val="Medium List 1 - Accent 3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2">
    <w:name w:val="Medium List 1 - Accent 4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2">
    <w:name w:val="Medium List 1 - Accent 5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2">
    <w:name w:val="Medium List 1 - Accent 6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Grid212">
    <w:name w:val="Medium Grid 2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2">
    <w:name w:val="Medium Grid 2 - Accent 1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2">
    <w:name w:val="Medium Grid 2 - Accent 2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2">
    <w:name w:val="Medium Grid 2 - Accent 3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2">
    <w:name w:val="Medium Grid 2 - Accent 4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2">
    <w:name w:val="Medium Grid 2 - Accent 5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2">
    <w:name w:val="Medium Grid 2 - Accent 6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2">
    <w:name w:val="Medium Grid 3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2">
    <w:name w:val="Medium Grid 3 - Accent 1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2">
    <w:name w:val="Medium Grid 3 - Accent 2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2">
    <w:name w:val="Medium Grid 3 - Accent 3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2">
    <w:name w:val="Medium Grid 3 - Accent 4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2">
    <w:name w:val="Medium Grid 3 - Accent 5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2">
    <w:name w:val="Medium Grid 3 - Accent 6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olorfulShading12">
    <w:name w:val="Colorful Shading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2">
    <w:name w:val="Colorful Shading - Accent 1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2">
    <w:name w:val="Colorful Shading - Accent 2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2">
    <w:name w:val="Colorful Shading - Accent 3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2">
    <w:name w:val="Colorful Shading - Accent 4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2">
    <w:name w:val="Colorful Shading - Accent 5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2">
    <w:name w:val="Colorful Shading - Accent 6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2">
    <w:name w:val="Colorful List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2">
    <w:name w:val="Colorful List - Accent 12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2">
    <w:name w:val="Colorful List - Accent 2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2">
    <w:name w:val="Colorful List - Accent 3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2">
    <w:name w:val="Colorful List - Accent 4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2">
    <w:name w:val="Colorful List - Accent 5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2">
    <w:name w:val="Colorful List - Accent 6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2">
    <w:name w:val="Colorful Grid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2">
    <w:name w:val="Colorful Grid - Accent 1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2">
    <w:name w:val="Colorful Grid - Accent 2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2">
    <w:name w:val="Colorful Grid - Accent 3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2">
    <w:name w:val="Colorful Grid - Accent 4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2">
    <w:name w:val="Colorful Grid - Accent 5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2">
    <w:name w:val="Colorful Grid - Accent 6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BngchunV3">
    <w:name w:val="B¶ng chuÈn_V3"/>
    <w:semiHidden/>
    <w:pPr>
      <w:jc w:val="center"/>
    </w:pPr>
    <w:rPr>
      <w:rFonts w:ascii=".VnTime" w:hAnsi=".VnTime" w:cs=".VnTime"/>
      <w:sz w:val="24"/>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108" w:type="dxa"/>
        <w:bottom w:w="0" w:type="dxa"/>
        <w:right w:w="108" w:type="dxa"/>
      </w:tblCellMar>
    </w:tblPr>
  </w:style>
  <w:style w:type="table" w:customStyle="1" w:styleId="McFormatbng3">
    <w:name w:val="Mục Format  bảng3"/>
    <w:pPr>
      <w:jc w:val="center"/>
    </w:pPr>
    <w:rPr>
      <w:rFonts w:ascii="Times New Roman" w:hAnsi="Times New Roman"/>
      <w:sz w:val="28"/>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HocTable4">
    <w:name w:val="HocTable4"/>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LiNhat1">
    <w:name w:val="Bảng Lưới Nhạt1"/>
    <w:basedOn w:val="TableNormal"/>
    <w:uiPriority w:val="40"/>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HocTable14">
    <w:name w:val="HocTable14"/>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14">
    <w:name w:val="Medium Grid 1 - Accent 214"/>
    <w:uiPriority w:val="34"/>
    <w:semiHidden/>
    <w:rPr>
      <w:sz w:val="22"/>
      <w:lang w:val="vi-VN"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McFormatbng4">
    <w:name w:val="Mục Format  bảng4"/>
    <w:pPr>
      <w:jc w:val="center"/>
    </w:pPr>
    <w:rPr>
      <w:rFonts w:ascii="Times New Roman" w:hAnsi="Times New Roman"/>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TableGrid1111">
    <w:name w:val="Table Grid111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2">
    <w:name w:val="Table Grid212"/>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Accent2112">
    <w:name w:val="Medium Grid 1 - Accent 2112"/>
    <w:uiPriority w:val="34"/>
    <w:semiHidden/>
    <w:rPr>
      <w:rFonts w:eastAsia="Times New Roman" w:cs="Calibri"/>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MediumGrid1-Accent222">
    <w:name w:val="Medium Grid 1 - Accent 222"/>
    <w:uiPriority w:val="34"/>
    <w:semiHidden/>
    <w:rPr>
      <w:rFonts w:eastAsia="Times New Roman" w:cs="Calibri"/>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MediumGrid1-Accent2121">
    <w:name w:val="Medium Grid 1 - Accent 2121"/>
    <w:uiPriority w:val="34"/>
    <w:semiHidden/>
    <w:rPr>
      <w:sz w:val="22"/>
      <w:szCs w:val="28"/>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TableGrid210">
    <w:name w:val="TableGrid21"/>
    <w:rPr>
      <w:rFonts w:eastAsia="Times New Roman"/>
      <w:sz w:val="22"/>
      <w:szCs w:val="22"/>
      <w:lang w:val="en-US" w:eastAsia="en-US"/>
    </w:rPr>
    <w:tblPr>
      <w:tblCellMar>
        <w:top w:w="0" w:type="dxa"/>
        <w:left w:w="0" w:type="dxa"/>
        <w:bottom w:w="0" w:type="dxa"/>
        <w:right w:w="0" w:type="dxa"/>
      </w:tblCellMar>
    </w:tblPr>
  </w:style>
  <w:style w:type="table" w:customStyle="1" w:styleId="PlainTable211">
    <w:name w:val="Plain Table 211"/>
    <w:basedOn w:val="TableNormal"/>
    <w:uiPriority w:val="42"/>
    <w:rPr>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1">
    <w:name w:val="Table Grid141"/>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
    <w:name w:val="Table Grid2111"/>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1">
    <w:name w:val="Table Grid311"/>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Accent211111">
    <w:name w:val="Medium Grid 1 - Accent 211111"/>
    <w:uiPriority w:val="34"/>
    <w:semiHidden/>
    <w:rPr>
      <w:rFonts w:eastAsia="Times New Roman"/>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McFormatbng11">
    <w:name w:val="Mục Format  bảng11"/>
    <w:pPr>
      <w:jc w:val="center"/>
    </w:pPr>
    <w:rPr>
      <w:rFonts w:ascii="Times New Roman" w:hAnsi="Times New Roman"/>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MediumGrid1-Accent22111">
    <w:name w:val="Medium Grid 1 - Accent 22111"/>
    <w:uiPriority w:val="34"/>
    <w:semiHidden/>
    <w:rPr>
      <w:rFonts w:eastAsia="Times New Roman"/>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TableGrid51">
    <w:name w:val="Table Grid5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131">
    <w:name w:val="Medium Grid 1 - Accent 2131"/>
    <w:uiPriority w:val="34"/>
    <w:semiHidden/>
    <w:rPr>
      <w:sz w:val="22"/>
      <w:szCs w:val="22"/>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LiBang2">
    <w:name w:val="Lưới Bảng2"/>
    <w:basedOn w:val="TableNormal"/>
    <w:uiPriority w:val="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ocTable21">
    <w:name w:val="HocTable21"/>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nnMausang11">
    <w:name w:val="Tô nền Màu sáng11"/>
    <w:basedOn w:val="TableNormal"/>
    <w:uiPriority w:val="60"/>
    <w:semiHidden/>
    <w:rPr>
      <w:rFonts w:ascii="Cambria" w:eastAsia="MS Mincho" w:hAnsi="Cambria" w:cs="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nhsachMausang11">
    <w:name w:val="Danh sách Màu sáng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Mausang11">
    <w:name w:val="Lưới Màu sáng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nnVa111">
    <w:name w:val="Tô nền Vừa 1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nnVa211">
    <w:name w:val="Tô nền Vừa 2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11">
    <w:name w:val="Danh sách Vừa 1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Va11">
    <w:name w:val="Lưới Vừa 1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Va311">
    <w:name w:val="Lưới Vừa 3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nhsachSm11">
    <w:name w:val="Danh sách Sẫm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TnnScs11">
    <w:name w:val="Tô nền Sặc sỡ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nhsachScs11">
    <w:name w:val="Danh sách Sặc sỡ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cs11">
    <w:name w:val="Lưới Sặc sỡ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TnnMausang-Nhnmanh111">
    <w:name w:val="Tô nền Màu sáng - Nhấn mạnh 111"/>
    <w:basedOn w:val="TableNormal"/>
    <w:uiPriority w:val="60"/>
    <w:semiHidden/>
    <w:rPr>
      <w:rFonts w:ascii="Cambria" w:eastAsia="MS Mincho" w:hAnsi="Cambria" w:cs="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DanhsachMausang-Nhnmanh111">
    <w:name w:val="Danh sách Màu sáng - Nhấn mạnh 1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Mausang-Nhnmanh111">
    <w:name w:val="Lưới Màu sáng - Nhấn mạnh 1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nnVa1-Nhnmanh111">
    <w:name w:val="Tô nền Vừa 1 - Nhấn mạnh 1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nnVa2-Nhnmanh111">
    <w:name w:val="Tô nền Vừa 2 - Nhấn mạnh 1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111">
    <w:name w:val="Danh sách Vừa 1 - Nhấn mạnh 1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Va1-Nhnmanh11">
    <w:name w:val="Lưới Vừa 1 - Nhấn mạnh 1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Va3-Nhnmanh111">
    <w:name w:val="Lưới Vừa 3 - Nhấn mạnh 1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nhsachSm-Nhnmanh111">
    <w:name w:val="Danh sách Sẫm - Nhấn mạnh 1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TnnScs-Nhnmanh111">
    <w:name w:val="Tô nền Sặc sỡ - Nhấn mạnh 1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nhsachScs-Nhnmanh111">
    <w:name w:val="Danh sách Sặc sỡ - Nhấn mạnh 111"/>
    <w:basedOn w:val="TableNormal"/>
    <w:uiPriority w:val="34"/>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cs-Nhnmanh111">
    <w:name w:val="Lưới Sặc sỡ - Nhấn mạnh 111"/>
    <w:basedOn w:val="TableNormal"/>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nnMausang-Nhnmanh211">
    <w:name w:val="Tô nền Màu sáng - Nhấn mạnh 211"/>
    <w:basedOn w:val="TableNormal"/>
    <w:uiPriority w:val="60"/>
    <w:semiHidden/>
    <w:rPr>
      <w:rFonts w:ascii="Cambria" w:eastAsia="MS Mincho" w:hAnsi="Cambria" w:cs="Calibri"/>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DanhsachMausang-Nhnmanh211">
    <w:name w:val="Danh sách Màu sáng - Nhấn mạnh 2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Mausang-Nhnmanh211">
    <w:name w:val="Lưới Màu sáng - Nhấn mạnh 2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nnVa1-Nhnmanh211">
    <w:name w:val="Tô nền Vừa 1 - Nhấn mạnh 2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nnVa2-Nhnmanh211">
    <w:name w:val="Tô nền Vừa 2 - Nhấn mạnh 2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211">
    <w:name w:val="Danh sách Vừa 1 - Nhấn mạnh 2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Va1-Nhnmanh21">
    <w:name w:val="Lưới Vừa 1 - Nhấn mạnh 21"/>
    <w:basedOn w:val="TableNormal"/>
    <w:uiPriority w:val="34"/>
    <w:semiHidden/>
    <w:rPr>
      <w:rFonts w:ascii="Cambria" w:eastAsia="MS Mincho" w:hAnsi="Cambria" w:cs="Calibri"/>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LiVa3-Nhnmanh211">
    <w:name w:val="Lưới Vừa 3 - Nhấn mạnh 2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nhsachSm-Nhnmanh211">
    <w:name w:val="Danh sách Sẫm - Nhấn mạnh 2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TnnScs-Nhnmanh211">
    <w:name w:val="Tô nền Sặc sỡ - Nhấn mạnh 2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DanhsachScs-Nhnmanh211">
    <w:name w:val="Danh sách Sặc sỡ - Nhấn mạnh 2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cs-Nhnmanh211">
    <w:name w:val="Lưới Sặc sỡ - Nhấn mạnh 2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TnnMausang-Nhnmanh311">
    <w:name w:val="Tô nền Màu sáng - Nhấn mạnh 311"/>
    <w:basedOn w:val="TableNormal"/>
    <w:uiPriority w:val="60"/>
    <w:semiHidden/>
    <w:rPr>
      <w:rFonts w:ascii="Cambria" w:eastAsia="MS Mincho" w:hAnsi="Cambria" w:cs="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DanhsachMausang-Nhnmanh311">
    <w:name w:val="Danh sách Màu sáng - Nhấn mạnh 3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Mausang-Nhnmanh311">
    <w:name w:val="Lưới Màu sáng - Nhấn mạnh 3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nnVa1-Nhnmanh311">
    <w:name w:val="Tô nền Vừa 1 - Nhấn mạnh 3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nnVa2-Nhnmanh311">
    <w:name w:val="Tô nền Vừa 2 - Nhấn mạnh 3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311">
    <w:name w:val="Danh sách Vừa 1 - Nhấn mạnh 3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Va1-Nhnmanh31">
    <w:name w:val="Lưới Vừa 1 - Nhấn mạnh 3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LiVa3-Nhnmanh311">
    <w:name w:val="Lưới Vừa 3 - Nhấn mạnh 3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nhsachSm-Nhnmanh311">
    <w:name w:val="Danh sách Sẫm - Nhấn mạnh 3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TnnScs-Nhnmanh311">
    <w:name w:val="Tô nền Sặc sỡ - Nhấn mạnh 3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DanhsachScs-Nhnmanh311">
    <w:name w:val="Danh sách Sặc sỡ - Nhấn mạnh 3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cs-Nhnmanh311">
    <w:name w:val="Lưới Sặc sỡ - Nhấn mạnh 3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TnnMausang-Nhnmanh411">
    <w:name w:val="Tô nền Màu sáng - Nhấn mạnh 411"/>
    <w:basedOn w:val="TableNormal"/>
    <w:uiPriority w:val="60"/>
    <w:semiHidden/>
    <w:rPr>
      <w:rFonts w:ascii="Cambria" w:eastAsia="MS Mincho" w:hAnsi="Cambria" w:cs="Calibri"/>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DanhsachMausang-Nhnmanh411">
    <w:name w:val="Danh sách Màu sáng - Nhấn mạnh 4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Mausang-Nhnmanh411">
    <w:name w:val="Lưới Màu sáng - Nhấn mạnh 4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nnVa1-Nhnmanh411">
    <w:name w:val="Tô nền Vừa 1 - Nhấn mạnh 4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nnVa2-Nhnmanh411">
    <w:name w:val="Tô nền Vừa 2 - Nhấn mạnh 4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411">
    <w:name w:val="Danh sách Vừa 1 - Nhấn mạnh 4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Va1-Nhnmanh41">
    <w:name w:val="Lưới Vừa 1 - Nhấn mạnh 4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LiVa3-Nhnmanh411">
    <w:name w:val="Lưới Vừa 3 - Nhấn mạnh 4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nhsachSm-Nhnmanh411">
    <w:name w:val="Danh sách Sẫm - Nhấn mạnh 4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TnnScs-Nhnmanh411">
    <w:name w:val="Tô nền Sặc sỡ - Nhấn mạnh 4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DanhsachScs-Nhnmanh411">
    <w:name w:val="Danh sách Sặc sỡ - Nhấn mạnh 4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cs-Nhnmanh411">
    <w:name w:val="Lưới Sặc sỡ - Nhấn mạnh 4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TnnMausang-Nhnmanh511">
    <w:name w:val="Tô nền Màu sáng - Nhấn mạnh 511"/>
    <w:basedOn w:val="TableNormal"/>
    <w:uiPriority w:val="60"/>
    <w:semiHidden/>
    <w:rPr>
      <w:rFonts w:ascii="Cambria" w:eastAsia="MS Mincho" w:hAnsi="Cambria" w:cs="Calibri"/>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DanhsachMausang-Nhnmanh511">
    <w:name w:val="Danh sách Màu sáng - Nhấn mạnh 5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Mausang-Nhnmanh511">
    <w:name w:val="Lưới Màu sáng - Nhấn mạnh 5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nnVa1-Nhnmanh511">
    <w:name w:val="Tô nền Vừa 1 - Nhấn mạnh 5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nnVa2-Nhnmanh511">
    <w:name w:val="Tô nền Vừa 2 - Nhấn mạnh 5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511">
    <w:name w:val="Danh sách Vừa 1 - Nhấn mạnh 5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Va1-Nhnmanh51">
    <w:name w:val="Lưới Vừa 1 - Nhấn mạnh 5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LiVa3-Nhnmanh511">
    <w:name w:val="Lưới Vừa 3 - Nhấn mạnh 5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nhsachSm-Nhnmanh511">
    <w:name w:val="Danh sách Sẫm - Nhấn mạnh 5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TnnScs-Nhnmanh511">
    <w:name w:val="Tô nền Sặc sỡ - Nhấn mạnh 5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DanhsachScs-Nhnmanh511">
    <w:name w:val="Danh sách Sặc sỡ - Nhấn mạnh 5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cs-Nhnmanh511">
    <w:name w:val="Lưới Sặc sỡ - Nhấn mạnh 5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nnMausang-Nhnmanh611">
    <w:name w:val="Tô nền Màu sáng - Nhấn mạnh 611"/>
    <w:basedOn w:val="TableNormal"/>
    <w:uiPriority w:val="60"/>
    <w:semiHidden/>
    <w:rPr>
      <w:rFonts w:ascii="Cambria" w:eastAsia="MS Mincho" w:hAnsi="Cambria" w:cs="Calibri"/>
      <w:color w:val="E36C0A"/>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nhsachMausang-Nhnmanh611">
    <w:name w:val="Danh sách Màu sáng - Nhấn mạnh 6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Mausang-Nhnmanh611">
    <w:name w:val="Lưới Màu sáng - Nhấn mạnh 6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nnVa1-Nhnmanh611">
    <w:name w:val="Tô nền Vừa 1 - Nhấn mạnh 6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nnVa2-Nhnmanh611">
    <w:name w:val="Tô nền Vừa 2 - Nhấn mạnh 6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611">
    <w:name w:val="Danh sách Vừa 1 - Nhấn mạnh 6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Va1-Nhnmanh61">
    <w:name w:val="Lưới Vừa 1 - Nhấn mạnh 6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LiVa3-Nhnmanh611">
    <w:name w:val="Lưới Vừa 3 - Nhấn mạnh 6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nhsachSm-Nhnmanh611">
    <w:name w:val="Danh sách Sẫm - Nhấn mạnh 6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nnScs-Nhnmanh611">
    <w:name w:val="Tô nền Sặc sỡ - Nhấn mạnh 6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nhsachScs-Nhnmanh611">
    <w:name w:val="Danh sách Sặc sỡ - Nhấn mạnh 6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Scs-Nhnmanh611">
    <w:name w:val="Lưới Sặc sỡ - Nhấn mạnh 6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15">
    <w:name w:val="Table Grid15"/>
    <w:basedOn w:val="TableNormal"/>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cFormatbng21">
    <w:name w:val="Mục Format  bảng21"/>
    <w:pPr>
      <w:jc w:val="center"/>
    </w:pPr>
    <w:rPr>
      <w:rFonts w:ascii="Times New Roman" w:hAnsi="Times New Roman"/>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PlainTable221">
    <w:name w:val="Plain Table 221"/>
    <w:basedOn w:val="TableNormal"/>
    <w:uiPriority w:val="42"/>
    <w:rPr>
      <w:rFonts w:ascii="Cambria" w:eastAsia="Cambria" w:hAnsi="Cambria" w:cs="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2">
    <w:name w:val="Plain Table 232"/>
    <w:basedOn w:val="TableNormal"/>
    <w:uiPriority w:val="42"/>
    <w:rPr>
      <w:rFonts w:ascii="Cambria" w:eastAsia="Cambria" w:hAnsi="Cambria" w:cs="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1">
    <w:name w:val="Plain Table 2311"/>
    <w:basedOn w:val="TableNormal"/>
    <w:uiPriority w:val="42"/>
    <w:rPr>
      <w:rFonts w:ascii="Cambria" w:eastAsia="Cambria" w:hAnsi="Cambria" w:cs="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1">
    <w:name w:val="Plain Table 241"/>
    <w:basedOn w:val="TableNormal"/>
    <w:uiPriority w:val="42"/>
    <w:rPr>
      <w:rFonts w:ascii="Cambria" w:eastAsia="Cambria" w:hAnsi="Cambria" w:cs="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Index3">
    <w:name w:val="index 3"/>
    <w:basedOn w:val="Normal"/>
    <w:next w:val="Normal"/>
    <w:autoRedefine/>
    <w:semiHidden/>
    <w:unhideWhenUsed/>
    <w:pPr>
      <w:tabs>
        <w:tab w:val="right" w:leader="dot" w:pos="8840"/>
      </w:tabs>
      <w:overflowPunct w:val="0"/>
      <w:autoSpaceDE w:val="0"/>
      <w:autoSpaceDN w:val="0"/>
      <w:adjustRightInd w:val="0"/>
      <w:spacing w:before="120" w:after="80" w:line="360" w:lineRule="exact"/>
      <w:ind w:left="780" w:hanging="260"/>
      <w:jc w:val="both"/>
    </w:pPr>
    <w:rPr>
      <w:rFonts w:ascii=".VnTime" w:eastAsia="Times New Roman" w:hAnsi=".VnTime"/>
      <w:kern w:val="0"/>
      <w:sz w:val="26"/>
      <w:szCs w:val="26"/>
    </w:rPr>
  </w:style>
  <w:style w:type="paragraph" w:styleId="TableofAuthorities">
    <w:name w:val="table of authorities"/>
    <w:basedOn w:val="Normal"/>
    <w:next w:val="Normal"/>
    <w:uiPriority w:val="99"/>
    <w:semiHidden/>
    <w:unhideWhenUsed/>
    <w:pPr>
      <w:snapToGrid w:val="0"/>
      <w:spacing w:after="0" w:line="240" w:lineRule="auto"/>
      <w:ind w:left="200" w:hanging="200"/>
    </w:pPr>
    <w:rPr>
      <w:rFonts w:eastAsia="Times New Roman"/>
      <w:kern w:val="0"/>
      <w:sz w:val="20"/>
      <w:szCs w:val="20"/>
    </w:rPr>
  </w:style>
  <w:style w:type="paragraph" w:styleId="ListBullet4">
    <w:name w:val="List Bullet 4"/>
    <w:basedOn w:val="Normal"/>
    <w:autoRedefine/>
    <w:semiHidden/>
    <w:unhideWhenUsed/>
    <w:pPr>
      <w:tabs>
        <w:tab w:val="left" w:pos="360"/>
        <w:tab w:val="num" w:pos="1605"/>
      </w:tabs>
      <w:snapToGrid w:val="0"/>
      <w:spacing w:before="60" w:after="0" w:line="240" w:lineRule="auto"/>
      <w:ind w:left="1605" w:hanging="885"/>
      <w:jc w:val="both"/>
    </w:pPr>
    <w:rPr>
      <w:rFonts w:ascii=".VnTime" w:eastAsia="Times New Roman" w:hAnsi=".VnTime"/>
      <w:kern w:val="0"/>
      <w:sz w:val="28"/>
      <w:szCs w:val="20"/>
      <w:lang w:val="en-GB"/>
    </w:rPr>
  </w:style>
  <w:style w:type="paragraph" w:styleId="ListBullet5">
    <w:name w:val="List Bullet 5"/>
    <w:basedOn w:val="Normal"/>
    <w:autoRedefine/>
    <w:semiHidden/>
    <w:unhideWhenUsed/>
    <w:pPr>
      <w:tabs>
        <w:tab w:val="num" w:pos="1605"/>
      </w:tabs>
      <w:spacing w:before="60" w:after="0" w:line="240" w:lineRule="auto"/>
      <w:ind w:left="864" w:hanging="288"/>
      <w:jc w:val="both"/>
    </w:pPr>
    <w:rPr>
      <w:rFonts w:ascii=".VnTime" w:eastAsia="Times New Roman" w:hAnsi=".VnTime"/>
      <w:kern w:val="0"/>
      <w:sz w:val="28"/>
      <w:szCs w:val="20"/>
      <w:lang w:val="en-GB"/>
    </w:rPr>
  </w:style>
  <w:style w:type="paragraph" w:styleId="ListNumber4">
    <w:name w:val="List Number 4"/>
    <w:basedOn w:val="Normal"/>
    <w:semiHidden/>
    <w:unhideWhenUsed/>
    <w:pPr>
      <w:numPr>
        <w:numId w:val="23"/>
      </w:numPr>
      <w:tabs>
        <w:tab w:val="decimal" w:pos="1440"/>
      </w:tabs>
      <w:spacing w:after="0" w:line="240" w:lineRule="auto"/>
      <w:ind w:left="0" w:firstLine="0"/>
    </w:pPr>
    <w:rPr>
      <w:rFonts w:ascii="Times New Roman" w:eastAsia="Times New Roman" w:hAnsi="Times New Roman" w:cs="Tahoma"/>
      <w:b/>
      <w:bCs/>
      <w:kern w:val="0"/>
      <w:sz w:val="26"/>
      <w:szCs w:val="24"/>
    </w:rPr>
  </w:style>
  <w:style w:type="paragraph" w:styleId="ListNumber5">
    <w:name w:val="List Number 5"/>
    <w:basedOn w:val="Normal"/>
    <w:semiHidden/>
    <w:unhideWhenUsed/>
    <w:pPr>
      <w:framePr w:hSpace="181" w:vSpace="181" w:wrap="around" w:vAnchor="text" w:hAnchor="text" w:y="1"/>
      <w:numPr>
        <w:numId w:val="24"/>
      </w:numPr>
      <w:spacing w:before="60" w:after="0" w:line="240" w:lineRule="auto"/>
      <w:ind w:left="0" w:firstLine="0"/>
      <w:jc w:val="both"/>
    </w:pPr>
    <w:rPr>
      <w:rFonts w:ascii=".VnTime" w:eastAsia="Times New Roman" w:hAnsi=".VnTime"/>
      <w:kern w:val="0"/>
      <w:sz w:val="28"/>
      <w:szCs w:val="20"/>
      <w:lang w:val="en-GB"/>
    </w:rPr>
  </w:style>
  <w:style w:type="paragraph" w:customStyle="1" w:styleId="CharCharCharChar6">
    <w:name w:val="Char Char Char Char6"/>
    <w:basedOn w:val="Normal"/>
    <w:pPr>
      <w:spacing w:after="160" w:line="240" w:lineRule="exact"/>
    </w:pPr>
    <w:rPr>
      <w:rFonts w:ascii="Verdana" w:eastAsia="Times New Roman" w:hAnsi="Verdana"/>
      <w:kern w:val="0"/>
      <w:sz w:val="20"/>
      <w:szCs w:val="20"/>
      <w:lang w:val="vi-VN" w:eastAsia="vi-VN"/>
    </w:rPr>
  </w:style>
  <w:style w:type="paragraph" w:customStyle="1" w:styleId="CharCharCharChar7">
    <w:name w:val="Char Char Char Char7"/>
    <w:basedOn w:val="Normal"/>
    <w:pPr>
      <w:spacing w:after="160" w:line="240" w:lineRule="exact"/>
    </w:pPr>
    <w:rPr>
      <w:rFonts w:ascii="Verdana" w:eastAsia="Times New Roman" w:hAnsi="Verdana"/>
      <w:noProof/>
      <w:kern w:val="0"/>
      <w:sz w:val="20"/>
      <w:szCs w:val="20"/>
      <w:lang w:val="vi-VN" w:eastAsia="vi-VN"/>
    </w:rPr>
  </w:style>
  <w:style w:type="paragraph" w:customStyle="1" w:styleId="StylebthuongLinespacingDouble">
    <w:name w:val="Style bthuong + Line spacing:  Double"/>
    <w:basedOn w:val="bthuong"/>
    <w:uiPriority w:val="99"/>
    <w:qFormat/>
    <w:pPr>
      <w:tabs>
        <w:tab w:val="num" w:pos="720"/>
      </w:tabs>
      <w:spacing w:line="480" w:lineRule="auto"/>
    </w:pPr>
    <w:rPr>
      <w:szCs w:val="20"/>
    </w:rPr>
  </w:style>
  <w:style w:type="paragraph" w:customStyle="1" w:styleId="CharCharCharCharCharChar5">
    <w:name w:val="Char Char Char Char Char Char5"/>
    <w:basedOn w:val="Normal"/>
    <w:pPr>
      <w:widowControl w:val="0"/>
      <w:spacing w:after="160" w:line="360" w:lineRule="auto"/>
      <w:jc w:val="center"/>
    </w:pPr>
    <w:rPr>
      <w:rFonts w:ascii="Arial" w:eastAsia="SimSun" w:hAnsi="Arial"/>
      <w:b/>
      <w:color w:val="0000FF"/>
      <w:sz w:val="20"/>
      <w:szCs w:val="24"/>
      <w:lang w:val="vi-VN" w:eastAsia="zh-CN"/>
    </w:rPr>
  </w:style>
  <w:style w:type="paragraph" w:customStyle="1" w:styleId="CharCharCharChar23">
    <w:name w:val="Char Char Char Char23"/>
    <w:basedOn w:val="Normal"/>
    <w:uiPriority w:val="99"/>
    <w:qFormat/>
    <w:pPr>
      <w:spacing w:after="0" w:line="240" w:lineRule="exact"/>
    </w:pPr>
    <w:rPr>
      <w:rFonts w:ascii="Arial" w:hAnsi="Arial" w:cs="Arial"/>
      <w:kern w:val="0"/>
      <w:szCs w:val="24"/>
      <w:lang w:val="vi-VN" w:eastAsia="vi-VN"/>
    </w:rPr>
  </w:style>
  <w:style w:type="paragraph" w:customStyle="1" w:styleId="19">
    <w:name w:val="小見出し1"/>
    <w:basedOn w:val="a4"/>
    <w:next w:val="Normal"/>
    <w:qFormat/>
    <w:pPr>
      <w:keepNext/>
      <w:widowControl/>
      <w:tabs>
        <w:tab w:val="num" w:pos="1069"/>
      </w:tabs>
      <w:autoSpaceDE w:val="0"/>
      <w:autoSpaceDN w:val="0"/>
      <w:adjustRightInd w:val="0"/>
      <w:spacing w:line="300" w:lineRule="auto"/>
      <w:ind w:left="1049" w:hanging="340"/>
      <w:outlineLvl w:val="4"/>
    </w:pPr>
    <w:rPr>
      <w:rFonts w:eastAsia="MS Gothic"/>
      <w:b w:val="0"/>
    </w:rPr>
  </w:style>
  <w:style w:type="paragraph" w:customStyle="1" w:styleId="32">
    <w:name w:val="本文3"/>
    <w:basedOn w:val="21"/>
    <w:qFormat/>
    <w:pPr>
      <w:ind w:leftChars="1000" w:left="2100"/>
    </w:pPr>
  </w:style>
  <w:style w:type="numbering" w:customStyle="1" w:styleId="Style425">
    <w:name w:val="Style425"/>
    <w:uiPriority w:val="99"/>
    <w:pPr>
      <w:numPr>
        <w:numId w:val="1"/>
      </w:numPr>
    </w:pPr>
  </w:style>
  <w:style w:type="numbering" w:customStyle="1" w:styleId="Style4142">
    <w:name w:val="Style4142"/>
    <w:uiPriority w:val="99"/>
    <w:pPr>
      <w:numPr>
        <w:numId w:val="3"/>
      </w:numPr>
    </w:pPr>
  </w:style>
  <w:style w:type="numbering" w:customStyle="1" w:styleId="Style47">
    <w:name w:val="Style47"/>
    <w:uiPriority w:val="99"/>
  </w:style>
  <w:style w:type="numbering" w:customStyle="1" w:styleId="Style416">
    <w:name w:val="Style416"/>
    <w:uiPriority w:val="99"/>
    <w:pPr>
      <w:numPr>
        <w:numId w:val="7"/>
      </w:numPr>
    </w:pPr>
  </w:style>
  <w:style w:type="numbering" w:customStyle="1" w:styleId="Style321">
    <w:name w:val="Style321"/>
    <w:uiPriority w:val="99"/>
    <w:pPr>
      <w:numPr>
        <w:numId w:val="8"/>
      </w:numPr>
    </w:pPr>
  </w:style>
  <w:style w:type="numbering" w:customStyle="1" w:styleId="Bng6">
    <w:name w:val="Bảng6"/>
    <w:uiPriority w:val="99"/>
    <w:pPr>
      <w:numPr>
        <w:numId w:val="9"/>
      </w:numPr>
    </w:pPr>
  </w:style>
  <w:style w:type="numbering" w:customStyle="1" w:styleId="Bng42">
    <w:name w:val="Bảng42"/>
    <w:uiPriority w:val="99"/>
  </w:style>
  <w:style w:type="numbering" w:customStyle="1" w:styleId="Style621">
    <w:name w:val="Style621"/>
    <w:uiPriority w:val="99"/>
    <w:pPr>
      <w:numPr>
        <w:numId w:val="24"/>
      </w:numPr>
    </w:pPr>
  </w:style>
  <w:style w:type="numbering" w:customStyle="1" w:styleId="Style721">
    <w:name w:val="Style721"/>
    <w:uiPriority w:val="99"/>
    <w:pPr>
      <w:numPr>
        <w:numId w:val="10"/>
      </w:numPr>
    </w:pPr>
  </w:style>
  <w:style w:type="numbering" w:customStyle="1" w:styleId="Style4131">
    <w:name w:val="Style4131"/>
    <w:uiPriority w:val="99"/>
    <w:pPr>
      <w:numPr>
        <w:numId w:val="11"/>
      </w:numPr>
    </w:pPr>
  </w:style>
  <w:style w:type="numbering" w:customStyle="1" w:styleId="Style221">
    <w:name w:val="Style221"/>
    <w:uiPriority w:val="99"/>
    <w:pPr>
      <w:numPr>
        <w:numId w:val="12"/>
      </w:numPr>
    </w:pPr>
  </w:style>
  <w:style w:type="numbering" w:customStyle="1" w:styleId="DanhMuchBang6">
    <w:name w:val="Danh Much Bang6"/>
    <w:uiPriority w:val="99"/>
    <w:pPr>
      <w:numPr>
        <w:numId w:val="25"/>
      </w:numPr>
    </w:pPr>
  </w:style>
  <w:style w:type="numbering" w:customStyle="1" w:styleId="Style417">
    <w:name w:val="Style417"/>
    <w:uiPriority w:val="99"/>
    <w:pPr>
      <w:numPr>
        <w:numId w:val="13"/>
      </w:numPr>
    </w:pPr>
  </w:style>
  <w:style w:type="numbering" w:customStyle="1" w:styleId="Style452">
    <w:name w:val="Style452"/>
    <w:uiPriority w:val="99"/>
    <w:pPr>
      <w:numPr>
        <w:numId w:val="14"/>
      </w:numPr>
    </w:pPr>
  </w:style>
  <w:style w:type="numbering" w:customStyle="1" w:styleId="Bng31">
    <w:name w:val="Bảng31"/>
    <w:uiPriority w:val="99"/>
    <w:pPr>
      <w:numPr>
        <w:numId w:val="15"/>
      </w:numPr>
    </w:pPr>
  </w:style>
  <w:style w:type="numbering" w:customStyle="1" w:styleId="DanhMuchBang31">
    <w:name w:val="Danh Much Bang31"/>
    <w:uiPriority w:val="99"/>
    <w:pPr>
      <w:numPr>
        <w:numId w:val="16"/>
      </w:numPr>
    </w:pPr>
  </w:style>
  <w:style w:type="numbering" w:customStyle="1" w:styleId="Bng7">
    <w:name w:val="Bảng7"/>
    <w:uiPriority w:val="99"/>
    <w:pPr>
      <w:numPr>
        <w:numId w:val="17"/>
      </w:numPr>
    </w:pPr>
  </w:style>
  <w:style w:type="numbering" w:customStyle="1" w:styleId="DanhMuchBang7">
    <w:name w:val="Danh Much Bang7"/>
    <w:uiPriority w:val="99"/>
    <w:pPr>
      <w:numPr>
        <w:numId w:val="18"/>
      </w:numPr>
    </w:pPr>
  </w:style>
  <w:style w:type="numbering" w:customStyle="1" w:styleId="Bng43">
    <w:name w:val="Bảng43"/>
    <w:uiPriority w:val="99"/>
    <w:pPr>
      <w:numPr>
        <w:numId w:val="20"/>
      </w:numPr>
    </w:pPr>
  </w:style>
  <w:style w:type="numbering" w:customStyle="1" w:styleId="DanhMuchBang43">
    <w:name w:val="Danh Much Bang43"/>
    <w:uiPriority w:val="99"/>
    <w:pPr>
      <w:numPr>
        <w:numId w:val="5"/>
      </w:numPr>
    </w:pPr>
  </w:style>
  <w:style w:type="numbering" w:customStyle="1" w:styleId="Style4143">
    <w:name w:val="Style4143"/>
    <w:uiPriority w:val="99"/>
    <w:pPr>
      <w:numPr>
        <w:numId w:val="4"/>
      </w:numPr>
    </w:pPr>
  </w:style>
  <w:style w:type="numbering" w:customStyle="1" w:styleId="MyList21">
    <w:name w:val="My List21"/>
    <w:pPr>
      <w:numPr>
        <w:numId w:val="23"/>
      </w:numPr>
    </w:pPr>
  </w:style>
  <w:style w:type="numbering" w:customStyle="1" w:styleId="MyList2">
    <w:name w:val="My List2"/>
    <w:pPr>
      <w:numPr>
        <w:numId w:val="32"/>
      </w:numPr>
    </w:pPr>
  </w:style>
  <w:style w:type="numbering" w:customStyle="1" w:styleId="Bng4">
    <w:name w:val="Bảng4"/>
    <w:uiPriority w:val="99"/>
    <w:pPr>
      <w:numPr>
        <w:numId w:val="29"/>
      </w:numPr>
    </w:pPr>
  </w:style>
  <w:style w:type="numbering" w:customStyle="1" w:styleId="Style52">
    <w:name w:val="Style52"/>
    <w:uiPriority w:val="99"/>
    <w:pPr>
      <w:numPr>
        <w:numId w:val="41"/>
      </w:numPr>
    </w:pPr>
  </w:style>
  <w:style w:type="numbering" w:customStyle="1" w:styleId="Style424">
    <w:name w:val="Style424"/>
    <w:uiPriority w:val="99"/>
    <w:pPr>
      <w:numPr>
        <w:numId w:val="42"/>
      </w:numPr>
    </w:pPr>
  </w:style>
  <w:style w:type="numbering" w:customStyle="1" w:styleId="Style48">
    <w:name w:val="Style48"/>
    <w:uiPriority w:val="99"/>
    <w:pPr>
      <w:numPr>
        <w:numId w:val="43"/>
      </w:numPr>
    </w:pPr>
  </w:style>
  <w:style w:type="numbering" w:customStyle="1" w:styleId="Style4">
    <w:name w:val="Style4"/>
    <w:uiPriority w:val="99"/>
    <w:pPr>
      <w:numPr>
        <w:numId w:val="44"/>
      </w:numPr>
    </w:pPr>
  </w:style>
  <w:style w:type="numbering" w:customStyle="1" w:styleId="Style41">
    <w:name w:val="Style41"/>
    <w:uiPriority w:val="99"/>
    <w:pPr>
      <w:numPr>
        <w:numId w:val="45"/>
      </w:numPr>
    </w:pPr>
  </w:style>
  <w:style w:type="numbering" w:customStyle="1" w:styleId="Style32">
    <w:name w:val="Style32"/>
    <w:uiPriority w:val="99"/>
    <w:pPr>
      <w:numPr>
        <w:numId w:val="46"/>
      </w:numPr>
    </w:pPr>
  </w:style>
  <w:style w:type="numbering" w:customStyle="1" w:styleId="Bng">
    <w:name w:val="Bảng"/>
    <w:uiPriority w:val="99"/>
    <w:pPr>
      <w:numPr>
        <w:numId w:val="47"/>
      </w:numPr>
    </w:pPr>
  </w:style>
  <w:style w:type="numbering" w:customStyle="1" w:styleId="DanhMuchBang42">
    <w:name w:val="Danh Much Bang42"/>
    <w:uiPriority w:val="99"/>
    <w:pPr>
      <w:numPr>
        <w:numId w:val="48"/>
      </w:numPr>
    </w:pPr>
  </w:style>
  <w:style w:type="numbering" w:customStyle="1" w:styleId="Style62">
    <w:name w:val="Style62"/>
    <w:uiPriority w:val="99"/>
    <w:pPr>
      <w:numPr>
        <w:numId w:val="49"/>
      </w:numPr>
    </w:pPr>
  </w:style>
  <w:style w:type="numbering" w:customStyle="1" w:styleId="Style72">
    <w:name w:val="Style72"/>
    <w:uiPriority w:val="99"/>
    <w:pPr>
      <w:numPr>
        <w:numId w:val="50"/>
      </w:numPr>
    </w:pPr>
  </w:style>
  <w:style w:type="numbering" w:customStyle="1" w:styleId="Style521">
    <w:name w:val="Style521"/>
    <w:uiPriority w:val="99"/>
    <w:pPr>
      <w:numPr>
        <w:numId w:val="51"/>
      </w:numPr>
    </w:pPr>
  </w:style>
  <w:style w:type="numbering" w:customStyle="1" w:styleId="Style441">
    <w:name w:val="Style441"/>
    <w:uiPriority w:val="99"/>
    <w:pPr>
      <w:numPr>
        <w:numId w:val="52"/>
      </w:numPr>
    </w:pPr>
  </w:style>
  <w:style w:type="numbering" w:customStyle="1" w:styleId="MyList">
    <w:name w:val="My List"/>
    <w:pPr>
      <w:numPr>
        <w:numId w:val="53"/>
      </w:numPr>
    </w:pPr>
  </w:style>
  <w:style w:type="numbering" w:customStyle="1" w:styleId="Style4141">
    <w:name w:val="Style4141"/>
    <w:uiPriority w:val="99"/>
    <w:pPr>
      <w:numPr>
        <w:numId w:val="54"/>
      </w:numPr>
    </w:pPr>
  </w:style>
  <w:style w:type="numbering" w:customStyle="1" w:styleId="Style22">
    <w:name w:val="Style22"/>
    <w:uiPriority w:val="99"/>
    <w:pPr>
      <w:numPr>
        <w:numId w:val="55"/>
      </w:numPr>
    </w:pPr>
  </w:style>
  <w:style w:type="numbering" w:customStyle="1" w:styleId="Style453">
    <w:name w:val="Style453"/>
    <w:uiPriority w:val="99"/>
    <w:pPr>
      <w:numPr>
        <w:numId w:val="56"/>
      </w:numPr>
    </w:pPr>
  </w:style>
  <w:style w:type="numbering" w:customStyle="1" w:styleId="Style45">
    <w:name w:val="Style45"/>
    <w:uiPriority w:val="99"/>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845">
      <w:bodyDiv w:val="1"/>
      <w:marLeft w:val="0"/>
      <w:marRight w:val="0"/>
      <w:marTop w:val="0"/>
      <w:marBottom w:val="0"/>
      <w:divBdr>
        <w:top w:val="none" w:sz="0" w:space="0" w:color="auto"/>
        <w:left w:val="none" w:sz="0" w:space="0" w:color="auto"/>
        <w:bottom w:val="none" w:sz="0" w:space="0" w:color="auto"/>
        <w:right w:val="none" w:sz="0" w:space="0" w:color="auto"/>
      </w:divBdr>
    </w:div>
    <w:div w:id="186791578">
      <w:bodyDiv w:val="1"/>
      <w:marLeft w:val="0"/>
      <w:marRight w:val="0"/>
      <w:marTop w:val="0"/>
      <w:marBottom w:val="0"/>
      <w:divBdr>
        <w:top w:val="none" w:sz="0" w:space="0" w:color="auto"/>
        <w:left w:val="none" w:sz="0" w:space="0" w:color="auto"/>
        <w:bottom w:val="none" w:sz="0" w:space="0" w:color="auto"/>
        <w:right w:val="none" w:sz="0" w:space="0" w:color="auto"/>
      </w:divBdr>
    </w:div>
    <w:div w:id="201947389">
      <w:bodyDiv w:val="1"/>
      <w:marLeft w:val="0"/>
      <w:marRight w:val="0"/>
      <w:marTop w:val="0"/>
      <w:marBottom w:val="0"/>
      <w:divBdr>
        <w:top w:val="none" w:sz="0" w:space="0" w:color="auto"/>
        <w:left w:val="none" w:sz="0" w:space="0" w:color="auto"/>
        <w:bottom w:val="none" w:sz="0" w:space="0" w:color="auto"/>
        <w:right w:val="none" w:sz="0" w:space="0" w:color="auto"/>
      </w:divBdr>
    </w:div>
    <w:div w:id="286551672">
      <w:bodyDiv w:val="1"/>
      <w:marLeft w:val="0"/>
      <w:marRight w:val="0"/>
      <w:marTop w:val="0"/>
      <w:marBottom w:val="0"/>
      <w:divBdr>
        <w:top w:val="none" w:sz="0" w:space="0" w:color="auto"/>
        <w:left w:val="none" w:sz="0" w:space="0" w:color="auto"/>
        <w:bottom w:val="none" w:sz="0" w:space="0" w:color="auto"/>
        <w:right w:val="none" w:sz="0" w:space="0" w:color="auto"/>
      </w:divBdr>
    </w:div>
    <w:div w:id="410859846">
      <w:bodyDiv w:val="1"/>
      <w:marLeft w:val="0"/>
      <w:marRight w:val="0"/>
      <w:marTop w:val="0"/>
      <w:marBottom w:val="0"/>
      <w:divBdr>
        <w:top w:val="none" w:sz="0" w:space="0" w:color="auto"/>
        <w:left w:val="none" w:sz="0" w:space="0" w:color="auto"/>
        <w:bottom w:val="none" w:sz="0" w:space="0" w:color="auto"/>
        <w:right w:val="none" w:sz="0" w:space="0" w:color="auto"/>
      </w:divBdr>
    </w:div>
    <w:div w:id="416441422">
      <w:bodyDiv w:val="1"/>
      <w:marLeft w:val="0"/>
      <w:marRight w:val="0"/>
      <w:marTop w:val="0"/>
      <w:marBottom w:val="0"/>
      <w:divBdr>
        <w:top w:val="none" w:sz="0" w:space="0" w:color="auto"/>
        <w:left w:val="none" w:sz="0" w:space="0" w:color="auto"/>
        <w:bottom w:val="none" w:sz="0" w:space="0" w:color="auto"/>
        <w:right w:val="none" w:sz="0" w:space="0" w:color="auto"/>
      </w:divBdr>
    </w:div>
    <w:div w:id="616373009">
      <w:bodyDiv w:val="1"/>
      <w:marLeft w:val="0"/>
      <w:marRight w:val="0"/>
      <w:marTop w:val="0"/>
      <w:marBottom w:val="0"/>
      <w:divBdr>
        <w:top w:val="none" w:sz="0" w:space="0" w:color="auto"/>
        <w:left w:val="none" w:sz="0" w:space="0" w:color="auto"/>
        <w:bottom w:val="none" w:sz="0" w:space="0" w:color="auto"/>
        <w:right w:val="none" w:sz="0" w:space="0" w:color="auto"/>
      </w:divBdr>
    </w:div>
    <w:div w:id="631324157">
      <w:bodyDiv w:val="1"/>
      <w:marLeft w:val="0"/>
      <w:marRight w:val="0"/>
      <w:marTop w:val="0"/>
      <w:marBottom w:val="0"/>
      <w:divBdr>
        <w:top w:val="none" w:sz="0" w:space="0" w:color="auto"/>
        <w:left w:val="none" w:sz="0" w:space="0" w:color="auto"/>
        <w:bottom w:val="none" w:sz="0" w:space="0" w:color="auto"/>
        <w:right w:val="none" w:sz="0" w:space="0" w:color="auto"/>
      </w:divBdr>
    </w:div>
    <w:div w:id="1142039260">
      <w:bodyDiv w:val="1"/>
      <w:marLeft w:val="0"/>
      <w:marRight w:val="0"/>
      <w:marTop w:val="0"/>
      <w:marBottom w:val="0"/>
      <w:divBdr>
        <w:top w:val="none" w:sz="0" w:space="0" w:color="auto"/>
        <w:left w:val="none" w:sz="0" w:space="0" w:color="auto"/>
        <w:bottom w:val="none" w:sz="0" w:space="0" w:color="auto"/>
        <w:right w:val="none" w:sz="0" w:space="0" w:color="auto"/>
      </w:divBdr>
    </w:div>
    <w:div w:id="1200246374">
      <w:bodyDiv w:val="1"/>
      <w:marLeft w:val="0"/>
      <w:marRight w:val="0"/>
      <w:marTop w:val="0"/>
      <w:marBottom w:val="0"/>
      <w:divBdr>
        <w:top w:val="none" w:sz="0" w:space="0" w:color="auto"/>
        <w:left w:val="none" w:sz="0" w:space="0" w:color="auto"/>
        <w:bottom w:val="none" w:sz="0" w:space="0" w:color="auto"/>
        <w:right w:val="none" w:sz="0" w:space="0" w:color="auto"/>
      </w:divBdr>
      <w:divsChild>
        <w:div w:id="616454239">
          <w:marLeft w:val="0"/>
          <w:marRight w:val="0"/>
          <w:marTop w:val="0"/>
          <w:marBottom w:val="0"/>
          <w:divBdr>
            <w:top w:val="none" w:sz="0" w:space="0" w:color="auto"/>
            <w:left w:val="none" w:sz="0" w:space="0" w:color="auto"/>
            <w:bottom w:val="none" w:sz="0" w:space="0" w:color="auto"/>
            <w:right w:val="none" w:sz="0" w:space="0" w:color="auto"/>
          </w:divBdr>
          <w:divsChild>
            <w:div w:id="12750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7049">
      <w:bodyDiv w:val="1"/>
      <w:marLeft w:val="0"/>
      <w:marRight w:val="0"/>
      <w:marTop w:val="0"/>
      <w:marBottom w:val="0"/>
      <w:divBdr>
        <w:top w:val="none" w:sz="0" w:space="0" w:color="auto"/>
        <w:left w:val="none" w:sz="0" w:space="0" w:color="auto"/>
        <w:bottom w:val="none" w:sz="0" w:space="0" w:color="auto"/>
        <w:right w:val="none" w:sz="0" w:space="0" w:color="auto"/>
      </w:divBdr>
    </w:div>
    <w:div w:id="1337221048">
      <w:bodyDiv w:val="1"/>
      <w:marLeft w:val="0"/>
      <w:marRight w:val="0"/>
      <w:marTop w:val="0"/>
      <w:marBottom w:val="0"/>
      <w:divBdr>
        <w:top w:val="none" w:sz="0" w:space="0" w:color="auto"/>
        <w:left w:val="none" w:sz="0" w:space="0" w:color="auto"/>
        <w:bottom w:val="none" w:sz="0" w:space="0" w:color="auto"/>
        <w:right w:val="none" w:sz="0" w:space="0" w:color="auto"/>
      </w:divBdr>
    </w:div>
    <w:div w:id="1416512172">
      <w:bodyDiv w:val="1"/>
      <w:marLeft w:val="0"/>
      <w:marRight w:val="0"/>
      <w:marTop w:val="0"/>
      <w:marBottom w:val="0"/>
      <w:divBdr>
        <w:top w:val="none" w:sz="0" w:space="0" w:color="auto"/>
        <w:left w:val="none" w:sz="0" w:space="0" w:color="auto"/>
        <w:bottom w:val="none" w:sz="0" w:space="0" w:color="auto"/>
        <w:right w:val="none" w:sz="0" w:space="0" w:color="auto"/>
      </w:divBdr>
    </w:div>
    <w:div w:id="1640110072">
      <w:bodyDiv w:val="1"/>
      <w:marLeft w:val="0"/>
      <w:marRight w:val="0"/>
      <w:marTop w:val="0"/>
      <w:marBottom w:val="0"/>
      <w:divBdr>
        <w:top w:val="none" w:sz="0" w:space="0" w:color="auto"/>
        <w:left w:val="none" w:sz="0" w:space="0" w:color="auto"/>
        <w:bottom w:val="none" w:sz="0" w:space="0" w:color="auto"/>
        <w:right w:val="none" w:sz="0" w:space="0" w:color="auto"/>
      </w:divBdr>
    </w:div>
    <w:div w:id="1780173902">
      <w:bodyDiv w:val="1"/>
      <w:marLeft w:val="0"/>
      <w:marRight w:val="0"/>
      <w:marTop w:val="0"/>
      <w:marBottom w:val="0"/>
      <w:divBdr>
        <w:top w:val="none" w:sz="0" w:space="0" w:color="auto"/>
        <w:left w:val="none" w:sz="0" w:space="0" w:color="auto"/>
        <w:bottom w:val="none" w:sz="0" w:space="0" w:color="auto"/>
        <w:right w:val="none" w:sz="0" w:space="0" w:color="auto"/>
      </w:divBdr>
    </w:div>
    <w:div w:id="1786805206">
      <w:bodyDiv w:val="1"/>
      <w:marLeft w:val="0"/>
      <w:marRight w:val="0"/>
      <w:marTop w:val="0"/>
      <w:marBottom w:val="0"/>
      <w:divBdr>
        <w:top w:val="none" w:sz="0" w:space="0" w:color="auto"/>
        <w:left w:val="none" w:sz="0" w:space="0" w:color="auto"/>
        <w:bottom w:val="none" w:sz="0" w:space="0" w:color="auto"/>
        <w:right w:val="none" w:sz="0" w:space="0" w:color="auto"/>
      </w:divBdr>
    </w:div>
    <w:div w:id="1831752672">
      <w:bodyDiv w:val="1"/>
      <w:marLeft w:val="0"/>
      <w:marRight w:val="0"/>
      <w:marTop w:val="0"/>
      <w:marBottom w:val="0"/>
      <w:divBdr>
        <w:top w:val="none" w:sz="0" w:space="0" w:color="auto"/>
        <w:left w:val="none" w:sz="0" w:space="0" w:color="auto"/>
        <w:bottom w:val="none" w:sz="0" w:space="0" w:color="auto"/>
        <w:right w:val="none" w:sz="0" w:space="0" w:color="auto"/>
      </w:divBdr>
    </w:div>
    <w:div w:id="213293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Tai-nguyen-Moi-truong/Luat-di-san-van-hoa-2001-28-2001-QH10-47926.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AAC13AF6-81BA-4F3E-BB04-FC329E173ADB}">
  <ds:schemaRefs>
    <ds:schemaRef ds:uri="http://schemas.openxmlformats.org/officeDocument/2006/bibliography"/>
  </ds:schemaRefs>
</ds:datastoreItem>
</file>

<file path=customXml/itemProps2.xml><?xml version="1.0" encoding="utf-8"?>
<ds:datastoreItem xmlns:ds="http://schemas.openxmlformats.org/officeDocument/2006/customXml" ds:itemID="{655BB337-CCA3-47C2-987F-BCCAD2EDB7BF}"/>
</file>

<file path=customXml/itemProps3.xml><?xml version="1.0" encoding="utf-8"?>
<ds:datastoreItem xmlns:ds="http://schemas.openxmlformats.org/officeDocument/2006/customXml" ds:itemID="{F0D1288D-A0AB-4803-8DE4-C2B0C71EB9A1}"/>
</file>

<file path=customXml/itemProps4.xml><?xml version="1.0" encoding="utf-8"?>
<ds:datastoreItem xmlns:ds="http://schemas.openxmlformats.org/officeDocument/2006/customXml" ds:itemID="{B75D596A-3670-45B4-8A98-3469DE9DA8BF}"/>
</file>

<file path=docProps/app.xml><?xml version="1.0" encoding="utf-8"?>
<Properties xmlns="http://schemas.openxmlformats.org/officeDocument/2006/extended-properties" xmlns:vt="http://schemas.openxmlformats.org/officeDocument/2006/docPropsVTypes">
  <Template>Normal</Template>
  <TotalTime>112</TotalTime>
  <Pages>1</Pages>
  <Words>45591</Words>
  <Characters>259875</Characters>
  <Application>Microsoft Office Word</Application>
  <DocSecurity>0</DocSecurity>
  <Lines>2165</Lines>
  <Paragraphs>609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304857</CharactersWithSpaces>
  <SharedDoc>false</SharedDoc>
  <HLinks>
    <vt:vector size="24" baseType="variant">
      <vt:variant>
        <vt:i4>5963868</vt:i4>
      </vt:variant>
      <vt:variant>
        <vt:i4>9</vt:i4>
      </vt:variant>
      <vt:variant>
        <vt:i4>0</vt:i4>
      </vt:variant>
      <vt:variant>
        <vt:i4>5</vt:i4>
      </vt:variant>
      <vt:variant>
        <vt:lpwstr>https://thuvienphapluat.vn/van-ban/Tai-nguyen-Moi-truong/Luat-di-san-van-hoa-2001-28-2001-QH10-47926.aspx</vt:lpwstr>
      </vt:variant>
      <vt:variant>
        <vt:lpwstr/>
      </vt:variant>
      <vt:variant>
        <vt:i4>4522059</vt:i4>
      </vt:variant>
      <vt:variant>
        <vt:i4>6</vt:i4>
      </vt:variant>
      <vt:variant>
        <vt:i4>0</vt:i4>
      </vt:variant>
      <vt:variant>
        <vt:i4>5</vt:i4>
      </vt:variant>
      <vt:variant>
        <vt:lpwstr>https://thuvienphapluat.vn/van-ban/Tai-nguyen-Moi-truong/Luat-tai-nguyen-moi-truong-bien-va-hai-dao-2015-282375.aspx</vt:lpwstr>
      </vt:variant>
      <vt:variant>
        <vt:lpwstr/>
      </vt:variant>
      <vt:variant>
        <vt:i4>1835072</vt:i4>
      </vt:variant>
      <vt:variant>
        <vt:i4>3</vt:i4>
      </vt:variant>
      <vt:variant>
        <vt:i4>0</vt:i4>
      </vt:variant>
      <vt:variant>
        <vt:i4>5</vt:i4>
      </vt:variant>
      <vt:variant>
        <vt:lpwstr>https://thuvienphapluat.vn/van-ban/tai-nguyen-moi-truong/nghi-dinh-40-2016-nd-cp-huong-dan-luat-tai-nguyen-moi-truong-bien-va-hai-dao-302112.aspx</vt:lpwstr>
      </vt:variant>
      <vt:variant>
        <vt:lpwstr/>
      </vt:variant>
      <vt:variant>
        <vt:i4>1966154</vt:i4>
      </vt:variant>
      <vt:variant>
        <vt:i4>0</vt:i4>
      </vt:variant>
      <vt:variant>
        <vt:i4>0</vt:i4>
      </vt:variant>
      <vt:variant>
        <vt:i4>5</vt:i4>
      </vt:variant>
      <vt:variant>
        <vt:lpwstr>https://thuvienphapluat.vn/van-ban/Giao-thong-Van-tai/Luat-bien-Viet-Nam-2012-143494.aspx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 Na</dc:creator>
  <cp:lastModifiedBy>admin</cp:lastModifiedBy>
  <cp:revision>110</cp:revision>
  <cp:lastPrinted>2026-03-13T09:44:00Z</cp:lastPrinted>
  <dcterms:created xsi:type="dcterms:W3CDTF">2026-04-30T01:41:00Z</dcterms:created>
  <dcterms:modified xsi:type="dcterms:W3CDTF">2026-04-30T09:00:00Z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