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Quyết định số </w:t>
      </w:r>
      <w:r w:rsidR="00A577C8">
        <w:rPr>
          <w:i/>
          <w:iCs/>
          <w:spacing w:val="-10"/>
          <w:sz w:val="26"/>
          <w:szCs w:val="28"/>
        </w:rPr>
        <w:t>2889</w:t>
      </w:r>
      <w:r w:rsidR="00DE32DE" w:rsidRPr="0038600D">
        <w:rPr>
          <w:i/>
          <w:iCs/>
          <w:spacing w:val="-10"/>
          <w:sz w:val="26"/>
          <w:szCs w:val="28"/>
          <w:lang w:val="vi-VN"/>
        </w:rPr>
        <w:t>/QĐ</w:t>
      </w:r>
      <w:r w:rsidR="0090509F" w:rsidRPr="0038600D">
        <w:rPr>
          <w:i/>
          <w:iCs/>
          <w:spacing w:val="-10"/>
          <w:sz w:val="26"/>
          <w:szCs w:val="28"/>
          <w:lang w:val="vi-VN"/>
        </w:rPr>
        <w:t xml:space="preserve">-UBND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rPr>
                <w:sz w:val="26"/>
                <w:szCs w:val="26"/>
              </w:rPr>
            </w:pPr>
            <w:r w:rsidRPr="0038600D">
              <w:rPr>
                <w:sz w:val="26"/>
                <w:szCs w:val="26"/>
              </w:rPr>
              <w:t>Số cuộc kết hôn</w:t>
            </w:r>
          </w:p>
        </w:tc>
        <w:tc>
          <w:tcPr>
            <w:tcW w:w="760" w:type="pct"/>
            <w:shd w:val="clear" w:color="000000" w:fill="FFFFFF"/>
            <w:noWrap/>
            <w:vAlign w:val="center"/>
          </w:tcPr>
          <w:p w:rsidR="00F14A7F" w:rsidRPr="0038600D" w:rsidRDefault="0077463F" w:rsidP="00AD5A0B">
            <w:pPr>
              <w:spacing w:before="120" w:after="120"/>
              <w:rPr>
                <w:bCs/>
                <w:sz w:val="26"/>
                <w:szCs w:val="26"/>
              </w:rPr>
            </w:pPr>
            <w:r w:rsidRPr="0038600D">
              <w:rPr>
                <w:bCs/>
                <w:sz w:val="26"/>
                <w:szCs w:val="26"/>
                <w:lang w:val="vi-VN"/>
              </w:rPr>
              <w:t>005.N/</w:t>
            </w:r>
            <w:r w:rsidR="00F14A7F" w:rsidRPr="0038600D">
              <w:rPr>
                <w:bCs/>
                <w:sz w:val="26"/>
                <w:szCs w:val="26"/>
                <w:lang w:val="vi-VN"/>
              </w:rPr>
              <w:t>H</w:t>
            </w:r>
            <w:r w:rsidRPr="0038600D">
              <w:rPr>
                <w:bCs/>
                <w:sz w:val="26"/>
                <w:szCs w:val="26"/>
              </w:rPr>
              <w:t>0103</w:t>
            </w:r>
            <w:r w:rsidRPr="0038600D">
              <w:rPr>
                <w:bCs/>
                <w:sz w:val="26"/>
                <w:szCs w:val="26"/>
                <w:lang w:val="vi-VN"/>
              </w:rPr>
              <w:t>-</w:t>
            </w:r>
            <w:r w:rsidRPr="0038600D">
              <w:rPr>
                <w:bCs/>
                <w:sz w:val="26"/>
                <w:szCs w:val="26"/>
              </w:rPr>
              <w:t>TP</w:t>
            </w:r>
          </w:p>
        </w:tc>
        <w:tc>
          <w:tcPr>
            <w:tcW w:w="829" w:type="pct"/>
            <w:shd w:val="clear" w:color="000000" w:fill="FFFFFF"/>
          </w:tcPr>
          <w:p w:rsidR="00F14A7F" w:rsidRPr="0038600D" w:rsidRDefault="004F1047" w:rsidP="00AD5A0B">
            <w:pPr>
              <w:spacing w:before="120" w:after="120"/>
              <w:jc w:val="center"/>
              <w:rPr>
                <w:sz w:val="26"/>
                <w:szCs w:val="26"/>
                <w:lang w:val="vi-VN"/>
              </w:rPr>
            </w:pPr>
            <w:r w:rsidRPr="0038600D">
              <w:rPr>
                <w:sz w:val="26"/>
                <w:szCs w:val="26"/>
              </w:rPr>
              <w:t>Phòng Tư pháp</w:t>
            </w:r>
          </w:p>
        </w:tc>
        <w:tc>
          <w:tcPr>
            <w:tcW w:w="689" w:type="pct"/>
            <w:shd w:val="clear" w:color="000000" w:fill="FFFFFF"/>
            <w:noWrap/>
            <w:vAlign w:val="center"/>
          </w:tcPr>
          <w:p w:rsidR="00F14A7F" w:rsidRPr="0038600D" w:rsidRDefault="00F14A7F" w:rsidP="00AD5A0B">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2138F8" w:rsidP="00AD5A0B">
            <w:pPr>
              <w:spacing w:before="120" w:after="120"/>
              <w:rPr>
                <w:sz w:val="26"/>
                <w:szCs w:val="26"/>
                <w:lang w:val="vi-VN"/>
              </w:rPr>
            </w:pPr>
            <w:r w:rsidRPr="0038600D">
              <w:rPr>
                <w:sz w:val="26"/>
                <w:szCs w:val="26"/>
                <w:lang w:val="vi-VN"/>
              </w:rPr>
              <w:t>Ngày 28</w:t>
            </w:r>
            <w:r w:rsidRPr="0038600D">
              <w:rPr>
                <w:sz w:val="26"/>
                <w:szCs w:val="26"/>
              </w:rPr>
              <w:t xml:space="preserve"> tháng</w:t>
            </w:r>
            <w:r w:rsidRPr="0038600D">
              <w:rPr>
                <w:sz w:val="26"/>
                <w:szCs w:val="26"/>
                <w:lang w:val="vi-VN"/>
              </w:rPr>
              <w:t xml:space="preserve"> </w:t>
            </w:r>
            <w:r w:rsidR="00F14A7F" w:rsidRPr="0038600D">
              <w:rPr>
                <w:sz w:val="26"/>
                <w:szCs w:val="26"/>
                <w:lang w:val="vi-VN"/>
              </w:rPr>
              <w:t>02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rPr>
                <w:spacing w:val="-10"/>
                <w:sz w:val="26"/>
                <w:szCs w:val="26"/>
                <w:lang w:val="vi-VN"/>
              </w:rPr>
            </w:pPr>
            <w:r w:rsidRPr="0038600D">
              <w:rPr>
                <w:spacing w:val="-10"/>
                <w:sz w:val="26"/>
                <w:szCs w:val="26"/>
                <w:lang w:val="vi-VN"/>
              </w:rPr>
              <w:t>Số trẻ em dưới 05 tuổi đã được đăng ký khai sinh</w:t>
            </w:r>
          </w:p>
        </w:tc>
        <w:tc>
          <w:tcPr>
            <w:tcW w:w="760" w:type="pct"/>
            <w:shd w:val="clear" w:color="000000" w:fill="FFFFFF"/>
            <w:noWrap/>
            <w:vAlign w:val="center"/>
          </w:tcPr>
          <w:p w:rsidR="00F14A7F" w:rsidRPr="0038600D" w:rsidRDefault="00F14A7F" w:rsidP="00AD5A0B">
            <w:pPr>
              <w:spacing w:before="120" w:after="120"/>
              <w:rPr>
                <w:sz w:val="26"/>
                <w:szCs w:val="26"/>
              </w:rPr>
            </w:pPr>
            <w:r w:rsidRPr="0038600D">
              <w:rPr>
                <w:bCs/>
                <w:sz w:val="26"/>
                <w:szCs w:val="26"/>
                <w:lang w:val="vi-VN"/>
              </w:rPr>
              <w:t>00</w:t>
            </w:r>
            <w:r w:rsidRPr="0038600D">
              <w:rPr>
                <w:bCs/>
                <w:sz w:val="26"/>
                <w:szCs w:val="26"/>
              </w:rPr>
              <w:t>7</w:t>
            </w:r>
            <w:r w:rsidR="0077463F" w:rsidRPr="0038600D">
              <w:rPr>
                <w:bCs/>
                <w:sz w:val="26"/>
                <w:szCs w:val="26"/>
                <w:lang w:val="vi-VN"/>
              </w:rPr>
              <w:t>.N/</w:t>
            </w:r>
            <w:r w:rsidRPr="0038600D">
              <w:rPr>
                <w:bCs/>
                <w:sz w:val="26"/>
                <w:szCs w:val="26"/>
                <w:lang w:val="vi-VN"/>
              </w:rPr>
              <w:t>H</w:t>
            </w:r>
            <w:r w:rsidR="0077463F" w:rsidRPr="0038600D">
              <w:rPr>
                <w:bCs/>
                <w:sz w:val="26"/>
                <w:szCs w:val="26"/>
              </w:rPr>
              <w:t>0105</w:t>
            </w:r>
            <w:r w:rsidR="0077463F" w:rsidRPr="0038600D">
              <w:rPr>
                <w:bCs/>
                <w:sz w:val="26"/>
                <w:szCs w:val="26"/>
                <w:lang w:val="vi-VN"/>
              </w:rPr>
              <w:t>-</w:t>
            </w:r>
            <w:r w:rsidR="0077463F" w:rsidRPr="0038600D">
              <w:rPr>
                <w:bCs/>
                <w:sz w:val="26"/>
                <w:szCs w:val="26"/>
              </w:rPr>
              <w:t>TP</w:t>
            </w:r>
          </w:p>
        </w:tc>
        <w:tc>
          <w:tcPr>
            <w:tcW w:w="829" w:type="pct"/>
            <w:shd w:val="clear" w:color="000000" w:fill="FFFFFF"/>
          </w:tcPr>
          <w:p w:rsidR="00F14A7F" w:rsidRPr="0038600D" w:rsidRDefault="004F1047" w:rsidP="00AD5A0B">
            <w:pPr>
              <w:spacing w:before="120" w:after="120"/>
              <w:jc w:val="center"/>
              <w:rPr>
                <w:sz w:val="26"/>
                <w:szCs w:val="26"/>
                <w:lang w:val="vi-VN"/>
              </w:rPr>
            </w:pPr>
            <w:r w:rsidRPr="0038600D">
              <w:rPr>
                <w:sz w:val="26"/>
                <w:szCs w:val="26"/>
              </w:rPr>
              <w:t>Phòng Tư pháp</w:t>
            </w:r>
          </w:p>
        </w:tc>
        <w:tc>
          <w:tcPr>
            <w:tcW w:w="689" w:type="pct"/>
            <w:shd w:val="clear" w:color="000000" w:fill="FFFFFF"/>
            <w:noWrap/>
            <w:vAlign w:val="center"/>
          </w:tcPr>
          <w:p w:rsidR="00F14A7F" w:rsidRPr="0038600D" w:rsidRDefault="00F14A7F" w:rsidP="00AD5A0B">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2138F8" w:rsidP="00AD5A0B">
            <w:pPr>
              <w:spacing w:before="120" w:after="120"/>
              <w:rPr>
                <w:sz w:val="26"/>
                <w:szCs w:val="26"/>
                <w:lang w:val="vi-VN"/>
              </w:rPr>
            </w:pPr>
            <w:r w:rsidRPr="0038600D">
              <w:rPr>
                <w:sz w:val="26"/>
                <w:szCs w:val="26"/>
                <w:lang w:val="vi-VN"/>
              </w:rPr>
              <w:t>Ngày 28</w:t>
            </w:r>
            <w:r w:rsidRPr="0038600D">
              <w:rPr>
                <w:sz w:val="26"/>
                <w:szCs w:val="26"/>
              </w:rPr>
              <w:t xml:space="preserve"> tháng</w:t>
            </w:r>
            <w:r w:rsidRPr="0038600D">
              <w:rPr>
                <w:sz w:val="26"/>
                <w:szCs w:val="26"/>
                <w:lang w:val="vi-VN"/>
              </w:rPr>
              <w:t xml:space="preserve"> </w:t>
            </w:r>
            <w:r w:rsidR="00F14A7F" w:rsidRPr="0038600D">
              <w:rPr>
                <w:sz w:val="26"/>
                <w:szCs w:val="26"/>
                <w:lang w:val="vi-VN"/>
              </w:rPr>
              <w:t>02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AD5A0B">
            <w:pPr>
              <w:spacing w:before="120" w:after="120"/>
              <w:rPr>
                <w:bCs/>
                <w:sz w:val="26"/>
                <w:szCs w:val="26"/>
                <w:lang w:val="vi-VN"/>
              </w:rPr>
            </w:pPr>
            <w:r w:rsidRPr="0038600D">
              <w:rPr>
                <w:bCs/>
                <w:sz w:val="26"/>
                <w:szCs w:val="26"/>
                <w:lang w:val="vi-VN"/>
              </w:rPr>
              <w:t xml:space="preserve">Số trường hợp tử vong </w:t>
            </w:r>
            <w:r w:rsidRPr="0038600D">
              <w:rPr>
                <w:bCs/>
                <w:sz w:val="26"/>
                <w:szCs w:val="26"/>
              </w:rPr>
              <w:t>được</w:t>
            </w:r>
            <w:r w:rsidRPr="0038600D">
              <w:rPr>
                <w:bCs/>
                <w:sz w:val="26"/>
                <w:szCs w:val="26"/>
                <w:lang w:val="vi-VN"/>
              </w:rPr>
              <w:t xml:space="preserve"> đăng ký khai tử</w:t>
            </w:r>
          </w:p>
        </w:tc>
        <w:tc>
          <w:tcPr>
            <w:tcW w:w="760" w:type="pct"/>
            <w:shd w:val="clear" w:color="000000" w:fill="FFFFFF"/>
            <w:noWrap/>
            <w:vAlign w:val="center"/>
          </w:tcPr>
          <w:p w:rsidR="00F14A7F" w:rsidRPr="0038600D" w:rsidRDefault="00F14A7F" w:rsidP="00AD5A0B">
            <w:pPr>
              <w:spacing w:before="120" w:after="120"/>
              <w:rPr>
                <w:sz w:val="26"/>
                <w:szCs w:val="26"/>
              </w:rPr>
            </w:pPr>
            <w:r w:rsidRPr="0038600D">
              <w:rPr>
                <w:bCs/>
                <w:sz w:val="26"/>
                <w:szCs w:val="26"/>
                <w:lang w:val="vi-VN"/>
              </w:rPr>
              <w:t>00</w:t>
            </w:r>
            <w:r w:rsidRPr="0038600D">
              <w:rPr>
                <w:bCs/>
                <w:sz w:val="26"/>
                <w:szCs w:val="26"/>
              </w:rPr>
              <w:t>8</w:t>
            </w:r>
            <w:r w:rsidR="0077463F" w:rsidRPr="0038600D">
              <w:rPr>
                <w:bCs/>
                <w:sz w:val="26"/>
                <w:szCs w:val="26"/>
                <w:lang w:val="vi-VN"/>
              </w:rPr>
              <w:t>.N/</w:t>
            </w:r>
            <w:r w:rsidRPr="0038600D">
              <w:rPr>
                <w:bCs/>
                <w:sz w:val="26"/>
                <w:szCs w:val="26"/>
                <w:lang w:val="vi-VN"/>
              </w:rPr>
              <w:t>H</w:t>
            </w:r>
            <w:r w:rsidR="0077463F" w:rsidRPr="0038600D">
              <w:rPr>
                <w:bCs/>
                <w:sz w:val="26"/>
                <w:szCs w:val="26"/>
              </w:rPr>
              <w:t>0106</w:t>
            </w:r>
            <w:r w:rsidR="0077463F" w:rsidRPr="0038600D">
              <w:rPr>
                <w:bCs/>
                <w:sz w:val="26"/>
                <w:szCs w:val="26"/>
                <w:lang w:val="vi-VN"/>
              </w:rPr>
              <w:t>-</w:t>
            </w:r>
            <w:r w:rsidR="0077463F" w:rsidRPr="0038600D">
              <w:rPr>
                <w:bCs/>
                <w:sz w:val="26"/>
                <w:szCs w:val="26"/>
              </w:rPr>
              <w:t>TP</w:t>
            </w:r>
          </w:p>
        </w:tc>
        <w:tc>
          <w:tcPr>
            <w:tcW w:w="829" w:type="pct"/>
            <w:shd w:val="clear" w:color="000000" w:fill="FFFFFF"/>
          </w:tcPr>
          <w:p w:rsidR="00F14A7F" w:rsidRPr="0038600D" w:rsidRDefault="004F1047" w:rsidP="00AD5A0B">
            <w:pPr>
              <w:spacing w:before="120" w:after="120"/>
              <w:jc w:val="center"/>
              <w:rPr>
                <w:sz w:val="26"/>
                <w:szCs w:val="26"/>
                <w:lang w:val="vi-VN"/>
              </w:rPr>
            </w:pPr>
            <w:r w:rsidRPr="0038600D">
              <w:rPr>
                <w:sz w:val="26"/>
              </w:rPr>
              <w:t>Phòng Tư pháp</w:t>
            </w:r>
          </w:p>
        </w:tc>
        <w:tc>
          <w:tcPr>
            <w:tcW w:w="689" w:type="pct"/>
            <w:shd w:val="clear" w:color="000000" w:fill="FFFFFF"/>
            <w:noWrap/>
            <w:vAlign w:val="center"/>
          </w:tcPr>
          <w:p w:rsidR="00F14A7F" w:rsidRPr="0038600D" w:rsidRDefault="00F14A7F" w:rsidP="00AD5A0B">
            <w:pPr>
              <w:spacing w:before="120" w:after="120"/>
              <w:jc w:val="center"/>
              <w:rPr>
                <w:sz w:val="26"/>
                <w:szCs w:val="26"/>
                <w:lang w:val="vi-VN"/>
              </w:rPr>
            </w:pPr>
            <w:r w:rsidRPr="0038600D">
              <w:rPr>
                <w:sz w:val="26"/>
                <w:szCs w:val="26"/>
                <w:lang w:val="vi-VN"/>
              </w:rPr>
              <w:t xml:space="preserve">Năm </w:t>
            </w:r>
          </w:p>
        </w:tc>
        <w:tc>
          <w:tcPr>
            <w:tcW w:w="1107" w:type="pct"/>
            <w:shd w:val="clear" w:color="000000" w:fill="FFFFFF"/>
            <w:vAlign w:val="center"/>
          </w:tcPr>
          <w:p w:rsidR="00F14A7F" w:rsidRPr="0038600D" w:rsidRDefault="002138F8" w:rsidP="00AD5A0B">
            <w:pPr>
              <w:spacing w:before="120" w:after="120"/>
              <w:rPr>
                <w:sz w:val="26"/>
                <w:szCs w:val="26"/>
                <w:lang w:val="vi-VN"/>
              </w:rPr>
            </w:pPr>
            <w:r w:rsidRPr="0038600D">
              <w:rPr>
                <w:sz w:val="26"/>
                <w:szCs w:val="26"/>
                <w:lang w:val="vi-VN"/>
              </w:rPr>
              <w:t>Ngày 28</w:t>
            </w:r>
            <w:r w:rsidRPr="0038600D">
              <w:rPr>
                <w:sz w:val="26"/>
                <w:szCs w:val="26"/>
              </w:rPr>
              <w:t xml:space="preserve"> tháng</w:t>
            </w:r>
            <w:r w:rsidRPr="0038600D">
              <w:rPr>
                <w:sz w:val="26"/>
                <w:szCs w:val="26"/>
                <w:lang w:val="vi-VN"/>
              </w:rPr>
              <w:t xml:space="preserve"> </w:t>
            </w:r>
            <w:r w:rsidR="00F14A7F" w:rsidRPr="0038600D">
              <w:rPr>
                <w:sz w:val="26"/>
                <w:szCs w:val="26"/>
                <w:lang w:val="vi-VN"/>
              </w:rPr>
              <w:t>02 năm sau năm báo cáo</w:t>
            </w:r>
          </w:p>
        </w:tc>
      </w:tr>
    </w:tbl>
    <w:p w:rsidR="00466522" w:rsidRPr="0038600D" w:rsidRDefault="00466522" w:rsidP="00F14A7F">
      <w:pPr>
        <w:spacing w:before="120" w:after="120"/>
        <w:rPr>
          <w:rFonts w:ascii="Calibri" w:hAnsi="Calibri"/>
          <w:b/>
          <w:sz w:val="28"/>
          <w:szCs w:val="28"/>
        </w:rPr>
      </w:pPr>
    </w:p>
    <w:p w:rsidR="00E34B9F" w:rsidRPr="0038600D" w:rsidRDefault="00E34B9F" w:rsidP="00F14A7F">
      <w:pPr>
        <w:spacing w:before="120" w:after="120"/>
        <w:rPr>
          <w:rFonts w:ascii="Times New Roman Bold" w:hAnsi="Times New Roman Bold"/>
          <w:b/>
          <w:sz w:val="28"/>
          <w:szCs w:val="28"/>
        </w:rPr>
      </w:pPr>
    </w:p>
    <w:p w:rsidR="008675B6" w:rsidRPr="0038600D" w:rsidRDefault="008675B6"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8675B6" w:rsidRDefault="008675B6"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Pr="0038600D" w:rsidRDefault="006D52C7" w:rsidP="00F14A7F">
      <w:pPr>
        <w:spacing w:before="120" w:after="120"/>
        <w:rPr>
          <w:rFonts w:ascii="Times New Roman Bold" w:hAnsi="Times New Roman Bold"/>
          <w:b/>
          <w:sz w:val="28"/>
          <w:szCs w:val="28"/>
        </w:rPr>
      </w:pPr>
    </w:p>
    <w:p w:rsidR="007126A1" w:rsidRDefault="007126A1" w:rsidP="00F14A7F">
      <w:pPr>
        <w:spacing w:before="120" w:after="120"/>
        <w:rPr>
          <w:rFonts w:ascii="Times New Roman Bold" w:hAnsi="Times New Roman Bold"/>
          <w:b/>
          <w:sz w:val="28"/>
          <w:szCs w:val="28"/>
        </w:rPr>
      </w:pPr>
    </w:p>
    <w:p w:rsidR="00C23BF7" w:rsidRDefault="00C23BF7" w:rsidP="00F14A7F">
      <w:pPr>
        <w:spacing w:before="120" w:after="120"/>
        <w:rPr>
          <w:rFonts w:ascii="Times New Roman Bold" w:hAnsi="Times New Roman Bold"/>
          <w:b/>
          <w:sz w:val="28"/>
          <w:szCs w:val="28"/>
        </w:rPr>
      </w:pPr>
    </w:p>
    <w:p w:rsidR="00C23BF7" w:rsidRDefault="00C23BF7" w:rsidP="00F14A7F">
      <w:pPr>
        <w:spacing w:before="120" w:after="120"/>
        <w:rPr>
          <w:rFonts w:ascii="Times New Roman Bold" w:hAnsi="Times New Roman Bold"/>
          <w:b/>
          <w:sz w:val="28"/>
          <w:szCs w:val="28"/>
        </w:rPr>
      </w:pPr>
    </w:p>
    <w:p w:rsidR="00C23BF7" w:rsidRPr="0038600D" w:rsidRDefault="00C23BF7"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6A3BC2" w:rsidRPr="0038600D" w:rsidRDefault="006A3BC2" w:rsidP="006A3BC2">
      <w:pPr>
        <w:spacing w:after="120"/>
        <w:jc w:val="center"/>
        <w:rPr>
          <w:b/>
          <w:bCs/>
          <w:sz w:val="28"/>
          <w:szCs w:val="28"/>
        </w:rPr>
      </w:pPr>
      <w:r w:rsidRPr="0038600D">
        <w:rPr>
          <w:b/>
          <w:bCs/>
          <w:sz w:val="28"/>
          <w:szCs w:val="28"/>
        </w:rPr>
        <w:lastRenderedPageBreak/>
        <w:t xml:space="preserve">BIỂU MẪU BÁO CÁO THỐNG KÊ VÀ GIẢI THÍCH BIỂU MẪU BÁO CÁO ÁP DỤNG ĐỐI VỚI PHÒNG, BAN, NGÀNH </w:t>
      </w:r>
    </w:p>
    <w:p w:rsidR="00F57004" w:rsidRPr="0038600D" w:rsidRDefault="006A3BC2" w:rsidP="006A3BC2">
      <w:pPr>
        <w:autoSpaceDE w:val="0"/>
        <w:autoSpaceDN w:val="0"/>
        <w:adjustRightInd w:val="0"/>
        <w:spacing w:before="120" w:after="120"/>
        <w:jc w:val="center"/>
        <w:rPr>
          <w:i/>
          <w:iCs/>
          <w:sz w:val="28"/>
          <w:szCs w:val="28"/>
        </w:rPr>
      </w:pPr>
      <w:r w:rsidRPr="0038600D">
        <w:rPr>
          <w:i/>
          <w:iCs/>
          <w:sz w:val="28"/>
          <w:szCs w:val="28"/>
        </w:rPr>
        <w:t xml:space="preserve"> (Kèm theo Quyết định số </w:t>
      </w:r>
      <w:r w:rsidR="00A577C8">
        <w:rPr>
          <w:i/>
          <w:iCs/>
          <w:sz w:val="28"/>
          <w:szCs w:val="28"/>
        </w:rPr>
        <w:t>2889</w:t>
      </w:r>
      <w:r w:rsidRPr="0038600D">
        <w:rPr>
          <w:i/>
          <w:iCs/>
          <w:sz w:val="28"/>
          <w:szCs w:val="28"/>
        </w:rPr>
        <w:t xml:space="preserve">/QĐ-UBND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của UBND tỉnh</w:t>
      </w:r>
      <w:r w:rsidR="00F57004" w:rsidRPr="0038600D">
        <w:rPr>
          <w:i/>
          <w:iCs/>
          <w:sz w:val="28"/>
          <w:szCs w:val="28"/>
        </w:rPr>
        <w:t xml:space="preserve"> Thanh Hóa</w:t>
      </w:r>
      <w:r w:rsidRPr="0038600D">
        <w:rPr>
          <w:i/>
          <w:iCs/>
          <w:sz w:val="28"/>
          <w:szCs w:val="28"/>
        </w:rPr>
        <w:t>)</w:t>
      </w:r>
    </w:p>
    <w:tbl>
      <w:tblPr>
        <w:tblW w:w="10149" w:type="dxa"/>
        <w:tblInd w:w="-72" w:type="dxa"/>
        <w:tblLayout w:type="fixed"/>
        <w:tblLook w:val="04A0"/>
      </w:tblPr>
      <w:tblGrid>
        <w:gridCol w:w="3345"/>
        <w:gridCol w:w="3685"/>
        <w:gridCol w:w="3119"/>
      </w:tblGrid>
      <w:tr w:rsidR="0038600D" w:rsidRPr="0038600D" w:rsidTr="00F329FE">
        <w:tc>
          <w:tcPr>
            <w:tcW w:w="3345" w:type="dxa"/>
          </w:tcPr>
          <w:p w:rsidR="00CE0BE0" w:rsidRPr="0038600D" w:rsidRDefault="00CE0BE0" w:rsidP="00BA2160">
            <w:pPr>
              <w:rPr>
                <w:b/>
                <w:sz w:val="26"/>
                <w:szCs w:val="26"/>
              </w:rPr>
            </w:pPr>
            <w:r w:rsidRPr="0038600D">
              <w:rPr>
                <w:b/>
                <w:sz w:val="26"/>
                <w:szCs w:val="26"/>
              </w:rPr>
              <w:t>Biểu số: 005</w:t>
            </w:r>
            <w:r w:rsidR="008A0D64" w:rsidRPr="0038600D">
              <w:rPr>
                <w:b/>
                <w:sz w:val="26"/>
                <w:szCs w:val="26"/>
                <w:shd w:val="clear" w:color="auto" w:fill="FFFFFF"/>
              </w:rPr>
              <w:t>.N/</w:t>
            </w:r>
            <w:r w:rsidRPr="0038600D">
              <w:rPr>
                <w:b/>
                <w:sz w:val="26"/>
                <w:szCs w:val="26"/>
                <w:shd w:val="clear" w:color="auto" w:fill="FFFFFF"/>
              </w:rPr>
              <w:t>H</w:t>
            </w:r>
            <w:r w:rsidR="008A0D64" w:rsidRPr="0038600D">
              <w:rPr>
                <w:b/>
                <w:sz w:val="26"/>
                <w:szCs w:val="26"/>
                <w:shd w:val="clear" w:color="auto" w:fill="FFFFFF"/>
              </w:rPr>
              <w:t>0103-TP</w:t>
            </w:r>
          </w:p>
          <w:p w:rsidR="00A616F2" w:rsidRPr="0038600D" w:rsidRDefault="00A577C8" w:rsidP="00BA2160">
            <w:pPr>
              <w:rPr>
                <w:sz w:val="26"/>
                <w:szCs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CE0BE0" w:rsidRPr="0038600D" w:rsidRDefault="00A616F2" w:rsidP="00BA2160">
            <w:pPr>
              <w:rPr>
                <w:sz w:val="26"/>
                <w:szCs w:val="26"/>
              </w:rPr>
            </w:pPr>
            <w:r w:rsidRPr="0038600D">
              <w:rPr>
                <w:sz w:val="26"/>
                <w:szCs w:val="26"/>
              </w:rPr>
              <w:t xml:space="preserve">Ngày nhận báo cáo: </w:t>
            </w:r>
            <w:r w:rsidR="00436F13" w:rsidRPr="0038600D">
              <w:rPr>
                <w:spacing w:val="-4"/>
                <w:sz w:val="26"/>
                <w:szCs w:val="26"/>
              </w:rPr>
              <w:t>Ngày 28</w:t>
            </w:r>
            <w:r w:rsidRPr="0038600D">
              <w:rPr>
                <w:spacing w:val="-4"/>
                <w:sz w:val="26"/>
                <w:szCs w:val="26"/>
              </w:rPr>
              <w:t xml:space="preserve"> tháng </w:t>
            </w:r>
            <w:r w:rsidR="00CE0BE0" w:rsidRPr="0038600D">
              <w:rPr>
                <w:spacing w:val="-4"/>
                <w:sz w:val="26"/>
                <w:szCs w:val="26"/>
              </w:rPr>
              <w:t>0</w:t>
            </w:r>
            <w:r w:rsidR="00436F13" w:rsidRPr="0038600D">
              <w:rPr>
                <w:spacing w:val="-4"/>
                <w:sz w:val="26"/>
                <w:szCs w:val="26"/>
              </w:rPr>
              <w:t>2</w:t>
            </w:r>
            <w:r w:rsidR="00CE0BE0" w:rsidRPr="0038600D">
              <w:rPr>
                <w:spacing w:val="-4"/>
                <w:sz w:val="26"/>
                <w:szCs w:val="26"/>
              </w:rPr>
              <w:t xml:space="preserve"> năm sau năm báo cáo </w:t>
            </w:r>
          </w:p>
        </w:tc>
        <w:tc>
          <w:tcPr>
            <w:tcW w:w="3685" w:type="dxa"/>
          </w:tcPr>
          <w:p w:rsidR="00CE0BE0" w:rsidRPr="0038600D" w:rsidRDefault="007B11C9" w:rsidP="00BA2160">
            <w:pPr>
              <w:jc w:val="center"/>
              <w:rPr>
                <w:b/>
                <w:bCs/>
                <w:sz w:val="26"/>
                <w:szCs w:val="26"/>
              </w:rPr>
            </w:pPr>
            <w:r w:rsidRPr="0038600D">
              <w:rPr>
                <w:b/>
                <w:bCs/>
                <w:sz w:val="26"/>
                <w:szCs w:val="26"/>
              </w:rPr>
              <w:t>SỐ CUỘC KẾT HÔN</w:t>
            </w:r>
          </w:p>
          <w:p w:rsidR="007B11C9" w:rsidRPr="0038600D" w:rsidRDefault="007B11C9" w:rsidP="00BA2160">
            <w:pPr>
              <w:jc w:val="center"/>
              <w:rPr>
                <w:b/>
                <w:sz w:val="26"/>
                <w:szCs w:val="26"/>
              </w:rPr>
            </w:pPr>
          </w:p>
          <w:p w:rsidR="00CE0BE0" w:rsidRPr="0038600D" w:rsidRDefault="008406B7" w:rsidP="00BA2160">
            <w:pPr>
              <w:jc w:val="center"/>
              <w:rPr>
                <w:sz w:val="26"/>
                <w:szCs w:val="26"/>
              </w:rPr>
            </w:pPr>
            <w:r w:rsidRPr="0038600D">
              <w:rPr>
                <w:sz w:val="26"/>
                <w:szCs w:val="26"/>
              </w:rPr>
              <w:t>Năm …</w:t>
            </w:r>
          </w:p>
        </w:tc>
        <w:tc>
          <w:tcPr>
            <w:tcW w:w="3119" w:type="dxa"/>
          </w:tcPr>
          <w:p w:rsidR="00CE0BE0" w:rsidRPr="0038600D" w:rsidRDefault="00CE0BE0" w:rsidP="00BA2160">
            <w:pPr>
              <w:rPr>
                <w:sz w:val="26"/>
                <w:szCs w:val="26"/>
              </w:rPr>
            </w:pPr>
            <w:r w:rsidRPr="0038600D">
              <w:rPr>
                <w:sz w:val="26"/>
                <w:szCs w:val="26"/>
              </w:rPr>
              <w:t>Đơn vị b</w:t>
            </w:r>
            <w:r w:rsidR="00A616F2" w:rsidRPr="0038600D">
              <w:rPr>
                <w:sz w:val="26"/>
                <w:szCs w:val="26"/>
              </w:rPr>
              <w:t xml:space="preserve">áo cáo: </w:t>
            </w:r>
            <w:r w:rsidR="00A616F2" w:rsidRPr="0038600D">
              <w:rPr>
                <w:sz w:val="26"/>
                <w:szCs w:val="26"/>
              </w:rPr>
              <w:br/>
              <w:t>Phòng Tư pháp</w:t>
            </w:r>
            <w:r w:rsidR="004C6BE2" w:rsidRPr="0038600D">
              <w:rPr>
                <w:sz w:val="26"/>
                <w:szCs w:val="26"/>
              </w:rPr>
              <w:t>…………</w:t>
            </w:r>
            <w:r w:rsidR="00A616F2" w:rsidRPr="0038600D">
              <w:rPr>
                <w:sz w:val="26"/>
                <w:szCs w:val="26"/>
              </w:rPr>
              <w:t xml:space="preserve"> </w:t>
            </w:r>
          </w:p>
          <w:p w:rsidR="00CE0BE0" w:rsidRPr="0038600D" w:rsidRDefault="00CE0BE0" w:rsidP="004C6BE2">
            <w:pPr>
              <w:rPr>
                <w:sz w:val="26"/>
                <w:szCs w:val="26"/>
              </w:rPr>
            </w:pPr>
            <w:r w:rsidRPr="0038600D">
              <w:rPr>
                <w:sz w:val="26"/>
                <w:szCs w:val="26"/>
              </w:rPr>
              <w:t xml:space="preserve">Đơn vị nhận báo cáo: </w:t>
            </w:r>
            <w:r w:rsidRPr="0038600D">
              <w:rPr>
                <w:sz w:val="26"/>
                <w:szCs w:val="26"/>
              </w:rPr>
              <w:br/>
              <w:t>Chi cục Thống k</w:t>
            </w:r>
            <w:r w:rsidR="00A616F2" w:rsidRPr="0038600D">
              <w:rPr>
                <w:sz w:val="26"/>
                <w:szCs w:val="26"/>
              </w:rPr>
              <w:t>ê</w:t>
            </w:r>
            <w:r w:rsidR="004C6BE2" w:rsidRPr="0038600D">
              <w:rPr>
                <w:sz w:val="26"/>
                <w:szCs w:val="26"/>
              </w:rPr>
              <w:t>…………</w:t>
            </w:r>
            <w:r w:rsidR="00A616F2" w:rsidRPr="0038600D">
              <w:rPr>
                <w:sz w:val="26"/>
                <w:szCs w:val="26"/>
              </w:rPr>
              <w:t xml:space="preserve"> </w:t>
            </w:r>
          </w:p>
        </w:tc>
      </w:tr>
    </w:tbl>
    <w:p w:rsidR="00CE0BE0" w:rsidRPr="0038600D" w:rsidRDefault="00CE0BE0" w:rsidP="00CE0BE0"/>
    <w:tbl>
      <w:tblPr>
        <w:tblW w:w="101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1"/>
        <w:gridCol w:w="851"/>
        <w:gridCol w:w="1275"/>
        <w:gridCol w:w="1985"/>
        <w:gridCol w:w="1843"/>
      </w:tblGrid>
      <w:tr w:rsidR="0038600D" w:rsidRPr="0038600D" w:rsidTr="00FC7A10">
        <w:trPr>
          <w:trHeight w:val="57"/>
        </w:trPr>
        <w:tc>
          <w:tcPr>
            <w:tcW w:w="4201" w:type="dxa"/>
            <w:vMerge w:val="restart"/>
            <w:tcBorders>
              <w:top w:val="single" w:sz="4" w:space="0" w:color="auto"/>
              <w:left w:val="single" w:sz="4" w:space="0" w:color="auto"/>
              <w:right w:val="single" w:sz="4" w:space="0" w:color="auto"/>
            </w:tcBorders>
            <w:vAlign w:val="center"/>
          </w:tcPr>
          <w:p w:rsidR="00AF3444" w:rsidRPr="0038600D" w:rsidRDefault="00AF3444" w:rsidP="00AF3444">
            <w:pPr>
              <w:spacing w:before="120" w:after="120"/>
              <w:jc w:val="center"/>
              <w:rPr>
                <w:iCs/>
              </w:rPr>
            </w:pPr>
          </w:p>
        </w:tc>
        <w:tc>
          <w:tcPr>
            <w:tcW w:w="851" w:type="dxa"/>
            <w:vMerge w:val="restart"/>
            <w:tcBorders>
              <w:top w:val="single" w:sz="4" w:space="0" w:color="auto"/>
              <w:left w:val="single" w:sz="4" w:space="0" w:color="auto"/>
              <w:right w:val="single" w:sz="4" w:space="0" w:color="auto"/>
            </w:tcBorders>
            <w:vAlign w:val="center"/>
          </w:tcPr>
          <w:p w:rsidR="00AF3444" w:rsidRPr="0038600D" w:rsidRDefault="00AF3444" w:rsidP="00AF3444">
            <w:pPr>
              <w:spacing w:before="120" w:after="120"/>
              <w:jc w:val="center"/>
              <w:rPr>
                <w:iCs/>
              </w:rPr>
            </w:pPr>
            <w:r w:rsidRPr="0038600D">
              <w:rPr>
                <w:iCs/>
              </w:rPr>
              <w:t>Mã số</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AF3444" w:rsidRPr="0038600D" w:rsidRDefault="00AF3444" w:rsidP="00AF3444">
            <w:pPr>
              <w:spacing w:before="120" w:after="120"/>
              <w:jc w:val="center"/>
              <w:rPr>
                <w:iCs/>
              </w:rPr>
            </w:pPr>
            <w:r w:rsidRPr="0038600D">
              <w:rPr>
                <w:iCs/>
              </w:rPr>
              <w:t>Số cuộc kết hôn (Cặp)</w:t>
            </w:r>
          </w:p>
        </w:tc>
      </w:tr>
      <w:tr w:rsidR="0038600D" w:rsidRPr="0038600D" w:rsidTr="00FC7A10">
        <w:trPr>
          <w:trHeight w:val="57"/>
        </w:trPr>
        <w:tc>
          <w:tcPr>
            <w:tcW w:w="4201" w:type="dxa"/>
            <w:vMerge/>
            <w:tcBorders>
              <w:left w:val="single" w:sz="4" w:space="0" w:color="auto"/>
              <w:right w:val="single" w:sz="4" w:space="0" w:color="auto"/>
            </w:tcBorders>
            <w:vAlign w:val="center"/>
          </w:tcPr>
          <w:p w:rsidR="00AF3444" w:rsidRPr="0038600D" w:rsidRDefault="00AF3444" w:rsidP="00AF3444">
            <w:pPr>
              <w:spacing w:before="120" w:after="120"/>
              <w:jc w:val="center"/>
              <w:rPr>
                <w:iCs/>
              </w:rPr>
            </w:pPr>
          </w:p>
        </w:tc>
        <w:tc>
          <w:tcPr>
            <w:tcW w:w="851" w:type="dxa"/>
            <w:vMerge/>
            <w:tcBorders>
              <w:left w:val="single" w:sz="4" w:space="0" w:color="auto"/>
              <w:right w:val="single" w:sz="4" w:space="0" w:color="auto"/>
            </w:tcBorders>
            <w:vAlign w:val="center"/>
          </w:tcPr>
          <w:p w:rsidR="00AF3444" w:rsidRPr="0038600D" w:rsidRDefault="00AF3444" w:rsidP="00AF3444">
            <w:pPr>
              <w:spacing w:before="120" w:after="120"/>
              <w:jc w:val="center"/>
              <w:rPr>
                <w:iCs/>
              </w:rPr>
            </w:pPr>
          </w:p>
        </w:tc>
        <w:tc>
          <w:tcPr>
            <w:tcW w:w="1275" w:type="dxa"/>
            <w:vMerge w:val="restart"/>
            <w:tcBorders>
              <w:top w:val="single" w:sz="4" w:space="0" w:color="auto"/>
              <w:left w:val="single" w:sz="4" w:space="0" w:color="auto"/>
              <w:right w:val="single" w:sz="4" w:space="0" w:color="auto"/>
            </w:tcBorders>
            <w:vAlign w:val="center"/>
          </w:tcPr>
          <w:p w:rsidR="00AF3444" w:rsidRPr="0038600D" w:rsidRDefault="00AF3444" w:rsidP="00AF3444">
            <w:pPr>
              <w:spacing w:before="120" w:after="120"/>
              <w:jc w:val="center"/>
              <w:rPr>
                <w:iCs/>
              </w:rPr>
            </w:pPr>
            <w:r w:rsidRPr="0038600D">
              <w:rPr>
                <w:iCs/>
              </w:rPr>
              <w:t>Tổng số</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AF3444" w:rsidRPr="0038600D" w:rsidRDefault="00AF3444" w:rsidP="00AF3444">
            <w:pPr>
              <w:spacing w:before="120" w:after="120"/>
              <w:jc w:val="center"/>
              <w:rPr>
                <w:iCs/>
              </w:rPr>
            </w:pPr>
            <w:r w:rsidRPr="0038600D">
              <w:rPr>
                <w:iCs/>
              </w:rPr>
              <w:t>Chia ra</w:t>
            </w:r>
          </w:p>
        </w:tc>
      </w:tr>
      <w:tr w:rsidR="0038600D" w:rsidRPr="0038600D" w:rsidTr="00FC7A10">
        <w:trPr>
          <w:trHeight w:val="57"/>
        </w:trPr>
        <w:tc>
          <w:tcPr>
            <w:tcW w:w="4201" w:type="dxa"/>
            <w:vMerge/>
            <w:tcBorders>
              <w:left w:val="single" w:sz="4" w:space="0" w:color="auto"/>
              <w:bottom w:val="single" w:sz="4" w:space="0" w:color="auto"/>
              <w:right w:val="single" w:sz="4" w:space="0" w:color="auto"/>
            </w:tcBorders>
            <w:vAlign w:val="center"/>
          </w:tcPr>
          <w:p w:rsidR="00AF3444" w:rsidRPr="0038600D" w:rsidRDefault="00AF3444" w:rsidP="00AF3444">
            <w:pPr>
              <w:spacing w:before="120" w:after="120"/>
              <w:jc w:val="center"/>
              <w:rPr>
                <w:iCs/>
              </w:rPr>
            </w:pPr>
          </w:p>
        </w:tc>
        <w:tc>
          <w:tcPr>
            <w:tcW w:w="851" w:type="dxa"/>
            <w:vMerge/>
            <w:tcBorders>
              <w:left w:val="single" w:sz="4" w:space="0" w:color="auto"/>
              <w:bottom w:val="single" w:sz="4" w:space="0" w:color="auto"/>
              <w:right w:val="single" w:sz="4" w:space="0" w:color="auto"/>
            </w:tcBorders>
            <w:vAlign w:val="center"/>
          </w:tcPr>
          <w:p w:rsidR="00AF3444" w:rsidRPr="0038600D" w:rsidRDefault="00AF3444" w:rsidP="00AF3444">
            <w:pPr>
              <w:spacing w:before="120" w:after="120"/>
              <w:jc w:val="center"/>
              <w:rPr>
                <w:iCs/>
              </w:rPr>
            </w:pPr>
          </w:p>
        </w:tc>
        <w:tc>
          <w:tcPr>
            <w:tcW w:w="1275" w:type="dxa"/>
            <w:vMerge/>
            <w:tcBorders>
              <w:left w:val="single" w:sz="4" w:space="0" w:color="auto"/>
              <w:bottom w:val="single" w:sz="4" w:space="0" w:color="auto"/>
              <w:right w:val="single" w:sz="4" w:space="0" w:color="auto"/>
            </w:tcBorders>
            <w:vAlign w:val="center"/>
          </w:tcPr>
          <w:p w:rsidR="00AF3444" w:rsidRPr="0038600D" w:rsidRDefault="00AF3444" w:rsidP="00AF3444">
            <w:pPr>
              <w:spacing w:before="120" w:after="120"/>
              <w:jc w:val="center"/>
              <w:rPr>
                <w:iCs/>
              </w:rPr>
            </w:pPr>
          </w:p>
        </w:tc>
        <w:tc>
          <w:tcPr>
            <w:tcW w:w="1985" w:type="dxa"/>
            <w:tcBorders>
              <w:top w:val="single" w:sz="4" w:space="0" w:color="auto"/>
              <w:left w:val="single" w:sz="4" w:space="0" w:color="auto"/>
              <w:bottom w:val="single" w:sz="4" w:space="0" w:color="auto"/>
              <w:right w:val="single" w:sz="4" w:space="0" w:color="auto"/>
            </w:tcBorders>
            <w:vAlign w:val="center"/>
          </w:tcPr>
          <w:p w:rsidR="00AF3444" w:rsidRPr="0038600D" w:rsidRDefault="00AF3444" w:rsidP="00AF3444">
            <w:pPr>
              <w:spacing w:before="120" w:after="120"/>
              <w:jc w:val="center"/>
              <w:rPr>
                <w:iCs/>
              </w:rPr>
            </w:pPr>
            <w:r w:rsidRPr="0038600D">
              <w:rPr>
                <w:iCs/>
              </w:rPr>
              <w:t>Kết hôn lần đầu</w:t>
            </w:r>
          </w:p>
        </w:tc>
        <w:tc>
          <w:tcPr>
            <w:tcW w:w="1843" w:type="dxa"/>
            <w:tcBorders>
              <w:top w:val="single" w:sz="4" w:space="0" w:color="auto"/>
              <w:left w:val="single" w:sz="4" w:space="0" w:color="auto"/>
              <w:bottom w:val="single" w:sz="4" w:space="0" w:color="auto"/>
              <w:right w:val="single" w:sz="4" w:space="0" w:color="auto"/>
            </w:tcBorders>
            <w:vAlign w:val="center"/>
          </w:tcPr>
          <w:p w:rsidR="00AF3444" w:rsidRPr="0038600D" w:rsidRDefault="00AF3444" w:rsidP="00AF3444">
            <w:pPr>
              <w:spacing w:before="120" w:after="120"/>
              <w:jc w:val="center"/>
              <w:rPr>
                <w:rFonts w:eastAsia="Calibri"/>
                <w:iCs/>
              </w:rPr>
            </w:pPr>
            <w:r w:rsidRPr="0038600D">
              <w:rPr>
                <w:iCs/>
              </w:rPr>
              <w:t>Kết hôn lần thứ hai trở lên</w:t>
            </w:r>
          </w:p>
        </w:tc>
      </w:tr>
      <w:tr w:rsidR="0038600D" w:rsidRPr="0038600D" w:rsidTr="00FC7A10">
        <w:trPr>
          <w:trHeight w:val="57"/>
        </w:trPr>
        <w:tc>
          <w:tcPr>
            <w:tcW w:w="4201" w:type="dxa"/>
            <w:tcBorders>
              <w:top w:val="single" w:sz="4" w:space="0" w:color="auto"/>
              <w:left w:val="single" w:sz="4" w:space="0" w:color="auto"/>
              <w:bottom w:val="single" w:sz="4" w:space="0" w:color="auto"/>
              <w:right w:val="single" w:sz="4" w:space="0" w:color="auto"/>
            </w:tcBorders>
            <w:vAlign w:val="center"/>
            <w:hideMark/>
          </w:tcPr>
          <w:p w:rsidR="00AF3444" w:rsidRPr="0038600D" w:rsidRDefault="00AF3444" w:rsidP="00AF3444">
            <w:pPr>
              <w:spacing w:before="120" w:after="120"/>
              <w:jc w:val="center"/>
              <w:rPr>
                <w:iCs/>
              </w:rPr>
            </w:pPr>
            <w:r w:rsidRPr="0038600D">
              <w:rPr>
                <w:iCs/>
              </w:rPr>
              <w:t>A</w:t>
            </w:r>
          </w:p>
        </w:tc>
        <w:tc>
          <w:tcPr>
            <w:tcW w:w="851" w:type="dxa"/>
            <w:tcBorders>
              <w:top w:val="single" w:sz="4" w:space="0" w:color="auto"/>
              <w:left w:val="single" w:sz="4" w:space="0" w:color="auto"/>
              <w:bottom w:val="single" w:sz="4" w:space="0" w:color="auto"/>
              <w:right w:val="single" w:sz="4" w:space="0" w:color="auto"/>
            </w:tcBorders>
            <w:vAlign w:val="center"/>
          </w:tcPr>
          <w:p w:rsidR="00AF3444" w:rsidRPr="0038600D" w:rsidRDefault="00AF3444" w:rsidP="00AF3444">
            <w:pPr>
              <w:spacing w:before="120" w:after="120"/>
              <w:jc w:val="center"/>
              <w:rPr>
                <w:iCs/>
              </w:rPr>
            </w:pPr>
            <w:r w:rsidRPr="0038600D">
              <w:rPr>
                <w:iCs/>
              </w:rPr>
              <w:t>B</w:t>
            </w:r>
          </w:p>
        </w:tc>
        <w:tc>
          <w:tcPr>
            <w:tcW w:w="1275" w:type="dxa"/>
            <w:tcBorders>
              <w:top w:val="single" w:sz="4" w:space="0" w:color="auto"/>
              <w:left w:val="single" w:sz="4" w:space="0" w:color="auto"/>
              <w:bottom w:val="single" w:sz="4" w:space="0" w:color="auto"/>
              <w:right w:val="single" w:sz="4" w:space="0" w:color="auto"/>
            </w:tcBorders>
            <w:vAlign w:val="center"/>
            <w:hideMark/>
          </w:tcPr>
          <w:p w:rsidR="00AF3444" w:rsidRPr="0038600D" w:rsidRDefault="00AF3444" w:rsidP="00AF3444">
            <w:pPr>
              <w:spacing w:before="120" w:after="120"/>
              <w:jc w:val="center"/>
              <w:rPr>
                <w:iCs/>
              </w:rPr>
            </w:pPr>
            <w:r w:rsidRPr="0038600D">
              <w:rPr>
                <w:iCs/>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3444" w:rsidRPr="0038600D" w:rsidRDefault="00AF3444" w:rsidP="00AF3444">
            <w:pPr>
              <w:spacing w:before="120" w:after="120"/>
              <w:jc w:val="center"/>
              <w:rPr>
                <w:iCs/>
              </w:rPr>
            </w:pPr>
            <w:r w:rsidRPr="0038600D">
              <w:rPr>
                <w:iC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3444" w:rsidRPr="0038600D" w:rsidRDefault="00AF3444" w:rsidP="00AF3444">
            <w:pPr>
              <w:spacing w:before="120" w:after="120"/>
              <w:jc w:val="center"/>
              <w:rPr>
                <w:iCs/>
              </w:rPr>
            </w:pPr>
            <w:r w:rsidRPr="0038600D">
              <w:rPr>
                <w:iCs/>
              </w:rPr>
              <w:t>3 = 1-2</w:t>
            </w:r>
          </w:p>
        </w:tc>
      </w:tr>
      <w:tr w:rsidR="0038600D" w:rsidRPr="0038600D" w:rsidTr="00FC7A10">
        <w:trPr>
          <w:trHeight w:val="340"/>
        </w:trPr>
        <w:tc>
          <w:tcPr>
            <w:tcW w:w="4201" w:type="dxa"/>
            <w:tcBorders>
              <w:top w:val="single" w:sz="4" w:space="0" w:color="auto"/>
              <w:left w:val="single" w:sz="4" w:space="0" w:color="auto"/>
              <w:bottom w:val="dotted" w:sz="4" w:space="0" w:color="auto"/>
              <w:right w:val="single" w:sz="4" w:space="0" w:color="auto"/>
            </w:tcBorders>
            <w:vAlign w:val="center"/>
            <w:hideMark/>
          </w:tcPr>
          <w:p w:rsidR="00AF3444" w:rsidRPr="0038600D" w:rsidRDefault="00AF3444" w:rsidP="00A616F2">
            <w:pPr>
              <w:spacing w:before="120" w:after="120"/>
              <w:jc w:val="center"/>
              <w:rPr>
                <w:b/>
                <w:bCs/>
              </w:rPr>
            </w:pPr>
            <w:r w:rsidRPr="0038600D">
              <w:rPr>
                <w:b/>
                <w:bCs/>
              </w:rPr>
              <w:t>Tổng số</w:t>
            </w:r>
          </w:p>
        </w:tc>
        <w:tc>
          <w:tcPr>
            <w:tcW w:w="851" w:type="dxa"/>
            <w:tcBorders>
              <w:top w:val="single" w:sz="4" w:space="0" w:color="auto"/>
              <w:left w:val="single" w:sz="4" w:space="0" w:color="auto"/>
              <w:bottom w:val="dotted" w:sz="4" w:space="0" w:color="auto"/>
              <w:right w:val="single" w:sz="4" w:space="0" w:color="auto"/>
            </w:tcBorders>
            <w:vAlign w:val="center"/>
          </w:tcPr>
          <w:p w:rsidR="00AF3444" w:rsidRPr="0038600D" w:rsidRDefault="00FC7A10" w:rsidP="00FC7A10">
            <w:pPr>
              <w:spacing w:before="120" w:after="120"/>
              <w:jc w:val="center"/>
              <w:rPr>
                <w:b/>
              </w:rPr>
            </w:pPr>
            <w:r w:rsidRPr="0038600D">
              <w:rPr>
                <w:b/>
              </w:rPr>
              <w:t>01</w:t>
            </w:r>
          </w:p>
        </w:tc>
        <w:tc>
          <w:tcPr>
            <w:tcW w:w="1275" w:type="dxa"/>
            <w:tcBorders>
              <w:top w:val="single" w:sz="4" w:space="0" w:color="auto"/>
              <w:left w:val="single" w:sz="4" w:space="0" w:color="auto"/>
              <w:bottom w:val="dotted" w:sz="4" w:space="0" w:color="auto"/>
              <w:right w:val="single" w:sz="4" w:space="0" w:color="auto"/>
            </w:tcBorders>
            <w:vAlign w:val="center"/>
          </w:tcPr>
          <w:p w:rsidR="00AF3444" w:rsidRPr="0038600D" w:rsidRDefault="00AF3444" w:rsidP="00A616F2">
            <w:pPr>
              <w:spacing w:before="120" w:after="120"/>
            </w:pPr>
          </w:p>
        </w:tc>
        <w:tc>
          <w:tcPr>
            <w:tcW w:w="1985" w:type="dxa"/>
            <w:tcBorders>
              <w:top w:val="single" w:sz="4" w:space="0" w:color="auto"/>
              <w:left w:val="single" w:sz="4" w:space="0" w:color="auto"/>
              <w:bottom w:val="dotted" w:sz="4" w:space="0" w:color="auto"/>
              <w:right w:val="single" w:sz="4" w:space="0" w:color="auto"/>
            </w:tcBorders>
          </w:tcPr>
          <w:p w:rsidR="00AF3444" w:rsidRPr="0038600D" w:rsidRDefault="00AF3444" w:rsidP="00A616F2">
            <w:pPr>
              <w:spacing w:before="120" w:after="120"/>
            </w:pPr>
          </w:p>
        </w:tc>
        <w:tc>
          <w:tcPr>
            <w:tcW w:w="1843" w:type="dxa"/>
            <w:tcBorders>
              <w:top w:val="single" w:sz="4" w:space="0" w:color="auto"/>
              <w:left w:val="single" w:sz="4" w:space="0" w:color="auto"/>
              <w:bottom w:val="dotted" w:sz="4" w:space="0" w:color="auto"/>
              <w:right w:val="single" w:sz="4" w:space="0" w:color="auto"/>
            </w:tcBorders>
          </w:tcPr>
          <w:p w:rsidR="00AF3444" w:rsidRPr="0038600D" w:rsidRDefault="00AF3444" w:rsidP="00A616F2">
            <w:pPr>
              <w:spacing w:before="120" w:after="120"/>
            </w:pPr>
          </w:p>
        </w:tc>
      </w:tr>
      <w:tr w:rsidR="0038600D" w:rsidRPr="0038600D" w:rsidTr="00FC7A10">
        <w:trPr>
          <w:trHeight w:val="340"/>
        </w:trPr>
        <w:tc>
          <w:tcPr>
            <w:tcW w:w="4201" w:type="dxa"/>
            <w:tcBorders>
              <w:top w:val="dotted" w:sz="4" w:space="0" w:color="auto"/>
              <w:left w:val="single" w:sz="4" w:space="0" w:color="auto"/>
              <w:bottom w:val="dotted" w:sz="4" w:space="0" w:color="auto"/>
              <w:right w:val="single" w:sz="4" w:space="0" w:color="auto"/>
            </w:tcBorders>
            <w:vAlign w:val="bottom"/>
            <w:hideMark/>
          </w:tcPr>
          <w:p w:rsidR="00AF3444" w:rsidRPr="0038600D" w:rsidRDefault="00FC7A10" w:rsidP="00FC7A10">
            <w:pPr>
              <w:spacing w:before="120" w:after="120"/>
              <w:ind w:right="28"/>
              <w:jc w:val="both"/>
            </w:pPr>
            <w:r w:rsidRPr="0038600D">
              <w:rPr>
                <w:b/>
                <w:bCs/>
                <w:iCs/>
              </w:rPr>
              <w:t>Trong đó: Số cuộc kết hôn theo x</w:t>
            </w:r>
            <w:r w:rsidR="00AF3444" w:rsidRPr="0038600D">
              <w:rPr>
                <w:b/>
                <w:bCs/>
                <w:iCs/>
              </w:rPr>
              <w:t>ã/phường/thị trấn</w:t>
            </w:r>
          </w:p>
        </w:tc>
        <w:tc>
          <w:tcPr>
            <w:tcW w:w="851" w:type="dxa"/>
            <w:tcBorders>
              <w:top w:val="dotted" w:sz="4" w:space="0" w:color="auto"/>
              <w:left w:val="single" w:sz="4" w:space="0" w:color="auto"/>
              <w:bottom w:val="dotted" w:sz="4" w:space="0" w:color="auto"/>
              <w:right w:val="single" w:sz="4" w:space="0" w:color="auto"/>
            </w:tcBorders>
            <w:vAlign w:val="center"/>
          </w:tcPr>
          <w:p w:rsidR="00AF3444" w:rsidRPr="0038600D" w:rsidRDefault="00AF3444" w:rsidP="00FC7A10">
            <w:pPr>
              <w:spacing w:before="120" w:after="120"/>
              <w:jc w:val="center"/>
            </w:pPr>
          </w:p>
        </w:tc>
        <w:tc>
          <w:tcPr>
            <w:tcW w:w="1275" w:type="dxa"/>
            <w:tcBorders>
              <w:top w:val="dotted" w:sz="4" w:space="0" w:color="auto"/>
              <w:left w:val="single" w:sz="4" w:space="0" w:color="auto"/>
              <w:bottom w:val="dotted" w:sz="4" w:space="0" w:color="auto"/>
              <w:right w:val="single" w:sz="4" w:space="0" w:color="auto"/>
            </w:tcBorders>
            <w:vAlign w:val="center"/>
          </w:tcPr>
          <w:p w:rsidR="00AF3444" w:rsidRPr="0038600D" w:rsidRDefault="00AF3444" w:rsidP="00A616F2">
            <w:pPr>
              <w:spacing w:before="120" w:after="120"/>
            </w:pPr>
          </w:p>
        </w:tc>
        <w:tc>
          <w:tcPr>
            <w:tcW w:w="1985" w:type="dxa"/>
            <w:tcBorders>
              <w:top w:val="dotted" w:sz="4" w:space="0" w:color="auto"/>
              <w:left w:val="single" w:sz="4" w:space="0" w:color="auto"/>
              <w:bottom w:val="dotted" w:sz="4" w:space="0" w:color="auto"/>
              <w:right w:val="single" w:sz="4" w:space="0" w:color="auto"/>
            </w:tcBorders>
          </w:tcPr>
          <w:p w:rsidR="00AF3444" w:rsidRPr="0038600D" w:rsidRDefault="00AF3444" w:rsidP="00A616F2">
            <w:pPr>
              <w:spacing w:before="120" w:after="120"/>
            </w:pPr>
          </w:p>
        </w:tc>
        <w:tc>
          <w:tcPr>
            <w:tcW w:w="1843" w:type="dxa"/>
            <w:tcBorders>
              <w:top w:val="dotted" w:sz="4" w:space="0" w:color="auto"/>
              <w:left w:val="single" w:sz="4" w:space="0" w:color="auto"/>
              <w:bottom w:val="dotted" w:sz="4" w:space="0" w:color="auto"/>
              <w:right w:val="single" w:sz="4" w:space="0" w:color="auto"/>
            </w:tcBorders>
          </w:tcPr>
          <w:p w:rsidR="00AF3444" w:rsidRPr="0038600D" w:rsidRDefault="00AF3444" w:rsidP="00A616F2">
            <w:pPr>
              <w:spacing w:before="120" w:after="120"/>
            </w:pPr>
          </w:p>
        </w:tc>
      </w:tr>
      <w:tr w:rsidR="0038600D" w:rsidRPr="0038600D" w:rsidTr="00FC7A10">
        <w:trPr>
          <w:trHeight w:val="340"/>
        </w:trPr>
        <w:tc>
          <w:tcPr>
            <w:tcW w:w="4201" w:type="dxa"/>
            <w:tcBorders>
              <w:top w:val="dotted" w:sz="4" w:space="0" w:color="auto"/>
              <w:left w:val="single" w:sz="4" w:space="0" w:color="auto"/>
              <w:bottom w:val="dotted" w:sz="4" w:space="0" w:color="auto"/>
              <w:right w:val="single" w:sz="4" w:space="0" w:color="auto"/>
            </w:tcBorders>
            <w:vAlign w:val="center"/>
            <w:hideMark/>
          </w:tcPr>
          <w:p w:rsidR="00AF3444" w:rsidRPr="0038600D" w:rsidRDefault="00FC7A10" w:rsidP="00A616F2">
            <w:pPr>
              <w:spacing w:before="120" w:after="120"/>
              <w:rPr>
                <w:bCs/>
              </w:rPr>
            </w:pPr>
            <w:r w:rsidRPr="0038600D">
              <w:rPr>
                <w:bCs/>
              </w:rPr>
              <w:t xml:space="preserve">- </w:t>
            </w:r>
            <w:r w:rsidR="00AF3444" w:rsidRPr="0038600D">
              <w:rPr>
                <w:bCs/>
              </w:rPr>
              <w:t>…..</w:t>
            </w:r>
          </w:p>
        </w:tc>
        <w:tc>
          <w:tcPr>
            <w:tcW w:w="851" w:type="dxa"/>
            <w:tcBorders>
              <w:top w:val="dotted" w:sz="4" w:space="0" w:color="auto"/>
              <w:left w:val="single" w:sz="4" w:space="0" w:color="auto"/>
              <w:bottom w:val="dotted" w:sz="4" w:space="0" w:color="auto"/>
              <w:right w:val="single" w:sz="4" w:space="0" w:color="auto"/>
            </w:tcBorders>
            <w:vAlign w:val="center"/>
          </w:tcPr>
          <w:p w:rsidR="00AF3444" w:rsidRPr="0038600D" w:rsidRDefault="00FC7A10" w:rsidP="00FC7A10">
            <w:pPr>
              <w:spacing w:before="120" w:after="120"/>
              <w:jc w:val="center"/>
            </w:pPr>
            <w:r w:rsidRPr="0038600D">
              <w:t>02</w:t>
            </w:r>
          </w:p>
        </w:tc>
        <w:tc>
          <w:tcPr>
            <w:tcW w:w="1275" w:type="dxa"/>
            <w:tcBorders>
              <w:top w:val="dotted" w:sz="4" w:space="0" w:color="auto"/>
              <w:left w:val="single" w:sz="4" w:space="0" w:color="auto"/>
              <w:bottom w:val="dotted" w:sz="4" w:space="0" w:color="auto"/>
              <w:right w:val="single" w:sz="4" w:space="0" w:color="auto"/>
            </w:tcBorders>
            <w:vAlign w:val="center"/>
          </w:tcPr>
          <w:p w:rsidR="00AF3444" w:rsidRPr="0038600D" w:rsidRDefault="00AF3444" w:rsidP="00A616F2">
            <w:pPr>
              <w:spacing w:before="120" w:after="120"/>
            </w:pPr>
          </w:p>
        </w:tc>
        <w:tc>
          <w:tcPr>
            <w:tcW w:w="1985" w:type="dxa"/>
            <w:tcBorders>
              <w:top w:val="dotted" w:sz="4" w:space="0" w:color="auto"/>
              <w:left w:val="single" w:sz="4" w:space="0" w:color="auto"/>
              <w:bottom w:val="dotted" w:sz="4" w:space="0" w:color="auto"/>
              <w:right w:val="single" w:sz="4" w:space="0" w:color="auto"/>
            </w:tcBorders>
          </w:tcPr>
          <w:p w:rsidR="00AF3444" w:rsidRPr="0038600D" w:rsidRDefault="00AF3444" w:rsidP="00A616F2">
            <w:pPr>
              <w:spacing w:before="120" w:after="120"/>
            </w:pPr>
          </w:p>
        </w:tc>
        <w:tc>
          <w:tcPr>
            <w:tcW w:w="1843" w:type="dxa"/>
            <w:tcBorders>
              <w:top w:val="dotted" w:sz="4" w:space="0" w:color="auto"/>
              <w:left w:val="single" w:sz="4" w:space="0" w:color="auto"/>
              <w:bottom w:val="dotted" w:sz="4" w:space="0" w:color="auto"/>
              <w:right w:val="single" w:sz="4" w:space="0" w:color="auto"/>
            </w:tcBorders>
          </w:tcPr>
          <w:p w:rsidR="00AF3444" w:rsidRPr="0038600D" w:rsidRDefault="00AF3444" w:rsidP="00A616F2">
            <w:pPr>
              <w:spacing w:before="120" w:after="120"/>
            </w:pPr>
          </w:p>
        </w:tc>
      </w:tr>
      <w:tr w:rsidR="0038600D" w:rsidRPr="0038600D" w:rsidTr="00FC7A10">
        <w:trPr>
          <w:trHeight w:val="340"/>
        </w:trPr>
        <w:tc>
          <w:tcPr>
            <w:tcW w:w="4201" w:type="dxa"/>
            <w:tcBorders>
              <w:top w:val="dotted" w:sz="4" w:space="0" w:color="auto"/>
              <w:left w:val="single" w:sz="4" w:space="0" w:color="auto"/>
              <w:bottom w:val="dotted" w:sz="4" w:space="0" w:color="auto"/>
              <w:right w:val="single" w:sz="4" w:space="0" w:color="auto"/>
            </w:tcBorders>
            <w:vAlign w:val="center"/>
          </w:tcPr>
          <w:p w:rsidR="00AF3444" w:rsidRPr="0038600D" w:rsidRDefault="00FC7A10" w:rsidP="00A616F2">
            <w:pPr>
              <w:spacing w:before="120" w:after="120"/>
            </w:pPr>
            <w:r w:rsidRPr="0038600D">
              <w:rPr>
                <w:bCs/>
              </w:rPr>
              <w:t xml:space="preserve">- </w:t>
            </w:r>
            <w:r w:rsidR="00AF3444" w:rsidRPr="0038600D">
              <w:rPr>
                <w:bCs/>
              </w:rPr>
              <w:t>…..</w:t>
            </w:r>
          </w:p>
        </w:tc>
        <w:tc>
          <w:tcPr>
            <w:tcW w:w="851" w:type="dxa"/>
            <w:tcBorders>
              <w:top w:val="dotted" w:sz="4" w:space="0" w:color="auto"/>
              <w:left w:val="single" w:sz="4" w:space="0" w:color="auto"/>
              <w:bottom w:val="dotted" w:sz="4" w:space="0" w:color="auto"/>
              <w:right w:val="single" w:sz="4" w:space="0" w:color="auto"/>
            </w:tcBorders>
            <w:vAlign w:val="center"/>
          </w:tcPr>
          <w:p w:rsidR="00AF3444" w:rsidRPr="0038600D" w:rsidRDefault="00FC7A10" w:rsidP="00FC7A10">
            <w:pPr>
              <w:spacing w:before="120" w:after="120"/>
              <w:jc w:val="center"/>
            </w:pPr>
            <w:r w:rsidRPr="0038600D">
              <w:t>03</w:t>
            </w:r>
          </w:p>
        </w:tc>
        <w:tc>
          <w:tcPr>
            <w:tcW w:w="1275" w:type="dxa"/>
            <w:tcBorders>
              <w:top w:val="dotted" w:sz="4" w:space="0" w:color="auto"/>
              <w:left w:val="single" w:sz="4" w:space="0" w:color="auto"/>
              <w:bottom w:val="dotted" w:sz="4" w:space="0" w:color="auto"/>
              <w:right w:val="single" w:sz="4" w:space="0" w:color="auto"/>
            </w:tcBorders>
            <w:vAlign w:val="center"/>
          </w:tcPr>
          <w:p w:rsidR="00AF3444" w:rsidRPr="0038600D" w:rsidRDefault="00AF3444" w:rsidP="00A616F2">
            <w:pPr>
              <w:spacing w:before="120" w:after="120"/>
            </w:pPr>
          </w:p>
        </w:tc>
        <w:tc>
          <w:tcPr>
            <w:tcW w:w="1985" w:type="dxa"/>
            <w:tcBorders>
              <w:top w:val="dotted" w:sz="4" w:space="0" w:color="auto"/>
              <w:left w:val="single" w:sz="4" w:space="0" w:color="auto"/>
              <w:bottom w:val="dotted" w:sz="4" w:space="0" w:color="auto"/>
              <w:right w:val="single" w:sz="4" w:space="0" w:color="auto"/>
            </w:tcBorders>
          </w:tcPr>
          <w:p w:rsidR="00AF3444" w:rsidRPr="0038600D" w:rsidRDefault="00AF3444" w:rsidP="00A616F2">
            <w:pPr>
              <w:spacing w:before="120" w:after="120"/>
            </w:pPr>
          </w:p>
        </w:tc>
        <w:tc>
          <w:tcPr>
            <w:tcW w:w="1843" w:type="dxa"/>
            <w:tcBorders>
              <w:top w:val="dotted" w:sz="4" w:space="0" w:color="auto"/>
              <w:left w:val="single" w:sz="4" w:space="0" w:color="auto"/>
              <w:bottom w:val="dotted" w:sz="4" w:space="0" w:color="auto"/>
              <w:right w:val="single" w:sz="4" w:space="0" w:color="auto"/>
            </w:tcBorders>
          </w:tcPr>
          <w:p w:rsidR="00AF3444" w:rsidRPr="0038600D" w:rsidRDefault="00AF3444" w:rsidP="00A616F2">
            <w:pPr>
              <w:spacing w:before="120" w:after="120"/>
            </w:pPr>
          </w:p>
        </w:tc>
      </w:tr>
      <w:tr w:rsidR="0038600D" w:rsidRPr="0038600D" w:rsidTr="00FC7A10">
        <w:trPr>
          <w:trHeight w:val="340"/>
        </w:trPr>
        <w:tc>
          <w:tcPr>
            <w:tcW w:w="4201" w:type="dxa"/>
            <w:tcBorders>
              <w:top w:val="dotted" w:sz="4" w:space="0" w:color="auto"/>
              <w:left w:val="single" w:sz="4" w:space="0" w:color="auto"/>
              <w:bottom w:val="dotted" w:sz="4" w:space="0" w:color="auto"/>
              <w:right w:val="single" w:sz="4" w:space="0" w:color="auto"/>
            </w:tcBorders>
            <w:vAlign w:val="center"/>
          </w:tcPr>
          <w:p w:rsidR="00AF3444" w:rsidRPr="0038600D" w:rsidRDefault="00FC7A10" w:rsidP="00A616F2">
            <w:pPr>
              <w:spacing w:before="120" w:after="120"/>
            </w:pPr>
            <w:r w:rsidRPr="0038600D">
              <w:rPr>
                <w:bCs/>
              </w:rPr>
              <w:t xml:space="preserve">- </w:t>
            </w:r>
            <w:r w:rsidR="00AF3444" w:rsidRPr="0038600D">
              <w:rPr>
                <w:bCs/>
              </w:rPr>
              <w:t>…..</w:t>
            </w:r>
          </w:p>
        </w:tc>
        <w:tc>
          <w:tcPr>
            <w:tcW w:w="851" w:type="dxa"/>
            <w:tcBorders>
              <w:top w:val="dotted" w:sz="4" w:space="0" w:color="auto"/>
              <w:left w:val="single" w:sz="4" w:space="0" w:color="auto"/>
              <w:bottom w:val="dotted" w:sz="4" w:space="0" w:color="auto"/>
              <w:right w:val="single" w:sz="4" w:space="0" w:color="auto"/>
            </w:tcBorders>
            <w:vAlign w:val="center"/>
          </w:tcPr>
          <w:p w:rsidR="00AF3444" w:rsidRPr="0038600D" w:rsidRDefault="00FC7A10" w:rsidP="00FC7A10">
            <w:pPr>
              <w:spacing w:before="120" w:after="120"/>
              <w:jc w:val="center"/>
            </w:pPr>
            <w:r w:rsidRPr="0038600D">
              <w:t>04</w:t>
            </w:r>
          </w:p>
        </w:tc>
        <w:tc>
          <w:tcPr>
            <w:tcW w:w="1275" w:type="dxa"/>
            <w:tcBorders>
              <w:top w:val="dotted" w:sz="4" w:space="0" w:color="auto"/>
              <w:left w:val="single" w:sz="4" w:space="0" w:color="auto"/>
              <w:bottom w:val="dotted" w:sz="4" w:space="0" w:color="auto"/>
              <w:right w:val="single" w:sz="4" w:space="0" w:color="auto"/>
            </w:tcBorders>
            <w:vAlign w:val="center"/>
          </w:tcPr>
          <w:p w:rsidR="00AF3444" w:rsidRPr="0038600D" w:rsidRDefault="00AF3444" w:rsidP="00A616F2">
            <w:pPr>
              <w:spacing w:before="120" w:after="120"/>
            </w:pPr>
          </w:p>
        </w:tc>
        <w:tc>
          <w:tcPr>
            <w:tcW w:w="1985" w:type="dxa"/>
            <w:tcBorders>
              <w:top w:val="dotted" w:sz="4" w:space="0" w:color="auto"/>
              <w:left w:val="single" w:sz="4" w:space="0" w:color="auto"/>
              <w:bottom w:val="dotted" w:sz="4" w:space="0" w:color="auto"/>
              <w:right w:val="single" w:sz="4" w:space="0" w:color="auto"/>
            </w:tcBorders>
          </w:tcPr>
          <w:p w:rsidR="00AF3444" w:rsidRPr="0038600D" w:rsidRDefault="00AF3444" w:rsidP="00A616F2">
            <w:pPr>
              <w:spacing w:before="120" w:after="120"/>
            </w:pPr>
          </w:p>
        </w:tc>
        <w:tc>
          <w:tcPr>
            <w:tcW w:w="1843" w:type="dxa"/>
            <w:tcBorders>
              <w:top w:val="dotted" w:sz="4" w:space="0" w:color="auto"/>
              <w:left w:val="single" w:sz="4" w:space="0" w:color="auto"/>
              <w:bottom w:val="dotted" w:sz="4" w:space="0" w:color="auto"/>
              <w:right w:val="single" w:sz="4" w:space="0" w:color="auto"/>
            </w:tcBorders>
          </w:tcPr>
          <w:p w:rsidR="00AF3444" w:rsidRPr="0038600D" w:rsidRDefault="00AF3444" w:rsidP="00A616F2">
            <w:pPr>
              <w:spacing w:before="120" w:after="120"/>
            </w:pPr>
          </w:p>
        </w:tc>
      </w:tr>
      <w:tr w:rsidR="00AF3444" w:rsidRPr="0038600D" w:rsidTr="00FC7A10">
        <w:trPr>
          <w:trHeight w:val="340"/>
        </w:trPr>
        <w:tc>
          <w:tcPr>
            <w:tcW w:w="4201" w:type="dxa"/>
            <w:tcBorders>
              <w:top w:val="dotted" w:sz="4" w:space="0" w:color="auto"/>
              <w:left w:val="single" w:sz="4" w:space="0" w:color="auto"/>
              <w:bottom w:val="single" w:sz="4" w:space="0" w:color="auto"/>
              <w:right w:val="single" w:sz="4" w:space="0" w:color="auto"/>
            </w:tcBorders>
            <w:vAlign w:val="center"/>
          </w:tcPr>
          <w:p w:rsidR="00AF3444" w:rsidRPr="0038600D" w:rsidRDefault="00AF3444" w:rsidP="00A616F2">
            <w:pPr>
              <w:spacing w:before="120" w:after="120"/>
            </w:pPr>
          </w:p>
        </w:tc>
        <w:tc>
          <w:tcPr>
            <w:tcW w:w="851" w:type="dxa"/>
            <w:tcBorders>
              <w:top w:val="dotted" w:sz="4" w:space="0" w:color="auto"/>
              <w:left w:val="single" w:sz="4" w:space="0" w:color="auto"/>
              <w:bottom w:val="single" w:sz="4" w:space="0" w:color="auto"/>
              <w:right w:val="single" w:sz="4" w:space="0" w:color="auto"/>
            </w:tcBorders>
            <w:vAlign w:val="center"/>
          </w:tcPr>
          <w:p w:rsidR="00AF3444" w:rsidRPr="0038600D" w:rsidRDefault="00AF3444" w:rsidP="00FC7A10">
            <w:pPr>
              <w:spacing w:before="120" w:after="120"/>
              <w:jc w:val="center"/>
            </w:pPr>
          </w:p>
        </w:tc>
        <w:tc>
          <w:tcPr>
            <w:tcW w:w="1275" w:type="dxa"/>
            <w:tcBorders>
              <w:top w:val="dotted" w:sz="4" w:space="0" w:color="auto"/>
              <w:left w:val="single" w:sz="4" w:space="0" w:color="auto"/>
              <w:bottom w:val="single" w:sz="4" w:space="0" w:color="auto"/>
              <w:right w:val="single" w:sz="4" w:space="0" w:color="auto"/>
            </w:tcBorders>
            <w:vAlign w:val="center"/>
          </w:tcPr>
          <w:p w:rsidR="00AF3444" w:rsidRPr="0038600D" w:rsidRDefault="00AF3444" w:rsidP="00A616F2">
            <w:pPr>
              <w:spacing w:before="120" w:after="120"/>
            </w:pPr>
          </w:p>
        </w:tc>
        <w:tc>
          <w:tcPr>
            <w:tcW w:w="1985" w:type="dxa"/>
            <w:tcBorders>
              <w:top w:val="dotted" w:sz="4" w:space="0" w:color="auto"/>
              <w:left w:val="single" w:sz="4" w:space="0" w:color="auto"/>
              <w:bottom w:val="single" w:sz="4" w:space="0" w:color="auto"/>
              <w:right w:val="single" w:sz="4" w:space="0" w:color="auto"/>
            </w:tcBorders>
          </w:tcPr>
          <w:p w:rsidR="00AF3444" w:rsidRPr="0038600D" w:rsidRDefault="00AF3444" w:rsidP="00A616F2">
            <w:pPr>
              <w:spacing w:before="120" w:after="120"/>
            </w:pPr>
          </w:p>
        </w:tc>
        <w:tc>
          <w:tcPr>
            <w:tcW w:w="1843" w:type="dxa"/>
            <w:tcBorders>
              <w:top w:val="dotted" w:sz="4" w:space="0" w:color="auto"/>
              <w:left w:val="single" w:sz="4" w:space="0" w:color="auto"/>
              <w:bottom w:val="single" w:sz="4" w:space="0" w:color="auto"/>
              <w:right w:val="single" w:sz="4" w:space="0" w:color="auto"/>
            </w:tcBorders>
          </w:tcPr>
          <w:p w:rsidR="00AF3444" w:rsidRPr="0038600D" w:rsidRDefault="00AF3444" w:rsidP="00A616F2">
            <w:pPr>
              <w:spacing w:before="120" w:after="120"/>
            </w:pPr>
          </w:p>
        </w:tc>
      </w:tr>
    </w:tbl>
    <w:p w:rsidR="00CE0BE0" w:rsidRPr="0038600D" w:rsidRDefault="00CE0BE0" w:rsidP="00CE0BE0"/>
    <w:p w:rsidR="00FC616D" w:rsidRPr="0038600D" w:rsidRDefault="00FC616D" w:rsidP="00CE0BE0"/>
    <w:tbl>
      <w:tblPr>
        <w:tblW w:w="5167" w:type="pct"/>
        <w:tblInd w:w="108" w:type="dxa"/>
        <w:tblLook w:val="04A0"/>
      </w:tblPr>
      <w:tblGrid>
        <w:gridCol w:w="3442"/>
        <w:gridCol w:w="3159"/>
        <w:gridCol w:w="3465"/>
      </w:tblGrid>
      <w:tr w:rsidR="00A616F2" w:rsidRPr="0038600D" w:rsidTr="000C1529">
        <w:tc>
          <w:tcPr>
            <w:tcW w:w="1710" w:type="pct"/>
          </w:tcPr>
          <w:p w:rsidR="00A616F2" w:rsidRPr="0038600D" w:rsidRDefault="00A616F2" w:rsidP="00A616F2">
            <w:pPr>
              <w:spacing w:before="80"/>
              <w:jc w:val="center"/>
              <w:rPr>
                <w:b/>
                <w:sz w:val="26"/>
                <w:szCs w:val="26"/>
              </w:rPr>
            </w:pPr>
          </w:p>
          <w:p w:rsidR="00A616F2" w:rsidRPr="0038600D" w:rsidRDefault="00A616F2" w:rsidP="00A616F2">
            <w:pPr>
              <w:spacing w:before="80"/>
              <w:jc w:val="center"/>
              <w:rPr>
                <w:b/>
                <w:sz w:val="26"/>
                <w:szCs w:val="26"/>
              </w:rPr>
            </w:pPr>
            <w:r w:rsidRPr="0038600D">
              <w:rPr>
                <w:b/>
                <w:sz w:val="26"/>
                <w:szCs w:val="26"/>
              </w:rPr>
              <w:t>Người lập biểu</w:t>
            </w:r>
          </w:p>
          <w:p w:rsidR="00A616F2" w:rsidRPr="0038600D" w:rsidRDefault="00A616F2" w:rsidP="00A616F2">
            <w:pPr>
              <w:spacing w:before="80"/>
              <w:jc w:val="center"/>
              <w:rPr>
                <w:i/>
                <w:sz w:val="26"/>
                <w:szCs w:val="26"/>
              </w:rPr>
            </w:pPr>
            <w:r w:rsidRPr="0038600D">
              <w:rPr>
                <w:i/>
                <w:sz w:val="26"/>
                <w:szCs w:val="26"/>
              </w:rPr>
              <w:t>(Ký, họ tên)</w:t>
            </w:r>
          </w:p>
        </w:tc>
        <w:tc>
          <w:tcPr>
            <w:tcW w:w="1569" w:type="pct"/>
          </w:tcPr>
          <w:p w:rsidR="00A616F2" w:rsidRPr="0038600D" w:rsidRDefault="00A616F2" w:rsidP="00A616F2">
            <w:pPr>
              <w:spacing w:before="80"/>
              <w:jc w:val="center"/>
              <w:rPr>
                <w:b/>
                <w:sz w:val="26"/>
                <w:szCs w:val="26"/>
              </w:rPr>
            </w:pPr>
          </w:p>
          <w:p w:rsidR="00A616F2" w:rsidRPr="0038600D" w:rsidRDefault="00A616F2" w:rsidP="00A616F2">
            <w:pPr>
              <w:spacing w:before="80"/>
              <w:jc w:val="center"/>
              <w:rPr>
                <w:b/>
                <w:sz w:val="26"/>
                <w:szCs w:val="26"/>
              </w:rPr>
            </w:pPr>
            <w:r w:rsidRPr="0038600D">
              <w:rPr>
                <w:b/>
                <w:sz w:val="26"/>
                <w:szCs w:val="26"/>
              </w:rPr>
              <w:t>Người kiểm tra biểu</w:t>
            </w:r>
          </w:p>
          <w:p w:rsidR="00A616F2" w:rsidRPr="0038600D" w:rsidRDefault="00A616F2" w:rsidP="00A616F2">
            <w:pPr>
              <w:spacing w:before="80"/>
              <w:jc w:val="center"/>
              <w:rPr>
                <w:i/>
                <w:sz w:val="26"/>
                <w:szCs w:val="26"/>
              </w:rPr>
            </w:pPr>
            <w:r w:rsidRPr="0038600D">
              <w:rPr>
                <w:i/>
                <w:sz w:val="26"/>
                <w:szCs w:val="26"/>
              </w:rPr>
              <w:t>(Ký, họ tên)</w:t>
            </w:r>
          </w:p>
        </w:tc>
        <w:tc>
          <w:tcPr>
            <w:tcW w:w="1721" w:type="pct"/>
          </w:tcPr>
          <w:p w:rsidR="00A616F2" w:rsidRPr="0038600D" w:rsidRDefault="00A616F2" w:rsidP="00A616F2">
            <w:pPr>
              <w:spacing w:before="80"/>
              <w:jc w:val="center"/>
              <w:rPr>
                <w:i/>
                <w:sz w:val="26"/>
                <w:szCs w:val="26"/>
              </w:rPr>
            </w:pPr>
            <w:r w:rsidRPr="0038600D">
              <w:rPr>
                <w:i/>
                <w:sz w:val="26"/>
                <w:szCs w:val="26"/>
              </w:rPr>
              <w:t>Ngày … tháng … năm …</w:t>
            </w:r>
          </w:p>
          <w:p w:rsidR="00A616F2" w:rsidRPr="0038600D" w:rsidRDefault="00A616F2" w:rsidP="00A616F2">
            <w:pPr>
              <w:spacing w:before="80"/>
              <w:jc w:val="center"/>
              <w:rPr>
                <w:b/>
                <w:sz w:val="26"/>
                <w:szCs w:val="26"/>
              </w:rPr>
            </w:pPr>
            <w:r w:rsidRPr="0038600D">
              <w:rPr>
                <w:b/>
                <w:sz w:val="26"/>
                <w:szCs w:val="26"/>
              </w:rPr>
              <w:t>Thủ trưởng đơn vị</w:t>
            </w:r>
          </w:p>
          <w:p w:rsidR="00A616F2" w:rsidRPr="0038600D" w:rsidRDefault="00A616F2" w:rsidP="00A616F2">
            <w:pPr>
              <w:spacing w:before="80"/>
              <w:jc w:val="center"/>
              <w:rPr>
                <w:i/>
                <w:sz w:val="26"/>
                <w:szCs w:val="26"/>
              </w:rPr>
            </w:pPr>
            <w:r w:rsidRPr="0038600D">
              <w:rPr>
                <w:i/>
                <w:sz w:val="26"/>
                <w:szCs w:val="26"/>
              </w:rPr>
              <w:t>(Ký, đóng dấu, họ tên)</w:t>
            </w:r>
          </w:p>
        </w:tc>
      </w:tr>
    </w:tbl>
    <w:p w:rsidR="00CE0BE0" w:rsidRPr="0038600D" w:rsidRDefault="00CE0BE0" w:rsidP="00A01F98">
      <w:pPr>
        <w:pStyle w:val="NormalWeb"/>
        <w:spacing w:before="0" w:beforeAutospacing="0" w:after="0" w:afterAutospacing="0"/>
      </w:pPr>
    </w:p>
    <w:p w:rsidR="00436F13" w:rsidRPr="0038600D" w:rsidRDefault="00436F13" w:rsidP="00A01F98">
      <w:pPr>
        <w:pStyle w:val="NormalWeb"/>
        <w:spacing w:before="0" w:beforeAutospacing="0" w:after="0" w:afterAutospacing="0"/>
      </w:pPr>
    </w:p>
    <w:p w:rsidR="00436F13" w:rsidRPr="0038600D" w:rsidRDefault="00436F13"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8B57A4" w:rsidRPr="0038600D" w:rsidRDefault="008B57A4" w:rsidP="00A01F98">
      <w:pPr>
        <w:pStyle w:val="NormalWeb"/>
        <w:spacing w:before="0" w:beforeAutospacing="0" w:after="0" w:afterAutospacing="0"/>
      </w:pPr>
    </w:p>
    <w:p w:rsidR="00CC640F" w:rsidRPr="0038600D" w:rsidRDefault="008A0D64" w:rsidP="00CC640F">
      <w:pPr>
        <w:shd w:val="clear" w:color="auto" w:fill="FFFFFF"/>
        <w:spacing w:before="120" w:after="120" w:line="288" w:lineRule="auto"/>
        <w:ind w:firstLine="720"/>
        <w:jc w:val="both"/>
        <w:rPr>
          <w:b/>
          <w:bCs/>
          <w:sz w:val="28"/>
          <w:szCs w:val="28"/>
        </w:rPr>
      </w:pPr>
      <w:r w:rsidRPr="0038600D">
        <w:rPr>
          <w:b/>
          <w:bCs/>
          <w:sz w:val="28"/>
          <w:szCs w:val="28"/>
          <w:lang w:val="pt-BR"/>
        </w:rPr>
        <w:lastRenderedPageBreak/>
        <w:t>BIỂU SỐ 005.N/</w:t>
      </w:r>
      <w:r w:rsidR="00CC640F" w:rsidRPr="0038600D">
        <w:rPr>
          <w:b/>
          <w:bCs/>
          <w:sz w:val="28"/>
          <w:szCs w:val="28"/>
          <w:lang w:val="pt-BR"/>
        </w:rPr>
        <w:t>H</w:t>
      </w:r>
      <w:r w:rsidRPr="0038600D">
        <w:rPr>
          <w:b/>
          <w:bCs/>
          <w:sz w:val="28"/>
          <w:szCs w:val="28"/>
          <w:lang w:val="pt-BR"/>
        </w:rPr>
        <w:t>0103-TP</w:t>
      </w:r>
      <w:r w:rsidR="00CC640F" w:rsidRPr="0038600D">
        <w:rPr>
          <w:b/>
          <w:bCs/>
          <w:sz w:val="28"/>
          <w:szCs w:val="28"/>
          <w:lang w:val="pt-BR"/>
        </w:rPr>
        <w:t>:</w:t>
      </w:r>
      <w:r w:rsidR="00CC640F" w:rsidRPr="0038600D">
        <w:rPr>
          <w:b/>
          <w:bCs/>
          <w:sz w:val="28"/>
          <w:szCs w:val="28"/>
        </w:rPr>
        <w:t xml:space="preserve"> SỐ CUỘC KẾT HÔN</w:t>
      </w:r>
    </w:p>
    <w:p w:rsidR="00CC640F" w:rsidRPr="0038600D" w:rsidRDefault="00CC640F" w:rsidP="00CC640F">
      <w:pPr>
        <w:shd w:val="clear" w:color="auto" w:fill="FFFFFF"/>
        <w:spacing w:before="120" w:after="120" w:line="288" w:lineRule="auto"/>
        <w:ind w:firstLine="720"/>
        <w:jc w:val="both"/>
        <w:rPr>
          <w:b/>
          <w:bCs/>
          <w:sz w:val="28"/>
          <w:szCs w:val="28"/>
        </w:rPr>
      </w:pPr>
      <w:r w:rsidRPr="0038600D">
        <w:rPr>
          <w:b/>
          <w:bCs/>
          <w:sz w:val="28"/>
          <w:szCs w:val="28"/>
        </w:rPr>
        <w:t>1. Khái niệm, phương pháp tính</w:t>
      </w:r>
    </w:p>
    <w:p w:rsidR="00CC640F" w:rsidRPr="0038600D" w:rsidRDefault="00CC640F" w:rsidP="00CC640F">
      <w:pPr>
        <w:spacing w:before="120" w:after="120" w:line="288" w:lineRule="auto"/>
        <w:ind w:firstLine="720"/>
        <w:jc w:val="both"/>
        <w:rPr>
          <w:b/>
          <w:bCs/>
          <w:spacing w:val="-4"/>
          <w:sz w:val="28"/>
          <w:szCs w:val="28"/>
        </w:rPr>
      </w:pPr>
      <w:r w:rsidRPr="0038600D">
        <w:rPr>
          <w:bCs/>
          <w:spacing w:val="-4"/>
          <w:sz w:val="28"/>
          <w:szCs w:val="28"/>
        </w:rPr>
        <w:t>Kết hôn là việc nam và nữ xác lập quan hệ vợ chồng với nhau theo quy định của Luật hộ tịch và Luật hôn nhân và gia đình về điều kiện kết hôn và đăng ký kết hôn.</w:t>
      </w:r>
    </w:p>
    <w:p w:rsidR="00CC640F" w:rsidRPr="0038600D" w:rsidRDefault="00CC640F" w:rsidP="00CC640F">
      <w:pPr>
        <w:spacing w:before="120" w:after="120" w:line="288" w:lineRule="auto"/>
        <w:ind w:firstLine="720"/>
        <w:jc w:val="both"/>
        <w:rPr>
          <w:bCs/>
          <w:sz w:val="28"/>
          <w:szCs w:val="28"/>
        </w:rPr>
      </w:pPr>
      <w:r w:rsidRPr="0038600D">
        <w:rPr>
          <w:bCs/>
          <w:sz w:val="28"/>
          <w:szCs w:val="28"/>
        </w:rPr>
        <w:t>Nam, nữ kết hôn với nhau phải tuân theo các điều kiện sau đây:</w:t>
      </w:r>
    </w:p>
    <w:p w:rsidR="00CC640F" w:rsidRPr="0038600D" w:rsidRDefault="00CC640F" w:rsidP="00CC640F">
      <w:pPr>
        <w:spacing w:before="120" w:after="120" w:line="288" w:lineRule="auto"/>
        <w:ind w:firstLine="720"/>
        <w:jc w:val="both"/>
        <w:rPr>
          <w:bCs/>
          <w:sz w:val="28"/>
          <w:szCs w:val="28"/>
        </w:rPr>
      </w:pPr>
      <w:r w:rsidRPr="0038600D">
        <w:rPr>
          <w:bCs/>
          <w:sz w:val="28"/>
          <w:szCs w:val="28"/>
        </w:rPr>
        <w:t>a) Nam từ đủ 20 tuổi trở lên, nữ từ đủ 18 tuổi trở lên;</w:t>
      </w:r>
    </w:p>
    <w:p w:rsidR="00CC640F" w:rsidRPr="0038600D" w:rsidRDefault="00CC640F" w:rsidP="00CC640F">
      <w:pPr>
        <w:spacing w:before="120" w:after="120" w:line="288" w:lineRule="auto"/>
        <w:ind w:firstLine="720"/>
        <w:jc w:val="both"/>
        <w:rPr>
          <w:bCs/>
          <w:sz w:val="28"/>
          <w:szCs w:val="28"/>
        </w:rPr>
      </w:pPr>
      <w:r w:rsidRPr="0038600D">
        <w:rPr>
          <w:bCs/>
          <w:sz w:val="28"/>
          <w:szCs w:val="28"/>
        </w:rPr>
        <w:t>b) Việc kết hôn do nam và nữ tự nguyện quyết định;</w:t>
      </w:r>
    </w:p>
    <w:p w:rsidR="00CC640F" w:rsidRPr="0038600D" w:rsidRDefault="00CC640F" w:rsidP="00CC640F">
      <w:pPr>
        <w:spacing w:before="120" w:after="120" w:line="288" w:lineRule="auto"/>
        <w:ind w:firstLine="720"/>
        <w:jc w:val="both"/>
        <w:rPr>
          <w:bCs/>
          <w:sz w:val="28"/>
          <w:szCs w:val="28"/>
        </w:rPr>
      </w:pPr>
      <w:r w:rsidRPr="0038600D">
        <w:rPr>
          <w:bCs/>
          <w:sz w:val="28"/>
          <w:szCs w:val="28"/>
        </w:rPr>
        <w:t>c) Không bị mất năng lực hành vi dân sự;</w:t>
      </w:r>
    </w:p>
    <w:p w:rsidR="00CC640F" w:rsidRPr="0038600D" w:rsidRDefault="00CC640F" w:rsidP="00CC640F">
      <w:pPr>
        <w:spacing w:before="120" w:after="120" w:line="288" w:lineRule="auto"/>
        <w:ind w:firstLine="720"/>
        <w:jc w:val="both"/>
        <w:rPr>
          <w:bCs/>
          <w:sz w:val="28"/>
          <w:szCs w:val="28"/>
        </w:rPr>
      </w:pPr>
      <w:r w:rsidRPr="0038600D">
        <w:rPr>
          <w:bCs/>
          <w:sz w:val="28"/>
          <w:szCs w:val="28"/>
        </w:rPr>
        <w:t>d) Việc kết hôn không thuộc một trong các trường hợp cấm kết hôn theo quy định của Luật hôn nhân và gia đình.</w:t>
      </w:r>
    </w:p>
    <w:p w:rsidR="002B2C09" w:rsidRPr="0038600D" w:rsidRDefault="002B2C09" w:rsidP="002B2C09">
      <w:pPr>
        <w:spacing w:before="120" w:after="120" w:line="288" w:lineRule="auto"/>
        <w:ind w:firstLine="720"/>
        <w:jc w:val="both"/>
        <w:rPr>
          <w:bCs/>
          <w:sz w:val="28"/>
          <w:szCs w:val="28"/>
        </w:rPr>
      </w:pPr>
      <w:r w:rsidRPr="0038600D">
        <w:rPr>
          <w:bCs/>
          <w:sz w:val="28"/>
          <w:szCs w:val="28"/>
        </w:rPr>
        <w:t>Kết hôn lần đầu là việc cả nam và nữ lần đầu tiên xác lập quan hệ vợ chồng với nhau theo quy định của Luật hôn nhân và gia đình về điều kiện kết hôn và đăng ký kết hôn.</w:t>
      </w:r>
    </w:p>
    <w:p w:rsidR="002B2C09" w:rsidRPr="0038600D" w:rsidRDefault="002B2C09" w:rsidP="002B2C09">
      <w:pPr>
        <w:spacing w:before="120" w:after="120" w:line="288" w:lineRule="auto"/>
        <w:ind w:firstLine="720"/>
        <w:jc w:val="both"/>
        <w:rPr>
          <w:bCs/>
          <w:sz w:val="28"/>
          <w:szCs w:val="28"/>
        </w:rPr>
      </w:pPr>
      <w:r w:rsidRPr="0038600D">
        <w:rPr>
          <w:bCs/>
          <w:sz w:val="28"/>
          <w:szCs w:val="28"/>
        </w:rPr>
        <w:t>Kết hôn lần thứ hai trở lên là việc nam hoặc/và nữ lần thứ hai trở lên xác lập quan hệ vợ chồng với nhau theo quy định của Luật hôn nhân và gia đình về điều kiện kết hôn và đăng ký kết hôn.</w:t>
      </w:r>
    </w:p>
    <w:p w:rsidR="00CC640F" w:rsidRPr="0038600D" w:rsidRDefault="00CC640F" w:rsidP="00CC640F">
      <w:pPr>
        <w:spacing w:before="120" w:after="120" w:line="288" w:lineRule="auto"/>
        <w:ind w:firstLine="720"/>
        <w:jc w:val="both"/>
        <w:rPr>
          <w:b/>
          <w:bCs/>
          <w:sz w:val="28"/>
          <w:szCs w:val="28"/>
        </w:rPr>
      </w:pPr>
      <w:r w:rsidRPr="0038600D">
        <w:rPr>
          <w:b/>
          <w:bCs/>
          <w:sz w:val="28"/>
          <w:szCs w:val="28"/>
        </w:rPr>
        <w:t>2. Cách ghi biểu</w:t>
      </w:r>
    </w:p>
    <w:p w:rsidR="00CC640F" w:rsidRPr="0038600D" w:rsidRDefault="00CC640F" w:rsidP="00CC640F">
      <w:pPr>
        <w:shd w:val="clear" w:color="auto" w:fill="FFFFFF"/>
        <w:spacing w:before="120" w:after="120" w:line="288" w:lineRule="auto"/>
        <w:ind w:firstLine="720"/>
        <w:jc w:val="both"/>
        <w:rPr>
          <w:bCs/>
          <w:sz w:val="28"/>
          <w:szCs w:val="28"/>
        </w:rPr>
      </w:pPr>
      <w:r w:rsidRPr="0038600D">
        <w:rPr>
          <w:bCs/>
          <w:sz w:val="28"/>
          <w:szCs w:val="28"/>
        </w:rPr>
        <w:t>- Cột A: Ghi danh sách xã/phường/thị trấn theo danh mục đơn vị hành chính.</w:t>
      </w:r>
    </w:p>
    <w:p w:rsidR="00CC640F" w:rsidRPr="0038600D" w:rsidRDefault="00CC640F" w:rsidP="00CC640F">
      <w:pPr>
        <w:shd w:val="clear" w:color="auto" w:fill="FFFFFF"/>
        <w:spacing w:before="120" w:after="120" w:line="288" w:lineRule="auto"/>
        <w:ind w:firstLine="720"/>
        <w:jc w:val="both"/>
        <w:rPr>
          <w:bCs/>
          <w:sz w:val="28"/>
          <w:szCs w:val="28"/>
        </w:rPr>
      </w:pPr>
      <w:r w:rsidRPr="0038600D">
        <w:rPr>
          <w:bCs/>
          <w:sz w:val="28"/>
          <w:szCs w:val="28"/>
        </w:rPr>
        <w:t>- Cột 1: Ghi tổng số cuộc kết hôn của toàn huyện/quận/thị xã/thành phố và của từng xã/phường/thị trấn.</w:t>
      </w:r>
    </w:p>
    <w:p w:rsidR="00CC640F" w:rsidRPr="0038600D" w:rsidRDefault="00CC640F" w:rsidP="00CC640F">
      <w:pPr>
        <w:tabs>
          <w:tab w:val="left" w:pos="744"/>
        </w:tabs>
        <w:spacing w:before="120" w:after="120" w:line="288" w:lineRule="auto"/>
        <w:ind w:firstLine="720"/>
        <w:jc w:val="both"/>
        <w:rPr>
          <w:sz w:val="28"/>
          <w:szCs w:val="28"/>
        </w:rPr>
      </w:pPr>
      <w:r w:rsidRPr="0038600D">
        <w:rPr>
          <w:sz w:val="28"/>
          <w:szCs w:val="28"/>
        </w:rPr>
        <w:t>- Cột 2: Ghi số cuộc kết hôn lần đầu theo từng dòng tương ứng của cột A.</w:t>
      </w:r>
    </w:p>
    <w:p w:rsidR="00CC640F" w:rsidRPr="0038600D" w:rsidRDefault="00CC640F" w:rsidP="00CC640F">
      <w:pPr>
        <w:tabs>
          <w:tab w:val="left" w:pos="0"/>
          <w:tab w:val="left" w:pos="744"/>
        </w:tabs>
        <w:spacing w:before="120" w:after="120" w:line="288" w:lineRule="auto"/>
        <w:ind w:firstLine="720"/>
        <w:jc w:val="both"/>
        <w:rPr>
          <w:spacing w:val="-8"/>
          <w:sz w:val="28"/>
          <w:szCs w:val="28"/>
        </w:rPr>
      </w:pPr>
      <w:r w:rsidRPr="0038600D">
        <w:rPr>
          <w:spacing w:val="-8"/>
          <w:sz w:val="28"/>
          <w:szCs w:val="28"/>
        </w:rPr>
        <w:t>- Cột 3: Ghi số cuộc kết hôn lần thứ hai trở lên theo từng dòng tương ứng của cột A.</w:t>
      </w:r>
    </w:p>
    <w:p w:rsidR="00CC640F" w:rsidRPr="0038600D" w:rsidRDefault="00CC640F" w:rsidP="00CC640F">
      <w:pPr>
        <w:shd w:val="clear" w:color="auto" w:fill="FFFFFF"/>
        <w:spacing w:before="120" w:after="120" w:line="288" w:lineRule="auto"/>
        <w:ind w:firstLine="720"/>
        <w:jc w:val="both"/>
        <w:rPr>
          <w:bCs/>
          <w:i/>
          <w:sz w:val="28"/>
          <w:szCs w:val="28"/>
        </w:rPr>
      </w:pPr>
      <w:r w:rsidRPr="0038600D">
        <w:rPr>
          <w:bCs/>
          <w:i/>
          <w:sz w:val="28"/>
          <w:szCs w:val="28"/>
        </w:rPr>
        <w:t>Lưu ý: Cột 3 = Cột 1 - Cột 2</w:t>
      </w:r>
    </w:p>
    <w:p w:rsidR="00CC640F" w:rsidRPr="0038600D" w:rsidRDefault="00CC640F" w:rsidP="00CC640F">
      <w:pPr>
        <w:shd w:val="clear" w:color="auto" w:fill="FFFFFF"/>
        <w:spacing w:before="120" w:after="120" w:line="288" w:lineRule="auto"/>
        <w:ind w:firstLine="720"/>
        <w:jc w:val="both"/>
        <w:rPr>
          <w:bCs/>
          <w:sz w:val="28"/>
          <w:szCs w:val="28"/>
        </w:rPr>
      </w:pPr>
      <w:r w:rsidRPr="0038600D">
        <w:rPr>
          <w:b/>
          <w:sz w:val="28"/>
          <w:szCs w:val="28"/>
        </w:rPr>
        <w:t>3. Phạm vi và thời kỳ thu thập số liệu</w:t>
      </w:r>
    </w:p>
    <w:p w:rsidR="00CC640F" w:rsidRPr="0038600D" w:rsidRDefault="00CC640F" w:rsidP="00CC640F">
      <w:pPr>
        <w:spacing w:before="120" w:after="120" w:line="288" w:lineRule="auto"/>
        <w:ind w:firstLine="720"/>
        <w:jc w:val="both"/>
        <w:rPr>
          <w:sz w:val="28"/>
          <w:szCs w:val="28"/>
        </w:rPr>
      </w:pPr>
      <w:r w:rsidRPr="0038600D">
        <w:rPr>
          <w:sz w:val="28"/>
          <w:szCs w:val="28"/>
        </w:rPr>
        <w:t>Phạm vi toàn huyện/thị xã/thành phố. Số liệu thu thập năm báo cáo.</w:t>
      </w:r>
    </w:p>
    <w:p w:rsidR="00CC640F" w:rsidRPr="0038600D" w:rsidRDefault="00CC640F" w:rsidP="00CC640F">
      <w:pPr>
        <w:spacing w:before="120" w:after="120" w:line="288" w:lineRule="auto"/>
        <w:ind w:firstLine="720"/>
        <w:jc w:val="both"/>
        <w:rPr>
          <w:sz w:val="28"/>
          <w:szCs w:val="28"/>
        </w:rPr>
      </w:pPr>
      <w:r w:rsidRPr="0038600D">
        <w:rPr>
          <w:b/>
          <w:sz w:val="28"/>
          <w:szCs w:val="28"/>
        </w:rPr>
        <w:t>4. Nguồn số liệu</w:t>
      </w:r>
    </w:p>
    <w:p w:rsidR="00CC640F" w:rsidRPr="0038600D" w:rsidRDefault="00CC640F" w:rsidP="00CC640F">
      <w:pPr>
        <w:spacing w:before="120" w:after="120" w:line="288" w:lineRule="auto"/>
        <w:ind w:firstLine="720"/>
        <w:jc w:val="both"/>
        <w:rPr>
          <w:sz w:val="28"/>
          <w:szCs w:val="28"/>
        </w:rPr>
      </w:pPr>
      <w:r w:rsidRPr="0038600D">
        <w:rPr>
          <w:sz w:val="28"/>
          <w:szCs w:val="28"/>
        </w:rPr>
        <w:t>Phòng Tư pháp.</w:t>
      </w:r>
    </w:p>
    <w:p w:rsidR="00856AB4" w:rsidRDefault="00856AB4" w:rsidP="00A01F98">
      <w:pPr>
        <w:pStyle w:val="NormalWeb"/>
        <w:spacing w:before="0" w:beforeAutospacing="0" w:after="0" w:afterAutospacing="0"/>
      </w:pPr>
    </w:p>
    <w:p w:rsidR="00C23BF7" w:rsidRPr="0038600D" w:rsidRDefault="00C23BF7" w:rsidP="00A01F98">
      <w:pPr>
        <w:pStyle w:val="NormalWeb"/>
        <w:spacing w:before="0" w:beforeAutospacing="0" w:after="0" w:afterAutospacing="0"/>
      </w:pPr>
    </w:p>
    <w:p w:rsidR="00856AB4" w:rsidRDefault="00856AB4" w:rsidP="00A01F98">
      <w:pPr>
        <w:pStyle w:val="NormalWeb"/>
        <w:spacing w:before="0" w:beforeAutospacing="0" w:after="0" w:afterAutospacing="0"/>
      </w:pPr>
    </w:p>
    <w:p w:rsidR="00C23BF7" w:rsidRPr="0038600D" w:rsidRDefault="00C23BF7" w:rsidP="00A01F98">
      <w:pPr>
        <w:pStyle w:val="NormalWeb"/>
        <w:spacing w:before="0" w:beforeAutospacing="0" w:after="0" w:afterAutospacing="0"/>
      </w:pPr>
    </w:p>
    <w:p w:rsidR="00856AB4" w:rsidRPr="0038600D" w:rsidRDefault="00856AB4" w:rsidP="00A01F98">
      <w:pPr>
        <w:pStyle w:val="NormalWeb"/>
        <w:spacing w:before="0" w:beforeAutospacing="0" w:after="0" w:afterAutospacing="0"/>
      </w:pPr>
    </w:p>
    <w:p w:rsidR="00856AB4" w:rsidRPr="0038600D" w:rsidRDefault="00856AB4" w:rsidP="00A01F98">
      <w:pPr>
        <w:pStyle w:val="NormalWeb"/>
        <w:spacing w:before="0" w:beforeAutospacing="0" w:after="0" w:afterAutospacing="0"/>
      </w:pPr>
    </w:p>
    <w:tbl>
      <w:tblPr>
        <w:tblW w:w="5222" w:type="pct"/>
        <w:tblLook w:val="01E0"/>
      </w:tblPr>
      <w:tblGrid>
        <w:gridCol w:w="3935"/>
        <w:gridCol w:w="3685"/>
        <w:gridCol w:w="2554"/>
      </w:tblGrid>
      <w:tr w:rsidR="00CF57B2" w:rsidRPr="0038600D" w:rsidTr="004352DE">
        <w:tc>
          <w:tcPr>
            <w:tcW w:w="1934" w:type="pct"/>
          </w:tcPr>
          <w:p w:rsidR="004018AA" w:rsidRDefault="004018AA" w:rsidP="00CF57B2">
            <w:pPr>
              <w:rPr>
                <w:b/>
                <w:sz w:val="26"/>
              </w:rPr>
            </w:pPr>
          </w:p>
          <w:p w:rsidR="00CF57B2" w:rsidRPr="0038600D" w:rsidRDefault="00CF57B2" w:rsidP="00CF57B2">
            <w:pPr>
              <w:rPr>
                <w:b/>
                <w:sz w:val="26"/>
              </w:rPr>
            </w:pPr>
            <w:r w:rsidRPr="0038600D">
              <w:rPr>
                <w:b/>
                <w:sz w:val="26"/>
              </w:rPr>
              <w:t>Biểu số: 007</w:t>
            </w:r>
            <w:r w:rsidR="008A0D64" w:rsidRPr="0038600D">
              <w:rPr>
                <w:b/>
                <w:sz w:val="26"/>
                <w:shd w:val="clear" w:color="auto" w:fill="FFFFFF"/>
              </w:rPr>
              <w:t>.N/</w:t>
            </w:r>
            <w:r w:rsidRPr="0038600D">
              <w:rPr>
                <w:b/>
                <w:sz w:val="26"/>
                <w:shd w:val="clear" w:color="auto" w:fill="FFFFFF"/>
              </w:rPr>
              <w:t>H</w:t>
            </w:r>
            <w:r w:rsidR="008A0D64" w:rsidRPr="0038600D">
              <w:rPr>
                <w:b/>
                <w:sz w:val="26"/>
                <w:shd w:val="clear" w:color="auto" w:fill="FFFFFF"/>
              </w:rPr>
              <w:t>0105-TP</w:t>
            </w:r>
          </w:p>
          <w:p w:rsidR="00CF57B2" w:rsidRPr="0038600D" w:rsidRDefault="00A577C8" w:rsidP="00CF57B2">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CF57B2" w:rsidRPr="0038600D" w:rsidRDefault="00CF57B2" w:rsidP="00CF57B2">
            <w:pPr>
              <w:rPr>
                <w:sz w:val="26"/>
              </w:rPr>
            </w:pPr>
            <w:r w:rsidRPr="0038600D">
              <w:rPr>
                <w:sz w:val="26"/>
              </w:rPr>
              <w:t xml:space="preserve">Ngày nhận báo cáo: </w:t>
            </w:r>
            <w:r w:rsidRPr="0038600D">
              <w:rPr>
                <w:spacing w:val="-4"/>
                <w:sz w:val="26"/>
              </w:rPr>
              <w:t>Ngày 28 tháng 02 năm sau năm báo cáo</w:t>
            </w:r>
          </w:p>
        </w:tc>
        <w:tc>
          <w:tcPr>
            <w:tcW w:w="1811" w:type="pct"/>
          </w:tcPr>
          <w:p w:rsidR="00CF57B2" w:rsidRPr="0038600D" w:rsidRDefault="00CF57B2" w:rsidP="003675BB">
            <w:pPr>
              <w:ind w:right="204"/>
              <w:jc w:val="center"/>
              <w:rPr>
                <w:b/>
                <w:sz w:val="26"/>
              </w:rPr>
            </w:pPr>
            <w:r w:rsidRPr="0038600D">
              <w:rPr>
                <w:b/>
                <w:sz w:val="26"/>
              </w:rPr>
              <w:t>SỐ TRẺ EM DƯỚI 05 TUỔI ĐÃ ĐƯỢC ĐĂNG KÝ KHAI SINH</w:t>
            </w:r>
          </w:p>
          <w:p w:rsidR="004352DE" w:rsidRPr="0038600D" w:rsidRDefault="004352DE" w:rsidP="00CF57B2">
            <w:pPr>
              <w:jc w:val="center"/>
              <w:rPr>
                <w:sz w:val="26"/>
              </w:rPr>
            </w:pPr>
          </w:p>
          <w:p w:rsidR="00CF57B2" w:rsidRPr="0038600D" w:rsidRDefault="00CF57B2" w:rsidP="00CF57B2">
            <w:pPr>
              <w:jc w:val="center"/>
              <w:rPr>
                <w:sz w:val="26"/>
              </w:rPr>
            </w:pPr>
            <w:r w:rsidRPr="0038600D">
              <w:rPr>
                <w:sz w:val="26"/>
              </w:rPr>
              <w:t>Năm</w:t>
            </w:r>
            <w:r w:rsidR="009D5FBC" w:rsidRPr="0038600D">
              <w:rPr>
                <w:sz w:val="26"/>
              </w:rPr>
              <w:t xml:space="preserve"> </w:t>
            </w:r>
            <w:r w:rsidRPr="0038600D">
              <w:rPr>
                <w:sz w:val="26"/>
              </w:rPr>
              <w:t>…</w:t>
            </w:r>
            <w:r w:rsidR="009D5FBC" w:rsidRPr="0038600D">
              <w:rPr>
                <w:sz w:val="26"/>
              </w:rPr>
              <w:t>..</w:t>
            </w:r>
          </w:p>
        </w:tc>
        <w:tc>
          <w:tcPr>
            <w:tcW w:w="1255" w:type="pct"/>
          </w:tcPr>
          <w:p w:rsidR="00CF57B2" w:rsidRPr="0038600D" w:rsidRDefault="00CF57B2" w:rsidP="00CF57B2">
            <w:pPr>
              <w:rPr>
                <w:sz w:val="26"/>
              </w:rPr>
            </w:pPr>
            <w:r w:rsidRPr="0038600D">
              <w:rPr>
                <w:sz w:val="26"/>
              </w:rPr>
              <w:t>Đơn v</w:t>
            </w:r>
            <w:r w:rsidR="004352DE" w:rsidRPr="0038600D">
              <w:rPr>
                <w:sz w:val="26"/>
              </w:rPr>
              <w:t xml:space="preserve">ị báo cáo: </w:t>
            </w:r>
            <w:r w:rsidR="004352DE" w:rsidRPr="0038600D">
              <w:rPr>
                <w:sz w:val="26"/>
              </w:rPr>
              <w:br/>
              <w:t>Phòng Tư pháp……..</w:t>
            </w:r>
          </w:p>
          <w:p w:rsidR="00CF57B2" w:rsidRPr="0038600D" w:rsidRDefault="00CF57B2" w:rsidP="00CF57B2">
            <w:pPr>
              <w:rPr>
                <w:sz w:val="26"/>
              </w:rPr>
            </w:pPr>
            <w:r w:rsidRPr="0038600D">
              <w:rPr>
                <w:sz w:val="26"/>
              </w:rPr>
              <w:t xml:space="preserve">Đơn vị nhận báo cáo: </w:t>
            </w:r>
            <w:r w:rsidRPr="0038600D">
              <w:rPr>
                <w:sz w:val="26"/>
              </w:rPr>
              <w:br/>
              <w:t>Chi</w:t>
            </w:r>
            <w:r w:rsidR="004352DE" w:rsidRPr="0038600D">
              <w:rPr>
                <w:sz w:val="26"/>
              </w:rPr>
              <w:t xml:space="preserve"> cục Thống kê ….....</w:t>
            </w:r>
          </w:p>
        </w:tc>
      </w:tr>
    </w:tbl>
    <w:p w:rsidR="00CF57B2" w:rsidRPr="0038600D" w:rsidRDefault="00CF57B2" w:rsidP="00CF57B2">
      <w:pPr>
        <w:ind w:left="5760" w:firstLine="720"/>
        <w:rPr>
          <w:i/>
          <w:sz w:val="26"/>
          <w:szCs w:val="26"/>
        </w:rPr>
      </w:pPr>
    </w:p>
    <w:p w:rsidR="00CF57B2" w:rsidRPr="0038600D" w:rsidRDefault="00CF57B2" w:rsidP="00CF57B2">
      <w:pPr>
        <w:spacing w:after="80"/>
        <w:ind w:left="5761" w:right="-540" w:firstLine="720"/>
        <w:jc w:val="right"/>
        <w:rPr>
          <w:i/>
          <w:szCs w:val="26"/>
        </w:rPr>
      </w:pPr>
      <w:r w:rsidRPr="0038600D">
        <w:rPr>
          <w:i/>
          <w:szCs w:val="26"/>
        </w:rPr>
        <w:t>Đơn vị tính: Trẻ em</w:t>
      </w:r>
    </w:p>
    <w:tbl>
      <w:tblPr>
        <w:tblW w:w="101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1"/>
        <w:gridCol w:w="992"/>
        <w:gridCol w:w="1701"/>
        <w:gridCol w:w="1560"/>
        <w:gridCol w:w="1701"/>
      </w:tblGrid>
      <w:tr w:rsidR="0038600D" w:rsidRPr="0038600D" w:rsidTr="00A044F0">
        <w:trPr>
          <w:trHeight w:val="284"/>
          <w:tblHeader/>
        </w:trPr>
        <w:tc>
          <w:tcPr>
            <w:tcW w:w="4201" w:type="dxa"/>
            <w:vMerge w:val="restart"/>
            <w:vAlign w:val="center"/>
          </w:tcPr>
          <w:p w:rsidR="00CF57B2" w:rsidRPr="0038600D" w:rsidRDefault="00CF57B2" w:rsidP="00CF57B2">
            <w:pPr>
              <w:spacing w:before="120" w:after="120"/>
              <w:jc w:val="center"/>
              <w:rPr>
                <w:iCs/>
              </w:rPr>
            </w:pPr>
          </w:p>
        </w:tc>
        <w:tc>
          <w:tcPr>
            <w:tcW w:w="992" w:type="dxa"/>
            <w:vMerge w:val="restart"/>
            <w:vAlign w:val="center"/>
          </w:tcPr>
          <w:p w:rsidR="00CF57B2" w:rsidRPr="0038600D" w:rsidRDefault="00CF57B2" w:rsidP="00CF57B2">
            <w:pPr>
              <w:spacing w:before="120" w:after="120"/>
              <w:jc w:val="center"/>
              <w:rPr>
                <w:iCs/>
              </w:rPr>
            </w:pPr>
            <w:r w:rsidRPr="0038600D">
              <w:rPr>
                <w:iCs/>
              </w:rPr>
              <w:t>Mã số</w:t>
            </w:r>
          </w:p>
        </w:tc>
        <w:tc>
          <w:tcPr>
            <w:tcW w:w="1701" w:type="dxa"/>
            <w:vMerge w:val="restart"/>
            <w:shd w:val="clear" w:color="auto" w:fill="auto"/>
            <w:vAlign w:val="center"/>
          </w:tcPr>
          <w:p w:rsidR="00CF57B2" w:rsidRPr="0038600D" w:rsidRDefault="00CF57B2" w:rsidP="00CF57B2">
            <w:pPr>
              <w:spacing w:before="120" w:after="120"/>
              <w:jc w:val="center"/>
              <w:rPr>
                <w:iCs/>
              </w:rPr>
            </w:pPr>
            <w:r w:rsidRPr="0038600D">
              <w:rPr>
                <w:iCs/>
              </w:rPr>
              <w:t>Tổng số</w:t>
            </w:r>
          </w:p>
        </w:tc>
        <w:tc>
          <w:tcPr>
            <w:tcW w:w="3261" w:type="dxa"/>
            <w:gridSpan w:val="2"/>
            <w:tcBorders>
              <w:bottom w:val="single" w:sz="4" w:space="0" w:color="auto"/>
            </w:tcBorders>
            <w:vAlign w:val="center"/>
          </w:tcPr>
          <w:p w:rsidR="00CF57B2" w:rsidRPr="0038600D" w:rsidRDefault="00CF57B2" w:rsidP="00CF57B2">
            <w:pPr>
              <w:spacing w:before="120" w:after="120"/>
              <w:jc w:val="center"/>
              <w:rPr>
                <w:iCs/>
              </w:rPr>
            </w:pPr>
            <w:r w:rsidRPr="0038600D">
              <w:rPr>
                <w:iCs/>
              </w:rPr>
              <w:t>Chia theo giới tính</w:t>
            </w:r>
          </w:p>
        </w:tc>
      </w:tr>
      <w:tr w:rsidR="0038600D" w:rsidRPr="0038600D" w:rsidTr="00A044F0">
        <w:trPr>
          <w:trHeight w:val="284"/>
          <w:tblHeader/>
        </w:trPr>
        <w:tc>
          <w:tcPr>
            <w:tcW w:w="4201" w:type="dxa"/>
            <w:vMerge/>
            <w:tcBorders>
              <w:bottom w:val="single" w:sz="4" w:space="0" w:color="auto"/>
            </w:tcBorders>
            <w:vAlign w:val="center"/>
          </w:tcPr>
          <w:p w:rsidR="00CF57B2" w:rsidRPr="0038600D" w:rsidRDefault="00CF57B2" w:rsidP="00CF57B2">
            <w:pPr>
              <w:spacing w:before="120" w:after="120"/>
            </w:pPr>
          </w:p>
        </w:tc>
        <w:tc>
          <w:tcPr>
            <w:tcW w:w="992" w:type="dxa"/>
            <w:vMerge/>
            <w:tcBorders>
              <w:bottom w:val="single" w:sz="4" w:space="0" w:color="auto"/>
            </w:tcBorders>
          </w:tcPr>
          <w:p w:rsidR="00CF57B2" w:rsidRPr="0038600D" w:rsidRDefault="00CF57B2" w:rsidP="00CF57B2">
            <w:pPr>
              <w:spacing w:before="120" w:after="120"/>
            </w:pPr>
          </w:p>
        </w:tc>
        <w:tc>
          <w:tcPr>
            <w:tcW w:w="1701" w:type="dxa"/>
            <w:vMerge/>
            <w:tcBorders>
              <w:bottom w:val="single" w:sz="4" w:space="0" w:color="auto"/>
            </w:tcBorders>
            <w:vAlign w:val="center"/>
          </w:tcPr>
          <w:p w:rsidR="00CF57B2" w:rsidRPr="0038600D" w:rsidRDefault="00CF57B2" w:rsidP="00CF57B2">
            <w:pPr>
              <w:spacing w:before="120" w:after="120"/>
            </w:pPr>
          </w:p>
        </w:tc>
        <w:tc>
          <w:tcPr>
            <w:tcW w:w="1560" w:type="dxa"/>
            <w:tcBorders>
              <w:bottom w:val="single" w:sz="4" w:space="0" w:color="auto"/>
            </w:tcBorders>
            <w:vAlign w:val="center"/>
          </w:tcPr>
          <w:p w:rsidR="00CF57B2" w:rsidRPr="0038600D" w:rsidRDefault="00CF57B2" w:rsidP="00CF57B2">
            <w:pPr>
              <w:spacing w:before="120" w:after="120"/>
              <w:jc w:val="center"/>
              <w:rPr>
                <w:iCs/>
              </w:rPr>
            </w:pPr>
            <w:r w:rsidRPr="0038600D">
              <w:rPr>
                <w:iCs/>
              </w:rPr>
              <w:t>Nam</w:t>
            </w:r>
          </w:p>
        </w:tc>
        <w:tc>
          <w:tcPr>
            <w:tcW w:w="1701" w:type="dxa"/>
            <w:tcBorders>
              <w:bottom w:val="single" w:sz="4" w:space="0" w:color="auto"/>
            </w:tcBorders>
            <w:vAlign w:val="center"/>
          </w:tcPr>
          <w:p w:rsidR="00CF57B2" w:rsidRPr="0038600D" w:rsidRDefault="00CF57B2" w:rsidP="00CF57B2">
            <w:pPr>
              <w:spacing w:before="120" w:after="120"/>
              <w:jc w:val="center"/>
              <w:rPr>
                <w:iCs/>
              </w:rPr>
            </w:pPr>
            <w:r w:rsidRPr="0038600D">
              <w:rPr>
                <w:iCs/>
              </w:rPr>
              <w:t>Nữ</w:t>
            </w:r>
          </w:p>
        </w:tc>
      </w:tr>
      <w:tr w:rsidR="0038600D" w:rsidRPr="0038600D" w:rsidTr="00A044F0">
        <w:trPr>
          <w:trHeight w:val="284"/>
          <w:tblHeader/>
        </w:trPr>
        <w:tc>
          <w:tcPr>
            <w:tcW w:w="4201" w:type="dxa"/>
            <w:tcBorders>
              <w:top w:val="single" w:sz="4" w:space="0" w:color="auto"/>
              <w:bottom w:val="single" w:sz="4" w:space="0" w:color="auto"/>
            </w:tcBorders>
            <w:vAlign w:val="center"/>
          </w:tcPr>
          <w:p w:rsidR="00CF57B2" w:rsidRPr="0038600D" w:rsidRDefault="00CF57B2" w:rsidP="00CF57B2">
            <w:pPr>
              <w:spacing w:before="120" w:after="120"/>
              <w:jc w:val="center"/>
              <w:rPr>
                <w:iCs/>
              </w:rPr>
            </w:pPr>
            <w:r w:rsidRPr="0038600D">
              <w:rPr>
                <w:iCs/>
              </w:rPr>
              <w:t>A</w:t>
            </w:r>
          </w:p>
        </w:tc>
        <w:tc>
          <w:tcPr>
            <w:tcW w:w="992" w:type="dxa"/>
            <w:tcBorders>
              <w:top w:val="single" w:sz="4" w:space="0" w:color="auto"/>
              <w:bottom w:val="single" w:sz="4" w:space="0" w:color="auto"/>
            </w:tcBorders>
          </w:tcPr>
          <w:p w:rsidR="00CF57B2" w:rsidRPr="0038600D" w:rsidRDefault="00CF57B2" w:rsidP="00CF57B2">
            <w:pPr>
              <w:spacing w:before="120" w:after="120"/>
              <w:jc w:val="center"/>
              <w:rPr>
                <w:iCs/>
              </w:rPr>
            </w:pPr>
            <w:r w:rsidRPr="0038600D">
              <w:rPr>
                <w:iCs/>
              </w:rPr>
              <w:t>B</w:t>
            </w:r>
          </w:p>
        </w:tc>
        <w:tc>
          <w:tcPr>
            <w:tcW w:w="1701" w:type="dxa"/>
            <w:tcBorders>
              <w:top w:val="single" w:sz="4" w:space="0" w:color="auto"/>
              <w:bottom w:val="single" w:sz="4" w:space="0" w:color="auto"/>
            </w:tcBorders>
            <w:vAlign w:val="center"/>
          </w:tcPr>
          <w:p w:rsidR="00CF57B2" w:rsidRPr="0038600D" w:rsidRDefault="00CF57B2" w:rsidP="00CF57B2">
            <w:pPr>
              <w:spacing w:before="120" w:after="120"/>
              <w:jc w:val="center"/>
              <w:rPr>
                <w:iCs/>
              </w:rPr>
            </w:pPr>
            <w:r w:rsidRPr="0038600D">
              <w:rPr>
                <w:iCs/>
              </w:rPr>
              <w:t>1 = 2+3</w:t>
            </w:r>
          </w:p>
        </w:tc>
        <w:tc>
          <w:tcPr>
            <w:tcW w:w="1560" w:type="dxa"/>
            <w:tcBorders>
              <w:top w:val="single" w:sz="4" w:space="0" w:color="auto"/>
              <w:bottom w:val="single" w:sz="4" w:space="0" w:color="auto"/>
            </w:tcBorders>
            <w:vAlign w:val="center"/>
          </w:tcPr>
          <w:p w:rsidR="00CF57B2" w:rsidRPr="0038600D" w:rsidRDefault="00CF57B2" w:rsidP="00CF57B2">
            <w:pPr>
              <w:spacing w:before="120" w:after="120"/>
              <w:jc w:val="center"/>
              <w:rPr>
                <w:iCs/>
              </w:rPr>
            </w:pPr>
            <w:r w:rsidRPr="0038600D">
              <w:rPr>
                <w:iCs/>
              </w:rPr>
              <w:t>2</w:t>
            </w:r>
          </w:p>
        </w:tc>
        <w:tc>
          <w:tcPr>
            <w:tcW w:w="1701" w:type="dxa"/>
            <w:tcBorders>
              <w:top w:val="single" w:sz="4" w:space="0" w:color="auto"/>
              <w:bottom w:val="single" w:sz="4" w:space="0" w:color="auto"/>
            </w:tcBorders>
            <w:vAlign w:val="center"/>
          </w:tcPr>
          <w:p w:rsidR="00CF57B2" w:rsidRPr="0038600D" w:rsidRDefault="00CF57B2" w:rsidP="00CF57B2">
            <w:pPr>
              <w:spacing w:before="120" w:after="120"/>
              <w:jc w:val="center"/>
              <w:rPr>
                <w:iCs/>
              </w:rPr>
            </w:pPr>
            <w:r w:rsidRPr="0038600D">
              <w:rPr>
                <w:iCs/>
              </w:rPr>
              <w:t>3</w:t>
            </w:r>
          </w:p>
        </w:tc>
      </w:tr>
      <w:tr w:rsidR="0038600D" w:rsidRPr="0038600D" w:rsidTr="00A044F0">
        <w:trPr>
          <w:trHeight w:val="284"/>
        </w:trPr>
        <w:tc>
          <w:tcPr>
            <w:tcW w:w="4201" w:type="dxa"/>
            <w:tcBorders>
              <w:top w:val="single" w:sz="4" w:space="0" w:color="auto"/>
              <w:bottom w:val="dotted" w:sz="4" w:space="0" w:color="auto"/>
            </w:tcBorders>
            <w:vAlign w:val="center"/>
          </w:tcPr>
          <w:p w:rsidR="00CF57B2" w:rsidRPr="0038600D" w:rsidRDefault="00CF57B2" w:rsidP="00CF57B2">
            <w:pPr>
              <w:spacing w:before="120" w:after="120"/>
              <w:jc w:val="center"/>
              <w:rPr>
                <w:b/>
                <w:bCs/>
              </w:rPr>
            </w:pPr>
            <w:r w:rsidRPr="0038600D">
              <w:rPr>
                <w:b/>
                <w:bCs/>
              </w:rPr>
              <w:t>Tổng số</w:t>
            </w:r>
          </w:p>
        </w:tc>
        <w:tc>
          <w:tcPr>
            <w:tcW w:w="992" w:type="dxa"/>
            <w:tcBorders>
              <w:top w:val="single" w:sz="4" w:space="0" w:color="auto"/>
              <w:bottom w:val="dotted" w:sz="4" w:space="0" w:color="auto"/>
            </w:tcBorders>
            <w:vAlign w:val="center"/>
          </w:tcPr>
          <w:p w:rsidR="00CF57B2" w:rsidRPr="0038600D" w:rsidRDefault="00CF57B2" w:rsidP="00CF57B2">
            <w:pPr>
              <w:spacing w:before="120" w:after="120"/>
              <w:jc w:val="center"/>
              <w:rPr>
                <w:b/>
              </w:rPr>
            </w:pPr>
            <w:r w:rsidRPr="0038600D">
              <w:rPr>
                <w:b/>
              </w:rPr>
              <w:t>01</w:t>
            </w:r>
          </w:p>
        </w:tc>
        <w:tc>
          <w:tcPr>
            <w:tcW w:w="1701" w:type="dxa"/>
            <w:tcBorders>
              <w:top w:val="single"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single" w:sz="4" w:space="0" w:color="auto"/>
              <w:bottom w:val="dotted" w:sz="4" w:space="0" w:color="auto"/>
            </w:tcBorders>
          </w:tcPr>
          <w:p w:rsidR="00CF57B2" w:rsidRPr="0038600D" w:rsidRDefault="00CF57B2" w:rsidP="00CF57B2">
            <w:pPr>
              <w:spacing w:before="120" w:after="120"/>
            </w:pPr>
          </w:p>
        </w:tc>
        <w:tc>
          <w:tcPr>
            <w:tcW w:w="1701" w:type="dxa"/>
            <w:tcBorders>
              <w:top w:val="single"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center"/>
          </w:tcPr>
          <w:p w:rsidR="00CF57B2" w:rsidRPr="0038600D" w:rsidRDefault="00CF57B2" w:rsidP="00CF57B2">
            <w:pPr>
              <w:spacing w:before="120" w:after="120"/>
              <w:rPr>
                <w:b/>
              </w:rPr>
            </w:pPr>
            <w:r w:rsidRPr="0038600D">
              <w:rPr>
                <w:b/>
              </w:rPr>
              <w:t>1. Chia theo dân tộc</w:t>
            </w:r>
          </w:p>
        </w:tc>
        <w:tc>
          <w:tcPr>
            <w:tcW w:w="992"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center"/>
          </w:tcPr>
          <w:p w:rsidR="00CF57B2" w:rsidRPr="0038600D" w:rsidRDefault="00CF57B2" w:rsidP="00CF57B2">
            <w:pPr>
              <w:spacing w:before="120" w:after="120"/>
            </w:pPr>
            <w:r w:rsidRPr="0038600D">
              <w:t>- Kinh</w:t>
            </w:r>
          </w:p>
        </w:tc>
        <w:tc>
          <w:tcPr>
            <w:tcW w:w="992" w:type="dxa"/>
            <w:tcBorders>
              <w:top w:val="dotted" w:sz="4" w:space="0" w:color="auto"/>
              <w:bottom w:val="dotted" w:sz="4" w:space="0" w:color="auto"/>
            </w:tcBorders>
            <w:vAlign w:val="center"/>
          </w:tcPr>
          <w:p w:rsidR="00CF57B2" w:rsidRPr="0038600D" w:rsidRDefault="00CF57B2" w:rsidP="00CF57B2">
            <w:pPr>
              <w:spacing w:before="120" w:after="120"/>
              <w:jc w:val="center"/>
            </w:pPr>
            <w:r w:rsidRPr="0038600D">
              <w:t>02</w:t>
            </w: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center"/>
          </w:tcPr>
          <w:p w:rsidR="00CF57B2" w:rsidRPr="0038600D" w:rsidRDefault="00CF57B2" w:rsidP="00CF57B2">
            <w:pPr>
              <w:spacing w:before="120" w:after="120"/>
            </w:pPr>
            <w:r w:rsidRPr="0038600D">
              <w:t>- Khác</w:t>
            </w:r>
          </w:p>
        </w:tc>
        <w:tc>
          <w:tcPr>
            <w:tcW w:w="992" w:type="dxa"/>
            <w:tcBorders>
              <w:top w:val="dotted" w:sz="4" w:space="0" w:color="auto"/>
              <w:bottom w:val="dotted" w:sz="4" w:space="0" w:color="auto"/>
            </w:tcBorders>
            <w:vAlign w:val="center"/>
          </w:tcPr>
          <w:p w:rsidR="00CF57B2" w:rsidRPr="0038600D" w:rsidRDefault="00CF57B2" w:rsidP="00CF57B2">
            <w:pPr>
              <w:spacing w:before="120" w:after="120"/>
              <w:jc w:val="center"/>
            </w:pPr>
            <w:r w:rsidRPr="0038600D">
              <w:t>03</w:t>
            </w: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center"/>
          </w:tcPr>
          <w:p w:rsidR="00CF57B2" w:rsidRPr="0038600D" w:rsidRDefault="00CF57B2" w:rsidP="00CF57B2">
            <w:pPr>
              <w:spacing w:before="120" w:after="120"/>
              <w:rPr>
                <w:b/>
                <w:bCs/>
              </w:rPr>
            </w:pPr>
            <w:r w:rsidRPr="0038600D">
              <w:rPr>
                <w:b/>
                <w:bCs/>
              </w:rPr>
              <w:t xml:space="preserve">2. Chia theo </w:t>
            </w:r>
            <w:r w:rsidRPr="0038600D">
              <w:rPr>
                <w:rFonts w:ascii="Times New Roman Bold" w:hAnsi="Times New Roman Bold"/>
                <w:b/>
                <w:iCs/>
                <w:spacing w:val="-8"/>
              </w:rPr>
              <w:t>xã/phường/thị trấn</w:t>
            </w:r>
          </w:p>
        </w:tc>
        <w:tc>
          <w:tcPr>
            <w:tcW w:w="992"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bottom"/>
          </w:tcPr>
          <w:p w:rsidR="00CF57B2" w:rsidRPr="0038600D" w:rsidRDefault="00CF57B2" w:rsidP="00CF57B2">
            <w:pPr>
              <w:widowControl w:val="0"/>
              <w:spacing w:before="20" w:after="20"/>
              <w:rPr>
                <w:spacing w:val="-4"/>
              </w:rPr>
            </w:pPr>
            <w:r w:rsidRPr="0038600D">
              <w:rPr>
                <w:spacing w:val="-4"/>
              </w:rPr>
              <w:t>- Xã/phường/thị trấn …..</w:t>
            </w:r>
          </w:p>
        </w:tc>
        <w:tc>
          <w:tcPr>
            <w:tcW w:w="992" w:type="dxa"/>
            <w:tcBorders>
              <w:top w:val="dotted" w:sz="4" w:space="0" w:color="auto"/>
              <w:bottom w:val="dotted" w:sz="4" w:space="0" w:color="auto"/>
            </w:tcBorders>
            <w:vAlign w:val="center"/>
          </w:tcPr>
          <w:p w:rsidR="00CF57B2" w:rsidRPr="0038600D" w:rsidRDefault="00F96F4E" w:rsidP="00CF57B2">
            <w:pPr>
              <w:spacing w:before="120" w:after="120"/>
              <w:jc w:val="center"/>
            </w:pPr>
            <w:r w:rsidRPr="0038600D">
              <w:t>04</w:t>
            </w: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bottom"/>
          </w:tcPr>
          <w:p w:rsidR="00CF57B2" w:rsidRPr="0038600D" w:rsidRDefault="00CF57B2" w:rsidP="00CF57B2">
            <w:pPr>
              <w:widowControl w:val="0"/>
              <w:spacing w:before="20" w:after="20"/>
              <w:rPr>
                <w:spacing w:val="-4"/>
              </w:rPr>
            </w:pPr>
            <w:r w:rsidRPr="0038600D">
              <w:rPr>
                <w:spacing w:val="-4"/>
              </w:rPr>
              <w:t>- Xã/phường/thị trấn …..</w:t>
            </w:r>
          </w:p>
        </w:tc>
        <w:tc>
          <w:tcPr>
            <w:tcW w:w="992" w:type="dxa"/>
            <w:tcBorders>
              <w:top w:val="dotted" w:sz="4" w:space="0" w:color="auto"/>
              <w:bottom w:val="dotted" w:sz="4" w:space="0" w:color="auto"/>
            </w:tcBorders>
            <w:vAlign w:val="center"/>
          </w:tcPr>
          <w:p w:rsidR="00CF57B2" w:rsidRPr="0038600D" w:rsidRDefault="00F96F4E" w:rsidP="00CF57B2">
            <w:pPr>
              <w:spacing w:before="120" w:after="120"/>
              <w:jc w:val="center"/>
            </w:pPr>
            <w:r w:rsidRPr="0038600D">
              <w:t>05</w:t>
            </w: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bottom"/>
          </w:tcPr>
          <w:p w:rsidR="00CF57B2" w:rsidRPr="0038600D" w:rsidRDefault="00CF57B2" w:rsidP="00CF57B2">
            <w:pPr>
              <w:widowControl w:val="0"/>
              <w:spacing w:before="20" w:after="20"/>
              <w:rPr>
                <w:spacing w:val="-4"/>
              </w:rPr>
            </w:pPr>
            <w:r w:rsidRPr="0038600D">
              <w:rPr>
                <w:spacing w:val="-4"/>
              </w:rPr>
              <w:t>- Xã/phường/thị trấn …..</w:t>
            </w:r>
          </w:p>
        </w:tc>
        <w:tc>
          <w:tcPr>
            <w:tcW w:w="992" w:type="dxa"/>
            <w:tcBorders>
              <w:top w:val="dotted" w:sz="4" w:space="0" w:color="auto"/>
              <w:bottom w:val="dotted" w:sz="4" w:space="0" w:color="auto"/>
            </w:tcBorders>
            <w:vAlign w:val="center"/>
          </w:tcPr>
          <w:p w:rsidR="00CF57B2" w:rsidRPr="0038600D" w:rsidRDefault="00F96F4E" w:rsidP="00CF57B2">
            <w:pPr>
              <w:spacing w:before="120" w:after="120"/>
              <w:jc w:val="center"/>
            </w:pPr>
            <w:r w:rsidRPr="0038600D">
              <w:t>06</w:t>
            </w: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bottom"/>
          </w:tcPr>
          <w:p w:rsidR="00CF57B2" w:rsidRPr="0038600D" w:rsidRDefault="00CF57B2" w:rsidP="00CF57B2">
            <w:pPr>
              <w:widowControl w:val="0"/>
              <w:spacing w:before="20" w:after="20"/>
            </w:pPr>
            <w:r w:rsidRPr="0038600D">
              <w:t>- ....................................</w:t>
            </w:r>
          </w:p>
        </w:tc>
        <w:tc>
          <w:tcPr>
            <w:tcW w:w="992" w:type="dxa"/>
            <w:tcBorders>
              <w:top w:val="dotted" w:sz="4" w:space="0" w:color="auto"/>
              <w:bottom w:val="dotted" w:sz="4" w:space="0" w:color="auto"/>
            </w:tcBorders>
            <w:vAlign w:val="center"/>
          </w:tcPr>
          <w:p w:rsidR="00CF57B2" w:rsidRPr="0038600D" w:rsidRDefault="00F96F4E" w:rsidP="00CF57B2">
            <w:pPr>
              <w:spacing w:before="120" w:after="120"/>
              <w:jc w:val="center"/>
            </w:pPr>
            <w:r w:rsidRPr="0038600D">
              <w:t>…</w:t>
            </w: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center"/>
          </w:tcPr>
          <w:p w:rsidR="00CF57B2" w:rsidRPr="0038600D" w:rsidRDefault="00CF57B2" w:rsidP="00CF57B2">
            <w:pPr>
              <w:spacing w:before="120" w:after="120"/>
            </w:pPr>
          </w:p>
        </w:tc>
        <w:tc>
          <w:tcPr>
            <w:tcW w:w="992"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center"/>
          </w:tcPr>
          <w:p w:rsidR="00CF57B2" w:rsidRPr="0038600D" w:rsidRDefault="00CF57B2" w:rsidP="00CF57B2">
            <w:pPr>
              <w:spacing w:before="120" w:after="120"/>
            </w:pPr>
          </w:p>
        </w:tc>
        <w:tc>
          <w:tcPr>
            <w:tcW w:w="992"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38600D" w:rsidRPr="0038600D" w:rsidTr="00A044F0">
        <w:trPr>
          <w:trHeight w:val="284"/>
        </w:trPr>
        <w:tc>
          <w:tcPr>
            <w:tcW w:w="4201" w:type="dxa"/>
            <w:tcBorders>
              <w:top w:val="dotted" w:sz="4" w:space="0" w:color="auto"/>
              <w:bottom w:val="dotted" w:sz="4" w:space="0" w:color="auto"/>
            </w:tcBorders>
            <w:vAlign w:val="center"/>
          </w:tcPr>
          <w:p w:rsidR="00CF57B2" w:rsidRPr="0038600D" w:rsidRDefault="00CF57B2" w:rsidP="00CF57B2">
            <w:pPr>
              <w:spacing w:before="120" w:after="120"/>
            </w:pPr>
          </w:p>
        </w:tc>
        <w:tc>
          <w:tcPr>
            <w:tcW w:w="992"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r w:rsidR="00CF57B2" w:rsidRPr="0038600D" w:rsidTr="00A044F0">
        <w:trPr>
          <w:trHeight w:val="284"/>
        </w:trPr>
        <w:tc>
          <w:tcPr>
            <w:tcW w:w="4201" w:type="dxa"/>
            <w:tcBorders>
              <w:top w:val="dotted" w:sz="4" w:space="0" w:color="auto"/>
              <w:bottom w:val="dotted" w:sz="4" w:space="0" w:color="auto"/>
            </w:tcBorders>
            <w:vAlign w:val="center"/>
          </w:tcPr>
          <w:p w:rsidR="00CF57B2" w:rsidRPr="0038600D" w:rsidRDefault="00CF57B2" w:rsidP="00CF57B2">
            <w:pPr>
              <w:spacing w:before="120" w:after="120"/>
            </w:pPr>
          </w:p>
        </w:tc>
        <w:tc>
          <w:tcPr>
            <w:tcW w:w="992"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701" w:type="dxa"/>
            <w:tcBorders>
              <w:top w:val="dotted" w:sz="4" w:space="0" w:color="auto"/>
              <w:bottom w:val="dotted" w:sz="4" w:space="0" w:color="auto"/>
            </w:tcBorders>
            <w:vAlign w:val="center"/>
          </w:tcPr>
          <w:p w:rsidR="00CF57B2" w:rsidRPr="0038600D" w:rsidRDefault="00CF57B2" w:rsidP="00CF57B2">
            <w:pPr>
              <w:spacing w:before="120" w:after="120"/>
              <w:jc w:val="center"/>
            </w:pPr>
          </w:p>
        </w:tc>
        <w:tc>
          <w:tcPr>
            <w:tcW w:w="1560" w:type="dxa"/>
            <w:tcBorders>
              <w:top w:val="dotted" w:sz="4" w:space="0" w:color="auto"/>
              <w:bottom w:val="dotted" w:sz="4" w:space="0" w:color="auto"/>
            </w:tcBorders>
          </w:tcPr>
          <w:p w:rsidR="00CF57B2" w:rsidRPr="0038600D" w:rsidRDefault="00CF57B2" w:rsidP="00CF57B2">
            <w:pPr>
              <w:spacing w:before="120" w:after="120"/>
            </w:pPr>
          </w:p>
        </w:tc>
        <w:tc>
          <w:tcPr>
            <w:tcW w:w="1701" w:type="dxa"/>
            <w:tcBorders>
              <w:top w:val="dotted" w:sz="4" w:space="0" w:color="auto"/>
              <w:bottom w:val="dotted" w:sz="4" w:space="0" w:color="auto"/>
            </w:tcBorders>
          </w:tcPr>
          <w:p w:rsidR="00CF57B2" w:rsidRPr="0038600D" w:rsidRDefault="00CF57B2" w:rsidP="00CF57B2">
            <w:pPr>
              <w:spacing w:before="120" w:after="120"/>
            </w:pPr>
          </w:p>
        </w:tc>
      </w:tr>
    </w:tbl>
    <w:p w:rsidR="00F925A4" w:rsidRPr="0038600D" w:rsidRDefault="00F925A4"/>
    <w:p w:rsidR="00F925A4" w:rsidRPr="0038600D" w:rsidRDefault="00F925A4"/>
    <w:tbl>
      <w:tblPr>
        <w:tblW w:w="10066" w:type="dxa"/>
        <w:tblInd w:w="108" w:type="dxa"/>
        <w:tblLayout w:type="fixed"/>
        <w:tblLook w:val="04A0"/>
      </w:tblPr>
      <w:tblGrid>
        <w:gridCol w:w="3442"/>
        <w:gridCol w:w="3159"/>
        <w:gridCol w:w="3465"/>
      </w:tblGrid>
      <w:tr w:rsidR="00A044F0" w:rsidRPr="0038600D" w:rsidTr="00F925A4">
        <w:trPr>
          <w:trHeight w:val="1077"/>
        </w:trPr>
        <w:tc>
          <w:tcPr>
            <w:tcW w:w="3442" w:type="dxa"/>
          </w:tcPr>
          <w:p w:rsidR="00A044F0" w:rsidRPr="0038600D" w:rsidRDefault="00A044F0" w:rsidP="00812FB1">
            <w:pPr>
              <w:spacing w:before="80"/>
              <w:jc w:val="center"/>
              <w:rPr>
                <w:b/>
                <w:sz w:val="26"/>
                <w:szCs w:val="26"/>
              </w:rPr>
            </w:pPr>
          </w:p>
          <w:p w:rsidR="00A044F0" w:rsidRPr="0038600D" w:rsidRDefault="00A044F0" w:rsidP="00812FB1">
            <w:pPr>
              <w:spacing w:before="80"/>
              <w:jc w:val="center"/>
              <w:rPr>
                <w:b/>
                <w:sz w:val="26"/>
                <w:szCs w:val="26"/>
              </w:rPr>
            </w:pPr>
            <w:r w:rsidRPr="0038600D">
              <w:rPr>
                <w:b/>
                <w:sz w:val="26"/>
                <w:szCs w:val="26"/>
              </w:rPr>
              <w:t>Người lập biểu</w:t>
            </w:r>
          </w:p>
          <w:p w:rsidR="00A044F0" w:rsidRPr="0038600D" w:rsidRDefault="00F925A4" w:rsidP="00F925A4">
            <w:pPr>
              <w:spacing w:before="80"/>
              <w:jc w:val="center"/>
              <w:rPr>
                <w:i/>
                <w:sz w:val="26"/>
                <w:szCs w:val="26"/>
              </w:rPr>
            </w:pPr>
            <w:r w:rsidRPr="0038600D">
              <w:rPr>
                <w:i/>
                <w:sz w:val="26"/>
                <w:szCs w:val="26"/>
              </w:rPr>
              <w:t>(Ký, họ tên)</w:t>
            </w:r>
          </w:p>
        </w:tc>
        <w:tc>
          <w:tcPr>
            <w:tcW w:w="3159" w:type="dxa"/>
          </w:tcPr>
          <w:p w:rsidR="00A044F0" w:rsidRPr="0038600D" w:rsidRDefault="00A044F0" w:rsidP="00812FB1">
            <w:pPr>
              <w:spacing w:before="80"/>
              <w:jc w:val="center"/>
              <w:rPr>
                <w:b/>
                <w:sz w:val="26"/>
                <w:szCs w:val="26"/>
              </w:rPr>
            </w:pPr>
          </w:p>
          <w:p w:rsidR="00A044F0" w:rsidRPr="0038600D" w:rsidRDefault="00A044F0" w:rsidP="00812FB1">
            <w:pPr>
              <w:spacing w:before="80"/>
              <w:jc w:val="center"/>
              <w:rPr>
                <w:b/>
                <w:sz w:val="26"/>
                <w:szCs w:val="26"/>
              </w:rPr>
            </w:pPr>
            <w:r w:rsidRPr="0038600D">
              <w:rPr>
                <w:b/>
                <w:sz w:val="26"/>
                <w:szCs w:val="26"/>
              </w:rPr>
              <w:t>Người kiểm tra biểu</w:t>
            </w:r>
          </w:p>
          <w:p w:rsidR="00A044F0" w:rsidRPr="0038600D" w:rsidRDefault="00A044F0" w:rsidP="00812FB1">
            <w:pPr>
              <w:spacing w:before="80"/>
              <w:jc w:val="center"/>
              <w:rPr>
                <w:i/>
                <w:sz w:val="26"/>
                <w:szCs w:val="26"/>
              </w:rPr>
            </w:pPr>
            <w:r w:rsidRPr="0038600D">
              <w:rPr>
                <w:i/>
                <w:sz w:val="26"/>
                <w:szCs w:val="26"/>
              </w:rPr>
              <w:t>(Ký, họ tên)</w:t>
            </w:r>
          </w:p>
        </w:tc>
        <w:tc>
          <w:tcPr>
            <w:tcW w:w="3465" w:type="dxa"/>
          </w:tcPr>
          <w:p w:rsidR="00A044F0" w:rsidRPr="0038600D" w:rsidRDefault="00A044F0" w:rsidP="00812FB1">
            <w:pPr>
              <w:spacing w:before="80"/>
              <w:jc w:val="center"/>
              <w:rPr>
                <w:i/>
                <w:sz w:val="26"/>
                <w:szCs w:val="26"/>
              </w:rPr>
            </w:pPr>
            <w:r w:rsidRPr="0038600D">
              <w:rPr>
                <w:i/>
                <w:sz w:val="26"/>
                <w:szCs w:val="26"/>
              </w:rPr>
              <w:t>Ngày … tháng … năm …</w:t>
            </w:r>
          </w:p>
          <w:p w:rsidR="00A044F0" w:rsidRPr="0038600D" w:rsidRDefault="00A044F0" w:rsidP="00812FB1">
            <w:pPr>
              <w:spacing w:before="80"/>
              <w:jc w:val="center"/>
              <w:rPr>
                <w:b/>
                <w:sz w:val="26"/>
                <w:szCs w:val="26"/>
              </w:rPr>
            </w:pPr>
            <w:r w:rsidRPr="0038600D">
              <w:rPr>
                <w:b/>
                <w:sz w:val="26"/>
                <w:szCs w:val="26"/>
              </w:rPr>
              <w:t>Thủ trưởng đơn vị</w:t>
            </w:r>
          </w:p>
          <w:p w:rsidR="00A044F0" w:rsidRPr="0038600D" w:rsidRDefault="00A044F0" w:rsidP="00812FB1">
            <w:pPr>
              <w:spacing w:before="80"/>
              <w:jc w:val="center"/>
              <w:rPr>
                <w:i/>
                <w:sz w:val="26"/>
                <w:szCs w:val="26"/>
              </w:rPr>
            </w:pPr>
            <w:r w:rsidRPr="0038600D">
              <w:rPr>
                <w:i/>
                <w:sz w:val="26"/>
                <w:szCs w:val="26"/>
              </w:rPr>
              <w:t>(Ký, đóng dấu, họ tên)</w:t>
            </w:r>
          </w:p>
        </w:tc>
      </w:tr>
    </w:tbl>
    <w:p w:rsidR="00F925A4" w:rsidRPr="0038600D" w:rsidRDefault="00F925A4"/>
    <w:p w:rsidR="00F925A4" w:rsidRPr="0038600D" w:rsidRDefault="00F925A4"/>
    <w:p w:rsidR="00F925A4" w:rsidRPr="0038600D" w:rsidRDefault="00F925A4"/>
    <w:p w:rsidR="00F925A4" w:rsidRPr="0038600D" w:rsidRDefault="00F925A4"/>
    <w:p w:rsidR="00F925A4" w:rsidRPr="0038600D" w:rsidRDefault="00F925A4"/>
    <w:p w:rsidR="005E41E3" w:rsidRPr="0038600D" w:rsidRDefault="005E41E3"/>
    <w:p w:rsidR="00F42826" w:rsidRPr="0038600D" w:rsidRDefault="008A0D64" w:rsidP="00F42826">
      <w:pPr>
        <w:shd w:val="clear" w:color="auto" w:fill="FFFFFF"/>
        <w:spacing w:before="120" w:after="120" w:line="288" w:lineRule="auto"/>
        <w:ind w:firstLine="720"/>
        <w:jc w:val="both"/>
        <w:rPr>
          <w:b/>
          <w:bCs/>
          <w:sz w:val="28"/>
          <w:szCs w:val="28"/>
        </w:rPr>
      </w:pPr>
      <w:r w:rsidRPr="0038600D">
        <w:rPr>
          <w:b/>
          <w:bCs/>
          <w:sz w:val="28"/>
          <w:szCs w:val="28"/>
          <w:lang w:val="pt-BR"/>
        </w:rPr>
        <w:lastRenderedPageBreak/>
        <w:t>BIỂU SỐ 007.N/</w:t>
      </w:r>
      <w:r w:rsidR="00F42826" w:rsidRPr="0038600D">
        <w:rPr>
          <w:b/>
          <w:bCs/>
          <w:sz w:val="28"/>
          <w:szCs w:val="28"/>
          <w:lang w:val="pt-BR"/>
        </w:rPr>
        <w:t>H</w:t>
      </w:r>
      <w:r w:rsidRPr="0038600D">
        <w:rPr>
          <w:b/>
          <w:bCs/>
          <w:sz w:val="28"/>
          <w:szCs w:val="28"/>
          <w:lang w:val="pt-BR"/>
        </w:rPr>
        <w:t>0105-TP</w:t>
      </w:r>
      <w:r w:rsidR="00F42826" w:rsidRPr="0038600D">
        <w:rPr>
          <w:b/>
          <w:bCs/>
          <w:sz w:val="28"/>
          <w:szCs w:val="28"/>
          <w:lang w:val="pt-BR"/>
        </w:rPr>
        <w:t>:</w:t>
      </w:r>
      <w:r w:rsidR="00F42826" w:rsidRPr="0038600D">
        <w:rPr>
          <w:b/>
          <w:bCs/>
          <w:sz w:val="28"/>
          <w:szCs w:val="28"/>
        </w:rPr>
        <w:t xml:space="preserve"> SỐ TRẺ EM DƯỚI 05 TUỔI ĐÃ ĐƯỢC ĐĂNG KÝ KHAI SINH</w:t>
      </w:r>
    </w:p>
    <w:p w:rsidR="00F42826" w:rsidRPr="0038600D" w:rsidRDefault="00F42826" w:rsidP="00F42826">
      <w:pPr>
        <w:spacing w:before="120" w:after="120" w:line="288" w:lineRule="auto"/>
        <w:ind w:firstLine="720"/>
        <w:jc w:val="both"/>
        <w:rPr>
          <w:b/>
          <w:bCs/>
          <w:sz w:val="28"/>
          <w:szCs w:val="28"/>
        </w:rPr>
      </w:pPr>
      <w:r w:rsidRPr="0038600D">
        <w:rPr>
          <w:b/>
          <w:bCs/>
          <w:sz w:val="28"/>
          <w:szCs w:val="28"/>
        </w:rPr>
        <w:t>1. Khái niệm, phương pháp tính</w:t>
      </w:r>
    </w:p>
    <w:p w:rsidR="00F42826" w:rsidRPr="0038600D" w:rsidRDefault="00F42826" w:rsidP="00F42826">
      <w:pPr>
        <w:spacing w:before="120" w:after="120" w:line="288" w:lineRule="auto"/>
        <w:ind w:firstLine="720"/>
        <w:jc w:val="both"/>
        <w:rPr>
          <w:b/>
          <w:bCs/>
          <w:sz w:val="28"/>
          <w:szCs w:val="28"/>
        </w:rPr>
      </w:pPr>
      <w:r w:rsidRPr="0038600D">
        <w:rPr>
          <w:sz w:val="28"/>
          <w:szCs w:val="28"/>
          <w:lang w:val="nl-NL"/>
        </w:rPr>
        <w:t>Trẻ em dưới 05 tuổi đã được đăng ký khai sinh là số trẻ em dưới 05 tuổi tính từ ngày sinh, được đăng ký khai sinh và cấp Giấy khai sinh theo quy định của Luật hộ tịch.</w:t>
      </w:r>
    </w:p>
    <w:p w:rsidR="00F42826" w:rsidRPr="0038600D" w:rsidRDefault="00F42826" w:rsidP="00F42826">
      <w:pPr>
        <w:spacing w:before="120" w:after="120" w:line="288" w:lineRule="auto"/>
        <w:ind w:firstLine="720"/>
        <w:jc w:val="both"/>
        <w:rPr>
          <w:b/>
          <w:sz w:val="28"/>
          <w:szCs w:val="28"/>
        </w:rPr>
      </w:pPr>
      <w:r w:rsidRPr="0038600D">
        <w:rPr>
          <w:b/>
          <w:sz w:val="28"/>
          <w:szCs w:val="28"/>
        </w:rPr>
        <w:t>2. Cách ghi biểu</w:t>
      </w:r>
    </w:p>
    <w:p w:rsidR="00F42826" w:rsidRPr="0038600D" w:rsidRDefault="00F42826" w:rsidP="00F42826">
      <w:pPr>
        <w:tabs>
          <w:tab w:val="left" w:pos="567"/>
        </w:tabs>
        <w:spacing w:before="120" w:after="120" w:line="288" w:lineRule="auto"/>
        <w:ind w:firstLine="720"/>
        <w:jc w:val="both"/>
        <w:rPr>
          <w:sz w:val="28"/>
          <w:szCs w:val="28"/>
        </w:rPr>
      </w:pPr>
      <w:r w:rsidRPr="0038600D">
        <w:rPr>
          <w:sz w:val="28"/>
          <w:szCs w:val="28"/>
        </w:rPr>
        <w:t>- Cột 1: Ghi tổng số trẻ em đã được đăng ký khai sinh theo từng dòng tương ứng của cột A.</w:t>
      </w:r>
    </w:p>
    <w:p w:rsidR="00F42826" w:rsidRPr="0038600D" w:rsidRDefault="00F42826" w:rsidP="00F42826">
      <w:pPr>
        <w:tabs>
          <w:tab w:val="left" w:pos="567"/>
        </w:tabs>
        <w:spacing w:before="120" w:after="120" w:line="288" w:lineRule="auto"/>
        <w:ind w:firstLine="720"/>
        <w:jc w:val="both"/>
        <w:rPr>
          <w:sz w:val="28"/>
          <w:szCs w:val="28"/>
        </w:rPr>
      </w:pPr>
      <w:r w:rsidRPr="0038600D">
        <w:rPr>
          <w:sz w:val="28"/>
          <w:szCs w:val="28"/>
        </w:rPr>
        <w:t>- Cột 2: Ghi số bé trai đã được đăng ký khai sinh theo từng dòng tương ứng của cột A.</w:t>
      </w:r>
    </w:p>
    <w:p w:rsidR="00F42826" w:rsidRPr="0038600D" w:rsidRDefault="00F42826" w:rsidP="00F42826">
      <w:pPr>
        <w:tabs>
          <w:tab w:val="left" w:pos="567"/>
        </w:tabs>
        <w:spacing w:before="120" w:after="120" w:line="288" w:lineRule="auto"/>
        <w:ind w:firstLine="720"/>
        <w:jc w:val="both"/>
        <w:rPr>
          <w:sz w:val="28"/>
          <w:szCs w:val="28"/>
        </w:rPr>
      </w:pPr>
      <w:r w:rsidRPr="0038600D">
        <w:rPr>
          <w:sz w:val="28"/>
          <w:szCs w:val="28"/>
        </w:rPr>
        <w:t>- Cột 3: Ghi số bé gái đã được đăng ký khai sinh theo từng dòng tương ứng của cột A.</w:t>
      </w:r>
    </w:p>
    <w:p w:rsidR="00F42826" w:rsidRPr="0038600D" w:rsidRDefault="00F42826" w:rsidP="00F42826">
      <w:pPr>
        <w:spacing w:before="120" w:after="120" w:line="288" w:lineRule="auto"/>
        <w:ind w:firstLine="720"/>
        <w:jc w:val="both"/>
        <w:rPr>
          <w:b/>
          <w:sz w:val="28"/>
          <w:szCs w:val="28"/>
        </w:rPr>
      </w:pPr>
      <w:r w:rsidRPr="0038600D">
        <w:rPr>
          <w:b/>
          <w:sz w:val="28"/>
          <w:szCs w:val="28"/>
        </w:rPr>
        <w:t>3. Phạm vi và thời kỳ thu thập số liệu</w:t>
      </w:r>
    </w:p>
    <w:p w:rsidR="00F42826" w:rsidRPr="0038600D" w:rsidRDefault="00F42826" w:rsidP="00F42826">
      <w:pPr>
        <w:spacing w:before="120" w:after="120" w:line="288" w:lineRule="auto"/>
        <w:ind w:firstLine="720"/>
        <w:jc w:val="both"/>
        <w:rPr>
          <w:sz w:val="28"/>
          <w:szCs w:val="28"/>
        </w:rPr>
      </w:pPr>
      <w:r w:rsidRPr="0038600D">
        <w:rPr>
          <w:sz w:val="28"/>
          <w:szCs w:val="28"/>
        </w:rPr>
        <w:t>Toàn huyện/thị xã/thành phố. Thời kỳ thu thập cả năm báo cáo.</w:t>
      </w:r>
    </w:p>
    <w:p w:rsidR="00F42826" w:rsidRPr="0038600D" w:rsidRDefault="00F42826" w:rsidP="00F42826">
      <w:pPr>
        <w:spacing w:before="120" w:after="120" w:line="288" w:lineRule="auto"/>
        <w:ind w:firstLine="720"/>
        <w:jc w:val="both"/>
        <w:rPr>
          <w:b/>
          <w:sz w:val="28"/>
          <w:szCs w:val="28"/>
        </w:rPr>
      </w:pPr>
      <w:r w:rsidRPr="0038600D">
        <w:rPr>
          <w:b/>
          <w:sz w:val="28"/>
          <w:szCs w:val="28"/>
        </w:rPr>
        <w:t>4. Nguồn số liệu</w:t>
      </w:r>
    </w:p>
    <w:p w:rsidR="00F42826" w:rsidRPr="0038600D" w:rsidRDefault="007F05CC" w:rsidP="00F42826">
      <w:pPr>
        <w:spacing w:before="120" w:after="120" w:line="288" w:lineRule="auto"/>
        <w:ind w:firstLine="720"/>
        <w:jc w:val="both"/>
        <w:rPr>
          <w:sz w:val="28"/>
          <w:szCs w:val="28"/>
        </w:rPr>
      </w:pPr>
      <w:r w:rsidRPr="0038600D">
        <w:rPr>
          <w:sz w:val="28"/>
          <w:szCs w:val="28"/>
        </w:rPr>
        <w:t>Phòng Tư pháp …..</w:t>
      </w:r>
    </w:p>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Pr="0038600D" w:rsidRDefault="005E41E3"/>
    <w:p w:rsidR="005E41E3" w:rsidRDefault="005E41E3"/>
    <w:p w:rsidR="00C23BF7" w:rsidRPr="0038600D" w:rsidRDefault="00C23BF7"/>
    <w:p w:rsidR="00F925A4" w:rsidRPr="0038600D" w:rsidRDefault="00F925A4"/>
    <w:tbl>
      <w:tblPr>
        <w:tblW w:w="10336" w:type="dxa"/>
        <w:tblInd w:w="-162" w:type="dxa"/>
        <w:tblLayout w:type="fixed"/>
        <w:tblLook w:val="04A0"/>
      </w:tblPr>
      <w:tblGrid>
        <w:gridCol w:w="3780"/>
        <w:gridCol w:w="3294"/>
        <w:gridCol w:w="3262"/>
      </w:tblGrid>
      <w:tr w:rsidR="0038600D" w:rsidRPr="0038600D" w:rsidTr="00F925A4">
        <w:tc>
          <w:tcPr>
            <w:tcW w:w="3780" w:type="dxa"/>
          </w:tcPr>
          <w:p w:rsidR="007C05B1" w:rsidRPr="0038600D" w:rsidRDefault="00C74C88" w:rsidP="00496A08">
            <w:pPr>
              <w:rPr>
                <w:b/>
                <w:sz w:val="26"/>
              </w:rPr>
            </w:pPr>
            <w:r w:rsidRPr="0038600D">
              <w:rPr>
                <w:b/>
                <w:sz w:val="26"/>
              </w:rPr>
              <w:lastRenderedPageBreak/>
              <w:t>Biểu số: 008</w:t>
            </w:r>
            <w:r w:rsidR="008A0D64" w:rsidRPr="0038600D">
              <w:rPr>
                <w:b/>
                <w:sz w:val="26"/>
                <w:shd w:val="clear" w:color="auto" w:fill="FFFFFF"/>
              </w:rPr>
              <w:t>.N/</w:t>
            </w:r>
            <w:r w:rsidR="009E62D1" w:rsidRPr="0038600D">
              <w:rPr>
                <w:b/>
                <w:sz w:val="26"/>
                <w:shd w:val="clear" w:color="auto" w:fill="FFFFFF"/>
              </w:rPr>
              <w:t>H</w:t>
            </w:r>
            <w:r w:rsidR="008A0D64" w:rsidRPr="0038600D">
              <w:rPr>
                <w:b/>
                <w:sz w:val="26"/>
                <w:shd w:val="clear" w:color="auto" w:fill="FFFFFF"/>
              </w:rPr>
              <w:t>0106-TP</w:t>
            </w:r>
          </w:p>
          <w:p w:rsidR="00C74C88" w:rsidRPr="0038600D" w:rsidRDefault="00A577C8" w:rsidP="00496A08">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7C05B1" w:rsidRPr="0038600D" w:rsidRDefault="007C05B1" w:rsidP="00496A08">
            <w:pPr>
              <w:rPr>
                <w:sz w:val="26"/>
              </w:rPr>
            </w:pPr>
            <w:r w:rsidRPr="0038600D">
              <w:rPr>
                <w:sz w:val="26"/>
              </w:rPr>
              <w:t>Ngày nhận báo cáo:</w:t>
            </w:r>
          </w:p>
          <w:p w:rsidR="007C05B1" w:rsidRPr="0038600D" w:rsidRDefault="009D5FBC" w:rsidP="00496A08">
            <w:pPr>
              <w:rPr>
                <w:spacing w:val="-4"/>
                <w:sz w:val="26"/>
              </w:rPr>
            </w:pPr>
            <w:r w:rsidRPr="0038600D">
              <w:rPr>
                <w:spacing w:val="-4"/>
                <w:sz w:val="26"/>
              </w:rPr>
              <w:t xml:space="preserve">Ngày 28 tháng </w:t>
            </w:r>
            <w:r w:rsidR="007C05B1" w:rsidRPr="0038600D">
              <w:rPr>
                <w:spacing w:val="-4"/>
                <w:sz w:val="26"/>
              </w:rPr>
              <w:t xml:space="preserve">02 năm sau năm báo cáo </w:t>
            </w:r>
          </w:p>
        </w:tc>
        <w:tc>
          <w:tcPr>
            <w:tcW w:w="3294" w:type="dxa"/>
          </w:tcPr>
          <w:p w:rsidR="007C05B1" w:rsidRPr="0038600D" w:rsidRDefault="007C05B1" w:rsidP="00496A08">
            <w:pPr>
              <w:jc w:val="center"/>
              <w:rPr>
                <w:b/>
                <w:sz w:val="26"/>
              </w:rPr>
            </w:pPr>
            <w:r w:rsidRPr="0038600D">
              <w:rPr>
                <w:b/>
                <w:bCs/>
                <w:sz w:val="26"/>
              </w:rPr>
              <w:t xml:space="preserve">SỐ TRƯỜNG HỢP TỬ VONG </w:t>
            </w:r>
            <w:r w:rsidR="00AF2C0A" w:rsidRPr="0038600D">
              <w:rPr>
                <w:b/>
                <w:bCs/>
                <w:sz w:val="26"/>
              </w:rPr>
              <w:t>ĐƯỢC</w:t>
            </w:r>
            <w:r w:rsidRPr="0038600D">
              <w:rPr>
                <w:b/>
                <w:bCs/>
                <w:sz w:val="26"/>
              </w:rPr>
              <w:t xml:space="preserve"> ĐĂNG KÝ KHAI TỬ </w:t>
            </w:r>
          </w:p>
          <w:p w:rsidR="007C05B1" w:rsidRPr="0038600D" w:rsidRDefault="007C05B1" w:rsidP="00496A08">
            <w:pPr>
              <w:rPr>
                <w:b/>
                <w:sz w:val="26"/>
              </w:rPr>
            </w:pPr>
          </w:p>
          <w:p w:rsidR="007C05B1" w:rsidRPr="0038600D" w:rsidRDefault="009D5FBC" w:rsidP="00496A08">
            <w:pPr>
              <w:jc w:val="center"/>
              <w:rPr>
                <w:sz w:val="26"/>
              </w:rPr>
            </w:pPr>
            <w:r w:rsidRPr="0038600D">
              <w:rPr>
                <w:sz w:val="26"/>
              </w:rPr>
              <w:t>Năm …..</w:t>
            </w:r>
          </w:p>
        </w:tc>
        <w:tc>
          <w:tcPr>
            <w:tcW w:w="3262" w:type="dxa"/>
          </w:tcPr>
          <w:p w:rsidR="007C05B1" w:rsidRPr="0038600D" w:rsidRDefault="007C05B1" w:rsidP="00496A08">
            <w:pPr>
              <w:rPr>
                <w:sz w:val="26"/>
              </w:rPr>
            </w:pPr>
            <w:r w:rsidRPr="0038600D">
              <w:rPr>
                <w:sz w:val="26"/>
              </w:rPr>
              <w:t xml:space="preserve">Đơn vị báo cáo: </w:t>
            </w:r>
            <w:r w:rsidRPr="0038600D">
              <w:rPr>
                <w:sz w:val="26"/>
              </w:rPr>
              <w:br/>
              <w:t>Phòng Tư pháp</w:t>
            </w:r>
            <w:r w:rsidR="003675BB" w:rsidRPr="0038600D">
              <w:rPr>
                <w:sz w:val="26"/>
              </w:rPr>
              <w:t>……….</w:t>
            </w:r>
            <w:r w:rsidRPr="0038600D">
              <w:rPr>
                <w:sz w:val="26"/>
              </w:rPr>
              <w:t xml:space="preserve"> </w:t>
            </w:r>
          </w:p>
          <w:p w:rsidR="007C05B1" w:rsidRPr="0038600D" w:rsidRDefault="007C05B1" w:rsidP="003675BB">
            <w:pPr>
              <w:rPr>
                <w:sz w:val="26"/>
              </w:rPr>
            </w:pPr>
            <w:r w:rsidRPr="0038600D">
              <w:rPr>
                <w:sz w:val="26"/>
              </w:rPr>
              <w:t xml:space="preserve">Đơn vị nhận báo cáo: </w:t>
            </w:r>
            <w:r w:rsidRPr="0038600D">
              <w:rPr>
                <w:sz w:val="26"/>
              </w:rPr>
              <w:br/>
              <w:t>Chi cục Thống kê</w:t>
            </w:r>
            <w:r w:rsidR="003675BB" w:rsidRPr="0038600D">
              <w:rPr>
                <w:sz w:val="26"/>
              </w:rPr>
              <w:t>………..</w:t>
            </w:r>
            <w:r w:rsidRPr="0038600D">
              <w:rPr>
                <w:sz w:val="26"/>
              </w:rPr>
              <w:t xml:space="preserve"> </w:t>
            </w:r>
          </w:p>
        </w:tc>
      </w:tr>
    </w:tbl>
    <w:p w:rsidR="007C05B1" w:rsidRPr="0038600D" w:rsidRDefault="007C05B1" w:rsidP="00496A08">
      <w:pPr>
        <w:spacing w:before="120" w:after="120"/>
        <w:ind w:right="-540"/>
        <w:jc w:val="right"/>
        <w:rPr>
          <w:sz w:val="26"/>
          <w:szCs w:val="26"/>
        </w:rPr>
      </w:pPr>
      <w:r w:rsidRPr="0038600D">
        <w:rPr>
          <w:i/>
          <w:sz w:val="26"/>
          <w:szCs w:val="26"/>
        </w:rPr>
        <w:t>Đơn vị tính: Người</w:t>
      </w:r>
    </w:p>
    <w:tbl>
      <w:tblPr>
        <w:tblW w:w="10207" w:type="dxa"/>
        <w:tblInd w:w="-34" w:type="dxa"/>
        <w:tblLayout w:type="fixed"/>
        <w:tblLook w:val="04A0"/>
      </w:tblPr>
      <w:tblGrid>
        <w:gridCol w:w="843"/>
        <w:gridCol w:w="3552"/>
        <w:gridCol w:w="850"/>
        <w:gridCol w:w="1560"/>
        <w:gridCol w:w="1701"/>
        <w:gridCol w:w="1701"/>
      </w:tblGrid>
      <w:tr w:rsidR="0038600D" w:rsidRPr="0038600D" w:rsidTr="00496A08">
        <w:trPr>
          <w:trHeight w:val="763"/>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rsidR="005F3838" w:rsidRPr="0038600D" w:rsidRDefault="005F3838" w:rsidP="00496A08">
            <w:pPr>
              <w:spacing w:before="120" w:after="120"/>
              <w:jc w:val="center"/>
            </w:pPr>
            <w:r w:rsidRPr="0038600D">
              <w:t>STT</w:t>
            </w:r>
          </w:p>
        </w:tc>
        <w:tc>
          <w:tcPr>
            <w:tcW w:w="3552" w:type="dxa"/>
            <w:vMerge w:val="restart"/>
            <w:tcBorders>
              <w:top w:val="single" w:sz="4" w:space="0" w:color="auto"/>
              <w:left w:val="single" w:sz="4" w:space="0" w:color="auto"/>
              <w:bottom w:val="single" w:sz="4" w:space="0" w:color="auto"/>
              <w:right w:val="single" w:sz="4" w:space="0" w:color="auto"/>
            </w:tcBorders>
            <w:vAlign w:val="center"/>
            <w:hideMark/>
          </w:tcPr>
          <w:p w:rsidR="005F3838" w:rsidRPr="0038600D" w:rsidRDefault="005F3838" w:rsidP="00496A08">
            <w:pPr>
              <w:spacing w:before="120" w:after="120"/>
              <w:jc w:val="center"/>
              <w:rPr>
                <w:lang w:val="vi-VN" w:eastAsia="vi-VN"/>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F3838" w:rsidRPr="0038600D" w:rsidRDefault="005F3838" w:rsidP="00496A08">
            <w:pPr>
              <w:spacing w:before="120" w:after="120"/>
              <w:jc w:val="center"/>
              <w:rPr>
                <w:bCs/>
              </w:rPr>
            </w:pPr>
            <w:r w:rsidRPr="0038600D">
              <w:rPr>
                <w:bCs/>
              </w:rPr>
              <w:t>Mã số</w:t>
            </w:r>
          </w:p>
        </w:tc>
        <w:tc>
          <w:tcPr>
            <w:tcW w:w="1560" w:type="dxa"/>
            <w:vMerge w:val="restart"/>
            <w:tcBorders>
              <w:top w:val="single" w:sz="4" w:space="0" w:color="auto"/>
              <w:left w:val="single" w:sz="4" w:space="0" w:color="auto"/>
              <w:right w:val="single" w:sz="4" w:space="0" w:color="auto"/>
            </w:tcBorders>
            <w:vAlign w:val="center"/>
          </w:tcPr>
          <w:p w:rsidR="005F3838" w:rsidRPr="0038600D" w:rsidRDefault="00496A08" w:rsidP="00496A08">
            <w:pPr>
              <w:spacing w:before="120" w:after="120"/>
              <w:jc w:val="center"/>
              <w:rPr>
                <w:bCs/>
              </w:rPr>
            </w:pPr>
            <w:r w:rsidRPr="0038600D">
              <w:rPr>
                <w:bCs/>
              </w:rPr>
              <w:t>Tổng số</w:t>
            </w:r>
          </w:p>
        </w:tc>
        <w:tc>
          <w:tcPr>
            <w:tcW w:w="3402" w:type="dxa"/>
            <w:gridSpan w:val="2"/>
            <w:tcBorders>
              <w:top w:val="single" w:sz="4" w:space="0" w:color="auto"/>
              <w:left w:val="single" w:sz="4" w:space="0" w:color="auto"/>
              <w:bottom w:val="nil"/>
              <w:right w:val="single" w:sz="4" w:space="0" w:color="auto"/>
            </w:tcBorders>
            <w:vAlign w:val="center"/>
            <w:hideMark/>
          </w:tcPr>
          <w:p w:rsidR="005F3838" w:rsidRPr="0038600D" w:rsidRDefault="00496A08" w:rsidP="00496A08">
            <w:pPr>
              <w:spacing w:before="120" w:after="120"/>
              <w:jc w:val="center"/>
              <w:rPr>
                <w:bCs/>
              </w:rPr>
            </w:pPr>
            <w:r w:rsidRPr="0038600D">
              <w:rPr>
                <w:bCs/>
              </w:rPr>
              <w:t>Chia theo giới tính</w:t>
            </w:r>
          </w:p>
        </w:tc>
      </w:tr>
      <w:tr w:rsidR="0038600D" w:rsidRPr="0038600D" w:rsidTr="00496A08">
        <w:trPr>
          <w:trHeight w:val="430"/>
        </w:trPr>
        <w:tc>
          <w:tcPr>
            <w:tcW w:w="843" w:type="dxa"/>
            <w:vMerge/>
            <w:tcBorders>
              <w:top w:val="single" w:sz="4" w:space="0" w:color="auto"/>
              <w:left w:val="single" w:sz="4" w:space="0" w:color="auto"/>
              <w:bottom w:val="single" w:sz="4" w:space="0" w:color="auto"/>
              <w:right w:val="single" w:sz="4" w:space="0" w:color="auto"/>
            </w:tcBorders>
            <w:vAlign w:val="center"/>
            <w:hideMark/>
          </w:tcPr>
          <w:p w:rsidR="005F3838" w:rsidRPr="0038600D" w:rsidRDefault="005F3838" w:rsidP="00496A08">
            <w:pPr>
              <w:spacing w:before="120" w:after="120"/>
              <w:jc w:val="center"/>
            </w:pPr>
          </w:p>
        </w:tc>
        <w:tc>
          <w:tcPr>
            <w:tcW w:w="3552" w:type="dxa"/>
            <w:vMerge/>
            <w:tcBorders>
              <w:top w:val="single" w:sz="4" w:space="0" w:color="auto"/>
              <w:left w:val="single" w:sz="4" w:space="0" w:color="auto"/>
              <w:bottom w:val="single" w:sz="4" w:space="0" w:color="auto"/>
              <w:right w:val="single" w:sz="4" w:space="0" w:color="auto"/>
            </w:tcBorders>
            <w:vAlign w:val="center"/>
            <w:hideMark/>
          </w:tcPr>
          <w:p w:rsidR="005F3838" w:rsidRPr="0038600D" w:rsidRDefault="005F3838" w:rsidP="00496A08">
            <w:pPr>
              <w:spacing w:before="120" w:after="120"/>
              <w:jc w:val="center"/>
              <w:rPr>
                <w:lang w:val="vi-VN" w:eastAsia="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3838" w:rsidRPr="0038600D" w:rsidRDefault="005F3838" w:rsidP="00496A08">
            <w:pPr>
              <w:spacing w:before="120" w:after="120"/>
              <w:jc w:val="center"/>
              <w:rPr>
                <w:bCs/>
              </w:rPr>
            </w:pPr>
          </w:p>
        </w:tc>
        <w:tc>
          <w:tcPr>
            <w:tcW w:w="1560" w:type="dxa"/>
            <w:vMerge/>
            <w:tcBorders>
              <w:left w:val="single" w:sz="4" w:space="0" w:color="auto"/>
              <w:bottom w:val="single" w:sz="4" w:space="0" w:color="auto"/>
              <w:right w:val="single" w:sz="4" w:space="0" w:color="auto"/>
            </w:tcBorders>
            <w:vAlign w:val="center"/>
          </w:tcPr>
          <w:p w:rsidR="005F3838" w:rsidRPr="0038600D" w:rsidRDefault="005F3838" w:rsidP="00496A08">
            <w:pPr>
              <w:spacing w:before="120" w:after="120"/>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F3838" w:rsidRPr="0038600D" w:rsidRDefault="005F3838" w:rsidP="00496A08">
            <w:pPr>
              <w:spacing w:before="120" w:after="120"/>
              <w:jc w:val="center"/>
              <w:rPr>
                <w:bCs/>
              </w:rPr>
            </w:pPr>
            <w:r w:rsidRPr="0038600D">
              <w:rPr>
                <w:bCs/>
              </w:rPr>
              <w:t>Nam</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3838" w:rsidRPr="0038600D" w:rsidRDefault="005F3838" w:rsidP="00496A08">
            <w:pPr>
              <w:spacing w:before="120" w:after="120"/>
              <w:jc w:val="center"/>
              <w:rPr>
                <w:bCs/>
              </w:rPr>
            </w:pPr>
            <w:r w:rsidRPr="0038600D">
              <w:rPr>
                <w:bCs/>
              </w:rPr>
              <w:t>Nữ</w:t>
            </w:r>
          </w:p>
        </w:tc>
      </w:tr>
      <w:tr w:rsidR="0038600D" w:rsidRPr="0038600D" w:rsidTr="00496A08">
        <w:trPr>
          <w:trHeight w:val="340"/>
        </w:trPr>
        <w:tc>
          <w:tcPr>
            <w:tcW w:w="843" w:type="dxa"/>
            <w:tcBorders>
              <w:top w:val="single" w:sz="4" w:space="0" w:color="auto"/>
              <w:left w:val="single" w:sz="4" w:space="0" w:color="auto"/>
              <w:bottom w:val="single" w:sz="4" w:space="0" w:color="auto"/>
              <w:right w:val="single" w:sz="4" w:space="0" w:color="auto"/>
            </w:tcBorders>
            <w:vAlign w:val="center"/>
            <w:hideMark/>
          </w:tcPr>
          <w:p w:rsidR="00C74C88" w:rsidRPr="0038600D" w:rsidRDefault="00C74C88" w:rsidP="00496A08">
            <w:pPr>
              <w:spacing w:before="120" w:after="120"/>
              <w:jc w:val="center"/>
            </w:pPr>
            <w:r w:rsidRPr="0038600D">
              <w:t>A</w:t>
            </w:r>
          </w:p>
        </w:tc>
        <w:tc>
          <w:tcPr>
            <w:tcW w:w="3552" w:type="dxa"/>
            <w:tcBorders>
              <w:top w:val="single" w:sz="4" w:space="0" w:color="auto"/>
              <w:left w:val="nil"/>
              <w:bottom w:val="single" w:sz="4" w:space="0" w:color="auto"/>
              <w:right w:val="single" w:sz="4" w:space="0" w:color="auto"/>
            </w:tcBorders>
            <w:vAlign w:val="center"/>
            <w:hideMark/>
          </w:tcPr>
          <w:p w:rsidR="00C74C88" w:rsidRPr="0038600D" w:rsidRDefault="00C74C88" w:rsidP="00496A08">
            <w:pPr>
              <w:spacing w:before="120" w:after="120"/>
              <w:jc w:val="center"/>
            </w:pPr>
            <w:r w:rsidRPr="0038600D">
              <w:t>B</w:t>
            </w:r>
          </w:p>
        </w:tc>
        <w:tc>
          <w:tcPr>
            <w:tcW w:w="850" w:type="dxa"/>
            <w:tcBorders>
              <w:top w:val="single" w:sz="4" w:space="0" w:color="auto"/>
              <w:left w:val="single" w:sz="4" w:space="0" w:color="auto"/>
              <w:bottom w:val="single" w:sz="4" w:space="0" w:color="auto"/>
              <w:right w:val="single" w:sz="4" w:space="0" w:color="auto"/>
            </w:tcBorders>
            <w:vAlign w:val="center"/>
            <w:hideMark/>
          </w:tcPr>
          <w:p w:rsidR="00C74C88" w:rsidRPr="0038600D" w:rsidRDefault="00C74C88" w:rsidP="00496A08">
            <w:pPr>
              <w:spacing w:before="120" w:after="120"/>
              <w:jc w:val="center"/>
              <w:rPr>
                <w:bCs/>
              </w:rPr>
            </w:pPr>
            <w:r w:rsidRPr="0038600D">
              <w:rPr>
                <w:bCs/>
              </w:rPr>
              <w:t>C</w:t>
            </w:r>
          </w:p>
        </w:tc>
        <w:tc>
          <w:tcPr>
            <w:tcW w:w="1560" w:type="dxa"/>
            <w:tcBorders>
              <w:top w:val="single" w:sz="4" w:space="0" w:color="auto"/>
              <w:left w:val="single" w:sz="4" w:space="0" w:color="auto"/>
              <w:bottom w:val="single" w:sz="4" w:space="0" w:color="auto"/>
              <w:right w:val="single" w:sz="4" w:space="0" w:color="auto"/>
            </w:tcBorders>
            <w:vAlign w:val="center"/>
          </w:tcPr>
          <w:p w:rsidR="00C74C88" w:rsidRPr="0038600D" w:rsidRDefault="00496A08" w:rsidP="00496A08">
            <w:pPr>
              <w:spacing w:before="120" w:after="120"/>
              <w:jc w:val="center"/>
              <w:rPr>
                <w:bCs/>
              </w:rPr>
            </w:pPr>
            <w:r w:rsidRPr="0038600D">
              <w:rPr>
                <w:bCs/>
              </w:rPr>
              <w:t>1 = 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C88" w:rsidRPr="0038600D" w:rsidRDefault="00496A08" w:rsidP="00496A08">
            <w:pPr>
              <w:spacing w:before="120" w:after="120"/>
              <w:jc w:val="center"/>
              <w:rPr>
                <w:bCs/>
              </w:rPr>
            </w:pPr>
            <w:r w:rsidRPr="0038600D">
              <w:rPr>
                <w:bC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C88" w:rsidRPr="0038600D" w:rsidRDefault="00496A08" w:rsidP="00496A08">
            <w:pPr>
              <w:spacing w:before="120" w:after="120"/>
              <w:jc w:val="center"/>
              <w:rPr>
                <w:bCs/>
              </w:rPr>
            </w:pPr>
            <w:r w:rsidRPr="0038600D">
              <w:rPr>
                <w:bCs/>
              </w:rPr>
              <w:t>3</w:t>
            </w:r>
          </w:p>
        </w:tc>
      </w:tr>
      <w:tr w:rsidR="0038600D" w:rsidRPr="0038600D" w:rsidTr="00496A08">
        <w:trPr>
          <w:trHeight w:val="340"/>
        </w:trPr>
        <w:tc>
          <w:tcPr>
            <w:tcW w:w="843" w:type="dxa"/>
            <w:tcBorders>
              <w:top w:val="single" w:sz="4" w:space="0" w:color="auto"/>
              <w:left w:val="single" w:sz="4" w:space="0" w:color="auto"/>
              <w:bottom w:val="single" w:sz="4" w:space="0" w:color="auto"/>
              <w:right w:val="single" w:sz="4" w:space="0" w:color="auto"/>
            </w:tcBorders>
            <w:noWrap/>
            <w:vAlign w:val="center"/>
          </w:tcPr>
          <w:p w:rsidR="00C74C88" w:rsidRPr="0038600D" w:rsidRDefault="00C74C88" w:rsidP="00496A08">
            <w:pPr>
              <w:spacing w:before="120" w:after="120"/>
              <w:jc w:val="center"/>
              <w:rPr>
                <w:bCs/>
              </w:rPr>
            </w:pPr>
          </w:p>
        </w:tc>
        <w:tc>
          <w:tcPr>
            <w:tcW w:w="3552" w:type="dxa"/>
            <w:tcBorders>
              <w:top w:val="single" w:sz="4" w:space="0" w:color="auto"/>
              <w:left w:val="nil"/>
              <w:bottom w:val="single" w:sz="4" w:space="0" w:color="auto"/>
              <w:right w:val="single" w:sz="4" w:space="0" w:color="auto"/>
            </w:tcBorders>
            <w:noWrap/>
            <w:vAlign w:val="center"/>
            <w:hideMark/>
          </w:tcPr>
          <w:p w:rsidR="00C74C88" w:rsidRPr="0038600D" w:rsidRDefault="00C74C88" w:rsidP="00496A08">
            <w:pPr>
              <w:spacing w:before="120" w:after="120"/>
              <w:jc w:val="center"/>
              <w:rPr>
                <w:b/>
                <w:bCs/>
              </w:rPr>
            </w:pPr>
            <w:r w:rsidRPr="0038600D">
              <w:rPr>
                <w:b/>
                <w:bCs/>
              </w:rPr>
              <w:t>Tổng số</w:t>
            </w:r>
          </w:p>
        </w:tc>
        <w:tc>
          <w:tcPr>
            <w:tcW w:w="850" w:type="dxa"/>
            <w:tcBorders>
              <w:top w:val="single" w:sz="4" w:space="0" w:color="auto"/>
              <w:left w:val="single" w:sz="4" w:space="0" w:color="auto"/>
              <w:bottom w:val="single" w:sz="4" w:space="0" w:color="auto"/>
              <w:right w:val="single" w:sz="4" w:space="0" w:color="auto"/>
            </w:tcBorders>
            <w:vAlign w:val="center"/>
            <w:hideMark/>
          </w:tcPr>
          <w:p w:rsidR="00C74C88" w:rsidRPr="0038600D" w:rsidRDefault="00C74C88" w:rsidP="00496A08">
            <w:pPr>
              <w:spacing w:before="120" w:after="120"/>
              <w:jc w:val="center"/>
              <w:rPr>
                <w:b/>
                <w:bCs/>
              </w:rPr>
            </w:pPr>
            <w:r w:rsidRPr="0038600D">
              <w:rPr>
                <w:b/>
                <w:bCs/>
              </w:rPr>
              <w:t>01</w:t>
            </w:r>
          </w:p>
        </w:tc>
        <w:tc>
          <w:tcPr>
            <w:tcW w:w="1560"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jc w:val="center"/>
              <w:rPr>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jc w:val="center"/>
              <w:rPr>
                <w:bCs/>
              </w:rPr>
            </w:pPr>
          </w:p>
        </w:tc>
      </w:tr>
      <w:tr w:rsidR="0038600D" w:rsidRPr="0038600D" w:rsidTr="00496A08">
        <w:trPr>
          <w:trHeight w:val="340"/>
        </w:trPr>
        <w:tc>
          <w:tcPr>
            <w:tcW w:w="843" w:type="dxa"/>
            <w:tcBorders>
              <w:top w:val="single" w:sz="4" w:space="0" w:color="auto"/>
              <w:left w:val="single" w:sz="4" w:space="0" w:color="auto"/>
              <w:bottom w:val="single" w:sz="4" w:space="0" w:color="auto"/>
              <w:right w:val="single" w:sz="4" w:space="0" w:color="auto"/>
            </w:tcBorders>
            <w:noWrap/>
            <w:vAlign w:val="bottom"/>
            <w:hideMark/>
          </w:tcPr>
          <w:p w:rsidR="00C74C88" w:rsidRPr="0038600D" w:rsidRDefault="00C74C88" w:rsidP="00496A08">
            <w:pPr>
              <w:spacing w:before="120" w:after="120"/>
              <w:rPr>
                <w:lang w:val="vi-VN" w:eastAsia="vi-VN"/>
              </w:rPr>
            </w:pPr>
          </w:p>
        </w:tc>
        <w:tc>
          <w:tcPr>
            <w:tcW w:w="3552" w:type="dxa"/>
            <w:tcBorders>
              <w:top w:val="single" w:sz="4" w:space="0" w:color="auto"/>
              <w:left w:val="nil"/>
              <w:bottom w:val="single" w:sz="4" w:space="0" w:color="auto"/>
              <w:right w:val="single" w:sz="4" w:space="0" w:color="auto"/>
            </w:tcBorders>
            <w:noWrap/>
            <w:vAlign w:val="bottom"/>
            <w:hideMark/>
          </w:tcPr>
          <w:p w:rsidR="00C74C88" w:rsidRPr="0038600D" w:rsidRDefault="00C74C88" w:rsidP="00496A08">
            <w:pPr>
              <w:spacing w:before="120" w:after="120"/>
              <w:rPr>
                <w:spacing w:val="-10"/>
              </w:rPr>
            </w:pPr>
            <w:r w:rsidRPr="0038600D">
              <w:rPr>
                <w:b/>
                <w:bCs/>
                <w:iCs/>
                <w:spacing w:val="-10"/>
              </w:rPr>
              <w:t>Chia theo xã/phường/thị trấn</w:t>
            </w:r>
          </w:p>
        </w:tc>
        <w:tc>
          <w:tcPr>
            <w:tcW w:w="850" w:type="dxa"/>
            <w:tcBorders>
              <w:top w:val="single" w:sz="4" w:space="0" w:color="auto"/>
              <w:left w:val="single" w:sz="4" w:space="0" w:color="auto"/>
              <w:bottom w:val="single" w:sz="4" w:space="0" w:color="auto"/>
              <w:right w:val="single" w:sz="4" w:space="0" w:color="auto"/>
            </w:tcBorders>
          </w:tcPr>
          <w:p w:rsidR="00C74C88" w:rsidRPr="0038600D" w:rsidRDefault="00C74C88" w:rsidP="00496A08">
            <w:pPr>
              <w:spacing w:before="120" w:after="120"/>
              <w:jc w:val="center"/>
            </w:pPr>
          </w:p>
        </w:tc>
        <w:tc>
          <w:tcPr>
            <w:tcW w:w="1560" w:type="dxa"/>
            <w:tcBorders>
              <w:top w:val="single" w:sz="4" w:space="0" w:color="auto"/>
              <w:left w:val="single" w:sz="4" w:space="0" w:color="auto"/>
              <w:bottom w:val="single" w:sz="4" w:space="0" w:color="auto"/>
              <w:right w:val="single" w:sz="4" w:space="0" w:color="auto"/>
            </w:tcBorders>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r>
      <w:tr w:rsidR="0038600D" w:rsidRPr="0038600D" w:rsidTr="00496A08">
        <w:trPr>
          <w:trHeight w:val="340"/>
        </w:trPr>
        <w:tc>
          <w:tcPr>
            <w:tcW w:w="843" w:type="dxa"/>
            <w:tcBorders>
              <w:top w:val="single" w:sz="4" w:space="0" w:color="auto"/>
              <w:left w:val="single" w:sz="4" w:space="0" w:color="auto"/>
              <w:bottom w:val="single" w:sz="4" w:space="0" w:color="auto"/>
              <w:right w:val="single" w:sz="4" w:space="0" w:color="auto"/>
            </w:tcBorders>
            <w:noWrap/>
            <w:vAlign w:val="center"/>
            <w:hideMark/>
          </w:tcPr>
          <w:p w:rsidR="00C74C88" w:rsidRPr="0038600D" w:rsidRDefault="00C74C88" w:rsidP="00496A08">
            <w:pPr>
              <w:spacing w:before="120" w:after="120"/>
              <w:jc w:val="center"/>
              <w:rPr>
                <w:bCs/>
              </w:rPr>
            </w:pPr>
            <w:r w:rsidRPr="0038600D">
              <w:rPr>
                <w:bCs/>
              </w:rPr>
              <w:t>1</w:t>
            </w:r>
          </w:p>
        </w:tc>
        <w:tc>
          <w:tcPr>
            <w:tcW w:w="3552" w:type="dxa"/>
            <w:tcBorders>
              <w:top w:val="single" w:sz="4" w:space="0" w:color="auto"/>
              <w:left w:val="nil"/>
              <w:bottom w:val="single" w:sz="4" w:space="0" w:color="auto"/>
              <w:right w:val="single" w:sz="4" w:space="0" w:color="auto"/>
            </w:tcBorders>
            <w:noWrap/>
            <w:vAlign w:val="bottom"/>
          </w:tcPr>
          <w:p w:rsidR="00C74C88" w:rsidRPr="0038600D" w:rsidRDefault="00C74C88" w:rsidP="00496A08">
            <w:pPr>
              <w:widowControl w:val="0"/>
              <w:spacing w:before="120" w:after="120"/>
              <w:rPr>
                <w:spacing w:val="-4"/>
              </w:rPr>
            </w:pPr>
            <w:r w:rsidRPr="0038600D">
              <w:rPr>
                <w:spacing w:val="-4"/>
              </w:rPr>
              <w:t>- Xã/phường/thị trấn,…..</w:t>
            </w:r>
          </w:p>
        </w:tc>
        <w:tc>
          <w:tcPr>
            <w:tcW w:w="850" w:type="dxa"/>
            <w:tcBorders>
              <w:top w:val="single" w:sz="4" w:space="0" w:color="auto"/>
              <w:left w:val="single" w:sz="4" w:space="0" w:color="auto"/>
              <w:bottom w:val="single" w:sz="4" w:space="0" w:color="auto"/>
              <w:right w:val="single" w:sz="4" w:space="0" w:color="auto"/>
            </w:tcBorders>
          </w:tcPr>
          <w:p w:rsidR="00C74C88" w:rsidRPr="0038600D" w:rsidRDefault="00496A08" w:rsidP="00496A08">
            <w:pPr>
              <w:spacing w:before="120" w:after="120"/>
              <w:jc w:val="center"/>
            </w:pPr>
            <w:r w:rsidRPr="0038600D">
              <w:t>02</w:t>
            </w:r>
          </w:p>
        </w:tc>
        <w:tc>
          <w:tcPr>
            <w:tcW w:w="1560" w:type="dxa"/>
            <w:tcBorders>
              <w:top w:val="single" w:sz="4" w:space="0" w:color="auto"/>
              <w:left w:val="single" w:sz="4" w:space="0" w:color="auto"/>
              <w:bottom w:val="single" w:sz="4" w:space="0" w:color="auto"/>
              <w:right w:val="single" w:sz="4" w:space="0" w:color="auto"/>
            </w:tcBorders>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r>
      <w:tr w:rsidR="0038600D" w:rsidRPr="0038600D" w:rsidTr="00496A08">
        <w:trPr>
          <w:trHeight w:val="340"/>
        </w:trPr>
        <w:tc>
          <w:tcPr>
            <w:tcW w:w="843" w:type="dxa"/>
            <w:tcBorders>
              <w:top w:val="single" w:sz="4" w:space="0" w:color="auto"/>
              <w:left w:val="single" w:sz="4" w:space="0" w:color="auto"/>
              <w:bottom w:val="single" w:sz="4" w:space="0" w:color="auto"/>
              <w:right w:val="single" w:sz="4" w:space="0" w:color="auto"/>
            </w:tcBorders>
            <w:noWrap/>
            <w:vAlign w:val="center"/>
            <w:hideMark/>
          </w:tcPr>
          <w:p w:rsidR="00C74C88" w:rsidRPr="0038600D" w:rsidRDefault="00C74C88" w:rsidP="00496A08">
            <w:pPr>
              <w:spacing w:before="120" w:after="120"/>
              <w:jc w:val="center"/>
              <w:rPr>
                <w:bCs/>
              </w:rPr>
            </w:pPr>
            <w:r w:rsidRPr="0038600D">
              <w:rPr>
                <w:bCs/>
              </w:rPr>
              <w:t>2</w:t>
            </w:r>
          </w:p>
        </w:tc>
        <w:tc>
          <w:tcPr>
            <w:tcW w:w="3552" w:type="dxa"/>
            <w:tcBorders>
              <w:top w:val="single" w:sz="4" w:space="0" w:color="auto"/>
              <w:left w:val="nil"/>
              <w:bottom w:val="single" w:sz="4" w:space="0" w:color="auto"/>
              <w:right w:val="single" w:sz="4" w:space="0" w:color="auto"/>
            </w:tcBorders>
            <w:noWrap/>
            <w:vAlign w:val="bottom"/>
          </w:tcPr>
          <w:p w:rsidR="00C74C88" w:rsidRPr="0038600D" w:rsidRDefault="00C74C88" w:rsidP="00496A08">
            <w:pPr>
              <w:widowControl w:val="0"/>
              <w:spacing w:before="120" w:after="120"/>
              <w:rPr>
                <w:spacing w:val="-4"/>
              </w:rPr>
            </w:pPr>
            <w:r w:rsidRPr="0038600D">
              <w:rPr>
                <w:spacing w:val="-4"/>
              </w:rPr>
              <w:t>- Xã/phường/thị trấn,…..</w:t>
            </w:r>
          </w:p>
        </w:tc>
        <w:tc>
          <w:tcPr>
            <w:tcW w:w="850" w:type="dxa"/>
            <w:tcBorders>
              <w:top w:val="single" w:sz="4" w:space="0" w:color="auto"/>
              <w:left w:val="single" w:sz="4" w:space="0" w:color="auto"/>
              <w:bottom w:val="single" w:sz="4" w:space="0" w:color="auto"/>
              <w:right w:val="single" w:sz="4" w:space="0" w:color="auto"/>
            </w:tcBorders>
          </w:tcPr>
          <w:p w:rsidR="00C74C88" w:rsidRPr="0038600D" w:rsidRDefault="00496A08" w:rsidP="00496A08">
            <w:pPr>
              <w:spacing w:before="120" w:after="120"/>
              <w:jc w:val="center"/>
            </w:pPr>
            <w:r w:rsidRPr="0038600D">
              <w:t>03</w:t>
            </w:r>
          </w:p>
        </w:tc>
        <w:tc>
          <w:tcPr>
            <w:tcW w:w="1560" w:type="dxa"/>
            <w:tcBorders>
              <w:top w:val="single" w:sz="4" w:space="0" w:color="auto"/>
              <w:left w:val="single" w:sz="4" w:space="0" w:color="auto"/>
              <w:bottom w:val="single" w:sz="4" w:space="0" w:color="auto"/>
              <w:right w:val="single" w:sz="4" w:space="0" w:color="auto"/>
            </w:tcBorders>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r>
      <w:tr w:rsidR="0038600D" w:rsidRPr="0038600D" w:rsidTr="00496A08">
        <w:trPr>
          <w:trHeight w:val="340"/>
        </w:trPr>
        <w:tc>
          <w:tcPr>
            <w:tcW w:w="843" w:type="dxa"/>
            <w:tcBorders>
              <w:top w:val="single" w:sz="4" w:space="0" w:color="auto"/>
              <w:left w:val="single" w:sz="4" w:space="0" w:color="auto"/>
              <w:bottom w:val="single" w:sz="4" w:space="0" w:color="auto"/>
              <w:right w:val="single" w:sz="4" w:space="0" w:color="auto"/>
            </w:tcBorders>
            <w:noWrap/>
            <w:vAlign w:val="center"/>
            <w:hideMark/>
          </w:tcPr>
          <w:p w:rsidR="00C74C88" w:rsidRPr="0038600D" w:rsidRDefault="00C74C88" w:rsidP="00496A08">
            <w:pPr>
              <w:spacing w:before="120" w:after="120"/>
              <w:jc w:val="center"/>
              <w:rPr>
                <w:bCs/>
              </w:rPr>
            </w:pPr>
            <w:r w:rsidRPr="0038600D">
              <w:rPr>
                <w:bCs/>
              </w:rPr>
              <w:t>3</w:t>
            </w:r>
          </w:p>
        </w:tc>
        <w:tc>
          <w:tcPr>
            <w:tcW w:w="3552" w:type="dxa"/>
            <w:tcBorders>
              <w:top w:val="single" w:sz="4" w:space="0" w:color="auto"/>
              <w:left w:val="nil"/>
              <w:bottom w:val="single" w:sz="4" w:space="0" w:color="auto"/>
              <w:right w:val="single" w:sz="4" w:space="0" w:color="auto"/>
            </w:tcBorders>
            <w:noWrap/>
            <w:vAlign w:val="bottom"/>
          </w:tcPr>
          <w:p w:rsidR="00C74C88" w:rsidRPr="0038600D" w:rsidRDefault="00C74C88" w:rsidP="00496A08">
            <w:pPr>
              <w:widowControl w:val="0"/>
              <w:spacing w:before="120" w:after="120"/>
              <w:rPr>
                <w:spacing w:val="-4"/>
              </w:rPr>
            </w:pPr>
            <w:r w:rsidRPr="0038600D">
              <w:rPr>
                <w:spacing w:val="-4"/>
              </w:rPr>
              <w:t>- Xã/phường/thị trấn,…..</w:t>
            </w:r>
          </w:p>
        </w:tc>
        <w:tc>
          <w:tcPr>
            <w:tcW w:w="850" w:type="dxa"/>
            <w:tcBorders>
              <w:top w:val="single" w:sz="4" w:space="0" w:color="auto"/>
              <w:left w:val="single" w:sz="4" w:space="0" w:color="auto"/>
              <w:bottom w:val="single" w:sz="4" w:space="0" w:color="auto"/>
              <w:right w:val="single" w:sz="4" w:space="0" w:color="auto"/>
            </w:tcBorders>
          </w:tcPr>
          <w:p w:rsidR="00C74C88" w:rsidRPr="0038600D" w:rsidRDefault="00496A08" w:rsidP="00496A08">
            <w:pPr>
              <w:spacing w:before="120" w:after="120"/>
              <w:jc w:val="center"/>
            </w:pPr>
            <w:r w:rsidRPr="0038600D">
              <w:t>04</w:t>
            </w:r>
          </w:p>
        </w:tc>
        <w:tc>
          <w:tcPr>
            <w:tcW w:w="1560" w:type="dxa"/>
            <w:tcBorders>
              <w:top w:val="single" w:sz="4" w:space="0" w:color="auto"/>
              <w:left w:val="single" w:sz="4" w:space="0" w:color="auto"/>
              <w:bottom w:val="single" w:sz="4" w:space="0" w:color="auto"/>
              <w:right w:val="single" w:sz="4" w:space="0" w:color="auto"/>
            </w:tcBorders>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r>
      <w:tr w:rsidR="0038600D" w:rsidRPr="0038600D" w:rsidTr="00496A08">
        <w:trPr>
          <w:trHeight w:val="340"/>
        </w:trPr>
        <w:tc>
          <w:tcPr>
            <w:tcW w:w="843" w:type="dxa"/>
            <w:tcBorders>
              <w:top w:val="single" w:sz="4" w:space="0" w:color="auto"/>
              <w:left w:val="single" w:sz="4" w:space="0" w:color="auto"/>
              <w:bottom w:val="single" w:sz="4" w:space="0" w:color="auto"/>
              <w:right w:val="single" w:sz="4" w:space="0" w:color="auto"/>
            </w:tcBorders>
            <w:noWrap/>
            <w:vAlign w:val="center"/>
          </w:tcPr>
          <w:p w:rsidR="00C74C88" w:rsidRPr="0038600D" w:rsidRDefault="00496A08" w:rsidP="00496A08">
            <w:pPr>
              <w:spacing w:before="120" w:after="120"/>
              <w:jc w:val="center"/>
              <w:rPr>
                <w:bCs/>
              </w:rPr>
            </w:pPr>
            <w:r w:rsidRPr="0038600D">
              <w:rPr>
                <w:bCs/>
              </w:rPr>
              <w:t>…</w:t>
            </w:r>
          </w:p>
        </w:tc>
        <w:tc>
          <w:tcPr>
            <w:tcW w:w="3552" w:type="dxa"/>
            <w:tcBorders>
              <w:top w:val="single" w:sz="4" w:space="0" w:color="auto"/>
              <w:left w:val="nil"/>
              <w:bottom w:val="single" w:sz="4" w:space="0" w:color="auto"/>
              <w:right w:val="single" w:sz="4" w:space="0" w:color="auto"/>
            </w:tcBorders>
            <w:noWrap/>
            <w:vAlign w:val="center"/>
          </w:tcPr>
          <w:p w:rsidR="00C74C88" w:rsidRPr="0038600D" w:rsidRDefault="00496A08" w:rsidP="00496A08">
            <w:pPr>
              <w:spacing w:before="120" w:after="120"/>
            </w:pPr>
            <w:r w:rsidRPr="0038600D">
              <w:t>- …..</w:t>
            </w:r>
          </w:p>
        </w:tc>
        <w:tc>
          <w:tcPr>
            <w:tcW w:w="850" w:type="dxa"/>
            <w:tcBorders>
              <w:top w:val="single" w:sz="4" w:space="0" w:color="auto"/>
              <w:left w:val="single" w:sz="4" w:space="0" w:color="auto"/>
              <w:bottom w:val="single" w:sz="4" w:space="0" w:color="auto"/>
              <w:right w:val="single" w:sz="4" w:space="0" w:color="auto"/>
            </w:tcBorders>
          </w:tcPr>
          <w:p w:rsidR="00C74C88" w:rsidRPr="0038600D" w:rsidRDefault="00C74C88" w:rsidP="00496A08">
            <w:pPr>
              <w:spacing w:before="120" w:after="120"/>
              <w:jc w:val="center"/>
            </w:pPr>
          </w:p>
        </w:tc>
        <w:tc>
          <w:tcPr>
            <w:tcW w:w="1560" w:type="dxa"/>
            <w:tcBorders>
              <w:top w:val="single" w:sz="4" w:space="0" w:color="auto"/>
              <w:left w:val="single" w:sz="4" w:space="0" w:color="auto"/>
              <w:bottom w:val="single" w:sz="4" w:space="0" w:color="auto"/>
              <w:right w:val="single" w:sz="4" w:space="0" w:color="auto"/>
            </w:tcBorders>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r>
      <w:tr w:rsidR="0038600D" w:rsidRPr="0038600D" w:rsidTr="00496A08">
        <w:trPr>
          <w:trHeight w:val="70"/>
        </w:trPr>
        <w:tc>
          <w:tcPr>
            <w:tcW w:w="843" w:type="dxa"/>
            <w:tcBorders>
              <w:top w:val="single" w:sz="4" w:space="0" w:color="auto"/>
              <w:left w:val="single" w:sz="4" w:space="0" w:color="auto"/>
              <w:bottom w:val="single" w:sz="4" w:space="0" w:color="auto"/>
              <w:right w:val="single" w:sz="4" w:space="0" w:color="auto"/>
            </w:tcBorders>
            <w:noWrap/>
            <w:vAlign w:val="center"/>
          </w:tcPr>
          <w:p w:rsidR="00C74C88" w:rsidRPr="0038600D" w:rsidRDefault="00496A08" w:rsidP="00496A08">
            <w:pPr>
              <w:spacing w:before="120" w:after="120"/>
              <w:jc w:val="center"/>
              <w:rPr>
                <w:bCs/>
              </w:rPr>
            </w:pPr>
            <w:r w:rsidRPr="0038600D">
              <w:rPr>
                <w:bCs/>
              </w:rPr>
              <w:t>…</w:t>
            </w:r>
          </w:p>
        </w:tc>
        <w:tc>
          <w:tcPr>
            <w:tcW w:w="3552" w:type="dxa"/>
            <w:tcBorders>
              <w:top w:val="single" w:sz="4" w:space="0" w:color="auto"/>
              <w:left w:val="nil"/>
              <w:bottom w:val="single" w:sz="4" w:space="0" w:color="auto"/>
              <w:right w:val="single" w:sz="4" w:space="0" w:color="auto"/>
            </w:tcBorders>
            <w:noWrap/>
            <w:vAlign w:val="center"/>
          </w:tcPr>
          <w:p w:rsidR="00C74C88" w:rsidRPr="0038600D" w:rsidRDefault="00496A08" w:rsidP="00496A08">
            <w:pPr>
              <w:spacing w:before="120" w:after="120"/>
            </w:pPr>
            <w:r w:rsidRPr="0038600D">
              <w:t>- …..</w:t>
            </w:r>
          </w:p>
        </w:tc>
        <w:tc>
          <w:tcPr>
            <w:tcW w:w="850" w:type="dxa"/>
            <w:tcBorders>
              <w:top w:val="single" w:sz="4" w:space="0" w:color="auto"/>
              <w:left w:val="single" w:sz="4" w:space="0" w:color="auto"/>
              <w:bottom w:val="single" w:sz="4" w:space="0" w:color="auto"/>
              <w:right w:val="single" w:sz="4" w:space="0" w:color="auto"/>
            </w:tcBorders>
          </w:tcPr>
          <w:p w:rsidR="00C74C88" w:rsidRPr="0038600D" w:rsidRDefault="00C74C88" w:rsidP="00496A08">
            <w:pPr>
              <w:spacing w:before="120" w:after="120"/>
              <w:jc w:val="center"/>
            </w:pPr>
          </w:p>
        </w:tc>
        <w:tc>
          <w:tcPr>
            <w:tcW w:w="1560" w:type="dxa"/>
            <w:tcBorders>
              <w:top w:val="single" w:sz="4" w:space="0" w:color="auto"/>
              <w:left w:val="single" w:sz="4" w:space="0" w:color="auto"/>
              <w:bottom w:val="single" w:sz="4" w:space="0" w:color="auto"/>
              <w:right w:val="single" w:sz="4" w:space="0" w:color="auto"/>
            </w:tcBorders>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c>
          <w:tcPr>
            <w:tcW w:w="1701" w:type="dxa"/>
            <w:tcBorders>
              <w:top w:val="single" w:sz="4" w:space="0" w:color="auto"/>
              <w:left w:val="single" w:sz="4" w:space="0" w:color="auto"/>
              <w:bottom w:val="single" w:sz="4" w:space="0" w:color="auto"/>
              <w:right w:val="single" w:sz="4" w:space="0" w:color="auto"/>
            </w:tcBorders>
            <w:vAlign w:val="center"/>
          </w:tcPr>
          <w:p w:rsidR="00C74C88" w:rsidRPr="0038600D" w:rsidRDefault="00C74C88" w:rsidP="00496A08">
            <w:pPr>
              <w:spacing w:before="120" w:after="120"/>
            </w:pPr>
          </w:p>
        </w:tc>
      </w:tr>
    </w:tbl>
    <w:p w:rsidR="007C05B1" w:rsidRPr="0038600D" w:rsidRDefault="007C05B1" w:rsidP="007C05B1"/>
    <w:p w:rsidR="007C05B1" w:rsidRPr="0038600D" w:rsidRDefault="007C05B1" w:rsidP="007C05B1"/>
    <w:tbl>
      <w:tblPr>
        <w:tblW w:w="10207" w:type="dxa"/>
        <w:tblInd w:w="-34" w:type="dxa"/>
        <w:tblLayout w:type="fixed"/>
        <w:tblLook w:val="04A0"/>
      </w:tblPr>
      <w:tblGrid>
        <w:gridCol w:w="3584"/>
        <w:gridCol w:w="3159"/>
        <w:gridCol w:w="3464"/>
      </w:tblGrid>
      <w:tr w:rsidR="0038600D" w:rsidRPr="0038600D" w:rsidTr="00EE6B83">
        <w:tc>
          <w:tcPr>
            <w:tcW w:w="3584" w:type="dxa"/>
          </w:tcPr>
          <w:p w:rsidR="005F3838" w:rsidRPr="0038600D" w:rsidRDefault="005F3838" w:rsidP="00812FB1">
            <w:pPr>
              <w:spacing w:before="80"/>
              <w:jc w:val="center"/>
              <w:rPr>
                <w:b/>
                <w:sz w:val="26"/>
                <w:szCs w:val="26"/>
              </w:rPr>
            </w:pPr>
          </w:p>
          <w:p w:rsidR="005F3838" w:rsidRPr="0038600D" w:rsidRDefault="005F3838" w:rsidP="00812FB1">
            <w:pPr>
              <w:spacing w:before="80"/>
              <w:jc w:val="center"/>
              <w:rPr>
                <w:b/>
                <w:sz w:val="26"/>
                <w:szCs w:val="26"/>
              </w:rPr>
            </w:pPr>
            <w:r w:rsidRPr="0038600D">
              <w:rPr>
                <w:b/>
                <w:sz w:val="26"/>
                <w:szCs w:val="26"/>
              </w:rPr>
              <w:t>Người lập biểu</w:t>
            </w:r>
          </w:p>
          <w:p w:rsidR="005F3838" w:rsidRPr="0038600D" w:rsidRDefault="005F3838" w:rsidP="00812FB1">
            <w:pPr>
              <w:spacing w:before="80"/>
              <w:jc w:val="center"/>
              <w:rPr>
                <w:i/>
                <w:sz w:val="26"/>
                <w:szCs w:val="26"/>
              </w:rPr>
            </w:pPr>
            <w:r w:rsidRPr="0038600D">
              <w:rPr>
                <w:i/>
                <w:sz w:val="26"/>
                <w:szCs w:val="26"/>
              </w:rPr>
              <w:t>(Ký, họ tên)</w:t>
            </w:r>
          </w:p>
        </w:tc>
        <w:tc>
          <w:tcPr>
            <w:tcW w:w="3159" w:type="dxa"/>
          </w:tcPr>
          <w:p w:rsidR="005F3838" w:rsidRPr="0038600D" w:rsidRDefault="005F3838" w:rsidP="00812FB1">
            <w:pPr>
              <w:spacing w:before="80"/>
              <w:jc w:val="center"/>
              <w:rPr>
                <w:b/>
                <w:sz w:val="26"/>
                <w:szCs w:val="26"/>
              </w:rPr>
            </w:pPr>
          </w:p>
          <w:p w:rsidR="005F3838" w:rsidRPr="0038600D" w:rsidRDefault="005F3838" w:rsidP="00812FB1">
            <w:pPr>
              <w:spacing w:before="80"/>
              <w:jc w:val="center"/>
              <w:rPr>
                <w:b/>
                <w:sz w:val="26"/>
                <w:szCs w:val="26"/>
              </w:rPr>
            </w:pPr>
            <w:r w:rsidRPr="0038600D">
              <w:rPr>
                <w:b/>
                <w:sz w:val="26"/>
                <w:szCs w:val="26"/>
              </w:rPr>
              <w:t>Người kiểm tra biểu</w:t>
            </w:r>
          </w:p>
          <w:p w:rsidR="005F3838" w:rsidRPr="0038600D" w:rsidRDefault="005F3838" w:rsidP="00812FB1">
            <w:pPr>
              <w:spacing w:before="80"/>
              <w:jc w:val="center"/>
              <w:rPr>
                <w:i/>
                <w:sz w:val="26"/>
                <w:szCs w:val="26"/>
              </w:rPr>
            </w:pPr>
            <w:r w:rsidRPr="0038600D">
              <w:rPr>
                <w:i/>
                <w:sz w:val="26"/>
                <w:szCs w:val="26"/>
              </w:rPr>
              <w:t>(Ký, họ tên)</w:t>
            </w:r>
          </w:p>
        </w:tc>
        <w:tc>
          <w:tcPr>
            <w:tcW w:w="3464" w:type="dxa"/>
          </w:tcPr>
          <w:p w:rsidR="005F3838" w:rsidRPr="0038600D" w:rsidRDefault="005F3838" w:rsidP="00812FB1">
            <w:pPr>
              <w:spacing w:before="80"/>
              <w:jc w:val="center"/>
              <w:rPr>
                <w:i/>
                <w:sz w:val="26"/>
                <w:szCs w:val="26"/>
              </w:rPr>
            </w:pPr>
            <w:r w:rsidRPr="0038600D">
              <w:rPr>
                <w:i/>
                <w:sz w:val="26"/>
                <w:szCs w:val="26"/>
              </w:rPr>
              <w:t>Ngày … tháng … năm …</w:t>
            </w:r>
          </w:p>
          <w:p w:rsidR="005F3838" w:rsidRPr="0038600D" w:rsidRDefault="005F3838" w:rsidP="00812FB1">
            <w:pPr>
              <w:spacing w:before="80"/>
              <w:jc w:val="center"/>
              <w:rPr>
                <w:b/>
                <w:sz w:val="26"/>
                <w:szCs w:val="26"/>
              </w:rPr>
            </w:pPr>
            <w:r w:rsidRPr="0038600D">
              <w:rPr>
                <w:b/>
                <w:sz w:val="26"/>
                <w:szCs w:val="26"/>
              </w:rPr>
              <w:t>Thủ trưởng đơn vị</w:t>
            </w:r>
          </w:p>
          <w:p w:rsidR="005F3838" w:rsidRPr="0038600D" w:rsidRDefault="005F3838" w:rsidP="00812FB1">
            <w:pPr>
              <w:spacing w:before="80"/>
              <w:jc w:val="center"/>
              <w:rPr>
                <w:i/>
                <w:sz w:val="26"/>
                <w:szCs w:val="26"/>
              </w:rPr>
            </w:pPr>
            <w:r w:rsidRPr="0038600D">
              <w:rPr>
                <w:i/>
                <w:sz w:val="26"/>
                <w:szCs w:val="26"/>
              </w:rPr>
              <w:t>(Ký, đóng dấu, họ tên)</w:t>
            </w:r>
          </w:p>
        </w:tc>
      </w:tr>
    </w:tbl>
    <w:p w:rsidR="007C05B1" w:rsidRPr="0038600D" w:rsidRDefault="007C05B1" w:rsidP="007C05B1"/>
    <w:p w:rsidR="00A66F51" w:rsidRPr="0038600D" w:rsidRDefault="00A66F51" w:rsidP="001C1F9A"/>
    <w:p w:rsidR="00B558AC" w:rsidRPr="0038600D" w:rsidRDefault="00B558AC" w:rsidP="001C1F9A"/>
    <w:p w:rsidR="00B558AC" w:rsidRPr="0038600D" w:rsidRDefault="00B558AC" w:rsidP="001C1F9A"/>
    <w:p w:rsidR="00B558AC" w:rsidRPr="0038600D" w:rsidRDefault="00B558AC" w:rsidP="001C1F9A"/>
    <w:p w:rsidR="00F42826" w:rsidRPr="0038600D" w:rsidRDefault="00F42826" w:rsidP="00F42826">
      <w:pPr>
        <w:shd w:val="clear" w:color="auto" w:fill="FFFFFF"/>
        <w:spacing w:before="120" w:after="120" w:line="288" w:lineRule="auto"/>
        <w:ind w:firstLine="720"/>
        <w:jc w:val="both"/>
        <w:rPr>
          <w:b/>
          <w:bCs/>
          <w:sz w:val="28"/>
          <w:szCs w:val="28"/>
          <w:lang w:val="pt-BR"/>
        </w:rPr>
      </w:pPr>
    </w:p>
    <w:p w:rsidR="00F42826" w:rsidRPr="0038600D" w:rsidRDefault="00F42826" w:rsidP="00F42826">
      <w:pPr>
        <w:shd w:val="clear" w:color="auto" w:fill="FFFFFF"/>
        <w:spacing w:before="120" w:after="120" w:line="288" w:lineRule="auto"/>
        <w:ind w:firstLine="720"/>
        <w:jc w:val="both"/>
        <w:rPr>
          <w:b/>
          <w:bCs/>
          <w:sz w:val="28"/>
          <w:szCs w:val="28"/>
          <w:lang w:val="pt-BR"/>
        </w:rPr>
      </w:pPr>
    </w:p>
    <w:p w:rsidR="00F42826" w:rsidRDefault="00F42826" w:rsidP="00F42826">
      <w:pPr>
        <w:shd w:val="clear" w:color="auto" w:fill="FFFFFF"/>
        <w:spacing w:before="120" w:after="120" w:line="288" w:lineRule="auto"/>
        <w:ind w:firstLine="720"/>
        <w:jc w:val="both"/>
        <w:rPr>
          <w:b/>
          <w:bCs/>
          <w:sz w:val="28"/>
          <w:szCs w:val="28"/>
          <w:lang w:val="pt-BR"/>
        </w:rPr>
      </w:pPr>
    </w:p>
    <w:p w:rsidR="00C23BF7" w:rsidRPr="0038600D" w:rsidRDefault="00C23BF7" w:rsidP="00F42826">
      <w:pPr>
        <w:shd w:val="clear" w:color="auto" w:fill="FFFFFF"/>
        <w:spacing w:before="120" w:after="120" w:line="288" w:lineRule="auto"/>
        <w:ind w:firstLine="720"/>
        <w:jc w:val="both"/>
        <w:rPr>
          <w:b/>
          <w:bCs/>
          <w:sz w:val="28"/>
          <w:szCs w:val="28"/>
          <w:lang w:val="pt-BR"/>
        </w:rPr>
      </w:pPr>
    </w:p>
    <w:p w:rsidR="00F42826" w:rsidRDefault="00F42826" w:rsidP="00F42826">
      <w:pPr>
        <w:shd w:val="clear" w:color="auto" w:fill="FFFFFF"/>
        <w:spacing w:before="120" w:after="120" w:line="288" w:lineRule="auto"/>
        <w:ind w:firstLine="720"/>
        <w:jc w:val="both"/>
        <w:rPr>
          <w:b/>
          <w:bCs/>
          <w:sz w:val="28"/>
          <w:szCs w:val="28"/>
          <w:lang w:val="pt-BR"/>
        </w:rPr>
      </w:pPr>
    </w:p>
    <w:p w:rsidR="00C23BF7" w:rsidRPr="0038600D" w:rsidRDefault="00C23BF7" w:rsidP="00F42826">
      <w:pPr>
        <w:shd w:val="clear" w:color="auto" w:fill="FFFFFF"/>
        <w:spacing w:before="120" w:after="120" w:line="288" w:lineRule="auto"/>
        <w:ind w:firstLine="720"/>
        <w:jc w:val="both"/>
        <w:rPr>
          <w:b/>
          <w:bCs/>
          <w:sz w:val="28"/>
          <w:szCs w:val="28"/>
          <w:lang w:val="pt-BR"/>
        </w:rPr>
      </w:pPr>
    </w:p>
    <w:p w:rsidR="00F42826" w:rsidRPr="0038600D" w:rsidRDefault="008A0D64" w:rsidP="00F42826">
      <w:pPr>
        <w:shd w:val="clear" w:color="auto" w:fill="FFFFFF"/>
        <w:spacing w:before="120" w:after="120" w:line="288" w:lineRule="auto"/>
        <w:ind w:firstLine="720"/>
        <w:jc w:val="both"/>
        <w:rPr>
          <w:b/>
          <w:bCs/>
          <w:sz w:val="28"/>
          <w:szCs w:val="28"/>
        </w:rPr>
      </w:pPr>
      <w:r w:rsidRPr="0038600D">
        <w:rPr>
          <w:b/>
          <w:bCs/>
          <w:sz w:val="28"/>
          <w:szCs w:val="28"/>
          <w:lang w:val="pt-BR"/>
        </w:rPr>
        <w:lastRenderedPageBreak/>
        <w:t>BIỂU SỐ 008.N/</w:t>
      </w:r>
      <w:r w:rsidR="00F42826" w:rsidRPr="0038600D">
        <w:rPr>
          <w:b/>
          <w:bCs/>
          <w:sz w:val="28"/>
          <w:szCs w:val="28"/>
          <w:lang w:val="pt-BR"/>
        </w:rPr>
        <w:t>H</w:t>
      </w:r>
      <w:r w:rsidRPr="0038600D">
        <w:rPr>
          <w:b/>
          <w:bCs/>
          <w:sz w:val="28"/>
          <w:szCs w:val="28"/>
          <w:lang w:val="pt-BR"/>
        </w:rPr>
        <w:t>0106-TP</w:t>
      </w:r>
      <w:r w:rsidR="00F42826" w:rsidRPr="0038600D">
        <w:rPr>
          <w:b/>
          <w:bCs/>
          <w:sz w:val="28"/>
          <w:szCs w:val="28"/>
          <w:lang w:val="pt-BR"/>
        </w:rPr>
        <w:t>:</w:t>
      </w:r>
      <w:r w:rsidR="00F42826" w:rsidRPr="0038600D">
        <w:rPr>
          <w:b/>
          <w:bCs/>
          <w:sz w:val="28"/>
          <w:szCs w:val="28"/>
        </w:rPr>
        <w:t xml:space="preserve"> SỐ TRƯỜNG HỢP TỬ VONG ĐƯỢC ĐĂNG KÝ KHAI TỬ</w:t>
      </w:r>
    </w:p>
    <w:p w:rsidR="00F42826" w:rsidRPr="0038600D" w:rsidRDefault="00F42826" w:rsidP="00F42826">
      <w:pPr>
        <w:spacing w:before="120" w:after="120" w:line="288" w:lineRule="auto"/>
        <w:ind w:firstLine="720"/>
        <w:jc w:val="both"/>
        <w:rPr>
          <w:b/>
          <w:bCs/>
          <w:sz w:val="28"/>
          <w:szCs w:val="28"/>
        </w:rPr>
      </w:pPr>
      <w:r w:rsidRPr="0038600D">
        <w:rPr>
          <w:b/>
          <w:bCs/>
          <w:sz w:val="28"/>
          <w:szCs w:val="28"/>
        </w:rPr>
        <w:t>1. Khái niệm, phương pháp tính</w:t>
      </w:r>
    </w:p>
    <w:p w:rsidR="00F42826" w:rsidRPr="0038600D" w:rsidRDefault="00F42826" w:rsidP="00F42826">
      <w:pPr>
        <w:spacing w:before="120" w:after="120" w:line="288" w:lineRule="auto"/>
        <w:ind w:firstLine="720"/>
        <w:jc w:val="both"/>
        <w:rPr>
          <w:sz w:val="28"/>
          <w:szCs w:val="28"/>
          <w:lang w:val="nl-NL"/>
        </w:rPr>
      </w:pPr>
      <w:r w:rsidRPr="0038600D">
        <w:rPr>
          <w:sz w:val="28"/>
          <w:szCs w:val="28"/>
          <w:lang w:val="nl-NL"/>
        </w:rPr>
        <w:t>Số trường hợp tử vong được đăng ký khai tử là số trường hợp chết được đăng ký khai tử trong kỳ nghiên cứu. Số trường hợp tử vong được đăng ký khai tử gồm cả các trường hợp tuyên bố chết theo bản án/quyết định của tòa án và đã được ghi vào sổ việc thay đổi hộ tịch theo quy định tại Luật hộ tịch, đăng ký khai tử đúng hạn và đăng ký khai tử quá hạn.</w:t>
      </w:r>
    </w:p>
    <w:p w:rsidR="00F42826" w:rsidRPr="0038600D" w:rsidRDefault="00F42826" w:rsidP="00F42826">
      <w:pPr>
        <w:spacing w:before="120" w:after="120" w:line="288" w:lineRule="auto"/>
        <w:ind w:firstLine="720"/>
        <w:jc w:val="both"/>
        <w:rPr>
          <w:sz w:val="28"/>
          <w:szCs w:val="28"/>
          <w:lang w:val="nl-NL"/>
        </w:rPr>
      </w:pPr>
      <w:r w:rsidRPr="0038600D">
        <w:rPr>
          <w:sz w:val="28"/>
          <w:szCs w:val="28"/>
          <w:lang w:val="nl-NL"/>
        </w:rPr>
        <w:t>Phương pháp tính:</w:t>
      </w:r>
    </w:p>
    <w:p w:rsidR="00F42826" w:rsidRPr="0038600D" w:rsidRDefault="00F42826" w:rsidP="00F42826">
      <w:pPr>
        <w:spacing w:before="120" w:after="120" w:line="288" w:lineRule="auto"/>
        <w:ind w:firstLine="720"/>
        <w:jc w:val="both"/>
        <w:rPr>
          <w:b/>
          <w:bCs/>
          <w:sz w:val="28"/>
          <w:szCs w:val="28"/>
        </w:rPr>
      </w:pPr>
      <w:r w:rsidRPr="0038600D">
        <w:rPr>
          <w:sz w:val="28"/>
          <w:szCs w:val="28"/>
          <w:lang w:val="nl-NL"/>
        </w:rPr>
        <w:t>Tổng số trường hợp tử vong được đăng ký khai tử tại Ủy ban nhân dân cấp xã (gồm cả các trường hợp tuyên bố chết theo bản án/quyết định của tòa án và đã được ghi vào sổ việc thay đổi hộ tịch theo quy định tại Luật hộ tịch) trong một kỳ hạn về thời gian. Tổng số này gồm cả đăng ký khai tử đúng hạn và quá hạn, không gồm đăng ký lại.</w:t>
      </w:r>
    </w:p>
    <w:p w:rsidR="00F42826" w:rsidRPr="0038600D" w:rsidRDefault="00F42826" w:rsidP="00F42826">
      <w:pPr>
        <w:spacing w:before="120" w:after="120" w:line="288" w:lineRule="auto"/>
        <w:ind w:firstLine="720"/>
        <w:jc w:val="both"/>
        <w:rPr>
          <w:b/>
          <w:sz w:val="28"/>
          <w:szCs w:val="28"/>
        </w:rPr>
      </w:pPr>
      <w:r w:rsidRPr="0038600D">
        <w:rPr>
          <w:b/>
          <w:sz w:val="28"/>
          <w:szCs w:val="28"/>
        </w:rPr>
        <w:t>2. Cách ghi biểu</w:t>
      </w:r>
    </w:p>
    <w:p w:rsidR="00F42826" w:rsidRPr="0038600D" w:rsidRDefault="00F42826" w:rsidP="00F42826">
      <w:pPr>
        <w:shd w:val="clear" w:color="auto" w:fill="FFFFFF"/>
        <w:spacing w:before="120" w:after="120" w:line="288" w:lineRule="auto"/>
        <w:ind w:firstLine="720"/>
        <w:jc w:val="both"/>
        <w:rPr>
          <w:bCs/>
          <w:sz w:val="28"/>
          <w:szCs w:val="28"/>
        </w:rPr>
      </w:pPr>
      <w:r w:rsidRPr="0038600D">
        <w:rPr>
          <w:bCs/>
          <w:sz w:val="28"/>
          <w:szCs w:val="28"/>
        </w:rPr>
        <w:t>- Cột B: Ghi danh sách xã/phường/thị trấn theo danh mục đơn vị hành chính.</w:t>
      </w:r>
    </w:p>
    <w:p w:rsidR="00F42826" w:rsidRPr="0038600D" w:rsidRDefault="00F42826" w:rsidP="00F42826">
      <w:pPr>
        <w:tabs>
          <w:tab w:val="left" w:pos="567"/>
        </w:tabs>
        <w:spacing w:before="120" w:after="120" w:line="288" w:lineRule="auto"/>
        <w:ind w:firstLine="720"/>
        <w:jc w:val="both"/>
        <w:rPr>
          <w:sz w:val="28"/>
          <w:szCs w:val="28"/>
        </w:rPr>
      </w:pPr>
      <w:r w:rsidRPr="0038600D">
        <w:rPr>
          <w:sz w:val="28"/>
          <w:szCs w:val="28"/>
        </w:rPr>
        <w:t>- Cột 1: Ghi tổng số trường hợp tử vong được đăng ký khai tử trong năm báo cáo theo từng dòng tương ứng của cột A.</w:t>
      </w:r>
    </w:p>
    <w:p w:rsidR="00F42826" w:rsidRPr="0038600D" w:rsidRDefault="00F42826" w:rsidP="00F42826">
      <w:pPr>
        <w:tabs>
          <w:tab w:val="left" w:pos="567"/>
        </w:tabs>
        <w:spacing w:before="120" w:after="120" w:line="288" w:lineRule="auto"/>
        <w:ind w:firstLine="720"/>
        <w:jc w:val="both"/>
        <w:rPr>
          <w:sz w:val="28"/>
          <w:szCs w:val="28"/>
        </w:rPr>
      </w:pPr>
      <w:r w:rsidRPr="0038600D">
        <w:rPr>
          <w:sz w:val="28"/>
          <w:szCs w:val="28"/>
        </w:rPr>
        <w:t>- Cột 2: Ghi số trường hợp tử vong là nam được đăng ký khai tử trong năm báo cáo theo từng dòng tương ứng của cột A.</w:t>
      </w:r>
    </w:p>
    <w:p w:rsidR="00F42826" w:rsidRPr="0038600D" w:rsidRDefault="00F42826" w:rsidP="00F42826">
      <w:pPr>
        <w:tabs>
          <w:tab w:val="left" w:pos="567"/>
        </w:tabs>
        <w:spacing w:before="120" w:after="120" w:line="288" w:lineRule="auto"/>
        <w:ind w:firstLine="720"/>
        <w:jc w:val="both"/>
        <w:rPr>
          <w:sz w:val="28"/>
          <w:szCs w:val="28"/>
        </w:rPr>
      </w:pPr>
      <w:r w:rsidRPr="0038600D">
        <w:rPr>
          <w:sz w:val="28"/>
          <w:szCs w:val="28"/>
        </w:rPr>
        <w:t>- Cột 3: Ghi số trường hợp tử vong là nữ được đăng ký khai tử trong năm báo cáo theo từng dòng tương ứng của cột A.</w:t>
      </w:r>
    </w:p>
    <w:p w:rsidR="00F42826" w:rsidRPr="0038600D" w:rsidRDefault="00F42826" w:rsidP="00F42826">
      <w:pPr>
        <w:spacing w:before="120" w:after="120" w:line="288" w:lineRule="auto"/>
        <w:ind w:firstLine="720"/>
        <w:jc w:val="both"/>
        <w:rPr>
          <w:b/>
          <w:sz w:val="28"/>
          <w:szCs w:val="28"/>
        </w:rPr>
      </w:pPr>
      <w:r w:rsidRPr="0038600D">
        <w:rPr>
          <w:b/>
          <w:sz w:val="28"/>
          <w:szCs w:val="28"/>
        </w:rPr>
        <w:t>3. Phạm vi và thời kỳ thu thập số liệu</w:t>
      </w:r>
    </w:p>
    <w:p w:rsidR="00F42826" w:rsidRPr="0038600D" w:rsidRDefault="00F42826" w:rsidP="00F42826">
      <w:pPr>
        <w:spacing w:before="120" w:after="120" w:line="288" w:lineRule="auto"/>
        <w:ind w:firstLine="720"/>
        <w:jc w:val="both"/>
        <w:rPr>
          <w:sz w:val="28"/>
          <w:szCs w:val="28"/>
        </w:rPr>
      </w:pPr>
      <w:r w:rsidRPr="0038600D">
        <w:rPr>
          <w:sz w:val="28"/>
          <w:szCs w:val="28"/>
        </w:rPr>
        <w:t>Toàn huyện/thị xã/thành phố. Thời kỳ thu thập cả năm báo cáo.</w:t>
      </w:r>
    </w:p>
    <w:p w:rsidR="00F42826" w:rsidRPr="0038600D" w:rsidRDefault="00F42826" w:rsidP="00F42826">
      <w:pPr>
        <w:spacing w:before="120" w:after="120" w:line="288" w:lineRule="auto"/>
        <w:ind w:firstLine="720"/>
        <w:jc w:val="both"/>
        <w:rPr>
          <w:b/>
          <w:sz w:val="28"/>
          <w:szCs w:val="28"/>
        </w:rPr>
      </w:pPr>
      <w:r w:rsidRPr="0038600D">
        <w:rPr>
          <w:b/>
          <w:sz w:val="28"/>
          <w:szCs w:val="28"/>
        </w:rPr>
        <w:t>4. Nguồn số liệu</w:t>
      </w:r>
    </w:p>
    <w:p w:rsidR="00F42826" w:rsidRPr="0038600D" w:rsidRDefault="009D5FBC" w:rsidP="00F42826">
      <w:pPr>
        <w:spacing w:before="120" w:after="120" w:line="288" w:lineRule="auto"/>
        <w:ind w:firstLine="720"/>
        <w:jc w:val="both"/>
        <w:rPr>
          <w:sz w:val="28"/>
          <w:szCs w:val="28"/>
        </w:rPr>
      </w:pPr>
      <w:r w:rsidRPr="0038600D">
        <w:rPr>
          <w:sz w:val="28"/>
          <w:szCs w:val="28"/>
        </w:rPr>
        <w:t>Phòng Tư pháp …</w:t>
      </w:r>
    </w:p>
    <w:p w:rsidR="00B558AC" w:rsidRPr="0038600D" w:rsidRDefault="00B558AC" w:rsidP="001C1F9A"/>
    <w:p w:rsidR="00B558AC" w:rsidRPr="0038600D" w:rsidRDefault="00B558AC" w:rsidP="001C1F9A"/>
    <w:p w:rsidR="00B558AC" w:rsidRPr="0038600D" w:rsidRDefault="00B558AC" w:rsidP="001C1F9A"/>
    <w:p w:rsidR="00B558AC" w:rsidRPr="0038600D" w:rsidRDefault="00B558AC" w:rsidP="001C1F9A"/>
    <w:p w:rsidR="00F6193B" w:rsidRPr="0038600D" w:rsidRDefault="00F6193B" w:rsidP="001C1F9A"/>
    <w:p w:rsidR="00F6193B" w:rsidRPr="0038600D" w:rsidRDefault="00F6193B" w:rsidP="001C1F9A"/>
    <w:p w:rsidR="00F6193B" w:rsidRPr="0038600D" w:rsidRDefault="00F6193B" w:rsidP="001C1F9A"/>
    <w:p w:rsidR="00F6193B" w:rsidRPr="0038600D" w:rsidRDefault="00F6193B" w:rsidP="001C1F9A"/>
    <w:p w:rsidR="00697EB6" w:rsidRPr="0038600D" w:rsidRDefault="00697EB6" w:rsidP="001C1F9A"/>
    <w:sectPr w:rsidR="00697EB6" w:rsidRPr="0038600D" w:rsidSect="000E17A3">
      <w:footerReference w:type="default" r:id="rId8"/>
      <w:pgSz w:w="11907" w:h="16840" w:code="9"/>
      <w:pgMar w:top="964" w:right="964" w:bottom="96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A0A" w:rsidRDefault="00034A0A">
      <w:r>
        <w:separator/>
      </w:r>
    </w:p>
  </w:endnote>
  <w:endnote w:type="continuationSeparator" w:id="1">
    <w:p w:rsidR="00034A0A" w:rsidRDefault="00034A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A0A" w:rsidRDefault="00034A0A">
      <w:r>
        <w:separator/>
      </w:r>
    </w:p>
  </w:footnote>
  <w:footnote w:type="continuationSeparator" w:id="1">
    <w:p w:rsidR="00034A0A" w:rsidRDefault="00034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8194"/>
  </w:hdrShapeDefaults>
  <w:footnotePr>
    <w:footnote w:id="0"/>
    <w:footnote w:id="1"/>
  </w:footnotePr>
  <w:endnotePr>
    <w:endnote w:id="0"/>
    <w:endnote w:id="1"/>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4A0A"/>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18BA"/>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18AA"/>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3BF7"/>
    <w:rsid w:val="00C25F7F"/>
    <w:rsid w:val="00C30A60"/>
    <w:rsid w:val="00C31045"/>
    <w:rsid w:val="00C3237A"/>
    <w:rsid w:val="00C32D23"/>
    <w:rsid w:val="00C330F1"/>
    <w:rsid w:val="00C33694"/>
    <w:rsid w:val="00C3382B"/>
    <w:rsid w:val="00C35418"/>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8B"/>
    <w:rsid w:val="00E36C1E"/>
    <w:rsid w:val="00E36C62"/>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06D5E"/>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208D720-584E-4900-B5F1-C4ED7BCB44F4}"/>
</file>

<file path=customXml/itemProps2.xml><?xml version="1.0" encoding="utf-8"?>
<ds:datastoreItem xmlns:ds="http://schemas.openxmlformats.org/officeDocument/2006/customXml" ds:itemID="{3D3E5A90-7D13-477D-B29C-2482BE8CD117}"/>
</file>

<file path=customXml/itemProps3.xml><?xml version="1.0" encoding="utf-8"?>
<ds:datastoreItem xmlns:ds="http://schemas.openxmlformats.org/officeDocument/2006/customXml" ds:itemID="{258710CB-682F-4946-B77F-2A4DB2B07D4E}"/>
</file>

<file path=customXml/itemProps4.xml><?xml version="1.0" encoding="utf-8"?>
<ds:datastoreItem xmlns:ds="http://schemas.openxmlformats.org/officeDocument/2006/customXml" ds:itemID="{66F40533-410E-4A49-8FC3-2572094DC920}"/>
</file>

<file path=docProps/app.xml><?xml version="1.0" encoding="utf-8"?>
<Properties xmlns="http://schemas.openxmlformats.org/officeDocument/2006/extended-properties" xmlns:vt="http://schemas.openxmlformats.org/officeDocument/2006/docPropsVTypes">
  <Template>Normal</Template>
  <TotalTime>11</TotalTime>
  <Pages>7</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khai mai</cp:lastModifiedBy>
  <cp:revision>4</cp:revision>
  <cp:lastPrinted>2012-12-21T09:51:00Z</cp:lastPrinted>
  <dcterms:created xsi:type="dcterms:W3CDTF">2023-08-18T03:21:00Z</dcterms:created>
  <dcterms:modified xsi:type="dcterms:W3CDTF">2023-08-18T03:28:00Z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