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4945C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4945C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4945CC" w:rsidRPr="004945CC" w:rsidTr="004945CC">
        <w:trPr>
          <w:trHeight w:val="340"/>
          <w:tblHeader/>
        </w:trPr>
        <w:tc>
          <w:tcPr>
            <w:tcW w:w="3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3A39C9">
            <w:pPr>
              <w:pStyle w:val="ListParagraph"/>
              <w:numPr>
                <w:ilvl w:val="0"/>
                <w:numId w:val="3"/>
              </w:numPr>
              <w:spacing w:before="120" w:after="120" w:line="240" w:lineRule="auto"/>
              <w:ind w:left="540" w:hanging="450"/>
              <w:jc w:val="center"/>
              <w:rPr>
                <w:rFonts w:ascii="Times New Roman" w:hAnsi="Times New Roman"/>
                <w:bCs/>
                <w:sz w:val="26"/>
                <w:szCs w:val="26"/>
                <w:lang w:val="vi-VN"/>
              </w:rPr>
            </w:pPr>
          </w:p>
        </w:tc>
        <w:tc>
          <w:tcPr>
            <w:tcW w:w="12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4945CC">
            <w:pPr>
              <w:spacing w:before="120" w:after="120"/>
              <w:jc w:val="center"/>
              <w:rPr>
                <w:bCs/>
                <w:sz w:val="26"/>
                <w:szCs w:val="26"/>
                <w:lang w:val="vi-VN"/>
              </w:rPr>
            </w:pPr>
            <w:r w:rsidRPr="004945CC">
              <w:rPr>
                <w:bCs/>
                <w:sz w:val="26"/>
                <w:szCs w:val="26"/>
                <w:lang w:val="vi-VN"/>
              </w:rPr>
              <w:t>Số vụ án, số bị can đã khởi tố</w:t>
            </w:r>
          </w:p>
        </w:tc>
        <w:tc>
          <w:tcPr>
            <w:tcW w:w="7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4945CC">
            <w:pPr>
              <w:spacing w:before="120" w:after="120"/>
              <w:jc w:val="center"/>
              <w:rPr>
                <w:bCs/>
                <w:sz w:val="26"/>
                <w:szCs w:val="26"/>
                <w:lang w:val="vi-VN"/>
              </w:rPr>
            </w:pPr>
            <w:r w:rsidRPr="004945CC">
              <w:rPr>
                <w:bCs/>
                <w:sz w:val="26"/>
                <w:szCs w:val="26"/>
                <w:lang w:val="vi-VN"/>
              </w:rPr>
              <w:t>011.H/H0315-VKS</w:t>
            </w:r>
          </w:p>
        </w:tc>
        <w:tc>
          <w:tcPr>
            <w:tcW w:w="829" w:type="pct"/>
            <w:tcBorders>
              <w:top w:val="single" w:sz="4" w:space="0" w:color="auto"/>
              <w:left w:val="single" w:sz="4" w:space="0" w:color="auto"/>
              <w:bottom w:val="single" w:sz="4" w:space="0" w:color="auto"/>
              <w:right w:val="single" w:sz="4" w:space="0" w:color="auto"/>
            </w:tcBorders>
            <w:shd w:val="clear" w:color="000000" w:fill="FFFFFF"/>
          </w:tcPr>
          <w:p w:rsidR="004945CC" w:rsidRPr="004945CC" w:rsidRDefault="004945CC" w:rsidP="004945CC">
            <w:pPr>
              <w:spacing w:before="120" w:after="120"/>
              <w:jc w:val="center"/>
              <w:rPr>
                <w:bCs/>
                <w:sz w:val="26"/>
                <w:szCs w:val="26"/>
              </w:rPr>
            </w:pPr>
            <w:r w:rsidRPr="004945CC">
              <w:rPr>
                <w:bCs/>
                <w:sz w:val="26"/>
                <w:szCs w:val="26"/>
              </w:rPr>
              <w:t>Viện Kiểm sát nhân dân huyện/thị xã/thành phố</w:t>
            </w:r>
          </w:p>
        </w:tc>
        <w:tc>
          <w:tcPr>
            <w:tcW w:w="68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4945CC">
            <w:pPr>
              <w:spacing w:before="120" w:after="120"/>
              <w:jc w:val="center"/>
              <w:rPr>
                <w:bCs/>
                <w:sz w:val="26"/>
                <w:szCs w:val="26"/>
              </w:rPr>
            </w:pPr>
            <w:r w:rsidRPr="004945CC">
              <w:rPr>
                <w:bCs/>
                <w:sz w:val="26"/>
                <w:szCs w:val="26"/>
              </w:rPr>
              <w:t xml:space="preserve">6 tháng/ Năm </w:t>
            </w:r>
          </w:p>
        </w:tc>
        <w:tc>
          <w:tcPr>
            <w:tcW w:w="110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4945CC">
            <w:pPr>
              <w:spacing w:before="120" w:after="120"/>
              <w:jc w:val="center"/>
              <w:rPr>
                <w:bCs/>
                <w:sz w:val="26"/>
                <w:szCs w:val="26"/>
              </w:rPr>
            </w:pPr>
            <w:r w:rsidRPr="004945CC">
              <w:rPr>
                <w:bCs/>
                <w:sz w:val="26"/>
                <w:szCs w:val="26"/>
              </w:rPr>
              <w:t>- Báo cáo 6 tháng: Ngày 15 tháng 7 năm báo cáo</w:t>
            </w:r>
          </w:p>
          <w:p w:rsidR="004945CC" w:rsidRPr="004945CC" w:rsidRDefault="004945CC" w:rsidP="004945CC">
            <w:pPr>
              <w:spacing w:before="120" w:after="120"/>
              <w:jc w:val="center"/>
              <w:rPr>
                <w:bCs/>
                <w:sz w:val="26"/>
                <w:szCs w:val="26"/>
              </w:rPr>
            </w:pPr>
            <w:r w:rsidRPr="004945CC">
              <w:rPr>
                <w:bCs/>
                <w:sz w:val="26"/>
                <w:szCs w:val="26"/>
              </w:rPr>
              <w:t>- Báo cáo năm: Ngày 20 tháng 3 năm sau năm báo cáo</w:t>
            </w:r>
          </w:p>
        </w:tc>
      </w:tr>
      <w:tr w:rsidR="004945CC" w:rsidRPr="004945CC" w:rsidTr="004945CC">
        <w:trPr>
          <w:trHeight w:val="340"/>
          <w:tblHeader/>
        </w:trPr>
        <w:tc>
          <w:tcPr>
            <w:tcW w:w="3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3A39C9">
            <w:pPr>
              <w:pStyle w:val="ListParagraph"/>
              <w:numPr>
                <w:ilvl w:val="0"/>
                <w:numId w:val="3"/>
              </w:numPr>
              <w:spacing w:before="120" w:after="120" w:line="240" w:lineRule="auto"/>
              <w:ind w:left="540" w:hanging="450"/>
              <w:jc w:val="center"/>
              <w:rPr>
                <w:rFonts w:ascii="Times New Roman" w:hAnsi="Times New Roman"/>
                <w:bCs/>
                <w:sz w:val="26"/>
                <w:szCs w:val="26"/>
                <w:lang w:val="vi-VN"/>
              </w:rPr>
            </w:pPr>
          </w:p>
        </w:tc>
        <w:tc>
          <w:tcPr>
            <w:tcW w:w="12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4945CC">
            <w:pPr>
              <w:spacing w:before="120" w:after="120"/>
              <w:jc w:val="center"/>
              <w:rPr>
                <w:bCs/>
                <w:sz w:val="26"/>
                <w:szCs w:val="26"/>
                <w:lang w:val="vi-VN"/>
              </w:rPr>
            </w:pPr>
            <w:r w:rsidRPr="004945CC">
              <w:rPr>
                <w:bCs/>
                <w:sz w:val="26"/>
                <w:szCs w:val="26"/>
                <w:lang w:val="vi-VN"/>
              </w:rPr>
              <w:t>Số vụ án, số bị can đã truy tố</w:t>
            </w:r>
          </w:p>
        </w:tc>
        <w:tc>
          <w:tcPr>
            <w:tcW w:w="7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4945CC">
            <w:pPr>
              <w:spacing w:before="120" w:after="120"/>
              <w:jc w:val="center"/>
              <w:rPr>
                <w:bCs/>
                <w:sz w:val="26"/>
                <w:szCs w:val="26"/>
                <w:lang w:val="vi-VN"/>
              </w:rPr>
            </w:pPr>
            <w:r w:rsidRPr="004945CC">
              <w:rPr>
                <w:bCs/>
                <w:sz w:val="26"/>
                <w:szCs w:val="26"/>
                <w:lang w:val="vi-VN"/>
              </w:rPr>
              <w:t>012.H/H0316-VKS</w:t>
            </w:r>
          </w:p>
        </w:tc>
        <w:tc>
          <w:tcPr>
            <w:tcW w:w="829" w:type="pct"/>
            <w:tcBorders>
              <w:top w:val="single" w:sz="4" w:space="0" w:color="auto"/>
              <w:left w:val="single" w:sz="4" w:space="0" w:color="auto"/>
              <w:bottom w:val="single" w:sz="4" w:space="0" w:color="auto"/>
              <w:right w:val="single" w:sz="4" w:space="0" w:color="auto"/>
            </w:tcBorders>
            <w:shd w:val="clear" w:color="000000" w:fill="FFFFFF"/>
          </w:tcPr>
          <w:p w:rsidR="004945CC" w:rsidRPr="004945CC" w:rsidRDefault="004945CC" w:rsidP="003A39C9">
            <w:pPr>
              <w:spacing w:before="120" w:after="120"/>
              <w:jc w:val="center"/>
              <w:rPr>
                <w:bCs/>
                <w:sz w:val="26"/>
                <w:szCs w:val="26"/>
              </w:rPr>
            </w:pPr>
            <w:r w:rsidRPr="004945CC">
              <w:rPr>
                <w:bCs/>
                <w:sz w:val="26"/>
                <w:szCs w:val="26"/>
              </w:rPr>
              <w:t>Viện Kiểm sát nhân dân huyện/thị xã/thành phố</w:t>
            </w:r>
          </w:p>
        </w:tc>
        <w:tc>
          <w:tcPr>
            <w:tcW w:w="68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3A39C9">
            <w:pPr>
              <w:spacing w:before="120" w:after="120"/>
              <w:jc w:val="center"/>
              <w:rPr>
                <w:bCs/>
                <w:sz w:val="26"/>
                <w:szCs w:val="26"/>
              </w:rPr>
            </w:pPr>
            <w:r w:rsidRPr="004945CC">
              <w:rPr>
                <w:bCs/>
                <w:sz w:val="26"/>
                <w:szCs w:val="26"/>
              </w:rPr>
              <w:t xml:space="preserve">6 tháng/Năm </w:t>
            </w:r>
          </w:p>
        </w:tc>
        <w:tc>
          <w:tcPr>
            <w:tcW w:w="110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45CC" w:rsidRPr="004945CC" w:rsidRDefault="004945CC" w:rsidP="004945CC">
            <w:pPr>
              <w:spacing w:before="120" w:after="120"/>
              <w:jc w:val="center"/>
              <w:rPr>
                <w:bCs/>
                <w:sz w:val="26"/>
                <w:szCs w:val="26"/>
              </w:rPr>
            </w:pPr>
            <w:r w:rsidRPr="004945CC">
              <w:rPr>
                <w:bCs/>
                <w:sz w:val="26"/>
                <w:szCs w:val="26"/>
              </w:rPr>
              <w:t>- Báo cáo 6 tháng: Ngày 15 tháng 7</w:t>
            </w:r>
          </w:p>
          <w:p w:rsidR="004945CC" w:rsidRPr="004945CC" w:rsidRDefault="004945CC" w:rsidP="004945CC">
            <w:pPr>
              <w:spacing w:before="120" w:after="120"/>
              <w:jc w:val="center"/>
              <w:rPr>
                <w:bCs/>
                <w:sz w:val="26"/>
                <w:szCs w:val="26"/>
              </w:rPr>
            </w:pPr>
            <w:r w:rsidRPr="004945CC">
              <w:rPr>
                <w:bCs/>
                <w:sz w:val="26"/>
                <w:szCs w:val="26"/>
              </w:rPr>
              <w:t>- Báo cáo năm: Ngày 20 tháng 3 năm sau năm báo cáo</w:t>
            </w:r>
          </w:p>
        </w:tc>
      </w:tr>
    </w:tbl>
    <w:p w:rsidR="009A0B92" w:rsidRDefault="009A0B92"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Default="004945CC" w:rsidP="009A0B92">
      <w:pPr>
        <w:tabs>
          <w:tab w:val="left" w:pos="2790"/>
        </w:tabs>
      </w:pPr>
    </w:p>
    <w:p w:rsidR="004945CC" w:rsidRPr="0038600D" w:rsidRDefault="004945CC" w:rsidP="004945CC">
      <w:pPr>
        <w:spacing w:after="120"/>
        <w:jc w:val="center"/>
        <w:rPr>
          <w:b/>
          <w:bCs/>
          <w:sz w:val="28"/>
          <w:szCs w:val="28"/>
        </w:rPr>
      </w:pPr>
      <w:r w:rsidRPr="0038600D">
        <w:rPr>
          <w:b/>
          <w:bCs/>
          <w:sz w:val="28"/>
          <w:szCs w:val="28"/>
        </w:rPr>
        <w:lastRenderedPageBreak/>
        <w:t xml:space="preserve">BIỂU MẪU BÁO CÁO THỐNG KÊ VÀ GIẢI THÍCH BIỂU MẪU BÁO CÁO ÁP DỤNG ĐỐI VỚI PHÒNG, BAN, NGÀNH </w:t>
      </w:r>
    </w:p>
    <w:p w:rsidR="004945CC" w:rsidRPr="0038600D" w:rsidRDefault="004945CC" w:rsidP="004945CC">
      <w:pPr>
        <w:autoSpaceDE w:val="0"/>
        <w:autoSpaceDN w:val="0"/>
        <w:adjustRightInd w:val="0"/>
        <w:spacing w:before="120" w:after="120"/>
        <w:jc w:val="center"/>
        <w:rPr>
          <w:i/>
          <w:iCs/>
          <w:sz w:val="28"/>
          <w:szCs w:val="28"/>
        </w:rPr>
      </w:pPr>
      <w:r w:rsidRPr="0038600D">
        <w:rPr>
          <w:i/>
          <w:iCs/>
          <w:sz w:val="28"/>
          <w:szCs w:val="28"/>
        </w:rPr>
        <w:t xml:space="preserve"> (Kèm theo Quyết định số </w:t>
      </w:r>
      <w:r>
        <w:rPr>
          <w:i/>
          <w:iCs/>
          <w:sz w:val="28"/>
          <w:szCs w:val="28"/>
        </w:rPr>
        <w:t>2889</w:t>
      </w:r>
      <w:r w:rsidRPr="0038600D">
        <w:rPr>
          <w:i/>
          <w:iCs/>
          <w:sz w:val="28"/>
          <w:szCs w:val="28"/>
        </w:rPr>
        <w:t xml:space="preserve">/QĐ-UBND ngày </w:t>
      </w:r>
      <w:r>
        <w:rPr>
          <w:i/>
          <w:iCs/>
          <w:sz w:val="28"/>
          <w:szCs w:val="28"/>
        </w:rPr>
        <w:t>15</w:t>
      </w:r>
      <w:r w:rsidRPr="0038600D">
        <w:rPr>
          <w:i/>
          <w:iCs/>
          <w:sz w:val="28"/>
          <w:szCs w:val="28"/>
        </w:rPr>
        <w:t xml:space="preserve"> tháng </w:t>
      </w:r>
      <w:r>
        <w:rPr>
          <w:i/>
          <w:iCs/>
          <w:sz w:val="28"/>
          <w:szCs w:val="28"/>
        </w:rPr>
        <w:t>8</w:t>
      </w:r>
      <w:r w:rsidRPr="0038600D">
        <w:rPr>
          <w:i/>
          <w:iCs/>
          <w:sz w:val="28"/>
          <w:szCs w:val="28"/>
        </w:rPr>
        <w:t xml:space="preserve"> năm 2023 </w:t>
      </w:r>
    </w:p>
    <w:p w:rsidR="004945CC" w:rsidRPr="0038600D" w:rsidRDefault="004945CC" w:rsidP="004945CC">
      <w:pPr>
        <w:autoSpaceDE w:val="0"/>
        <w:autoSpaceDN w:val="0"/>
        <w:adjustRightInd w:val="0"/>
        <w:spacing w:before="120" w:after="120"/>
        <w:jc w:val="center"/>
        <w:rPr>
          <w:sz w:val="28"/>
          <w:szCs w:val="28"/>
        </w:rPr>
      </w:pPr>
      <w:r w:rsidRPr="0038600D">
        <w:rPr>
          <w:i/>
          <w:iCs/>
          <w:sz w:val="28"/>
          <w:szCs w:val="28"/>
        </w:rPr>
        <w:t>của UBND tỉnh Thanh Hóa)</w:t>
      </w:r>
    </w:p>
    <w:p w:rsidR="004945CC" w:rsidRPr="0038600D" w:rsidRDefault="004945CC" w:rsidP="009A0B92">
      <w:pPr>
        <w:tabs>
          <w:tab w:val="left" w:pos="2790"/>
        </w:tabs>
        <w:sectPr w:rsidR="004945CC" w:rsidRPr="0038600D" w:rsidSect="009A0B92">
          <w:footerReference w:type="default" r:id="rId8"/>
          <w:pgSz w:w="11907" w:h="16840" w:code="9"/>
          <w:pgMar w:top="964" w:right="964" w:bottom="1418" w:left="964" w:header="567" w:footer="567" w:gutter="0"/>
          <w:cols w:space="720"/>
          <w:docGrid w:linePitch="360"/>
        </w:sectPr>
      </w:pPr>
    </w:p>
    <w:tbl>
      <w:tblPr>
        <w:tblW w:w="15252" w:type="dxa"/>
        <w:tblInd w:w="-72" w:type="dxa"/>
        <w:tblLayout w:type="fixed"/>
        <w:tblLook w:val="04A0"/>
      </w:tblPr>
      <w:tblGrid>
        <w:gridCol w:w="5613"/>
        <w:gridCol w:w="4961"/>
        <w:gridCol w:w="4678"/>
      </w:tblGrid>
      <w:tr w:rsidR="0038600D" w:rsidRPr="0038600D" w:rsidTr="00F329FE">
        <w:trPr>
          <w:trHeight w:val="315"/>
        </w:trPr>
        <w:tc>
          <w:tcPr>
            <w:tcW w:w="5613" w:type="dxa"/>
            <w:shd w:val="clear" w:color="auto" w:fill="auto"/>
            <w:noWrap/>
          </w:tcPr>
          <w:p w:rsidR="006A0310" w:rsidRPr="0038600D" w:rsidRDefault="00071D1C" w:rsidP="006A0310">
            <w:pPr>
              <w:rPr>
                <w:b/>
                <w:bCs/>
                <w:sz w:val="26"/>
              </w:rPr>
            </w:pPr>
            <w:r w:rsidRPr="0038600D">
              <w:rPr>
                <w:b/>
                <w:bCs/>
                <w:sz w:val="26"/>
              </w:rPr>
              <w:lastRenderedPageBreak/>
              <w:t>Biểu số: 011</w:t>
            </w:r>
            <w:r w:rsidR="006A0310" w:rsidRPr="0038600D">
              <w:rPr>
                <w:b/>
                <w:bCs/>
                <w:sz w:val="26"/>
              </w:rPr>
              <w:t>.</w:t>
            </w:r>
            <w:r w:rsidR="0087170E" w:rsidRPr="0038600D">
              <w:rPr>
                <w:b/>
                <w:bCs/>
                <w:sz w:val="26"/>
              </w:rPr>
              <w:t>H</w:t>
            </w:r>
            <w:r w:rsidR="00C5478B" w:rsidRPr="0038600D">
              <w:rPr>
                <w:b/>
                <w:bCs/>
                <w:sz w:val="26"/>
              </w:rPr>
              <w:t>/</w:t>
            </w:r>
            <w:r w:rsidR="004F2F29" w:rsidRPr="0038600D">
              <w:rPr>
                <w:b/>
                <w:bCs/>
                <w:sz w:val="26"/>
              </w:rPr>
              <w:t>H</w:t>
            </w:r>
            <w:r w:rsidR="00C5478B" w:rsidRPr="0038600D">
              <w:rPr>
                <w:b/>
                <w:bCs/>
                <w:sz w:val="26"/>
              </w:rPr>
              <w:t>0315-VKS</w:t>
            </w:r>
          </w:p>
          <w:p w:rsidR="006A0310" w:rsidRPr="0038600D" w:rsidRDefault="00A577C8" w:rsidP="006A0310">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C01136" w:rsidRPr="0038600D" w:rsidRDefault="00C01136" w:rsidP="006A0310">
            <w:pPr>
              <w:rPr>
                <w:sz w:val="26"/>
              </w:rPr>
            </w:pPr>
            <w:r w:rsidRPr="0038600D">
              <w:rPr>
                <w:sz w:val="26"/>
              </w:rPr>
              <w:t xml:space="preserve">Ngày nhận báo cáo: </w:t>
            </w:r>
          </w:p>
          <w:p w:rsidR="00C01136" w:rsidRPr="0038600D" w:rsidRDefault="00542FC7" w:rsidP="006A0310">
            <w:pPr>
              <w:rPr>
                <w:sz w:val="26"/>
              </w:rPr>
            </w:pPr>
            <w:r w:rsidRPr="0038600D">
              <w:rPr>
                <w:sz w:val="26"/>
              </w:rPr>
              <w:t>Báo cáo 6 tháng: Ngày 15</w:t>
            </w:r>
            <w:r w:rsidR="00C01136" w:rsidRPr="0038600D">
              <w:rPr>
                <w:sz w:val="26"/>
              </w:rPr>
              <w:t xml:space="preserve"> tháng 7 năm báo cáo</w:t>
            </w:r>
          </w:p>
          <w:p w:rsidR="00C01136" w:rsidRPr="0038600D" w:rsidRDefault="00542FC7" w:rsidP="006A0310">
            <w:pPr>
              <w:rPr>
                <w:b/>
                <w:bCs/>
                <w:spacing w:val="-8"/>
                <w:sz w:val="26"/>
              </w:rPr>
            </w:pPr>
            <w:r w:rsidRPr="0038600D">
              <w:rPr>
                <w:spacing w:val="-8"/>
                <w:sz w:val="26"/>
              </w:rPr>
              <w:t xml:space="preserve">Báo cáo năm: Ngày 20 </w:t>
            </w:r>
            <w:r w:rsidR="00C01136" w:rsidRPr="0038600D">
              <w:rPr>
                <w:spacing w:val="-8"/>
                <w:sz w:val="26"/>
              </w:rPr>
              <w:t>tháng 3 năm sau năm báo cáo</w:t>
            </w:r>
          </w:p>
        </w:tc>
        <w:tc>
          <w:tcPr>
            <w:tcW w:w="4961" w:type="dxa"/>
            <w:shd w:val="clear" w:color="auto" w:fill="auto"/>
            <w:noWrap/>
          </w:tcPr>
          <w:p w:rsidR="00C01136" w:rsidRPr="0038600D" w:rsidRDefault="00C01136" w:rsidP="006A0310">
            <w:pPr>
              <w:jc w:val="center"/>
              <w:rPr>
                <w:b/>
                <w:bCs/>
                <w:sz w:val="26"/>
              </w:rPr>
            </w:pPr>
            <w:r w:rsidRPr="0038600D">
              <w:rPr>
                <w:b/>
                <w:bCs/>
                <w:sz w:val="26"/>
              </w:rPr>
              <w:t>SỐ VỤ ÁN, SỐ BỊ CAN ĐÃ KHỞI TỐ</w:t>
            </w:r>
          </w:p>
          <w:p w:rsidR="00C01136" w:rsidRPr="0038600D" w:rsidRDefault="00C01136" w:rsidP="006A0310">
            <w:pPr>
              <w:rPr>
                <w:sz w:val="26"/>
              </w:rPr>
            </w:pPr>
          </w:p>
          <w:p w:rsidR="00C01136" w:rsidRPr="0038600D" w:rsidRDefault="00542FC7" w:rsidP="006A0310">
            <w:pPr>
              <w:jc w:val="center"/>
              <w:rPr>
                <w:bCs/>
                <w:sz w:val="26"/>
              </w:rPr>
            </w:pPr>
            <w:r w:rsidRPr="0038600D">
              <w:rPr>
                <w:sz w:val="26"/>
              </w:rPr>
              <w:t>6 tháng</w:t>
            </w:r>
            <w:r w:rsidR="00C01136" w:rsidRPr="0038600D">
              <w:rPr>
                <w:sz w:val="26"/>
              </w:rPr>
              <w:t>/</w:t>
            </w:r>
            <w:r w:rsidRPr="0038600D">
              <w:rPr>
                <w:sz w:val="26"/>
              </w:rPr>
              <w:t>Năm …..</w:t>
            </w:r>
          </w:p>
        </w:tc>
        <w:tc>
          <w:tcPr>
            <w:tcW w:w="4678" w:type="dxa"/>
            <w:shd w:val="clear" w:color="auto" w:fill="auto"/>
          </w:tcPr>
          <w:p w:rsidR="00C01136" w:rsidRPr="0038600D" w:rsidRDefault="00C01136" w:rsidP="006A0310">
            <w:pPr>
              <w:ind w:firstLine="34"/>
              <w:rPr>
                <w:sz w:val="26"/>
              </w:rPr>
            </w:pPr>
            <w:r w:rsidRPr="0038600D">
              <w:rPr>
                <w:sz w:val="26"/>
              </w:rPr>
              <w:t>Đơn vị báo cáo:</w:t>
            </w:r>
          </w:p>
          <w:p w:rsidR="00C01136" w:rsidRPr="0038600D" w:rsidRDefault="00C01136" w:rsidP="006A0310">
            <w:pPr>
              <w:tabs>
                <w:tab w:val="left" w:pos="4134"/>
              </w:tabs>
              <w:ind w:right="-246" w:firstLine="34"/>
              <w:rPr>
                <w:sz w:val="26"/>
              </w:rPr>
            </w:pPr>
            <w:r w:rsidRPr="0038600D">
              <w:rPr>
                <w:sz w:val="26"/>
              </w:rPr>
              <w:t>Viện Kiểm sát nhân dân huyện</w:t>
            </w:r>
            <w:r w:rsidR="006A0310" w:rsidRPr="0038600D">
              <w:rPr>
                <w:sz w:val="26"/>
              </w:rPr>
              <w:t xml:space="preserve"> …………..</w:t>
            </w:r>
          </w:p>
          <w:p w:rsidR="00C01136" w:rsidRPr="0038600D" w:rsidRDefault="00C01136" w:rsidP="006A0310">
            <w:pPr>
              <w:ind w:firstLine="34"/>
              <w:rPr>
                <w:sz w:val="26"/>
              </w:rPr>
            </w:pPr>
            <w:r w:rsidRPr="0038600D">
              <w:rPr>
                <w:sz w:val="26"/>
              </w:rPr>
              <w:t>Đơn vị nhận báo cáo:</w:t>
            </w:r>
          </w:p>
          <w:p w:rsidR="00C01136" w:rsidRPr="0038600D" w:rsidRDefault="00C01136" w:rsidP="006A0310">
            <w:pPr>
              <w:ind w:firstLine="34"/>
              <w:rPr>
                <w:sz w:val="26"/>
              </w:rPr>
            </w:pPr>
            <w:r w:rsidRPr="0038600D">
              <w:rPr>
                <w:sz w:val="26"/>
              </w:rPr>
              <w:t>Chi Cục Thống kê ....</w:t>
            </w:r>
            <w:r w:rsidR="006A0310" w:rsidRPr="0038600D">
              <w:rPr>
                <w:sz w:val="26"/>
              </w:rPr>
              <w:t>.......................................</w:t>
            </w:r>
          </w:p>
        </w:tc>
      </w:tr>
    </w:tbl>
    <w:p w:rsidR="00C01136" w:rsidRPr="0038600D" w:rsidRDefault="00C01136" w:rsidP="00C01136"/>
    <w:tbl>
      <w:tblPr>
        <w:tblW w:w="14974"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410"/>
        <w:gridCol w:w="709"/>
        <w:gridCol w:w="992"/>
        <w:gridCol w:w="1133"/>
        <w:gridCol w:w="850"/>
        <w:gridCol w:w="1278"/>
        <w:gridCol w:w="1417"/>
        <w:gridCol w:w="1418"/>
        <w:gridCol w:w="1276"/>
        <w:gridCol w:w="1491"/>
      </w:tblGrid>
      <w:tr w:rsidR="0038600D" w:rsidRPr="0038600D" w:rsidTr="00F75051">
        <w:trPr>
          <w:tblHeader/>
        </w:trPr>
        <w:tc>
          <w:tcPr>
            <w:tcW w:w="4410" w:type="dxa"/>
            <w:vMerge w:val="restart"/>
            <w:vAlign w:val="center"/>
          </w:tcPr>
          <w:p w:rsidR="006A0310" w:rsidRPr="0038600D" w:rsidRDefault="006A0310" w:rsidP="006A0310">
            <w:pPr>
              <w:spacing w:before="80" w:after="80"/>
              <w:jc w:val="center"/>
              <w:rPr>
                <w:noProof/>
                <w:lang w:val="vi-VN"/>
              </w:rPr>
            </w:pPr>
          </w:p>
        </w:tc>
        <w:tc>
          <w:tcPr>
            <w:tcW w:w="709" w:type="dxa"/>
            <w:vMerge w:val="restart"/>
            <w:vAlign w:val="center"/>
          </w:tcPr>
          <w:p w:rsidR="006A0310" w:rsidRPr="0038600D" w:rsidRDefault="006A0310" w:rsidP="006A0310">
            <w:pPr>
              <w:spacing w:before="80" w:after="80"/>
              <w:jc w:val="center"/>
              <w:rPr>
                <w:noProof/>
                <w:lang w:val="vi-VN"/>
              </w:rPr>
            </w:pPr>
            <w:r w:rsidRPr="0038600D">
              <w:rPr>
                <w:noProof/>
                <w:lang w:val="vi-VN"/>
              </w:rPr>
              <w:t>Mã số</w:t>
            </w:r>
          </w:p>
        </w:tc>
        <w:tc>
          <w:tcPr>
            <w:tcW w:w="992" w:type="dxa"/>
            <w:vMerge w:val="restart"/>
            <w:vAlign w:val="center"/>
          </w:tcPr>
          <w:p w:rsidR="006A0310" w:rsidRPr="0038600D" w:rsidRDefault="006A0310" w:rsidP="006A0310">
            <w:pPr>
              <w:spacing w:before="80" w:after="80"/>
              <w:jc w:val="center"/>
              <w:rPr>
                <w:noProof/>
                <w:lang w:val="vi-VN"/>
              </w:rPr>
            </w:pPr>
            <w:r w:rsidRPr="0038600D">
              <w:rPr>
                <w:noProof/>
                <w:lang w:val="vi-VN"/>
              </w:rPr>
              <w:t>Số vụ án</w:t>
            </w:r>
          </w:p>
          <w:p w:rsidR="006A0310" w:rsidRPr="0038600D" w:rsidRDefault="006A0310" w:rsidP="006A0310">
            <w:pPr>
              <w:spacing w:before="80" w:after="80"/>
              <w:jc w:val="center"/>
              <w:rPr>
                <w:noProof/>
                <w:lang w:val="vi-VN"/>
              </w:rPr>
            </w:pPr>
            <w:r w:rsidRPr="0038600D">
              <w:rPr>
                <w:noProof/>
                <w:lang w:val="vi-VN"/>
              </w:rPr>
              <w:t>(</w:t>
            </w:r>
            <w:r w:rsidRPr="0038600D">
              <w:rPr>
                <w:noProof/>
                <w:lang w:val="en-GB"/>
              </w:rPr>
              <w:t>V</w:t>
            </w:r>
            <w:r w:rsidRPr="0038600D">
              <w:rPr>
                <w:noProof/>
                <w:lang w:val="vi-VN"/>
              </w:rPr>
              <w:t>ụ)</w:t>
            </w:r>
          </w:p>
        </w:tc>
        <w:tc>
          <w:tcPr>
            <w:tcW w:w="8863" w:type="dxa"/>
            <w:gridSpan w:val="7"/>
            <w:vAlign w:val="center"/>
          </w:tcPr>
          <w:p w:rsidR="006A0310" w:rsidRPr="0038600D" w:rsidRDefault="006A0310" w:rsidP="006A0310">
            <w:pPr>
              <w:spacing w:before="80" w:after="80"/>
              <w:jc w:val="center"/>
              <w:rPr>
                <w:noProof/>
                <w:lang w:val="vi-VN"/>
              </w:rPr>
            </w:pPr>
            <w:r w:rsidRPr="0038600D">
              <w:rPr>
                <w:noProof/>
                <w:lang w:val="vi-VN"/>
              </w:rPr>
              <w:t>Số bị can</w:t>
            </w:r>
          </w:p>
        </w:tc>
      </w:tr>
      <w:tr w:rsidR="0038600D" w:rsidRPr="0038600D" w:rsidTr="00F75051">
        <w:trPr>
          <w:tblHeader/>
        </w:trPr>
        <w:tc>
          <w:tcPr>
            <w:tcW w:w="4410" w:type="dxa"/>
            <w:vMerge/>
            <w:vAlign w:val="center"/>
          </w:tcPr>
          <w:p w:rsidR="006A0310" w:rsidRPr="0038600D" w:rsidRDefault="006A0310" w:rsidP="006A0310">
            <w:pPr>
              <w:spacing w:before="80" w:after="80"/>
              <w:jc w:val="center"/>
              <w:rPr>
                <w:noProof/>
                <w:lang w:val="vi-VN"/>
              </w:rPr>
            </w:pPr>
          </w:p>
        </w:tc>
        <w:tc>
          <w:tcPr>
            <w:tcW w:w="709" w:type="dxa"/>
            <w:vMerge/>
            <w:vAlign w:val="center"/>
          </w:tcPr>
          <w:p w:rsidR="006A0310" w:rsidRPr="0038600D" w:rsidRDefault="006A0310" w:rsidP="006A0310">
            <w:pPr>
              <w:spacing w:before="80" w:after="80"/>
              <w:jc w:val="center"/>
              <w:rPr>
                <w:noProof/>
                <w:lang w:val="vi-VN"/>
              </w:rPr>
            </w:pPr>
          </w:p>
        </w:tc>
        <w:tc>
          <w:tcPr>
            <w:tcW w:w="992" w:type="dxa"/>
            <w:vMerge/>
            <w:vAlign w:val="center"/>
          </w:tcPr>
          <w:p w:rsidR="006A0310" w:rsidRPr="0038600D" w:rsidRDefault="006A0310" w:rsidP="006A0310">
            <w:pPr>
              <w:spacing w:before="80" w:after="80"/>
              <w:jc w:val="center"/>
              <w:rPr>
                <w:noProof/>
                <w:lang w:val="vi-VN"/>
              </w:rPr>
            </w:pPr>
          </w:p>
        </w:tc>
        <w:tc>
          <w:tcPr>
            <w:tcW w:w="1133" w:type="dxa"/>
            <w:vMerge w:val="restart"/>
            <w:vAlign w:val="center"/>
          </w:tcPr>
          <w:p w:rsidR="006A0310" w:rsidRPr="0038600D" w:rsidRDefault="006A0310" w:rsidP="006A0310">
            <w:pPr>
              <w:spacing w:before="80" w:after="80"/>
              <w:jc w:val="center"/>
              <w:rPr>
                <w:noProof/>
                <w:lang w:val="vi-VN"/>
              </w:rPr>
            </w:pPr>
            <w:r w:rsidRPr="0038600D">
              <w:rPr>
                <w:noProof/>
                <w:lang w:val="vi-VN"/>
              </w:rPr>
              <w:t>Pháp nhân (Tổ chức)</w:t>
            </w:r>
          </w:p>
        </w:tc>
        <w:tc>
          <w:tcPr>
            <w:tcW w:w="7730" w:type="dxa"/>
            <w:gridSpan w:val="6"/>
            <w:vAlign w:val="center"/>
          </w:tcPr>
          <w:p w:rsidR="006A0310" w:rsidRPr="0038600D" w:rsidRDefault="006A0310" w:rsidP="006A0310">
            <w:pPr>
              <w:spacing w:before="80" w:after="80"/>
              <w:jc w:val="center"/>
              <w:rPr>
                <w:noProof/>
                <w:lang w:val="vi-VN"/>
              </w:rPr>
            </w:pPr>
            <w:r w:rsidRPr="0038600D">
              <w:rPr>
                <w:noProof/>
                <w:lang w:val="vi-VN"/>
              </w:rPr>
              <w:t>Cá nhân (Người)</w:t>
            </w:r>
          </w:p>
        </w:tc>
      </w:tr>
      <w:tr w:rsidR="0038600D" w:rsidRPr="0038600D" w:rsidTr="00F75051">
        <w:trPr>
          <w:tblHeader/>
        </w:trPr>
        <w:tc>
          <w:tcPr>
            <w:tcW w:w="4410" w:type="dxa"/>
            <w:vMerge/>
            <w:vAlign w:val="center"/>
          </w:tcPr>
          <w:p w:rsidR="006A0310" w:rsidRPr="0038600D" w:rsidRDefault="006A0310" w:rsidP="006A0310">
            <w:pPr>
              <w:spacing w:before="80" w:after="80"/>
              <w:jc w:val="center"/>
              <w:rPr>
                <w:noProof/>
                <w:lang w:val="vi-VN"/>
              </w:rPr>
            </w:pPr>
          </w:p>
        </w:tc>
        <w:tc>
          <w:tcPr>
            <w:tcW w:w="709" w:type="dxa"/>
            <w:vMerge/>
            <w:vAlign w:val="center"/>
          </w:tcPr>
          <w:p w:rsidR="006A0310" w:rsidRPr="0038600D" w:rsidRDefault="006A0310" w:rsidP="006A0310">
            <w:pPr>
              <w:spacing w:before="80" w:after="80"/>
              <w:jc w:val="center"/>
              <w:rPr>
                <w:noProof/>
                <w:lang w:val="vi-VN"/>
              </w:rPr>
            </w:pPr>
          </w:p>
        </w:tc>
        <w:tc>
          <w:tcPr>
            <w:tcW w:w="992" w:type="dxa"/>
            <w:vMerge/>
            <w:vAlign w:val="center"/>
          </w:tcPr>
          <w:p w:rsidR="006A0310" w:rsidRPr="0038600D" w:rsidRDefault="006A0310" w:rsidP="006A0310">
            <w:pPr>
              <w:spacing w:before="80" w:after="80"/>
              <w:jc w:val="center"/>
              <w:rPr>
                <w:noProof/>
                <w:lang w:val="vi-VN"/>
              </w:rPr>
            </w:pPr>
          </w:p>
        </w:tc>
        <w:tc>
          <w:tcPr>
            <w:tcW w:w="1133" w:type="dxa"/>
            <w:vMerge/>
            <w:vAlign w:val="center"/>
          </w:tcPr>
          <w:p w:rsidR="006A0310" w:rsidRPr="0038600D" w:rsidRDefault="006A0310" w:rsidP="006A0310">
            <w:pPr>
              <w:spacing w:before="80" w:after="80"/>
              <w:jc w:val="center"/>
              <w:rPr>
                <w:noProof/>
                <w:lang w:val="vi-VN"/>
              </w:rPr>
            </w:pPr>
          </w:p>
        </w:tc>
        <w:tc>
          <w:tcPr>
            <w:tcW w:w="850" w:type="dxa"/>
            <w:vMerge w:val="restart"/>
            <w:vAlign w:val="center"/>
          </w:tcPr>
          <w:p w:rsidR="006A0310" w:rsidRPr="0038600D" w:rsidRDefault="006A0310" w:rsidP="006A0310">
            <w:pPr>
              <w:spacing w:before="80" w:after="80"/>
              <w:jc w:val="center"/>
              <w:rPr>
                <w:noProof/>
                <w:lang w:val="vi-VN"/>
              </w:rPr>
            </w:pPr>
            <w:r w:rsidRPr="0038600D">
              <w:rPr>
                <w:noProof/>
                <w:lang w:val="vi-VN"/>
              </w:rPr>
              <w:t>Tổng số</w:t>
            </w:r>
          </w:p>
        </w:tc>
        <w:tc>
          <w:tcPr>
            <w:tcW w:w="1278" w:type="dxa"/>
            <w:vMerge w:val="restart"/>
            <w:vAlign w:val="center"/>
          </w:tcPr>
          <w:p w:rsidR="006A0310" w:rsidRPr="0038600D" w:rsidRDefault="006A0310" w:rsidP="006A0310">
            <w:pPr>
              <w:spacing w:before="80" w:after="80"/>
              <w:jc w:val="center"/>
              <w:rPr>
                <w:noProof/>
                <w:lang w:val="vi-VN"/>
              </w:rPr>
            </w:pPr>
            <w:r w:rsidRPr="0038600D">
              <w:rPr>
                <w:noProof/>
                <w:lang w:val="vi-VN"/>
              </w:rPr>
              <w:t>Trong đó: Nữ</w:t>
            </w:r>
          </w:p>
        </w:tc>
        <w:tc>
          <w:tcPr>
            <w:tcW w:w="5602" w:type="dxa"/>
            <w:gridSpan w:val="4"/>
            <w:vAlign w:val="center"/>
          </w:tcPr>
          <w:p w:rsidR="006A0310" w:rsidRPr="0038600D" w:rsidRDefault="006A0310" w:rsidP="006A0310">
            <w:pPr>
              <w:spacing w:before="80" w:after="80"/>
              <w:jc w:val="center"/>
              <w:rPr>
                <w:noProof/>
                <w:lang w:val="vi-VN"/>
              </w:rPr>
            </w:pPr>
            <w:r w:rsidRPr="0038600D">
              <w:rPr>
                <w:noProof/>
                <w:lang w:val="vi-VN"/>
              </w:rPr>
              <w:t>Chia theo nhóm tuổi bị can</w:t>
            </w:r>
          </w:p>
        </w:tc>
      </w:tr>
      <w:tr w:rsidR="0038600D" w:rsidRPr="0038600D" w:rsidTr="00F75051">
        <w:trPr>
          <w:tblHeader/>
        </w:trPr>
        <w:tc>
          <w:tcPr>
            <w:tcW w:w="4410" w:type="dxa"/>
            <w:vMerge/>
            <w:vAlign w:val="center"/>
          </w:tcPr>
          <w:p w:rsidR="006A0310" w:rsidRPr="0038600D" w:rsidRDefault="006A0310" w:rsidP="006A0310">
            <w:pPr>
              <w:spacing w:before="80" w:after="80"/>
              <w:jc w:val="center"/>
              <w:rPr>
                <w:noProof/>
                <w:lang w:val="vi-VN"/>
              </w:rPr>
            </w:pPr>
          </w:p>
        </w:tc>
        <w:tc>
          <w:tcPr>
            <w:tcW w:w="709" w:type="dxa"/>
            <w:vMerge/>
            <w:vAlign w:val="center"/>
          </w:tcPr>
          <w:p w:rsidR="006A0310" w:rsidRPr="0038600D" w:rsidRDefault="006A0310" w:rsidP="006A0310">
            <w:pPr>
              <w:spacing w:before="80" w:after="80"/>
              <w:jc w:val="center"/>
              <w:rPr>
                <w:noProof/>
                <w:lang w:val="vi-VN"/>
              </w:rPr>
            </w:pPr>
          </w:p>
        </w:tc>
        <w:tc>
          <w:tcPr>
            <w:tcW w:w="992" w:type="dxa"/>
            <w:vMerge/>
            <w:vAlign w:val="center"/>
          </w:tcPr>
          <w:p w:rsidR="006A0310" w:rsidRPr="0038600D" w:rsidRDefault="006A0310" w:rsidP="006A0310">
            <w:pPr>
              <w:spacing w:before="80" w:after="80"/>
              <w:jc w:val="center"/>
              <w:rPr>
                <w:noProof/>
                <w:lang w:val="vi-VN"/>
              </w:rPr>
            </w:pPr>
          </w:p>
        </w:tc>
        <w:tc>
          <w:tcPr>
            <w:tcW w:w="1133" w:type="dxa"/>
            <w:vMerge/>
            <w:vAlign w:val="center"/>
          </w:tcPr>
          <w:p w:rsidR="006A0310" w:rsidRPr="0038600D" w:rsidRDefault="006A0310" w:rsidP="006A0310">
            <w:pPr>
              <w:spacing w:before="80" w:after="80"/>
              <w:jc w:val="center"/>
              <w:rPr>
                <w:noProof/>
                <w:lang w:val="vi-VN"/>
              </w:rPr>
            </w:pPr>
          </w:p>
        </w:tc>
        <w:tc>
          <w:tcPr>
            <w:tcW w:w="850" w:type="dxa"/>
            <w:vMerge/>
            <w:vAlign w:val="center"/>
          </w:tcPr>
          <w:p w:rsidR="006A0310" w:rsidRPr="0038600D" w:rsidRDefault="006A0310" w:rsidP="006A0310">
            <w:pPr>
              <w:spacing w:before="80" w:after="80"/>
              <w:jc w:val="center"/>
              <w:rPr>
                <w:noProof/>
                <w:lang w:val="vi-VN"/>
              </w:rPr>
            </w:pPr>
          </w:p>
        </w:tc>
        <w:tc>
          <w:tcPr>
            <w:tcW w:w="1278" w:type="dxa"/>
            <w:vMerge/>
            <w:vAlign w:val="center"/>
          </w:tcPr>
          <w:p w:rsidR="006A0310" w:rsidRPr="0038600D" w:rsidRDefault="006A0310" w:rsidP="006A0310">
            <w:pPr>
              <w:spacing w:before="80" w:after="80"/>
              <w:jc w:val="center"/>
              <w:rPr>
                <w:noProof/>
                <w:lang w:val="vi-VN"/>
              </w:rPr>
            </w:pPr>
          </w:p>
        </w:tc>
        <w:tc>
          <w:tcPr>
            <w:tcW w:w="1417" w:type="dxa"/>
            <w:vAlign w:val="center"/>
          </w:tcPr>
          <w:p w:rsidR="006A0310" w:rsidRPr="0038600D" w:rsidRDefault="006A0310" w:rsidP="006A0310">
            <w:pPr>
              <w:spacing w:before="80" w:after="80"/>
              <w:jc w:val="center"/>
              <w:rPr>
                <w:noProof/>
                <w:lang w:val="vi-VN"/>
              </w:rPr>
            </w:pPr>
            <w:r w:rsidRPr="0038600D">
              <w:rPr>
                <w:noProof/>
                <w:lang w:val="vi-VN"/>
              </w:rPr>
              <w:t>Từ đủ 14 đến dưới 16 tuổi</w:t>
            </w:r>
          </w:p>
        </w:tc>
        <w:tc>
          <w:tcPr>
            <w:tcW w:w="1418" w:type="dxa"/>
            <w:vAlign w:val="center"/>
          </w:tcPr>
          <w:p w:rsidR="006A0310" w:rsidRPr="0038600D" w:rsidRDefault="006A0310" w:rsidP="006A0310">
            <w:pPr>
              <w:spacing w:before="80" w:after="80"/>
              <w:jc w:val="center"/>
              <w:rPr>
                <w:noProof/>
                <w:lang w:val="vi-VN"/>
              </w:rPr>
            </w:pPr>
            <w:r w:rsidRPr="0038600D">
              <w:rPr>
                <w:noProof/>
                <w:lang w:val="vi-VN"/>
              </w:rPr>
              <w:t>Từ đủ 16 đến dưới 18 tuổi</w:t>
            </w:r>
          </w:p>
        </w:tc>
        <w:tc>
          <w:tcPr>
            <w:tcW w:w="1276" w:type="dxa"/>
            <w:vAlign w:val="center"/>
          </w:tcPr>
          <w:p w:rsidR="006A0310" w:rsidRPr="0038600D" w:rsidRDefault="006A0310" w:rsidP="006A0310">
            <w:pPr>
              <w:spacing w:before="80" w:after="80"/>
              <w:jc w:val="center"/>
              <w:rPr>
                <w:noProof/>
                <w:lang w:val="vi-VN"/>
              </w:rPr>
            </w:pPr>
            <w:r w:rsidRPr="0038600D">
              <w:rPr>
                <w:noProof/>
                <w:lang w:val="vi-VN"/>
              </w:rPr>
              <w:t>Từ đủ 18 đến</w:t>
            </w:r>
            <w:r w:rsidRPr="0038600D">
              <w:rPr>
                <w:noProof/>
              </w:rPr>
              <w:t xml:space="preserve"> </w:t>
            </w:r>
            <w:r w:rsidRPr="0038600D">
              <w:rPr>
                <w:noProof/>
                <w:lang w:val="vi-VN"/>
              </w:rPr>
              <w:t>30 tuổi</w:t>
            </w:r>
          </w:p>
        </w:tc>
        <w:tc>
          <w:tcPr>
            <w:tcW w:w="1491" w:type="dxa"/>
            <w:vAlign w:val="center"/>
          </w:tcPr>
          <w:p w:rsidR="006A0310" w:rsidRPr="0038600D" w:rsidRDefault="006A0310" w:rsidP="006A0310">
            <w:pPr>
              <w:spacing w:before="80" w:after="80"/>
              <w:jc w:val="center"/>
              <w:rPr>
                <w:noProof/>
                <w:lang w:val="vi-VN"/>
              </w:rPr>
            </w:pPr>
            <w:r w:rsidRPr="0038600D">
              <w:rPr>
                <w:noProof/>
                <w:lang w:val="vi-VN"/>
              </w:rPr>
              <w:t>Từ đủ 3</w:t>
            </w:r>
            <w:r w:rsidRPr="0038600D">
              <w:rPr>
                <w:noProof/>
              </w:rPr>
              <w:t>1 tuổi trở lên</w:t>
            </w:r>
          </w:p>
        </w:tc>
      </w:tr>
      <w:tr w:rsidR="0038600D" w:rsidRPr="0038600D" w:rsidTr="00F75051">
        <w:trPr>
          <w:tblHeader/>
        </w:trPr>
        <w:tc>
          <w:tcPr>
            <w:tcW w:w="4410" w:type="dxa"/>
            <w:tcBorders>
              <w:bottom w:val="single" w:sz="4" w:space="0" w:color="000000"/>
            </w:tcBorders>
            <w:vAlign w:val="bottom"/>
          </w:tcPr>
          <w:p w:rsidR="006A0310" w:rsidRPr="0038600D" w:rsidRDefault="006A0310" w:rsidP="006A0310">
            <w:pPr>
              <w:spacing w:before="80" w:after="80"/>
              <w:jc w:val="center"/>
              <w:rPr>
                <w:noProof/>
                <w:lang w:val="vi-VN"/>
              </w:rPr>
            </w:pPr>
            <w:r w:rsidRPr="0038600D">
              <w:rPr>
                <w:noProof/>
                <w:lang w:val="vi-VN"/>
              </w:rPr>
              <w:t>A</w:t>
            </w:r>
          </w:p>
        </w:tc>
        <w:tc>
          <w:tcPr>
            <w:tcW w:w="709" w:type="dxa"/>
            <w:tcBorders>
              <w:bottom w:val="single" w:sz="4" w:space="0" w:color="000000"/>
            </w:tcBorders>
          </w:tcPr>
          <w:p w:rsidR="006A0310" w:rsidRPr="0038600D" w:rsidRDefault="006A0310" w:rsidP="006A0310">
            <w:pPr>
              <w:spacing w:before="80" w:after="80"/>
              <w:jc w:val="center"/>
              <w:rPr>
                <w:noProof/>
                <w:lang w:val="vi-VN"/>
              </w:rPr>
            </w:pPr>
            <w:r w:rsidRPr="0038600D">
              <w:rPr>
                <w:noProof/>
                <w:lang w:val="vi-VN"/>
              </w:rPr>
              <w:t>B</w:t>
            </w:r>
          </w:p>
        </w:tc>
        <w:tc>
          <w:tcPr>
            <w:tcW w:w="992" w:type="dxa"/>
            <w:tcBorders>
              <w:bottom w:val="single" w:sz="4" w:space="0" w:color="000000"/>
            </w:tcBorders>
          </w:tcPr>
          <w:p w:rsidR="006A0310" w:rsidRPr="0038600D" w:rsidRDefault="006A0310" w:rsidP="006A0310">
            <w:pPr>
              <w:spacing w:before="80" w:after="80"/>
              <w:jc w:val="center"/>
              <w:rPr>
                <w:noProof/>
                <w:lang w:val="vi-VN"/>
              </w:rPr>
            </w:pPr>
            <w:r w:rsidRPr="0038600D">
              <w:rPr>
                <w:noProof/>
                <w:lang w:val="vi-VN"/>
              </w:rPr>
              <w:t>1</w:t>
            </w:r>
          </w:p>
        </w:tc>
        <w:tc>
          <w:tcPr>
            <w:tcW w:w="1133" w:type="dxa"/>
            <w:tcBorders>
              <w:bottom w:val="single" w:sz="4" w:space="0" w:color="000000"/>
            </w:tcBorders>
          </w:tcPr>
          <w:p w:rsidR="006A0310" w:rsidRPr="0038600D" w:rsidRDefault="006A0310" w:rsidP="006A0310">
            <w:pPr>
              <w:spacing w:before="80" w:after="80"/>
              <w:jc w:val="center"/>
              <w:rPr>
                <w:noProof/>
                <w:lang w:val="vi-VN"/>
              </w:rPr>
            </w:pPr>
            <w:r w:rsidRPr="0038600D">
              <w:rPr>
                <w:noProof/>
                <w:lang w:val="vi-VN"/>
              </w:rPr>
              <w:t>2</w:t>
            </w:r>
          </w:p>
        </w:tc>
        <w:tc>
          <w:tcPr>
            <w:tcW w:w="850" w:type="dxa"/>
            <w:tcBorders>
              <w:bottom w:val="single" w:sz="4" w:space="0" w:color="000000"/>
            </w:tcBorders>
          </w:tcPr>
          <w:p w:rsidR="006A0310" w:rsidRPr="0038600D" w:rsidRDefault="006A0310" w:rsidP="006A0310">
            <w:pPr>
              <w:spacing w:before="80" w:after="80"/>
              <w:jc w:val="center"/>
              <w:rPr>
                <w:noProof/>
                <w:lang w:val="vi-VN"/>
              </w:rPr>
            </w:pPr>
            <w:r w:rsidRPr="0038600D">
              <w:rPr>
                <w:noProof/>
                <w:lang w:val="vi-VN"/>
              </w:rPr>
              <w:t>3</w:t>
            </w:r>
          </w:p>
        </w:tc>
        <w:tc>
          <w:tcPr>
            <w:tcW w:w="1278" w:type="dxa"/>
            <w:tcBorders>
              <w:bottom w:val="single" w:sz="4" w:space="0" w:color="000000"/>
            </w:tcBorders>
          </w:tcPr>
          <w:p w:rsidR="006A0310" w:rsidRPr="0038600D" w:rsidRDefault="006A0310" w:rsidP="006A0310">
            <w:pPr>
              <w:spacing w:before="80" w:after="80"/>
              <w:jc w:val="center"/>
              <w:rPr>
                <w:noProof/>
                <w:lang w:val="vi-VN"/>
              </w:rPr>
            </w:pPr>
            <w:r w:rsidRPr="0038600D">
              <w:rPr>
                <w:noProof/>
                <w:lang w:val="vi-VN"/>
              </w:rPr>
              <w:t>4</w:t>
            </w:r>
          </w:p>
        </w:tc>
        <w:tc>
          <w:tcPr>
            <w:tcW w:w="1417" w:type="dxa"/>
            <w:tcBorders>
              <w:bottom w:val="single" w:sz="4" w:space="0" w:color="000000"/>
            </w:tcBorders>
            <w:vAlign w:val="center"/>
          </w:tcPr>
          <w:p w:rsidR="006A0310" w:rsidRPr="0038600D" w:rsidRDefault="006A0310" w:rsidP="006A0310">
            <w:pPr>
              <w:spacing w:before="80" w:after="80"/>
              <w:jc w:val="center"/>
              <w:rPr>
                <w:noProof/>
                <w:lang w:val="vi-VN"/>
              </w:rPr>
            </w:pPr>
            <w:r w:rsidRPr="0038600D">
              <w:rPr>
                <w:noProof/>
                <w:lang w:val="vi-VN"/>
              </w:rPr>
              <w:t>5</w:t>
            </w:r>
          </w:p>
        </w:tc>
        <w:tc>
          <w:tcPr>
            <w:tcW w:w="1418" w:type="dxa"/>
            <w:tcBorders>
              <w:bottom w:val="single" w:sz="4" w:space="0" w:color="000000"/>
            </w:tcBorders>
            <w:vAlign w:val="center"/>
          </w:tcPr>
          <w:p w:rsidR="006A0310" w:rsidRPr="0038600D" w:rsidRDefault="006A0310" w:rsidP="006A0310">
            <w:pPr>
              <w:spacing w:before="80" w:after="80"/>
              <w:jc w:val="center"/>
              <w:rPr>
                <w:noProof/>
                <w:lang w:val="vi-VN"/>
              </w:rPr>
            </w:pPr>
            <w:r w:rsidRPr="0038600D">
              <w:rPr>
                <w:noProof/>
                <w:lang w:val="vi-VN"/>
              </w:rPr>
              <w:t>6</w:t>
            </w:r>
          </w:p>
        </w:tc>
        <w:tc>
          <w:tcPr>
            <w:tcW w:w="1276" w:type="dxa"/>
            <w:tcBorders>
              <w:bottom w:val="single" w:sz="4" w:space="0" w:color="000000"/>
            </w:tcBorders>
            <w:vAlign w:val="center"/>
          </w:tcPr>
          <w:p w:rsidR="006A0310" w:rsidRPr="0038600D" w:rsidRDefault="006A0310" w:rsidP="006A0310">
            <w:pPr>
              <w:spacing w:before="80" w:after="80"/>
              <w:jc w:val="center"/>
              <w:rPr>
                <w:noProof/>
                <w:lang w:val="vi-VN"/>
              </w:rPr>
            </w:pPr>
            <w:r w:rsidRPr="0038600D">
              <w:rPr>
                <w:noProof/>
                <w:lang w:val="vi-VN"/>
              </w:rPr>
              <w:t>7</w:t>
            </w:r>
          </w:p>
        </w:tc>
        <w:tc>
          <w:tcPr>
            <w:tcW w:w="1491" w:type="dxa"/>
            <w:tcBorders>
              <w:bottom w:val="single" w:sz="4" w:space="0" w:color="000000"/>
            </w:tcBorders>
            <w:vAlign w:val="center"/>
          </w:tcPr>
          <w:p w:rsidR="006A0310" w:rsidRPr="0038600D" w:rsidRDefault="006A0310" w:rsidP="006A0310">
            <w:pPr>
              <w:spacing w:before="80" w:after="80"/>
              <w:jc w:val="center"/>
              <w:rPr>
                <w:noProof/>
                <w:lang w:val="vi-VN"/>
              </w:rPr>
            </w:pPr>
            <w:r w:rsidRPr="0038600D">
              <w:rPr>
                <w:noProof/>
                <w:lang w:val="vi-VN"/>
              </w:rPr>
              <w:t>8</w:t>
            </w:r>
          </w:p>
        </w:tc>
      </w:tr>
      <w:tr w:rsidR="0038600D" w:rsidRPr="0038600D" w:rsidTr="00F75051">
        <w:tc>
          <w:tcPr>
            <w:tcW w:w="4410" w:type="dxa"/>
            <w:tcBorders>
              <w:bottom w:val="dotted" w:sz="4" w:space="0" w:color="auto"/>
            </w:tcBorders>
            <w:vAlign w:val="bottom"/>
          </w:tcPr>
          <w:p w:rsidR="006A0310" w:rsidRPr="0038600D" w:rsidRDefault="006A0310" w:rsidP="00B06E5C">
            <w:pPr>
              <w:spacing w:beforeLines="30" w:afterLines="30"/>
              <w:jc w:val="center"/>
              <w:rPr>
                <w:b/>
                <w:bCs/>
                <w:noProof/>
              </w:rPr>
            </w:pPr>
            <w:r w:rsidRPr="0038600D">
              <w:rPr>
                <w:b/>
                <w:bCs/>
                <w:noProof/>
                <w:lang w:val="vi-VN"/>
              </w:rPr>
              <w:t>Tổng số</w:t>
            </w:r>
          </w:p>
        </w:tc>
        <w:tc>
          <w:tcPr>
            <w:tcW w:w="709" w:type="dxa"/>
            <w:tcBorders>
              <w:bottom w:val="dotted" w:sz="4" w:space="0" w:color="auto"/>
            </w:tcBorders>
            <w:vAlign w:val="center"/>
          </w:tcPr>
          <w:p w:rsidR="006A0310" w:rsidRPr="0038600D" w:rsidRDefault="006A0310" w:rsidP="00B06E5C">
            <w:pPr>
              <w:spacing w:beforeLines="30" w:afterLines="30"/>
              <w:jc w:val="center"/>
              <w:rPr>
                <w:b/>
                <w:noProof/>
                <w:lang w:val="vi-VN"/>
              </w:rPr>
            </w:pPr>
            <w:r w:rsidRPr="0038600D">
              <w:rPr>
                <w:b/>
                <w:noProof/>
                <w:lang w:val="vi-VN"/>
              </w:rPr>
              <w:t>01</w:t>
            </w:r>
          </w:p>
        </w:tc>
        <w:tc>
          <w:tcPr>
            <w:tcW w:w="992" w:type="dxa"/>
            <w:tcBorders>
              <w:bottom w:val="dotted" w:sz="4" w:space="0" w:color="auto"/>
            </w:tcBorders>
          </w:tcPr>
          <w:p w:rsidR="006A0310" w:rsidRPr="0038600D" w:rsidRDefault="006A0310" w:rsidP="00B06E5C">
            <w:pPr>
              <w:spacing w:beforeLines="30" w:afterLines="30"/>
              <w:jc w:val="center"/>
              <w:rPr>
                <w:b/>
                <w:noProof/>
                <w:lang w:val="vi-VN"/>
              </w:rPr>
            </w:pPr>
          </w:p>
        </w:tc>
        <w:tc>
          <w:tcPr>
            <w:tcW w:w="1133" w:type="dxa"/>
            <w:tcBorders>
              <w:bottom w:val="dotted" w:sz="4" w:space="0" w:color="auto"/>
            </w:tcBorders>
          </w:tcPr>
          <w:p w:rsidR="006A0310" w:rsidRPr="0038600D" w:rsidRDefault="006A0310" w:rsidP="00B06E5C">
            <w:pPr>
              <w:spacing w:beforeLines="30" w:afterLines="30"/>
              <w:jc w:val="center"/>
              <w:rPr>
                <w:b/>
                <w:noProof/>
                <w:lang w:val="vi-VN"/>
              </w:rPr>
            </w:pPr>
          </w:p>
        </w:tc>
        <w:tc>
          <w:tcPr>
            <w:tcW w:w="850" w:type="dxa"/>
            <w:tcBorders>
              <w:bottom w:val="dotted" w:sz="4" w:space="0" w:color="auto"/>
            </w:tcBorders>
          </w:tcPr>
          <w:p w:rsidR="006A0310" w:rsidRPr="0038600D" w:rsidRDefault="006A0310" w:rsidP="00B06E5C">
            <w:pPr>
              <w:spacing w:beforeLines="30" w:afterLines="30"/>
              <w:jc w:val="center"/>
              <w:rPr>
                <w:b/>
                <w:noProof/>
                <w:lang w:val="vi-VN"/>
              </w:rPr>
            </w:pPr>
          </w:p>
        </w:tc>
        <w:tc>
          <w:tcPr>
            <w:tcW w:w="1278" w:type="dxa"/>
            <w:tcBorders>
              <w:bottom w:val="dotted" w:sz="4" w:space="0" w:color="auto"/>
            </w:tcBorders>
          </w:tcPr>
          <w:p w:rsidR="006A0310" w:rsidRPr="0038600D" w:rsidRDefault="006A0310" w:rsidP="00B06E5C">
            <w:pPr>
              <w:spacing w:beforeLines="30" w:afterLines="30"/>
              <w:jc w:val="center"/>
              <w:rPr>
                <w:b/>
                <w:noProof/>
                <w:lang w:val="vi-VN"/>
              </w:rPr>
            </w:pPr>
          </w:p>
        </w:tc>
        <w:tc>
          <w:tcPr>
            <w:tcW w:w="1417" w:type="dxa"/>
            <w:tcBorders>
              <w:bottom w:val="dotted" w:sz="4" w:space="0" w:color="auto"/>
            </w:tcBorders>
          </w:tcPr>
          <w:p w:rsidR="006A0310" w:rsidRPr="0038600D" w:rsidRDefault="006A0310" w:rsidP="00B06E5C">
            <w:pPr>
              <w:spacing w:beforeLines="30" w:afterLines="30"/>
              <w:jc w:val="center"/>
              <w:rPr>
                <w:b/>
                <w:noProof/>
                <w:lang w:val="vi-VN"/>
              </w:rPr>
            </w:pPr>
          </w:p>
        </w:tc>
        <w:tc>
          <w:tcPr>
            <w:tcW w:w="1418" w:type="dxa"/>
            <w:tcBorders>
              <w:bottom w:val="dotted" w:sz="4" w:space="0" w:color="auto"/>
            </w:tcBorders>
          </w:tcPr>
          <w:p w:rsidR="006A0310" w:rsidRPr="0038600D" w:rsidRDefault="006A0310" w:rsidP="00B06E5C">
            <w:pPr>
              <w:spacing w:beforeLines="30" w:afterLines="30"/>
              <w:jc w:val="center"/>
              <w:rPr>
                <w:b/>
                <w:noProof/>
                <w:lang w:val="vi-VN"/>
              </w:rPr>
            </w:pPr>
          </w:p>
        </w:tc>
        <w:tc>
          <w:tcPr>
            <w:tcW w:w="1276" w:type="dxa"/>
            <w:tcBorders>
              <w:bottom w:val="dotted" w:sz="4" w:space="0" w:color="auto"/>
            </w:tcBorders>
          </w:tcPr>
          <w:p w:rsidR="006A0310" w:rsidRPr="0038600D" w:rsidRDefault="006A0310" w:rsidP="00B06E5C">
            <w:pPr>
              <w:spacing w:beforeLines="30" w:afterLines="30"/>
              <w:jc w:val="center"/>
              <w:rPr>
                <w:b/>
                <w:noProof/>
                <w:lang w:val="vi-VN"/>
              </w:rPr>
            </w:pPr>
          </w:p>
        </w:tc>
        <w:tc>
          <w:tcPr>
            <w:tcW w:w="1491" w:type="dxa"/>
            <w:tcBorders>
              <w:bottom w:val="dotted" w:sz="4" w:space="0" w:color="auto"/>
            </w:tcBorders>
          </w:tcPr>
          <w:p w:rsidR="006A0310" w:rsidRPr="0038600D" w:rsidRDefault="006A0310" w:rsidP="00B06E5C">
            <w:pPr>
              <w:spacing w:beforeLines="30" w:afterLines="30"/>
              <w:jc w:val="center"/>
              <w:rPr>
                <w:b/>
                <w:noProof/>
                <w:lang w:val="vi-VN"/>
              </w:rPr>
            </w:pPr>
          </w:p>
        </w:tc>
      </w:tr>
      <w:tr w:rsidR="0038600D" w:rsidRPr="0038600D" w:rsidTr="00F75051">
        <w:tc>
          <w:tcPr>
            <w:tcW w:w="4410" w:type="dxa"/>
            <w:tcBorders>
              <w:top w:val="dotted" w:sz="4" w:space="0" w:color="auto"/>
              <w:bottom w:val="dotted" w:sz="4" w:space="0" w:color="auto"/>
            </w:tcBorders>
            <w:vAlign w:val="bottom"/>
          </w:tcPr>
          <w:p w:rsidR="006A0310" w:rsidRPr="0038600D" w:rsidRDefault="006A0310" w:rsidP="00B06E5C">
            <w:pPr>
              <w:spacing w:beforeLines="30" w:afterLines="30"/>
              <w:rPr>
                <w:b/>
                <w:bCs/>
                <w:i/>
                <w:iCs/>
                <w:noProof/>
                <w:lang w:val="vi-VN"/>
              </w:rPr>
            </w:pPr>
            <w:r w:rsidRPr="0038600D">
              <w:rPr>
                <w:b/>
                <w:bCs/>
                <w:i/>
                <w:iCs/>
                <w:noProof/>
                <w:lang w:val="vi-VN"/>
              </w:rPr>
              <w:t xml:space="preserve">1. Chia theo tội danh </w:t>
            </w:r>
            <w:r w:rsidRPr="0038600D">
              <w:rPr>
                <w:bCs/>
                <w:iCs/>
                <w:noProof/>
                <w:lang w:val="vi-VN"/>
              </w:rPr>
              <w:t>(Ghi theo thứ tự các tội danh trong BLHS)</w:t>
            </w:r>
          </w:p>
        </w:tc>
        <w:tc>
          <w:tcPr>
            <w:tcW w:w="709" w:type="dxa"/>
            <w:tcBorders>
              <w:top w:val="dotted" w:sz="4" w:space="0" w:color="auto"/>
              <w:bottom w:val="dotted" w:sz="4" w:space="0" w:color="auto"/>
            </w:tcBorders>
            <w:vAlign w:val="center"/>
          </w:tcPr>
          <w:p w:rsidR="006A0310" w:rsidRPr="0038600D" w:rsidRDefault="006A0310" w:rsidP="00B06E5C">
            <w:pPr>
              <w:spacing w:beforeLines="30" w:afterLines="30"/>
              <w:jc w:val="center"/>
              <w:rPr>
                <w:noProof/>
                <w:lang w:val="vi-VN"/>
              </w:rPr>
            </w:pPr>
          </w:p>
        </w:tc>
        <w:tc>
          <w:tcPr>
            <w:tcW w:w="992"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133"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850"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278"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17"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18"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276"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91"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r>
      <w:tr w:rsidR="0038600D" w:rsidRPr="0038600D" w:rsidTr="00F75051">
        <w:tc>
          <w:tcPr>
            <w:tcW w:w="4410" w:type="dxa"/>
            <w:tcBorders>
              <w:top w:val="dotted" w:sz="4" w:space="0" w:color="auto"/>
              <w:bottom w:val="dotted" w:sz="4" w:space="0" w:color="auto"/>
            </w:tcBorders>
            <w:vAlign w:val="bottom"/>
          </w:tcPr>
          <w:p w:rsidR="006A0310" w:rsidRPr="0038600D" w:rsidRDefault="006A0310" w:rsidP="00B06E5C">
            <w:pPr>
              <w:spacing w:beforeLines="30" w:afterLines="30"/>
              <w:rPr>
                <w:noProof/>
                <w:lang w:val="vi-VN"/>
              </w:rPr>
            </w:pPr>
            <w:r w:rsidRPr="0038600D">
              <w:rPr>
                <w:noProof/>
                <w:lang w:val="vi-VN"/>
              </w:rPr>
              <w:t>- Tội giết người</w:t>
            </w:r>
          </w:p>
        </w:tc>
        <w:tc>
          <w:tcPr>
            <w:tcW w:w="709" w:type="dxa"/>
            <w:tcBorders>
              <w:top w:val="dotted" w:sz="4" w:space="0" w:color="auto"/>
              <w:bottom w:val="dotted" w:sz="4" w:space="0" w:color="auto"/>
            </w:tcBorders>
            <w:vAlign w:val="center"/>
          </w:tcPr>
          <w:p w:rsidR="006A0310" w:rsidRPr="0038600D" w:rsidRDefault="006A0310" w:rsidP="00B06E5C">
            <w:pPr>
              <w:spacing w:beforeLines="30" w:afterLines="30"/>
              <w:jc w:val="center"/>
              <w:rPr>
                <w:noProof/>
              </w:rPr>
            </w:pPr>
            <w:r w:rsidRPr="0038600D">
              <w:rPr>
                <w:noProof/>
                <w:lang w:val="vi-VN"/>
              </w:rPr>
              <w:t>0</w:t>
            </w:r>
            <w:r w:rsidRPr="0038600D">
              <w:rPr>
                <w:noProof/>
              </w:rPr>
              <w:t>2</w:t>
            </w:r>
          </w:p>
        </w:tc>
        <w:tc>
          <w:tcPr>
            <w:tcW w:w="992"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133"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850"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278"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17"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18"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276"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91"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r>
      <w:tr w:rsidR="0038600D" w:rsidRPr="0038600D" w:rsidTr="00F75051">
        <w:tc>
          <w:tcPr>
            <w:tcW w:w="4410" w:type="dxa"/>
            <w:tcBorders>
              <w:top w:val="dotted" w:sz="4" w:space="0" w:color="auto"/>
              <w:bottom w:val="dotted" w:sz="4" w:space="0" w:color="auto"/>
            </w:tcBorders>
            <w:vAlign w:val="bottom"/>
          </w:tcPr>
          <w:p w:rsidR="006A0310" w:rsidRPr="0038600D" w:rsidRDefault="006A0310" w:rsidP="00B06E5C">
            <w:pPr>
              <w:spacing w:beforeLines="30" w:afterLines="30"/>
              <w:rPr>
                <w:b/>
                <w:bCs/>
                <w:i/>
                <w:iCs/>
                <w:noProof/>
                <w:lang w:val="vi-VN"/>
              </w:rPr>
            </w:pPr>
            <w:r w:rsidRPr="0038600D">
              <w:rPr>
                <w:noProof/>
                <w:lang w:val="vi-VN"/>
              </w:rPr>
              <w:t>- Tội giết con mới đẻ</w:t>
            </w:r>
          </w:p>
        </w:tc>
        <w:tc>
          <w:tcPr>
            <w:tcW w:w="709" w:type="dxa"/>
            <w:tcBorders>
              <w:top w:val="dotted" w:sz="4" w:space="0" w:color="auto"/>
              <w:bottom w:val="dotted" w:sz="4" w:space="0" w:color="auto"/>
            </w:tcBorders>
            <w:vAlign w:val="center"/>
          </w:tcPr>
          <w:p w:rsidR="006A0310" w:rsidRPr="0038600D" w:rsidRDefault="006A0310" w:rsidP="00B06E5C">
            <w:pPr>
              <w:spacing w:beforeLines="30" w:afterLines="30"/>
              <w:jc w:val="center"/>
              <w:rPr>
                <w:noProof/>
              </w:rPr>
            </w:pPr>
            <w:r w:rsidRPr="0038600D">
              <w:rPr>
                <w:noProof/>
                <w:lang w:val="vi-VN"/>
              </w:rPr>
              <w:t>0</w:t>
            </w:r>
            <w:r w:rsidRPr="0038600D">
              <w:rPr>
                <w:noProof/>
              </w:rPr>
              <w:t>3</w:t>
            </w:r>
          </w:p>
        </w:tc>
        <w:tc>
          <w:tcPr>
            <w:tcW w:w="992"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133"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850"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278"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17"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18"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276"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91"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r>
      <w:tr w:rsidR="0038600D" w:rsidRPr="0038600D" w:rsidTr="00F75051">
        <w:tc>
          <w:tcPr>
            <w:tcW w:w="4410" w:type="dxa"/>
            <w:tcBorders>
              <w:top w:val="dotted" w:sz="4" w:space="0" w:color="auto"/>
              <w:bottom w:val="dotted" w:sz="4" w:space="0" w:color="auto"/>
            </w:tcBorders>
            <w:vAlign w:val="bottom"/>
          </w:tcPr>
          <w:p w:rsidR="006A0310" w:rsidRPr="0038600D" w:rsidRDefault="006A0310" w:rsidP="00B06E5C">
            <w:pPr>
              <w:spacing w:beforeLines="30" w:afterLines="30"/>
              <w:rPr>
                <w:noProof/>
                <w:lang w:val="vi-VN"/>
              </w:rPr>
            </w:pPr>
            <w:r w:rsidRPr="0038600D">
              <w:rPr>
                <w:noProof/>
                <w:lang w:val="vi-VN"/>
              </w:rPr>
              <w:t>-…</w:t>
            </w:r>
          </w:p>
        </w:tc>
        <w:tc>
          <w:tcPr>
            <w:tcW w:w="709" w:type="dxa"/>
            <w:tcBorders>
              <w:top w:val="dotted" w:sz="4" w:space="0" w:color="auto"/>
              <w:bottom w:val="dotted" w:sz="4" w:space="0" w:color="auto"/>
            </w:tcBorders>
            <w:vAlign w:val="center"/>
          </w:tcPr>
          <w:p w:rsidR="006A0310" w:rsidRPr="0038600D" w:rsidRDefault="006A0310" w:rsidP="00B06E5C">
            <w:pPr>
              <w:spacing w:beforeLines="30" w:afterLines="30"/>
              <w:jc w:val="center"/>
              <w:rPr>
                <w:noProof/>
                <w:lang w:val="vi-VN"/>
              </w:rPr>
            </w:pPr>
          </w:p>
        </w:tc>
        <w:tc>
          <w:tcPr>
            <w:tcW w:w="992"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133"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850"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278"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17"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18"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276"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c>
          <w:tcPr>
            <w:tcW w:w="1491" w:type="dxa"/>
            <w:tcBorders>
              <w:top w:val="dotted" w:sz="4" w:space="0" w:color="auto"/>
              <w:bottom w:val="dotted" w:sz="4" w:space="0" w:color="auto"/>
            </w:tcBorders>
          </w:tcPr>
          <w:p w:rsidR="006A0310" w:rsidRPr="0038600D" w:rsidRDefault="006A0310" w:rsidP="00B06E5C">
            <w:pPr>
              <w:spacing w:beforeLines="30" w:afterLines="30"/>
              <w:rPr>
                <w:noProof/>
                <w:lang w:val="vi-VN"/>
              </w:rPr>
            </w:pPr>
          </w:p>
        </w:tc>
      </w:tr>
      <w:tr w:rsidR="0038600D" w:rsidRPr="0038600D" w:rsidTr="00F75051">
        <w:tc>
          <w:tcPr>
            <w:tcW w:w="4410" w:type="dxa"/>
            <w:tcBorders>
              <w:top w:val="dotted" w:sz="4" w:space="0" w:color="auto"/>
              <w:bottom w:val="single" w:sz="4" w:space="0" w:color="auto"/>
            </w:tcBorders>
            <w:vAlign w:val="bottom"/>
          </w:tcPr>
          <w:p w:rsidR="006A0310" w:rsidRPr="0038600D" w:rsidRDefault="006A0310" w:rsidP="00B06E5C">
            <w:pPr>
              <w:spacing w:beforeLines="30" w:afterLines="30"/>
              <w:rPr>
                <w:noProof/>
                <w:lang w:val="vi-VN"/>
              </w:rPr>
            </w:pPr>
            <w:r w:rsidRPr="0038600D">
              <w:rPr>
                <w:noProof/>
                <w:lang w:val="vi-VN"/>
              </w:rPr>
              <w:t>- Tội tuyển mộ lính đánh thuê; tội làm lính đánh thuê</w:t>
            </w:r>
          </w:p>
        </w:tc>
        <w:tc>
          <w:tcPr>
            <w:tcW w:w="709" w:type="dxa"/>
            <w:tcBorders>
              <w:top w:val="dotted" w:sz="4" w:space="0" w:color="auto"/>
              <w:bottom w:val="single" w:sz="4" w:space="0" w:color="auto"/>
            </w:tcBorders>
            <w:vAlign w:val="center"/>
          </w:tcPr>
          <w:p w:rsidR="006A0310" w:rsidRPr="0038600D" w:rsidRDefault="006A0310" w:rsidP="00B06E5C">
            <w:pPr>
              <w:spacing w:beforeLines="30" w:afterLines="30"/>
              <w:jc w:val="center"/>
              <w:rPr>
                <w:noProof/>
                <w:lang w:val="vi-VN"/>
              </w:rPr>
            </w:pPr>
          </w:p>
        </w:tc>
        <w:tc>
          <w:tcPr>
            <w:tcW w:w="992" w:type="dxa"/>
            <w:tcBorders>
              <w:top w:val="dotted" w:sz="4" w:space="0" w:color="auto"/>
              <w:bottom w:val="single" w:sz="4" w:space="0" w:color="auto"/>
            </w:tcBorders>
          </w:tcPr>
          <w:p w:rsidR="006A0310" w:rsidRPr="0038600D" w:rsidRDefault="006A0310" w:rsidP="00B06E5C">
            <w:pPr>
              <w:spacing w:beforeLines="30" w:afterLines="30"/>
              <w:rPr>
                <w:noProof/>
                <w:lang w:val="vi-VN"/>
              </w:rPr>
            </w:pPr>
          </w:p>
        </w:tc>
        <w:tc>
          <w:tcPr>
            <w:tcW w:w="1133" w:type="dxa"/>
            <w:tcBorders>
              <w:top w:val="dotted" w:sz="4" w:space="0" w:color="auto"/>
              <w:bottom w:val="single" w:sz="4" w:space="0" w:color="auto"/>
            </w:tcBorders>
          </w:tcPr>
          <w:p w:rsidR="006A0310" w:rsidRPr="0038600D" w:rsidRDefault="006A0310" w:rsidP="00B06E5C">
            <w:pPr>
              <w:spacing w:beforeLines="30" w:afterLines="30"/>
              <w:rPr>
                <w:noProof/>
                <w:lang w:val="vi-VN"/>
              </w:rPr>
            </w:pPr>
          </w:p>
        </w:tc>
        <w:tc>
          <w:tcPr>
            <w:tcW w:w="850" w:type="dxa"/>
            <w:tcBorders>
              <w:top w:val="dotted" w:sz="4" w:space="0" w:color="auto"/>
              <w:bottom w:val="single" w:sz="4" w:space="0" w:color="auto"/>
            </w:tcBorders>
          </w:tcPr>
          <w:p w:rsidR="006A0310" w:rsidRPr="0038600D" w:rsidRDefault="006A0310" w:rsidP="00B06E5C">
            <w:pPr>
              <w:spacing w:beforeLines="30" w:afterLines="30"/>
              <w:rPr>
                <w:noProof/>
                <w:lang w:val="vi-VN"/>
              </w:rPr>
            </w:pPr>
          </w:p>
        </w:tc>
        <w:tc>
          <w:tcPr>
            <w:tcW w:w="1278" w:type="dxa"/>
            <w:tcBorders>
              <w:top w:val="dotted" w:sz="4" w:space="0" w:color="auto"/>
              <w:bottom w:val="single" w:sz="4" w:space="0" w:color="auto"/>
            </w:tcBorders>
          </w:tcPr>
          <w:p w:rsidR="006A0310" w:rsidRPr="0038600D" w:rsidRDefault="006A0310" w:rsidP="00B06E5C">
            <w:pPr>
              <w:spacing w:beforeLines="30" w:afterLines="30"/>
              <w:rPr>
                <w:noProof/>
                <w:lang w:val="vi-VN"/>
              </w:rPr>
            </w:pPr>
          </w:p>
        </w:tc>
        <w:tc>
          <w:tcPr>
            <w:tcW w:w="1417" w:type="dxa"/>
            <w:tcBorders>
              <w:top w:val="dotted" w:sz="4" w:space="0" w:color="auto"/>
              <w:bottom w:val="single" w:sz="4" w:space="0" w:color="auto"/>
            </w:tcBorders>
          </w:tcPr>
          <w:p w:rsidR="006A0310" w:rsidRPr="0038600D" w:rsidRDefault="006A0310" w:rsidP="00B06E5C">
            <w:pPr>
              <w:spacing w:beforeLines="30" w:afterLines="30"/>
              <w:rPr>
                <w:noProof/>
                <w:lang w:val="vi-VN"/>
              </w:rPr>
            </w:pPr>
          </w:p>
        </w:tc>
        <w:tc>
          <w:tcPr>
            <w:tcW w:w="1418" w:type="dxa"/>
            <w:tcBorders>
              <w:top w:val="dotted" w:sz="4" w:space="0" w:color="auto"/>
              <w:bottom w:val="single" w:sz="4" w:space="0" w:color="auto"/>
            </w:tcBorders>
          </w:tcPr>
          <w:p w:rsidR="006A0310" w:rsidRPr="0038600D" w:rsidRDefault="006A0310" w:rsidP="00B06E5C">
            <w:pPr>
              <w:spacing w:beforeLines="30" w:afterLines="30"/>
              <w:rPr>
                <w:noProof/>
                <w:lang w:val="vi-VN"/>
              </w:rPr>
            </w:pPr>
          </w:p>
        </w:tc>
        <w:tc>
          <w:tcPr>
            <w:tcW w:w="1276" w:type="dxa"/>
            <w:tcBorders>
              <w:top w:val="dotted" w:sz="4" w:space="0" w:color="auto"/>
              <w:bottom w:val="single" w:sz="4" w:space="0" w:color="auto"/>
            </w:tcBorders>
          </w:tcPr>
          <w:p w:rsidR="006A0310" w:rsidRPr="0038600D" w:rsidRDefault="006A0310" w:rsidP="00B06E5C">
            <w:pPr>
              <w:spacing w:beforeLines="30" w:afterLines="30"/>
              <w:rPr>
                <w:noProof/>
                <w:lang w:val="vi-VN"/>
              </w:rPr>
            </w:pPr>
          </w:p>
        </w:tc>
        <w:tc>
          <w:tcPr>
            <w:tcW w:w="1491" w:type="dxa"/>
            <w:tcBorders>
              <w:top w:val="dotted" w:sz="4" w:space="0" w:color="auto"/>
              <w:bottom w:val="single" w:sz="4" w:space="0" w:color="auto"/>
            </w:tcBorders>
          </w:tcPr>
          <w:p w:rsidR="006A0310" w:rsidRPr="0038600D" w:rsidRDefault="006A0310" w:rsidP="00B06E5C">
            <w:pPr>
              <w:spacing w:beforeLines="30" w:afterLines="30"/>
              <w:rPr>
                <w:noProof/>
                <w:lang w:val="vi-VN"/>
              </w:rPr>
            </w:pPr>
          </w:p>
        </w:tc>
      </w:tr>
    </w:tbl>
    <w:p w:rsidR="006A0310" w:rsidRPr="0038600D" w:rsidRDefault="006A0310" w:rsidP="006A0310"/>
    <w:tbl>
      <w:tblPr>
        <w:tblW w:w="15026" w:type="dxa"/>
        <w:tblInd w:w="-34" w:type="dxa"/>
        <w:tblLayout w:type="fixed"/>
        <w:tblLook w:val="04A0"/>
      </w:tblPr>
      <w:tblGrid>
        <w:gridCol w:w="6096"/>
        <w:gridCol w:w="4961"/>
        <w:gridCol w:w="3969"/>
      </w:tblGrid>
      <w:tr w:rsidR="0038600D" w:rsidRPr="0038600D" w:rsidTr="006A0310">
        <w:tc>
          <w:tcPr>
            <w:tcW w:w="6096" w:type="dxa"/>
          </w:tcPr>
          <w:p w:rsidR="006A0310" w:rsidRPr="0038600D" w:rsidRDefault="006A0310" w:rsidP="00723708">
            <w:pPr>
              <w:spacing w:before="80"/>
              <w:jc w:val="center"/>
              <w:rPr>
                <w:b/>
                <w:sz w:val="26"/>
                <w:szCs w:val="26"/>
              </w:rPr>
            </w:pPr>
          </w:p>
          <w:p w:rsidR="006A0310" w:rsidRPr="0038600D" w:rsidRDefault="006A0310" w:rsidP="00723708">
            <w:pPr>
              <w:spacing w:before="80"/>
              <w:jc w:val="center"/>
              <w:rPr>
                <w:b/>
                <w:sz w:val="26"/>
                <w:szCs w:val="26"/>
              </w:rPr>
            </w:pPr>
            <w:r w:rsidRPr="0038600D">
              <w:rPr>
                <w:b/>
                <w:sz w:val="26"/>
                <w:szCs w:val="26"/>
              </w:rPr>
              <w:t>Người lập biểu</w:t>
            </w:r>
          </w:p>
          <w:p w:rsidR="006A0310" w:rsidRPr="0038600D" w:rsidRDefault="006A0310" w:rsidP="00723708">
            <w:pPr>
              <w:spacing w:before="80"/>
              <w:jc w:val="center"/>
              <w:rPr>
                <w:i/>
                <w:sz w:val="26"/>
                <w:szCs w:val="26"/>
              </w:rPr>
            </w:pPr>
            <w:r w:rsidRPr="0038600D">
              <w:rPr>
                <w:i/>
                <w:sz w:val="26"/>
                <w:szCs w:val="26"/>
              </w:rPr>
              <w:t>(Ký, họ tên)</w:t>
            </w:r>
          </w:p>
        </w:tc>
        <w:tc>
          <w:tcPr>
            <w:tcW w:w="4961" w:type="dxa"/>
          </w:tcPr>
          <w:p w:rsidR="006A0310" w:rsidRPr="0038600D" w:rsidRDefault="006A0310" w:rsidP="00723708">
            <w:pPr>
              <w:spacing w:before="80"/>
              <w:jc w:val="center"/>
              <w:rPr>
                <w:b/>
                <w:sz w:val="26"/>
                <w:szCs w:val="26"/>
              </w:rPr>
            </w:pPr>
          </w:p>
          <w:p w:rsidR="006A0310" w:rsidRPr="0038600D" w:rsidRDefault="006A0310" w:rsidP="00723708">
            <w:pPr>
              <w:spacing w:before="80"/>
              <w:jc w:val="center"/>
              <w:rPr>
                <w:b/>
                <w:sz w:val="26"/>
                <w:szCs w:val="26"/>
              </w:rPr>
            </w:pPr>
            <w:r w:rsidRPr="0038600D">
              <w:rPr>
                <w:b/>
                <w:sz w:val="26"/>
                <w:szCs w:val="26"/>
              </w:rPr>
              <w:t>Người kiểm tra biểu</w:t>
            </w:r>
          </w:p>
          <w:p w:rsidR="006A0310" w:rsidRPr="0038600D" w:rsidRDefault="006A0310" w:rsidP="00723708">
            <w:pPr>
              <w:spacing w:before="80"/>
              <w:jc w:val="center"/>
              <w:rPr>
                <w:i/>
                <w:sz w:val="26"/>
                <w:szCs w:val="26"/>
              </w:rPr>
            </w:pPr>
            <w:r w:rsidRPr="0038600D">
              <w:rPr>
                <w:i/>
                <w:sz w:val="26"/>
                <w:szCs w:val="26"/>
              </w:rPr>
              <w:t>(Ký, họ tên)</w:t>
            </w:r>
          </w:p>
        </w:tc>
        <w:tc>
          <w:tcPr>
            <w:tcW w:w="3969" w:type="dxa"/>
          </w:tcPr>
          <w:p w:rsidR="006A0310" w:rsidRPr="0038600D" w:rsidRDefault="006A0310" w:rsidP="00723708">
            <w:pPr>
              <w:spacing w:before="80"/>
              <w:jc w:val="center"/>
              <w:rPr>
                <w:i/>
                <w:sz w:val="26"/>
                <w:szCs w:val="26"/>
              </w:rPr>
            </w:pPr>
            <w:r w:rsidRPr="0038600D">
              <w:rPr>
                <w:i/>
                <w:sz w:val="26"/>
                <w:szCs w:val="26"/>
              </w:rPr>
              <w:t>….., Ngày … tháng … năm …</w:t>
            </w:r>
          </w:p>
          <w:p w:rsidR="006A0310" w:rsidRPr="0038600D" w:rsidRDefault="006A0310" w:rsidP="00723708">
            <w:pPr>
              <w:spacing w:before="80"/>
              <w:jc w:val="center"/>
              <w:rPr>
                <w:b/>
                <w:sz w:val="26"/>
                <w:szCs w:val="26"/>
              </w:rPr>
            </w:pPr>
            <w:r w:rsidRPr="0038600D">
              <w:rPr>
                <w:b/>
                <w:sz w:val="26"/>
                <w:szCs w:val="26"/>
              </w:rPr>
              <w:t>Thủ trưởng đơn vị</w:t>
            </w:r>
          </w:p>
          <w:p w:rsidR="006A0310" w:rsidRPr="0038600D" w:rsidRDefault="006A0310" w:rsidP="00723708">
            <w:pPr>
              <w:spacing w:before="80"/>
              <w:jc w:val="center"/>
              <w:rPr>
                <w:i/>
                <w:sz w:val="26"/>
                <w:szCs w:val="26"/>
              </w:rPr>
            </w:pPr>
            <w:r w:rsidRPr="0038600D">
              <w:rPr>
                <w:i/>
                <w:sz w:val="26"/>
                <w:szCs w:val="26"/>
              </w:rPr>
              <w:t>(Ký, đóng dấu, họ tên)</w:t>
            </w:r>
          </w:p>
        </w:tc>
      </w:tr>
    </w:tbl>
    <w:p w:rsidR="006A0310" w:rsidRPr="0038600D" w:rsidRDefault="006A0310" w:rsidP="006A0310">
      <w:pPr>
        <w:tabs>
          <w:tab w:val="left" w:pos="600"/>
        </w:tabs>
        <w:sectPr w:rsidR="006A0310" w:rsidRPr="0038600D" w:rsidSect="007D378A">
          <w:pgSz w:w="16840" w:h="11907" w:orient="landscape" w:code="9"/>
          <w:pgMar w:top="964" w:right="964" w:bottom="964" w:left="1418" w:header="567" w:footer="567" w:gutter="0"/>
          <w:cols w:space="720"/>
          <w:docGrid w:linePitch="360"/>
        </w:sectPr>
      </w:pPr>
    </w:p>
    <w:p w:rsidR="00BA1563" w:rsidRPr="0038600D" w:rsidRDefault="00071D1C" w:rsidP="00C5478B">
      <w:pPr>
        <w:spacing w:before="80" w:after="80" w:line="278" w:lineRule="auto"/>
        <w:ind w:firstLine="720"/>
        <w:jc w:val="both"/>
        <w:rPr>
          <w:b/>
          <w:bCs/>
          <w:sz w:val="28"/>
          <w:szCs w:val="28"/>
        </w:rPr>
      </w:pPr>
      <w:r w:rsidRPr="0038600D">
        <w:rPr>
          <w:b/>
          <w:bCs/>
          <w:sz w:val="28"/>
          <w:szCs w:val="28"/>
          <w:lang w:val="pt-BR"/>
        </w:rPr>
        <w:lastRenderedPageBreak/>
        <w:t>BIỂU SỐ: 011</w:t>
      </w:r>
      <w:r w:rsidR="00C5478B" w:rsidRPr="0038600D">
        <w:rPr>
          <w:b/>
          <w:bCs/>
          <w:sz w:val="28"/>
          <w:szCs w:val="28"/>
          <w:lang w:val="pt-BR"/>
        </w:rPr>
        <w:t>.H/</w:t>
      </w:r>
      <w:r w:rsidR="00BA1563" w:rsidRPr="0038600D">
        <w:rPr>
          <w:b/>
          <w:bCs/>
          <w:sz w:val="28"/>
          <w:szCs w:val="28"/>
          <w:lang w:val="pt-BR"/>
        </w:rPr>
        <w:t>H</w:t>
      </w:r>
      <w:r w:rsidR="00C5478B" w:rsidRPr="0038600D">
        <w:rPr>
          <w:b/>
          <w:bCs/>
          <w:sz w:val="28"/>
          <w:szCs w:val="28"/>
          <w:lang w:val="pt-BR"/>
        </w:rPr>
        <w:t>0315-VKS</w:t>
      </w:r>
      <w:r w:rsidR="00BA1563" w:rsidRPr="0038600D">
        <w:rPr>
          <w:b/>
          <w:bCs/>
          <w:sz w:val="28"/>
          <w:szCs w:val="28"/>
          <w:lang w:val="pt-BR"/>
        </w:rPr>
        <w:t>:</w:t>
      </w:r>
      <w:r w:rsidR="00BA1563" w:rsidRPr="0038600D">
        <w:rPr>
          <w:b/>
          <w:bCs/>
          <w:sz w:val="28"/>
          <w:szCs w:val="28"/>
        </w:rPr>
        <w:t xml:space="preserve"> SỐ VỤ ÁN, SỐ BỊ CAN ĐÃ KHỞI TỐ</w:t>
      </w:r>
    </w:p>
    <w:p w:rsidR="00BA1563" w:rsidRPr="0038600D" w:rsidRDefault="00BA1563" w:rsidP="00C5478B">
      <w:pPr>
        <w:spacing w:before="80" w:after="80" w:line="278" w:lineRule="auto"/>
        <w:ind w:firstLine="720"/>
        <w:jc w:val="both"/>
        <w:rPr>
          <w:b/>
          <w:bCs/>
          <w:sz w:val="28"/>
          <w:szCs w:val="28"/>
        </w:rPr>
      </w:pPr>
      <w:r w:rsidRPr="0038600D">
        <w:rPr>
          <w:b/>
          <w:bCs/>
          <w:sz w:val="28"/>
          <w:szCs w:val="28"/>
        </w:rPr>
        <w:t>1. Khái niệm, phương pháp tính</w:t>
      </w:r>
    </w:p>
    <w:p w:rsidR="00BA1563" w:rsidRPr="0038600D" w:rsidRDefault="00BA1563" w:rsidP="00C5478B">
      <w:pPr>
        <w:spacing w:before="80" w:after="80" w:line="278" w:lineRule="auto"/>
        <w:ind w:firstLine="720"/>
        <w:jc w:val="both"/>
        <w:rPr>
          <w:sz w:val="28"/>
          <w:szCs w:val="28"/>
          <w:lang w:val="pt-BR"/>
        </w:rPr>
      </w:pPr>
      <w:r w:rsidRPr="0038600D">
        <w:rPr>
          <w:sz w:val="28"/>
          <w:szCs w:val="28"/>
          <w:lang w:val="pt-BR"/>
        </w:rPr>
        <w:t>Số vụ án đã khởi tố là số vụ việc có dấu hiệu tội phạm đã được cơ quan có thẩm quyền ra quyết định khởi tố vụ án hình sự.</w:t>
      </w:r>
    </w:p>
    <w:p w:rsidR="00BA1563" w:rsidRPr="0038600D" w:rsidRDefault="00BA1563" w:rsidP="00C5478B">
      <w:pPr>
        <w:spacing w:before="80" w:after="80" w:line="278" w:lineRule="auto"/>
        <w:ind w:firstLine="720"/>
        <w:jc w:val="both"/>
        <w:rPr>
          <w:sz w:val="28"/>
          <w:szCs w:val="28"/>
          <w:lang w:val="pt-BR"/>
        </w:rPr>
      </w:pPr>
      <w:r w:rsidRPr="0038600D">
        <w:rPr>
          <w:sz w:val="28"/>
          <w:szCs w:val="28"/>
          <w:lang w:val="pt-BR"/>
        </w:rPr>
        <w:t>Số bị can đã khởi tố là số người hoặc pháp nhân bị cơ quan có thẩm quyền ra quyết định khởi tố bị can.</w:t>
      </w:r>
    </w:p>
    <w:p w:rsidR="00BA1563" w:rsidRPr="0038600D" w:rsidRDefault="00BA1563" w:rsidP="00C5478B">
      <w:pPr>
        <w:tabs>
          <w:tab w:val="center" w:pos="1701"/>
          <w:tab w:val="center" w:pos="6804"/>
        </w:tabs>
        <w:spacing w:before="80" w:after="80" w:line="278" w:lineRule="auto"/>
        <w:ind w:firstLine="720"/>
        <w:jc w:val="both"/>
        <w:rPr>
          <w:sz w:val="28"/>
          <w:szCs w:val="28"/>
          <w:lang w:val="pt-BR"/>
        </w:rPr>
      </w:pPr>
      <w:r w:rsidRPr="0038600D">
        <w:rPr>
          <w:sz w:val="28"/>
          <w:szCs w:val="28"/>
          <w:lang w:val="pt-BR"/>
        </w:rPr>
        <w:t>- Nguyên tắc xác định tội danh:</w:t>
      </w:r>
    </w:p>
    <w:p w:rsidR="00BA1563" w:rsidRPr="0038600D" w:rsidRDefault="00BA1563" w:rsidP="00C5478B">
      <w:pPr>
        <w:spacing w:before="80" w:after="80" w:line="278" w:lineRule="auto"/>
        <w:ind w:firstLine="720"/>
        <w:jc w:val="both"/>
        <w:rPr>
          <w:sz w:val="28"/>
          <w:szCs w:val="28"/>
          <w:lang w:val="pt-BR"/>
        </w:rPr>
      </w:pPr>
      <w:r w:rsidRPr="0038600D">
        <w:rPr>
          <w:sz w:val="28"/>
          <w:szCs w:val="28"/>
          <w:lang w:val="pt-BR"/>
        </w:rPr>
        <w:t>+ Nếu vụ án có nhiều tội danh thì tội danh của vụ án được thống kê theo tội danh nghiêm trọng nhất của vụ án (của bị can đầu vụ);</w:t>
      </w:r>
    </w:p>
    <w:p w:rsidR="00BA1563" w:rsidRPr="0038600D" w:rsidRDefault="00BA1563" w:rsidP="00C5478B">
      <w:pPr>
        <w:spacing w:before="80" w:after="80" w:line="278" w:lineRule="auto"/>
        <w:ind w:firstLine="720"/>
        <w:jc w:val="both"/>
        <w:rPr>
          <w:sz w:val="28"/>
          <w:szCs w:val="28"/>
          <w:lang w:val="pt-BR"/>
        </w:rPr>
      </w:pPr>
      <w:r w:rsidRPr="0038600D">
        <w:rPr>
          <w:sz w:val="28"/>
          <w:szCs w:val="28"/>
          <w:lang w:val="pt-BR"/>
        </w:rPr>
        <w:t>+ Nếu bị can bị khởi tố về nhiều tội trong cùng một vụ án thì tội danh của bị can được thống kê theo tội danh nghiêm trọng nhất trong vụ án đó;</w:t>
      </w:r>
    </w:p>
    <w:p w:rsidR="00BA1563" w:rsidRPr="0038600D" w:rsidRDefault="00BA1563" w:rsidP="00C5478B">
      <w:pPr>
        <w:spacing w:before="80" w:after="80" w:line="278" w:lineRule="auto"/>
        <w:ind w:firstLine="720"/>
        <w:jc w:val="both"/>
        <w:rPr>
          <w:sz w:val="28"/>
          <w:szCs w:val="28"/>
          <w:lang w:val="pt-BR"/>
        </w:rPr>
      </w:pPr>
      <w:r w:rsidRPr="0038600D">
        <w:rPr>
          <w:sz w:val="28"/>
          <w:szCs w:val="28"/>
          <w:lang w:val="pt-BR"/>
        </w:rPr>
        <w:t>+ Trong các trường hợp trên nếu các tội danh có cùng mức độ nghiêm trọng thì thống kê theo tội danh có số thứ tự của điều luật nhỏ nhất trong Bộ luật hình sự.</w:t>
      </w:r>
    </w:p>
    <w:p w:rsidR="00BA1563" w:rsidRPr="0038600D" w:rsidRDefault="00BA1563" w:rsidP="00C5478B">
      <w:pPr>
        <w:spacing w:before="80" w:after="80" w:line="278" w:lineRule="auto"/>
        <w:ind w:firstLine="720"/>
        <w:jc w:val="both"/>
        <w:rPr>
          <w:rFonts w:eastAsia="Calibri"/>
          <w:sz w:val="28"/>
          <w:szCs w:val="28"/>
          <w:lang w:val="pt-BR"/>
        </w:rPr>
      </w:pPr>
      <w:r w:rsidRPr="0038600D">
        <w:rPr>
          <w:rFonts w:eastAsia="Calibri"/>
          <w:sz w:val="28"/>
          <w:szCs w:val="28"/>
          <w:lang w:val="pt-BR"/>
        </w:rPr>
        <w:t>- Tuổi bị can tính tại thời điểm phạm tội:</w:t>
      </w:r>
    </w:p>
    <w:p w:rsidR="00BA1563" w:rsidRPr="0038600D" w:rsidRDefault="00BA1563" w:rsidP="00C5478B">
      <w:pPr>
        <w:spacing w:before="80" w:after="80" w:line="278" w:lineRule="auto"/>
        <w:ind w:firstLine="720"/>
        <w:jc w:val="both"/>
        <w:rPr>
          <w:rFonts w:eastAsia="Calibri"/>
          <w:sz w:val="28"/>
          <w:szCs w:val="28"/>
          <w:lang w:val="pt-BR"/>
        </w:rPr>
      </w:pPr>
      <w:r w:rsidRPr="0038600D">
        <w:rPr>
          <w:rFonts w:eastAsia="Calibri"/>
          <w:sz w:val="28"/>
          <w:szCs w:val="28"/>
          <w:lang w:val="pt-BR"/>
        </w:rPr>
        <w:t>Cách tính tuổi tròn: Nếu tháng mà bị can phạm tội trùng hoặc sau tháng sinh nhật thì tuổi tròn được tính là năm phạm tội trừ đi năm sinh. Nếu tháng bị can phạm tội trước tháng sinh nhật thì lấy năm phạm tội trừ đi năm sinh và trừ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5529"/>
      </w:tblGrid>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i/>
                <w:sz w:val="28"/>
                <w:szCs w:val="28"/>
                <w:lang w:val="pt-BR"/>
              </w:rPr>
            </w:pPr>
            <w:r w:rsidRPr="0038600D">
              <w:rPr>
                <w:rFonts w:eastAsia="Calibri"/>
                <w:i/>
                <w:sz w:val="28"/>
                <w:szCs w:val="28"/>
                <w:lang w:val="pt-BR"/>
              </w:rPr>
              <w:t>Hình 1:</w:t>
            </w: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i/>
                <w:sz w:val="28"/>
                <w:szCs w:val="28"/>
                <w:lang w:val="pt-BR"/>
              </w:rPr>
            </w:pPr>
            <w:r w:rsidRPr="0038600D">
              <w:rPr>
                <w:rFonts w:eastAsia="Calibri"/>
                <w:i/>
                <w:sz w:val="28"/>
                <w:szCs w:val="28"/>
                <w:lang w:val="pt-BR"/>
              </w:rPr>
              <w:t>Tháng bị can phạm tội sau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sz w:val="28"/>
                <w:szCs w:val="28"/>
                <w:lang w:val="pt-BR"/>
              </w:rPr>
            </w:pPr>
            <w:r w:rsidRPr="0038600D">
              <w:rPr>
                <w:rFonts w:eastAsia="Calibri"/>
                <w:sz w:val="28"/>
                <w:szCs w:val="28"/>
                <w:lang w:val="pt-BR"/>
              </w:rPr>
              <w:t>Tuổi tròn = Năm phạm tội - Năm sinh</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755B89" w:rsidP="00E92978">
            <w:pPr>
              <w:spacing w:before="120" w:after="120"/>
              <w:rPr>
                <w:rFonts w:eastAsia="Calibri"/>
                <w:sz w:val="28"/>
                <w:szCs w:val="28"/>
                <w:lang w:val="pt-BR"/>
              </w:rPr>
            </w:pPr>
            <w:r>
              <w:rPr>
                <w:rFonts w:eastAsia="Calibri"/>
                <w:noProof/>
                <w:sz w:val="28"/>
                <w:szCs w:val="28"/>
              </w:rPr>
              <w:pict>
                <v:shapetype id="_x0000_t32" coordsize="21600,21600" o:spt="32" o:oned="t" path="m,l21600,21600e" filled="f">
                  <v:path arrowok="t" fillok="f" o:connecttype="none"/>
                  <o:lock v:ext="edit" shapetype="t"/>
                </v:shapetype>
                <v:shape id="AutoShape 192" o:spid="_x0000_s1046" type="#_x0000_t32" style="position:absolute;margin-left:98.5pt;margin-top:21.4pt;width:0;height:32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J4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">
                  <v:stroke endarrow="block"/>
                </v:shape>
              </w:pict>
            </w:r>
            <w:r w:rsidR="00BA1563" w:rsidRPr="0038600D">
              <w:rPr>
                <w:rFonts w:eastAsia="Calibri"/>
                <w:sz w:val="28"/>
                <w:szCs w:val="28"/>
                <w:lang w:val="pt-BR"/>
              </w:rPr>
              <w:t xml:space="preserve">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single" w:sz="4" w:space="0" w:color="auto"/>
              <w:right w:val="nil"/>
            </w:tcBorders>
            <w:shd w:val="clear" w:color="auto" w:fill="auto"/>
          </w:tcPr>
          <w:p w:rsidR="00BA1563" w:rsidRPr="0038600D" w:rsidRDefault="00755B89" w:rsidP="00E92978">
            <w:pPr>
              <w:spacing w:before="120" w:after="120"/>
              <w:jc w:val="both"/>
              <w:rPr>
                <w:rFonts w:eastAsia="Calibri"/>
                <w:sz w:val="28"/>
                <w:szCs w:val="28"/>
                <w:lang w:val="pt-BR"/>
              </w:rPr>
            </w:pPr>
            <w:r>
              <w:rPr>
                <w:rFonts w:eastAsia="Calibri"/>
                <w:noProof/>
                <w:sz w:val="28"/>
                <w:szCs w:val="28"/>
              </w:rPr>
              <w:pict>
                <v:shape id="AutoShape 193" o:spid="_x0000_s1045" type="#_x0000_t32" style="position:absolute;left:0;text-align:left;margin-left:207pt;margin-top:25.95pt;width:.5pt;height:26.5pt;flip:x y;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">
                  <v:stroke endarrow="block"/>
                </v:shape>
              </w:pic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single" w:sz="4" w:space="0" w:color="auto"/>
              <w:left w:val="nil"/>
              <w:bottom w:val="nil"/>
              <w:right w:val="nil"/>
            </w:tcBorders>
            <w:shd w:val="clear" w:color="auto" w:fill="auto"/>
          </w:tcPr>
          <w:p w:rsidR="00BA1563" w:rsidRPr="0038600D" w:rsidRDefault="00BA1563" w:rsidP="00E92978">
            <w:pPr>
              <w:spacing w:before="120" w:after="120"/>
              <w:jc w:val="right"/>
              <w:rPr>
                <w:rFonts w:eastAsia="Calibri"/>
                <w:sz w:val="28"/>
                <w:szCs w:val="28"/>
                <w:lang w:val="pt-BR"/>
              </w:rPr>
            </w:pPr>
          </w:p>
          <w:p w:rsidR="00BA1563" w:rsidRPr="0038600D" w:rsidRDefault="00BA1563" w:rsidP="00E92978">
            <w:pPr>
              <w:spacing w:before="120" w:after="120"/>
              <w:jc w:val="right"/>
              <w:rPr>
                <w:rFonts w:eastAsia="Calibri"/>
                <w:sz w:val="28"/>
                <w:szCs w:val="28"/>
                <w:lang w:val="pt-BR"/>
              </w:rPr>
            </w:pPr>
            <w:r w:rsidRPr="0038600D">
              <w:rPr>
                <w:rFonts w:eastAsia="Calibri"/>
                <w:sz w:val="28"/>
                <w:szCs w:val="28"/>
                <w:lang w:val="pt-BR"/>
              </w:rPr>
              <w:t>Tháng bị can phạm tội</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i/>
                <w:sz w:val="28"/>
                <w:szCs w:val="28"/>
                <w:lang w:val="pt-BR"/>
              </w:rPr>
            </w:pPr>
          </w:p>
          <w:p w:rsidR="00BA1563" w:rsidRPr="0038600D" w:rsidRDefault="00BA1563" w:rsidP="00E92978">
            <w:pPr>
              <w:spacing w:before="120" w:after="120"/>
              <w:jc w:val="both"/>
              <w:rPr>
                <w:rFonts w:eastAsia="Calibri"/>
                <w:i/>
                <w:sz w:val="28"/>
                <w:szCs w:val="28"/>
                <w:lang w:val="pt-BR"/>
              </w:rPr>
            </w:pPr>
            <w:r w:rsidRPr="0038600D">
              <w:rPr>
                <w:rFonts w:eastAsia="Calibri"/>
                <w:i/>
                <w:sz w:val="28"/>
                <w:szCs w:val="28"/>
                <w:lang w:val="pt-BR"/>
              </w:rPr>
              <w:t>Hình 2:</w:t>
            </w: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i/>
                <w:sz w:val="28"/>
                <w:szCs w:val="28"/>
                <w:lang w:val="pt-BR"/>
              </w:rPr>
            </w:pPr>
            <w:r w:rsidRPr="0038600D">
              <w:rPr>
                <w:rFonts w:eastAsia="Calibri"/>
                <w:i/>
                <w:sz w:val="28"/>
                <w:szCs w:val="28"/>
                <w:lang w:val="pt-BR"/>
              </w:rPr>
              <w:t>Tháng bị can phạm tội trùng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sz w:val="28"/>
                <w:szCs w:val="28"/>
                <w:lang w:val="pt-BR"/>
              </w:rPr>
            </w:pPr>
            <w:r w:rsidRPr="0038600D">
              <w:rPr>
                <w:rFonts w:eastAsia="Calibri"/>
                <w:sz w:val="28"/>
                <w:szCs w:val="28"/>
                <w:lang w:val="pt-BR"/>
              </w:rPr>
              <w:t>Tuổi tròn = Năm phạm tội - Năm sinh</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755B89" w:rsidP="00E92978">
            <w:pPr>
              <w:spacing w:before="120" w:after="120"/>
              <w:rPr>
                <w:rFonts w:eastAsia="Calibri"/>
                <w:sz w:val="28"/>
                <w:szCs w:val="28"/>
                <w:lang w:val="pt-BR"/>
              </w:rPr>
            </w:pPr>
            <w:r>
              <w:rPr>
                <w:rFonts w:eastAsia="Calibri"/>
                <w:noProof/>
                <w:sz w:val="28"/>
                <w:szCs w:val="28"/>
              </w:rPr>
              <w:pict>
                <v:shape id="AutoShape 194" o:spid="_x0000_s1044" type="#_x0000_t32" style="position:absolute;margin-left:159pt;margin-top:20.9pt;width:0;height:32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55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">
                  <v:stroke endarrow="block"/>
                </v:shape>
              </w:pict>
            </w:r>
            <w:r w:rsidR="00BA1563" w:rsidRPr="0038600D">
              <w:rPr>
                <w:rFonts w:eastAsia="Calibri"/>
                <w:sz w:val="28"/>
                <w:szCs w:val="28"/>
                <w:lang w:val="pt-BR"/>
              </w:rPr>
              <w:t xml:space="preserve">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single" w:sz="4" w:space="0" w:color="auto"/>
              <w:right w:val="nil"/>
            </w:tcBorders>
            <w:shd w:val="clear" w:color="auto" w:fill="auto"/>
          </w:tcPr>
          <w:p w:rsidR="00BA1563" w:rsidRPr="0038600D" w:rsidRDefault="00755B89" w:rsidP="00E92978">
            <w:pPr>
              <w:spacing w:before="120" w:after="120"/>
              <w:jc w:val="both"/>
              <w:rPr>
                <w:rFonts w:eastAsia="Calibri"/>
                <w:sz w:val="28"/>
                <w:szCs w:val="28"/>
                <w:lang w:val="pt-BR"/>
              </w:rPr>
            </w:pPr>
            <w:r>
              <w:rPr>
                <w:rFonts w:eastAsia="Calibri"/>
                <w:noProof/>
                <w:sz w:val="28"/>
                <w:szCs w:val="28"/>
              </w:rPr>
              <w:pict>
                <v:shape id="AutoShape 195" o:spid="_x0000_s1043" type="#_x0000_t32" style="position:absolute;left:0;text-align:left;margin-left:159pt;margin-top:25.45pt;width:.5pt;height:26.5pt;flip:x y;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">
                  <v:stroke endarrow="block"/>
                </v:shape>
              </w:pic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single" w:sz="4" w:space="0" w:color="auto"/>
              <w:left w:val="nil"/>
              <w:bottom w:val="nil"/>
              <w:right w:val="nil"/>
            </w:tcBorders>
            <w:shd w:val="clear" w:color="auto" w:fill="auto"/>
          </w:tcPr>
          <w:p w:rsidR="00BA1563" w:rsidRPr="0038600D" w:rsidRDefault="00BA1563" w:rsidP="00E92978">
            <w:pPr>
              <w:spacing w:before="120" w:after="120"/>
              <w:jc w:val="right"/>
              <w:rPr>
                <w:rFonts w:eastAsia="Calibri"/>
                <w:sz w:val="28"/>
                <w:szCs w:val="28"/>
                <w:lang w:val="pt-BR"/>
              </w:rPr>
            </w:pPr>
          </w:p>
          <w:p w:rsidR="00BA1563" w:rsidRPr="0038600D" w:rsidRDefault="00BA1563" w:rsidP="00E92978">
            <w:pPr>
              <w:spacing w:before="120" w:after="120"/>
              <w:rPr>
                <w:rFonts w:eastAsia="Calibri"/>
                <w:sz w:val="28"/>
                <w:szCs w:val="28"/>
                <w:lang w:val="pt-BR"/>
              </w:rPr>
            </w:pPr>
            <w:r w:rsidRPr="0038600D">
              <w:rPr>
                <w:rFonts w:eastAsia="Calibri"/>
                <w:sz w:val="28"/>
                <w:szCs w:val="28"/>
                <w:lang w:val="pt-BR"/>
              </w:rPr>
              <w:t xml:space="preserve">                               Tháng bị can phạm tội</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i/>
                <w:sz w:val="28"/>
                <w:szCs w:val="28"/>
                <w:lang w:val="pt-BR"/>
              </w:rPr>
            </w:pPr>
            <w:r w:rsidRPr="0038600D">
              <w:rPr>
                <w:rFonts w:eastAsia="Calibri"/>
                <w:i/>
                <w:sz w:val="28"/>
                <w:szCs w:val="28"/>
                <w:lang w:val="pt-BR"/>
              </w:rPr>
              <w:lastRenderedPageBreak/>
              <w:t>Hình 3:</w:t>
            </w: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i/>
                <w:sz w:val="28"/>
                <w:szCs w:val="28"/>
                <w:lang w:val="pt-BR"/>
              </w:rPr>
            </w:pPr>
            <w:r w:rsidRPr="0038600D">
              <w:rPr>
                <w:rFonts w:eastAsia="Calibri"/>
                <w:i/>
                <w:sz w:val="28"/>
                <w:szCs w:val="28"/>
                <w:lang w:val="pt-BR"/>
              </w:rPr>
              <w:t>Tháng bị can phạm tội trước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sz w:val="28"/>
                <w:szCs w:val="28"/>
                <w:lang w:val="pt-BR"/>
              </w:rPr>
            </w:pPr>
            <w:r w:rsidRPr="0038600D">
              <w:rPr>
                <w:rFonts w:eastAsia="Calibri"/>
                <w:sz w:val="28"/>
                <w:szCs w:val="28"/>
                <w:lang w:val="pt-BR"/>
              </w:rPr>
              <w:t>Tuổi tròn = Năm phạm tội - Năm sinh - 1</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755B89" w:rsidP="00E92978">
            <w:pPr>
              <w:spacing w:before="120" w:after="120"/>
              <w:rPr>
                <w:rFonts w:eastAsia="Calibri"/>
                <w:sz w:val="28"/>
                <w:szCs w:val="28"/>
                <w:lang w:val="pt-BR"/>
              </w:rPr>
            </w:pPr>
            <w:r>
              <w:rPr>
                <w:rFonts w:eastAsia="Calibri"/>
                <w:noProof/>
                <w:sz w:val="28"/>
                <w:szCs w:val="28"/>
              </w:rPr>
              <w:pict>
                <v:shape id="AutoShape 196" o:spid="_x0000_s1042" type="#_x0000_t32" style="position:absolute;margin-left:210pt;margin-top:22.4pt;width:0;height:32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L6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">
                  <v:stroke endarrow="block"/>
                </v:shape>
              </w:pict>
            </w:r>
            <w:r w:rsidR="00BA1563" w:rsidRPr="0038600D">
              <w:rPr>
                <w:rFonts w:eastAsia="Calibri"/>
                <w:sz w:val="28"/>
                <w:szCs w:val="28"/>
                <w:lang w:val="pt-BR"/>
              </w:rPr>
              <w:t xml:space="preserve">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single" w:sz="4" w:space="0" w:color="auto"/>
              <w:right w:val="nil"/>
            </w:tcBorders>
            <w:shd w:val="clear" w:color="auto" w:fill="auto"/>
          </w:tcPr>
          <w:p w:rsidR="00BA1563" w:rsidRPr="0038600D" w:rsidRDefault="00BA1563" w:rsidP="00E92978">
            <w:pPr>
              <w:spacing w:before="120" w:after="120"/>
              <w:jc w:val="both"/>
              <w:rPr>
                <w:rFonts w:eastAsia="Calibri"/>
                <w:sz w:val="28"/>
                <w:szCs w:val="28"/>
                <w:lang w:val="pt-BR"/>
              </w:rPr>
            </w:pP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single" w:sz="4" w:space="0" w:color="auto"/>
              <w:left w:val="nil"/>
              <w:bottom w:val="nil"/>
              <w:right w:val="nil"/>
            </w:tcBorders>
            <w:shd w:val="clear" w:color="auto" w:fill="auto"/>
          </w:tcPr>
          <w:p w:rsidR="00BA1563" w:rsidRPr="0038600D" w:rsidRDefault="00755B89" w:rsidP="00E92978">
            <w:pPr>
              <w:spacing w:before="120" w:after="120"/>
              <w:jc w:val="right"/>
              <w:rPr>
                <w:rFonts w:eastAsia="Calibri"/>
                <w:sz w:val="28"/>
                <w:szCs w:val="28"/>
                <w:lang w:val="pt-BR"/>
              </w:rPr>
            </w:pPr>
            <w:r>
              <w:rPr>
                <w:rFonts w:eastAsia="Calibri"/>
                <w:noProof/>
                <w:sz w:val="28"/>
                <w:szCs w:val="28"/>
              </w:rPr>
              <w:pict>
                <v:shape id="AutoShape 197" o:spid="_x0000_s1041" type="#_x0000_t32" style="position:absolute;left:0;text-align:left;margin-left:89pt;margin-top:.5pt;width:.5pt;height:26.5pt;flip:x y;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">
                  <v:stroke endarrow="block"/>
                </v:shape>
              </w:pict>
            </w:r>
          </w:p>
          <w:p w:rsidR="00BA1563" w:rsidRPr="0038600D" w:rsidRDefault="00BA1563" w:rsidP="00E92978">
            <w:pPr>
              <w:spacing w:before="120" w:after="120"/>
              <w:rPr>
                <w:rFonts w:eastAsia="Calibri"/>
                <w:sz w:val="28"/>
                <w:szCs w:val="28"/>
                <w:lang w:val="pt-BR"/>
              </w:rPr>
            </w:pPr>
            <w:r w:rsidRPr="0038600D">
              <w:rPr>
                <w:rFonts w:eastAsia="Calibri"/>
                <w:sz w:val="28"/>
                <w:szCs w:val="28"/>
                <w:lang w:val="pt-BR"/>
              </w:rPr>
              <w:t xml:space="preserve">          Tháng bị can phạm tội</w:t>
            </w:r>
          </w:p>
        </w:tc>
      </w:tr>
    </w:tbl>
    <w:p w:rsidR="00BA1563" w:rsidRPr="0038600D" w:rsidRDefault="00BA1563" w:rsidP="00BA1563">
      <w:pPr>
        <w:tabs>
          <w:tab w:val="left" w:pos="426"/>
        </w:tabs>
        <w:spacing w:before="120" w:after="120" w:line="288" w:lineRule="auto"/>
        <w:ind w:firstLine="720"/>
        <w:rPr>
          <w:b/>
          <w:sz w:val="28"/>
          <w:szCs w:val="28"/>
        </w:rPr>
      </w:pPr>
      <w:r w:rsidRPr="0038600D">
        <w:rPr>
          <w:b/>
          <w:sz w:val="28"/>
          <w:szCs w:val="28"/>
        </w:rPr>
        <w:t>2. Cách ghi biểu</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Cột 1: Ghi số vụ án đã khởi tố trong kỳ tương ứng với các dòng của cột A.</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Cột 2: Ghi số bị can là pháp nhân đã khởi tố trong kỳ tương ứng với các dòng của cột A.</w:t>
      </w:r>
    </w:p>
    <w:p w:rsidR="00BA1563" w:rsidRPr="0038600D" w:rsidRDefault="00BA1563" w:rsidP="00BA1563">
      <w:pPr>
        <w:spacing w:before="120" w:after="120" w:line="288" w:lineRule="auto"/>
        <w:ind w:firstLine="720"/>
        <w:jc w:val="both"/>
        <w:rPr>
          <w:noProof/>
          <w:sz w:val="28"/>
          <w:szCs w:val="28"/>
        </w:rPr>
      </w:pPr>
      <w:r w:rsidRPr="0038600D">
        <w:rPr>
          <w:noProof/>
          <w:sz w:val="28"/>
          <w:szCs w:val="28"/>
        </w:rPr>
        <w:t xml:space="preserve">- Cột 3: </w:t>
      </w:r>
      <w:r w:rsidRPr="0038600D">
        <w:rPr>
          <w:noProof/>
          <w:sz w:val="28"/>
          <w:szCs w:val="28"/>
          <w:lang w:val="vi-VN"/>
        </w:rPr>
        <w:t xml:space="preserve">Ghi số bị can là </w:t>
      </w:r>
      <w:r w:rsidRPr="0038600D">
        <w:rPr>
          <w:noProof/>
          <w:sz w:val="28"/>
          <w:szCs w:val="28"/>
        </w:rPr>
        <w:t>cá</w:t>
      </w:r>
      <w:r w:rsidRPr="0038600D">
        <w:rPr>
          <w:noProof/>
          <w:sz w:val="28"/>
          <w:szCs w:val="28"/>
          <w:lang w:val="vi-VN"/>
        </w:rPr>
        <w:t xml:space="preserve"> nhân đã khởi tố trong kỳ tương ứng với các dòng của cột A.</w:t>
      </w:r>
    </w:p>
    <w:p w:rsidR="00BA1563" w:rsidRPr="0038600D" w:rsidRDefault="00BA1563" w:rsidP="00BA1563">
      <w:pPr>
        <w:spacing w:before="120" w:after="120" w:line="288" w:lineRule="auto"/>
        <w:ind w:firstLine="720"/>
        <w:jc w:val="both"/>
        <w:rPr>
          <w:noProof/>
          <w:spacing w:val="-4"/>
          <w:sz w:val="28"/>
          <w:szCs w:val="28"/>
          <w:lang w:val="vi-VN"/>
        </w:rPr>
      </w:pPr>
      <w:r w:rsidRPr="0038600D">
        <w:rPr>
          <w:noProof/>
          <w:spacing w:val="-4"/>
          <w:sz w:val="28"/>
          <w:szCs w:val="28"/>
          <w:lang w:val="vi-VN"/>
        </w:rPr>
        <w:t xml:space="preserve">- Cột </w:t>
      </w:r>
      <w:r w:rsidRPr="0038600D">
        <w:rPr>
          <w:noProof/>
          <w:spacing w:val="-4"/>
          <w:sz w:val="28"/>
          <w:szCs w:val="28"/>
        </w:rPr>
        <w:t>4</w:t>
      </w:r>
      <w:r w:rsidRPr="0038600D">
        <w:rPr>
          <w:noProof/>
          <w:spacing w:val="-4"/>
          <w:sz w:val="28"/>
          <w:szCs w:val="28"/>
          <w:lang w:val="vi-VN"/>
        </w:rPr>
        <w:t>: Ghi số bị can là nữ đã khởi tố trong kỳ tương ứng với các dòng của cột A.</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xml:space="preserve">- Từ cột </w:t>
      </w:r>
      <w:r w:rsidRPr="0038600D">
        <w:rPr>
          <w:noProof/>
          <w:sz w:val="28"/>
          <w:szCs w:val="28"/>
        </w:rPr>
        <w:t>5</w:t>
      </w:r>
      <w:r w:rsidRPr="0038600D">
        <w:rPr>
          <w:noProof/>
          <w:sz w:val="28"/>
          <w:szCs w:val="28"/>
          <w:lang w:val="vi-VN"/>
        </w:rPr>
        <w:t xml:space="preserve"> đến cột </w:t>
      </w:r>
      <w:r w:rsidRPr="0038600D">
        <w:rPr>
          <w:noProof/>
          <w:sz w:val="28"/>
          <w:szCs w:val="28"/>
        </w:rPr>
        <w:t>8</w:t>
      </w:r>
      <w:r w:rsidRPr="0038600D">
        <w:rPr>
          <w:noProof/>
          <w:sz w:val="28"/>
          <w:szCs w:val="28"/>
          <w:lang w:val="vi-VN"/>
        </w:rPr>
        <w:t>: Ghi số bị can đã khởi tố trong kỳ chia theo từng độ tuổi tương ứng với các dòng của cột A.</w:t>
      </w:r>
    </w:p>
    <w:p w:rsidR="00BA1563" w:rsidRPr="0038600D" w:rsidRDefault="00BA1563" w:rsidP="00BA1563">
      <w:pPr>
        <w:spacing w:before="120" w:after="120" w:line="288" w:lineRule="auto"/>
        <w:ind w:firstLine="720"/>
        <w:jc w:val="both"/>
        <w:rPr>
          <w:b/>
          <w:sz w:val="28"/>
          <w:szCs w:val="28"/>
        </w:rPr>
      </w:pPr>
      <w:r w:rsidRPr="0038600D">
        <w:rPr>
          <w:b/>
          <w:sz w:val="28"/>
          <w:szCs w:val="28"/>
        </w:rPr>
        <w:t>3. Phạm vi và thời kỳ thu thập số liệu</w:t>
      </w:r>
    </w:p>
    <w:p w:rsidR="00BA1563" w:rsidRPr="0038600D" w:rsidRDefault="00BA1563" w:rsidP="00FA70F0">
      <w:pPr>
        <w:spacing w:before="120" w:after="120" w:line="288" w:lineRule="auto"/>
        <w:ind w:firstLine="720"/>
        <w:jc w:val="both"/>
        <w:rPr>
          <w:noProof/>
          <w:sz w:val="28"/>
          <w:szCs w:val="28"/>
          <w:lang w:val="vi-VN"/>
        </w:rPr>
      </w:pPr>
      <w:r w:rsidRPr="0038600D">
        <w:rPr>
          <w:noProof/>
          <w:sz w:val="28"/>
          <w:szCs w:val="28"/>
          <w:lang w:val="vi-VN"/>
        </w:rPr>
        <w:t xml:space="preserve">- </w:t>
      </w:r>
      <w:r w:rsidRPr="0038600D">
        <w:rPr>
          <w:i/>
          <w:noProof/>
          <w:sz w:val="28"/>
          <w:szCs w:val="28"/>
          <w:lang w:val="vi-VN"/>
        </w:rPr>
        <w:t>Phạm vi thu thập số liệu</w:t>
      </w:r>
      <w:r w:rsidRPr="0038600D">
        <w:rPr>
          <w:noProof/>
          <w:sz w:val="28"/>
          <w:szCs w:val="28"/>
          <w:lang w:val="vi-VN"/>
        </w:rPr>
        <w:t xml:space="preserve">: Toàn bộ vụ án và bị can đã được các cơ quan có thẩm quyền ra quyết định khởi tố trong kỳ báo cáo trên phạm vi </w:t>
      </w:r>
      <w:r w:rsidRPr="0038600D">
        <w:rPr>
          <w:noProof/>
          <w:sz w:val="28"/>
          <w:szCs w:val="28"/>
        </w:rPr>
        <w:t xml:space="preserve">toàn </w:t>
      </w:r>
      <w:r w:rsidR="005D277E" w:rsidRPr="0038600D">
        <w:rPr>
          <w:bCs/>
          <w:sz w:val="28"/>
          <w:szCs w:val="28"/>
        </w:rPr>
        <w:t>huyện/thị xã/</w:t>
      </w:r>
      <w:r w:rsidRPr="0038600D">
        <w:rPr>
          <w:bCs/>
          <w:sz w:val="28"/>
          <w:szCs w:val="28"/>
        </w:rPr>
        <w:t>thành phố</w:t>
      </w:r>
      <w:r w:rsidRPr="0038600D">
        <w:rPr>
          <w:sz w:val="28"/>
          <w:szCs w:val="28"/>
        </w:rPr>
        <w:t>.</w:t>
      </w:r>
    </w:p>
    <w:p w:rsidR="00BA1563" w:rsidRPr="0038600D" w:rsidRDefault="00BA1563" w:rsidP="00FA70F0">
      <w:pPr>
        <w:spacing w:before="120" w:after="120" w:line="288" w:lineRule="auto"/>
        <w:ind w:firstLine="720"/>
        <w:jc w:val="both"/>
        <w:rPr>
          <w:noProof/>
          <w:sz w:val="28"/>
          <w:szCs w:val="28"/>
          <w:lang w:val="vi-VN"/>
        </w:rPr>
      </w:pPr>
      <w:r w:rsidRPr="0038600D">
        <w:rPr>
          <w:noProof/>
          <w:sz w:val="28"/>
          <w:szCs w:val="28"/>
          <w:lang w:val="vi-VN"/>
        </w:rPr>
        <w:t xml:space="preserve">- </w:t>
      </w:r>
      <w:r w:rsidRPr="0038600D">
        <w:rPr>
          <w:i/>
          <w:noProof/>
          <w:sz w:val="28"/>
          <w:szCs w:val="28"/>
          <w:lang w:val="vi-VN"/>
        </w:rPr>
        <w:t>Thời kỳ thu thập số liệu</w:t>
      </w:r>
      <w:r w:rsidRPr="0038600D">
        <w:rPr>
          <w:noProof/>
          <w:sz w:val="28"/>
          <w:szCs w:val="28"/>
          <w:lang w:val="vi-VN"/>
        </w:rPr>
        <w:t xml:space="preserve">: </w:t>
      </w:r>
    </w:p>
    <w:p w:rsidR="00BA1563" w:rsidRPr="0038600D" w:rsidRDefault="00BA1563" w:rsidP="00FA70F0">
      <w:pPr>
        <w:spacing w:before="120" w:after="120" w:line="288" w:lineRule="auto"/>
        <w:ind w:firstLine="720"/>
        <w:jc w:val="both"/>
        <w:rPr>
          <w:noProof/>
          <w:sz w:val="28"/>
          <w:szCs w:val="28"/>
          <w:lang w:val="vi-VN"/>
        </w:rPr>
      </w:pPr>
      <w:r w:rsidRPr="0038600D">
        <w:rPr>
          <w:noProof/>
          <w:sz w:val="28"/>
          <w:szCs w:val="28"/>
          <w:lang w:val="vi-VN"/>
        </w:rPr>
        <w:t>+ Báo cáo 6 tháng: Ngày báo cáo là ngày 15/7 năm báo cáo, thời kỳ thu thập số liệu được tính từ ngày 01/01 đến hết ngày 30/6 năm báo cáo.</w:t>
      </w:r>
    </w:p>
    <w:p w:rsidR="00BA1563" w:rsidRPr="0038600D" w:rsidRDefault="00BA1563" w:rsidP="00FA70F0">
      <w:pPr>
        <w:spacing w:before="120" w:after="120" w:line="288" w:lineRule="auto"/>
        <w:ind w:firstLine="720"/>
        <w:jc w:val="both"/>
        <w:rPr>
          <w:noProof/>
          <w:sz w:val="28"/>
          <w:szCs w:val="28"/>
          <w:lang w:val="vi-VN"/>
        </w:rPr>
      </w:pPr>
      <w:r w:rsidRPr="0038600D">
        <w:rPr>
          <w:noProof/>
          <w:sz w:val="28"/>
          <w:szCs w:val="28"/>
          <w:lang w:val="vi-VN"/>
        </w:rPr>
        <w:t>+ Báo cáo năm: Ngày báo cáo là 20/3 năm sau, thời kỳ thu thập số liệu được tính từ 01/01 năm báo cáo đến hết ngày 31/12 năm báo cáo.</w:t>
      </w:r>
    </w:p>
    <w:p w:rsidR="00BA1563" w:rsidRPr="0038600D" w:rsidRDefault="00BA1563" w:rsidP="00FA70F0">
      <w:pPr>
        <w:spacing w:before="120" w:after="120" w:line="288" w:lineRule="auto"/>
        <w:ind w:firstLine="720"/>
        <w:jc w:val="both"/>
        <w:rPr>
          <w:b/>
          <w:sz w:val="28"/>
          <w:szCs w:val="28"/>
        </w:rPr>
      </w:pPr>
      <w:r w:rsidRPr="0038600D">
        <w:rPr>
          <w:b/>
          <w:sz w:val="28"/>
          <w:szCs w:val="28"/>
        </w:rPr>
        <w:t>4. Nguồn số liệu</w:t>
      </w:r>
    </w:p>
    <w:p w:rsidR="00BA1563" w:rsidRPr="0038600D" w:rsidRDefault="00BA1563" w:rsidP="00FA70F0">
      <w:pPr>
        <w:spacing w:before="120" w:after="120" w:line="288" w:lineRule="auto"/>
        <w:ind w:firstLine="720"/>
        <w:jc w:val="both"/>
        <w:rPr>
          <w:sz w:val="28"/>
          <w:szCs w:val="28"/>
        </w:rPr>
      </w:pPr>
      <w:r w:rsidRPr="0038600D">
        <w:rPr>
          <w:sz w:val="28"/>
          <w:szCs w:val="28"/>
        </w:rPr>
        <w:t>Viện Kiểm sát nhân dân cấp huyện.</w:t>
      </w:r>
    </w:p>
    <w:p w:rsidR="00BA1563" w:rsidRPr="0038600D" w:rsidRDefault="00BA1563" w:rsidP="00FA70F0">
      <w:pPr>
        <w:jc w:val="both"/>
        <w:sectPr w:rsidR="00BA1563" w:rsidRPr="0038600D" w:rsidSect="00BA1563">
          <w:pgSz w:w="11907" w:h="16840" w:code="9"/>
          <w:pgMar w:top="964" w:right="964" w:bottom="964" w:left="1259" w:header="720" w:footer="567" w:gutter="0"/>
          <w:cols w:space="720"/>
          <w:docGrid w:linePitch="360"/>
        </w:sectPr>
      </w:pPr>
    </w:p>
    <w:tbl>
      <w:tblPr>
        <w:tblW w:w="15309" w:type="dxa"/>
        <w:tblInd w:w="250" w:type="dxa"/>
        <w:tblLayout w:type="fixed"/>
        <w:tblLook w:val="04A0"/>
      </w:tblPr>
      <w:tblGrid>
        <w:gridCol w:w="5812"/>
        <w:gridCol w:w="4394"/>
        <w:gridCol w:w="5103"/>
      </w:tblGrid>
      <w:tr w:rsidR="00A211CC" w:rsidRPr="0038600D" w:rsidTr="0021622A">
        <w:trPr>
          <w:trHeight w:val="636"/>
        </w:trPr>
        <w:tc>
          <w:tcPr>
            <w:tcW w:w="5812" w:type="dxa"/>
            <w:shd w:val="clear" w:color="auto" w:fill="auto"/>
            <w:noWrap/>
          </w:tcPr>
          <w:p w:rsidR="00A211CC" w:rsidRPr="0038600D" w:rsidRDefault="00D54F55" w:rsidP="0021622A">
            <w:pPr>
              <w:rPr>
                <w:b/>
                <w:bCs/>
                <w:sz w:val="26"/>
                <w:szCs w:val="26"/>
              </w:rPr>
            </w:pPr>
            <w:r w:rsidRPr="0038600D">
              <w:rPr>
                <w:b/>
                <w:bCs/>
                <w:sz w:val="26"/>
                <w:szCs w:val="26"/>
              </w:rPr>
              <w:lastRenderedPageBreak/>
              <w:t>B</w:t>
            </w:r>
            <w:r w:rsidR="0046776B" w:rsidRPr="0038600D">
              <w:rPr>
                <w:b/>
                <w:bCs/>
                <w:sz w:val="26"/>
                <w:szCs w:val="26"/>
              </w:rPr>
              <w:t>iểu số: 01</w:t>
            </w:r>
            <w:r w:rsidR="00071D1C" w:rsidRPr="0038600D">
              <w:rPr>
                <w:b/>
                <w:bCs/>
                <w:sz w:val="26"/>
                <w:szCs w:val="26"/>
              </w:rPr>
              <w:t>2</w:t>
            </w:r>
            <w:r w:rsidR="006A0310" w:rsidRPr="0038600D">
              <w:rPr>
                <w:b/>
                <w:bCs/>
                <w:sz w:val="26"/>
                <w:szCs w:val="26"/>
              </w:rPr>
              <w:t>.H</w:t>
            </w:r>
            <w:r w:rsidR="00071D1C" w:rsidRPr="0038600D">
              <w:rPr>
                <w:b/>
                <w:bCs/>
                <w:sz w:val="26"/>
                <w:szCs w:val="26"/>
              </w:rPr>
              <w:t>/</w:t>
            </w:r>
            <w:r w:rsidR="009535D5" w:rsidRPr="0038600D">
              <w:rPr>
                <w:b/>
                <w:bCs/>
                <w:sz w:val="26"/>
                <w:szCs w:val="26"/>
              </w:rPr>
              <w:t>H</w:t>
            </w:r>
            <w:r w:rsidR="00071D1C" w:rsidRPr="0038600D">
              <w:rPr>
                <w:b/>
                <w:bCs/>
                <w:sz w:val="26"/>
                <w:szCs w:val="26"/>
              </w:rPr>
              <w:t>0316-VKS</w:t>
            </w:r>
          </w:p>
          <w:p w:rsidR="0011375F" w:rsidRPr="0038600D" w:rsidRDefault="00A577C8" w:rsidP="0021622A">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9535D5" w:rsidRPr="0038600D" w:rsidRDefault="009535D5" w:rsidP="0021622A">
            <w:pPr>
              <w:rPr>
                <w:sz w:val="26"/>
                <w:szCs w:val="26"/>
              </w:rPr>
            </w:pPr>
            <w:r w:rsidRPr="0038600D">
              <w:rPr>
                <w:sz w:val="26"/>
                <w:szCs w:val="26"/>
              </w:rPr>
              <w:t xml:space="preserve">Ngày nhận báo cáo: </w:t>
            </w:r>
          </w:p>
          <w:p w:rsidR="00D54F55" w:rsidRPr="0038600D" w:rsidRDefault="0021622A" w:rsidP="0021622A">
            <w:pPr>
              <w:rPr>
                <w:sz w:val="26"/>
                <w:szCs w:val="26"/>
              </w:rPr>
            </w:pPr>
            <w:r w:rsidRPr="0038600D">
              <w:rPr>
                <w:sz w:val="26"/>
                <w:szCs w:val="26"/>
              </w:rPr>
              <w:t>Báo cáo 6 tháng: Ngày 15</w:t>
            </w:r>
            <w:r w:rsidR="00D54F55" w:rsidRPr="0038600D">
              <w:rPr>
                <w:sz w:val="26"/>
                <w:szCs w:val="26"/>
              </w:rPr>
              <w:t xml:space="preserve"> tháng 7</w:t>
            </w:r>
          </w:p>
          <w:p w:rsidR="00A211CC" w:rsidRPr="0038600D" w:rsidRDefault="0021622A" w:rsidP="0021622A">
            <w:pPr>
              <w:rPr>
                <w:b/>
                <w:bCs/>
                <w:sz w:val="26"/>
                <w:szCs w:val="26"/>
              </w:rPr>
            </w:pPr>
            <w:r w:rsidRPr="0038600D">
              <w:rPr>
                <w:sz w:val="26"/>
                <w:szCs w:val="26"/>
              </w:rPr>
              <w:t xml:space="preserve">Báo cáo năm: Ngày 20 </w:t>
            </w:r>
            <w:r w:rsidR="00D54F55" w:rsidRPr="0038600D">
              <w:rPr>
                <w:sz w:val="26"/>
                <w:szCs w:val="26"/>
              </w:rPr>
              <w:t>tháng 3 năm sau</w:t>
            </w:r>
            <w:r w:rsidRPr="0038600D">
              <w:rPr>
                <w:sz w:val="26"/>
                <w:szCs w:val="26"/>
              </w:rPr>
              <w:t xml:space="preserve"> năm báo cáo</w:t>
            </w:r>
            <w:r w:rsidR="00D54F55" w:rsidRPr="0038600D">
              <w:rPr>
                <w:sz w:val="26"/>
                <w:szCs w:val="26"/>
              </w:rPr>
              <w:t xml:space="preserve"> </w:t>
            </w:r>
          </w:p>
        </w:tc>
        <w:tc>
          <w:tcPr>
            <w:tcW w:w="4394" w:type="dxa"/>
            <w:shd w:val="clear" w:color="auto" w:fill="auto"/>
            <w:noWrap/>
          </w:tcPr>
          <w:p w:rsidR="00A211CC" w:rsidRPr="0038600D" w:rsidRDefault="00A211CC" w:rsidP="00F75051">
            <w:pPr>
              <w:tabs>
                <w:tab w:val="left" w:pos="3748"/>
              </w:tabs>
              <w:ind w:right="340"/>
              <w:jc w:val="center"/>
              <w:rPr>
                <w:b/>
                <w:bCs/>
                <w:sz w:val="26"/>
                <w:szCs w:val="26"/>
              </w:rPr>
            </w:pPr>
            <w:r w:rsidRPr="0038600D">
              <w:rPr>
                <w:b/>
                <w:bCs/>
                <w:sz w:val="26"/>
                <w:szCs w:val="26"/>
              </w:rPr>
              <w:t>SỐ VỤ ÁN, SỐ BỊ CAN ĐÃ TRUY TỐ</w:t>
            </w:r>
          </w:p>
          <w:p w:rsidR="00A211CC" w:rsidRPr="0038600D" w:rsidRDefault="00A211CC" w:rsidP="0021622A">
            <w:pPr>
              <w:jc w:val="center"/>
              <w:rPr>
                <w:sz w:val="26"/>
                <w:szCs w:val="26"/>
              </w:rPr>
            </w:pPr>
          </w:p>
          <w:p w:rsidR="00A211CC" w:rsidRPr="0038600D" w:rsidRDefault="0021622A" w:rsidP="0021622A">
            <w:pPr>
              <w:jc w:val="center"/>
              <w:rPr>
                <w:bCs/>
                <w:sz w:val="26"/>
                <w:szCs w:val="26"/>
              </w:rPr>
            </w:pPr>
            <w:r w:rsidRPr="0038600D">
              <w:rPr>
                <w:sz w:val="26"/>
                <w:szCs w:val="26"/>
              </w:rPr>
              <w:t>6 tháng/N</w:t>
            </w:r>
            <w:r w:rsidR="00D54F55" w:rsidRPr="0038600D">
              <w:rPr>
                <w:sz w:val="26"/>
                <w:szCs w:val="26"/>
              </w:rPr>
              <w:t>ăm ………</w:t>
            </w:r>
          </w:p>
        </w:tc>
        <w:tc>
          <w:tcPr>
            <w:tcW w:w="5103" w:type="dxa"/>
            <w:shd w:val="clear" w:color="auto" w:fill="auto"/>
          </w:tcPr>
          <w:p w:rsidR="00A211CC" w:rsidRPr="0038600D" w:rsidRDefault="00A211CC" w:rsidP="0021622A">
            <w:pPr>
              <w:rPr>
                <w:sz w:val="26"/>
                <w:szCs w:val="26"/>
              </w:rPr>
            </w:pPr>
            <w:r w:rsidRPr="0038600D">
              <w:rPr>
                <w:sz w:val="26"/>
                <w:szCs w:val="26"/>
              </w:rPr>
              <w:t>Đơn vị gửi báo cáo:</w:t>
            </w:r>
          </w:p>
          <w:p w:rsidR="00A211CC" w:rsidRPr="0038600D" w:rsidRDefault="00A211CC" w:rsidP="0021622A">
            <w:pPr>
              <w:rPr>
                <w:sz w:val="26"/>
                <w:szCs w:val="26"/>
              </w:rPr>
            </w:pPr>
            <w:r w:rsidRPr="0038600D">
              <w:rPr>
                <w:sz w:val="26"/>
                <w:szCs w:val="26"/>
              </w:rPr>
              <w:t>Viện Kiểm sát nhân dân huyện ..........</w:t>
            </w:r>
            <w:r w:rsidR="009535D5" w:rsidRPr="0038600D">
              <w:rPr>
                <w:sz w:val="26"/>
                <w:szCs w:val="26"/>
              </w:rPr>
              <w:t>.....</w:t>
            </w:r>
          </w:p>
          <w:p w:rsidR="00A211CC" w:rsidRPr="0038600D" w:rsidRDefault="00A211CC" w:rsidP="0021622A">
            <w:pPr>
              <w:ind w:right="1073"/>
              <w:rPr>
                <w:sz w:val="26"/>
                <w:szCs w:val="26"/>
              </w:rPr>
            </w:pPr>
            <w:r w:rsidRPr="0038600D">
              <w:rPr>
                <w:sz w:val="26"/>
                <w:szCs w:val="26"/>
              </w:rPr>
              <w:t>Đơn vị nhận báo cáo:</w:t>
            </w:r>
          </w:p>
          <w:p w:rsidR="00A211CC" w:rsidRPr="0038600D" w:rsidRDefault="00A211CC" w:rsidP="0021622A">
            <w:pPr>
              <w:ind w:right="-249"/>
              <w:rPr>
                <w:sz w:val="26"/>
                <w:szCs w:val="26"/>
              </w:rPr>
            </w:pPr>
            <w:r w:rsidRPr="0038600D">
              <w:rPr>
                <w:sz w:val="26"/>
                <w:szCs w:val="26"/>
              </w:rPr>
              <w:t>Chi Cục Thống kê .................................</w:t>
            </w:r>
            <w:r w:rsidR="009535D5" w:rsidRPr="0038600D">
              <w:rPr>
                <w:sz w:val="26"/>
                <w:szCs w:val="26"/>
              </w:rPr>
              <w:t>............</w:t>
            </w:r>
          </w:p>
        </w:tc>
      </w:tr>
    </w:tbl>
    <w:p w:rsidR="00A211CC" w:rsidRPr="0038600D" w:rsidRDefault="00A211CC" w:rsidP="00A211CC"/>
    <w:tbl>
      <w:tblPr>
        <w:tblW w:w="15181"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266"/>
        <w:gridCol w:w="851"/>
        <w:gridCol w:w="1134"/>
        <w:gridCol w:w="1276"/>
        <w:gridCol w:w="850"/>
        <w:gridCol w:w="992"/>
        <w:gridCol w:w="1560"/>
        <w:gridCol w:w="1559"/>
        <w:gridCol w:w="1417"/>
        <w:gridCol w:w="1276"/>
      </w:tblGrid>
      <w:tr w:rsidR="0038600D" w:rsidRPr="0038600D" w:rsidTr="00F75051">
        <w:trPr>
          <w:tblHeader/>
        </w:trPr>
        <w:tc>
          <w:tcPr>
            <w:tcW w:w="4266" w:type="dxa"/>
            <w:vMerge w:val="restart"/>
            <w:vAlign w:val="center"/>
          </w:tcPr>
          <w:p w:rsidR="0011375F" w:rsidRPr="0038600D" w:rsidRDefault="0011375F" w:rsidP="0021622A">
            <w:pPr>
              <w:spacing w:before="40" w:after="40"/>
              <w:jc w:val="center"/>
              <w:rPr>
                <w:noProof/>
                <w:lang w:val="vi-VN"/>
              </w:rPr>
            </w:pPr>
          </w:p>
        </w:tc>
        <w:tc>
          <w:tcPr>
            <w:tcW w:w="851" w:type="dxa"/>
            <w:vMerge w:val="restart"/>
            <w:vAlign w:val="center"/>
          </w:tcPr>
          <w:p w:rsidR="0011375F" w:rsidRPr="0038600D" w:rsidRDefault="0011375F" w:rsidP="0021622A">
            <w:pPr>
              <w:spacing w:before="40" w:after="40"/>
              <w:jc w:val="center"/>
              <w:rPr>
                <w:noProof/>
                <w:lang w:val="vi-VN"/>
              </w:rPr>
            </w:pPr>
            <w:r w:rsidRPr="0038600D">
              <w:rPr>
                <w:noProof/>
                <w:lang w:val="vi-VN"/>
              </w:rPr>
              <w:t>Mã số</w:t>
            </w:r>
          </w:p>
        </w:tc>
        <w:tc>
          <w:tcPr>
            <w:tcW w:w="1134" w:type="dxa"/>
            <w:vMerge w:val="restart"/>
            <w:vAlign w:val="center"/>
          </w:tcPr>
          <w:p w:rsidR="0011375F" w:rsidRPr="0038600D" w:rsidRDefault="0011375F" w:rsidP="0021622A">
            <w:pPr>
              <w:spacing w:before="40" w:after="40"/>
              <w:jc w:val="center"/>
              <w:rPr>
                <w:noProof/>
                <w:lang w:val="vi-VN"/>
              </w:rPr>
            </w:pPr>
            <w:r w:rsidRPr="0038600D">
              <w:rPr>
                <w:noProof/>
                <w:lang w:val="vi-VN"/>
              </w:rPr>
              <w:t>Số vụ án</w:t>
            </w:r>
          </w:p>
          <w:p w:rsidR="0011375F" w:rsidRPr="0038600D" w:rsidRDefault="0011375F" w:rsidP="0021622A">
            <w:pPr>
              <w:spacing w:before="40" w:after="40"/>
              <w:jc w:val="center"/>
              <w:rPr>
                <w:noProof/>
                <w:lang w:val="vi-VN"/>
              </w:rPr>
            </w:pPr>
            <w:r w:rsidRPr="0038600D">
              <w:rPr>
                <w:noProof/>
                <w:lang w:val="vi-VN"/>
              </w:rPr>
              <w:t>(</w:t>
            </w:r>
            <w:r w:rsidRPr="0038600D">
              <w:rPr>
                <w:noProof/>
                <w:lang w:val="en-GB"/>
              </w:rPr>
              <w:t>V</w:t>
            </w:r>
            <w:r w:rsidRPr="0038600D">
              <w:rPr>
                <w:noProof/>
                <w:lang w:val="vi-VN"/>
              </w:rPr>
              <w:t>ụ)</w:t>
            </w:r>
          </w:p>
        </w:tc>
        <w:tc>
          <w:tcPr>
            <w:tcW w:w="8930" w:type="dxa"/>
            <w:gridSpan w:val="7"/>
            <w:vAlign w:val="center"/>
          </w:tcPr>
          <w:p w:rsidR="0011375F" w:rsidRPr="0038600D" w:rsidRDefault="0011375F" w:rsidP="0021622A">
            <w:pPr>
              <w:spacing w:before="40" w:after="40"/>
              <w:jc w:val="center"/>
              <w:rPr>
                <w:noProof/>
                <w:lang w:val="vi-VN"/>
              </w:rPr>
            </w:pPr>
            <w:r w:rsidRPr="0038600D">
              <w:rPr>
                <w:noProof/>
                <w:lang w:val="vi-VN"/>
              </w:rPr>
              <w:t>Số bị can</w:t>
            </w:r>
          </w:p>
        </w:tc>
      </w:tr>
      <w:tr w:rsidR="0038600D" w:rsidRPr="0038600D" w:rsidTr="00F75051">
        <w:trPr>
          <w:tblHeader/>
        </w:trPr>
        <w:tc>
          <w:tcPr>
            <w:tcW w:w="4266" w:type="dxa"/>
            <w:vMerge/>
            <w:vAlign w:val="center"/>
          </w:tcPr>
          <w:p w:rsidR="0011375F" w:rsidRPr="0038600D" w:rsidRDefault="0011375F" w:rsidP="0021622A">
            <w:pPr>
              <w:spacing w:before="40" w:after="40"/>
              <w:jc w:val="center"/>
              <w:rPr>
                <w:noProof/>
                <w:lang w:val="vi-VN"/>
              </w:rPr>
            </w:pPr>
          </w:p>
        </w:tc>
        <w:tc>
          <w:tcPr>
            <w:tcW w:w="851" w:type="dxa"/>
            <w:vMerge/>
            <w:vAlign w:val="center"/>
          </w:tcPr>
          <w:p w:rsidR="0011375F" w:rsidRPr="0038600D" w:rsidRDefault="0011375F" w:rsidP="0021622A">
            <w:pPr>
              <w:spacing w:before="40" w:after="40"/>
              <w:jc w:val="center"/>
              <w:rPr>
                <w:noProof/>
                <w:lang w:val="vi-VN"/>
              </w:rPr>
            </w:pPr>
          </w:p>
        </w:tc>
        <w:tc>
          <w:tcPr>
            <w:tcW w:w="1134" w:type="dxa"/>
            <w:vMerge/>
            <w:vAlign w:val="center"/>
          </w:tcPr>
          <w:p w:rsidR="0011375F" w:rsidRPr="0038600D" w:rsidRDefault="0011375F" w:rsidP="0021622A">
            <w:pPr>
              <w:spacing w:before="40" w:after="40"/>
              <w:jc w:val="center"/>
              <w:rPr>
                <w:noProof/>
                <w:lang w:val="vi-VN"/>
              </w:rPr>
            </w:pPr>
          </w:p>
        </w:tc>
        <w:tc>
          <w:tcPr>
            <w:tcW w:w="1276" w:type="dxa"/>
            <w:vMerge w:val="restart"/>
            <w:vAlign w:val="center"/>
          </w:tcPr>
          <w:p w:rsidR="0011375F" w:rsidRPr="0038600D" w:rsidRDefault="0011375F" w:rsidP="0021622A">
            <w:pPr>
              <w:spacing w:before="40" w:after="40"/>
              <w:jc w:val="center"/>
              <w:rPr>
                <w:noProof/>
                <w:lang w:val="vi-VN"/>
              </w:rPr>
            </w:pPr>
            <w:r w:rsidRPr="0038600D">
              <w:rPr>
                <w:noProof/>
                <w:lang w:val="vi-VN"/>
              </w:rPr>
              <w:t>Pháp nhân (Tổ chức)</w:t>
            </w:r>
          </w:p>
        </w:tc>
        <w:tc>
          <w:tcPr>
            <w:tcW w:w="7654" w:type="dxa"/>
            <w:gridSpan w:val="6"/>
            <w:vAlign w:val="center"/>
          </w:tcPr>
          <w:p w:rsidR="0011375F" w:rsidRPr="0038600D" w:rsidRDefault="0011375F" w:rsidP="0021622A">
            <w:pPr>
              <w:spacing w:before="40" w:after="40"/>
              <w:jc w:val="center"/>
              <w:rPr>
                <w:noProof/>
                <w:lang w:val="vi-VN"/>
              </w:rPr>
            </w:pPr>
            <w:r w:rsidRPr="0038600D">
              <w:rPr>
                <w:noProof/>
                <w:lang w:val="vi-VN"/>
              </w:rPr>
              <w:t>Cá nhân (Người)</w:t>
            </w:r>
          </w:p>
        </w:tc>
      </w:tr>
      <w:tr w:rsidR="0038600D" w:rsidRPr="0038600D" w:rsidTr="00F75051">
        <w:trPr>
          <w:tblHeader/>
        </w:trPr>
        <w:tc>
          <w:tcPr>
            <w:tcW w:w="4266" w:type="dxa"/>
            <w:vMerge/>
            <w:vAlign w:val="center"/>
          </w:tcPr>
          <w:p w:rsidR="0011375F" w:rsidRPr="0038600D" w:rsidRDefault="0011375F" w:rsidP="0021622A">
            <w:pPr>
              <w:spacing w:before="40" w:after="40"/>
              <w:jc w:val="center"/>
              <w:rPr>
                <w:noProof/>
                <w:lang w:val="vi-VN"/>
              </w:rPr>
            </w:pPr>
          </w:p>
        </w:tc>
        <w:tc>
          <w:tcPr>
            <w:tcW w:w="851" w:type="dxa"/>
            <w:vMerge/>
            <w:vAlign w:val="center"/>
          </w:tcPr>
          <w:p w:rsidR="0011375F" w:rsidRPr="0038600D" w:rsidRDefault="0011375F" w:rsidP="0021622A">
            <w:pPr>
              <w:spacing w:before="40" w:after="40"/>
              <w:jc w:val="center"/>
              <w:rPr>
                <w:noProof/>
                <w:lang w:val="vi-VN"/>
              </w:rPr>
            </w:pPr>
          </w:p>
        </w:tc>
        <w:tc>
          <w:tcPr>
            <w:tcW w:w="1134" w:type="dxa"/>
            <w:vMerge/>
            <w:vAlign w:val="center"/>
          </w:tcPr>
          <w:p w:rsidR="0011375F" w:rsidRPr="0038600D" w:rsidRDefault="0011375F" w:rsidP="0021622A">
            <w:pPr>
              <w:spacing w:before="40" w:after="40"/>
              <w:jc w:val="center"/>
              <w:rPr>
                <w:noProof/>
                <w:lang w:val="vi-VN"/>
              </w:rPr>
            </w:pPr>
          </w:p>
        </w:tc>
        <w:tc>
          <w:tcPr>
            <w:tcW w:w="1276" w:type="dxa"/>
            <w:vMerge/>
            <w:vAlign w:val="center"/>
          </w:tcPr>
          <w:p w:rsidR="0011375F" w:rsidRPr="0038600D" w:rsidRDefault="0011375F" w:rsidP="0021622A">
            <w:pPr>
              <w:spacing w:before="40" w:after="40"/>
              <w:jc w:val="center"/>
              <w:rPr>
                <w:noProof/>
                <w:lang w:val="vi-VN"/>
              </w:rPr>
            </w:pPr>
          </w:p>
        </w:tc>
        <w:tc>
          <w:tcPr>
            <w:tcW w:w="850" w:type="dxa"/>
            <w:vMerge w:val="restart"/>
            <w:vAlign w:val="center"/>
          </w:tcPr>
          <w:p w:rsidR="0011375F" w:rsidRPr="0038600D" w:rsidRDefault="0011375F" w:rsidP="0021622A">
            <w:pPr>
              <w:spacing w:before="40" w:after="40"/>
              <w:jc w:val="center"/>
              <w:rPr>
                <w:noProof/>
                <w:lang w:val="vi-VN"/>
              </w:rPr>
            </w:pPr>
            <w:r w:rsidRPr="0038600D">
              <w:rPr>
                <w:noProof/>
                <w:lang w:val="vi-VN"/>
              </w:rPr>
              <w:t>Tổng số</w:t>
            </w:r>
          </w:p>
        </w:tc>
        <w:tc>
          <w:tcPr>
            <w:tcW w:w="992" w:type="dxa"/>
            <w:vMerge w:val="restart"/>
            <w:vAlign w:val="center"/>
          </w:tcPr>
          <w:p w:rsidR="0011375F" w:rsidRPr="0038600D" w:rsidRDefault="0011375F" w:rsidP="0021622A">
            <w:pPr>
              <w:spacing w:before="40" w:after="40"/>
              <w:jc w:val="center"/>
              <w:rPr>
                <w:noProof/>
                <w:lang w:val="vi-VN"/>
              </w:rPr>
            </w:pPr>
            <w:r w:rsidRPr="0038600D">
              <w:rPr>
                <w:noProof/>
                <w:lang w:val="vi-VN"/>
              </w:rPr>
              <w:t>Trong đó: Nữ</w:t>
            </w:r>
          </w:p>
        </w:tc>
        <w:tc>
          <w:tcPr>
            <w:tcW w:w="5812" w:type="dxa"/>
            <w:gridSpan w:val="4"/>
            <w:vAlign w:val="center"/>
          </w:tcPr>
          <w:p w:rsidR="0011375F" w:rsidRPr="0038600D" w:rsidRDefault="0011375F" w:rsidP="0021622A">
            <w:pPr>
              <w:spacing w:before="40" w:after="40"/>
              <w:jc w:val="center"/>
              <w:rPr>
                <w:noProof/>
                <w:lang w:val="vi-VN"/>
              </w:rPr>
            </w:pPr>
            <w:r w:rsidRPr="0038600D">
              <w:rPr>
                <w:noProof/>
                <w:lang w:val="vi-VN"/>
              </w:rPr>
              <w:t>Chia theo nhóm tuổi bị can</w:t>
            </w:r>
          </w:p>
        </w:tc>
      </w:tr>
      <w:tr w:rsidR="0038600D" w:rsidRPr="0038600D" w:rsidTr="00F75051">
        <w:trPr>
          <w:tblHeader/>
        </w:trPr>
        <w:tc>
          <w:tcPr>
            <w:tcW w:w="4266" w:type="dxa"/>
            <w:vMerge/>
            <w:vAlign w:val="center"/>
          </w:tcPr>
          <w:p w:rsidR="0011375F" w:rsidRPr="0038600D" w:rsidRDefault="0011375F" w:rsidP="0021622A">
            <w:pPr>
              <w:spacing w:before="40" w:after="40"/>
              <w:jc w:val="center"/>
              <w:rPr>
                <w:noProof/>
                <w:lang w:val="vi-VN"/>
              </w:rPr>
            </w:pPr>
          </w:p>
        </w:tc>
        <w:tc>
          <w:tcPr>
            <w:tcW w:w="851" w:type="dxa"/>
            <w:vMerge/>
            <w:vAlign w:val="center"/>
          </w:tcPr>
          <w:p w:rsidR="0011375F" w:rsidRPr="0038600D" w:rsidRDefault="0011375F" w:rsidP="0021622A">
            <w:pPr>
              <w:spacing w:before="40" w:after="40"/>
              <w:jc w:val="center"/>
              <w:rPr>
                <w:noProof/>
                <w:lang w:val="vi-VN"/>
              </w:rPr>
            </w:pPr>
          </w:p>
        </w:tc>
        <w:tc>
          <w:tcPr>
            <w:tcW w:w="1134" w:type="dxa"/>
            <w:vMerge/>
            <w:vAlign w:val="center"/>
          </w:tcPr>
          <w:p w:rsidR="0011375F" w:rsidRPr="0038600D" w:rsidRDefault="0011375F" w:rsidP="0021622A">
            <w:pPr>
              <w:spacing w:before="40" w:after="40"/>
              <w:jc w:val="center"/>
              <w:rPr>
                <w:noProof/>
                <w:lang w:val="vi-VN"/>
              </w:rPr>
            </w:pPr>
          </w:p>
        </w:tc>
        <w:tc>
          <w:tcPr>
            <w:tcW w:w="1276" w:type="dxa"/>
            <w:vMerge/>
            <w:vAlign w:val="center"/>
          </w:tcPr>
          <w:p w:rsidR="0011375F" w:rsidRPr="0038600D" w:rsidRDefault="0011375F" w:rsidP="0021622A">
            <w:pPr>
              <w:spacing w:before="40" w:after="40"/>
              <w:jc w:val="center"/>
              <w:rPr>
                <w:noProof/>
                <w:lang w:val="vi-VN"/>
              </w:rPr>
            </w:pPr>
          </w:p>
        </w:tc>
        <w:tc>
          <w:tcPr>
            <w:tcW w:w="850" w:type="dxa"/>
            <w:vMerge/>
            <w:vAlign w:val="center"/>
          </w:tcPr>
          <w:p w:rsidR="0011375F" w:rsidRPr="0038600D" w:rsidRDefault="0011375F" w:rsidP="0021622A">
            <w:pPr>
              <w:spacing w:before="40" w:after="40"/>
              <w:jc w:val="center"/>
              <w:rPr>
                <w:noProof/>
                <w:lang w:val="vi-VN"/>
              </w:rPr>
            </w:pPr>
          </w:p>
        </w:tc>
        <w:tc>
          <w:tcPr>
            <w:tcW w:w="992" w:type="dxa"/>
            <w:vMerge/>
            <w:vAlign w:val="center"/>
          </w:tcPr>
          <w:p w:rsidR="0011375F" w:rsidRPr="0038600D" w:rsidRDefault="0011375F" w:rsidP="0021622A">
            <w:pPr>
              <w:spacing w:before="40" w:after="40"/>
              <w:jc w:val="center"/>
              <w:rPr>
                <w:noProof/>
                <w:lang w:val="vi-VN"/>
              </w:rPr>
            </w:pPr>
          </w:p>
        </w:tc>
        <w:tc>
          <w:tcPr>
            <w:tcW w:w="1560" w:type="dxa"/>
            <w:vAlign w:val="center"/>
          </w:tcPr>
          <w:p w:rsidR="0011375F" w:rsidRPr="0038600D" w:rsidRDefault="0011375F" w:rsidP="0021622A">
            <w:pPr>
              <w:spacing w:before="40" w:after="40"/>
              <w:jc w:val="center"/>
              <w:rPr>
                <w:noProof/>
                <w:lang w:val="vi-VN"/>
              </w:rPr>
            </w:pPr>
            <w:r w:rsidRPr="0038600D">
              <w:rPr>
                <w:noProof/>
                <w:lang w:val="vi-VN"/>
              </w:rPr>
              <w:t>Từ đủ 14 đến dưới 16 tuổi</w:t>
            </w:r>
          </w:p>
        </w:tc>
        <w:tc>
          <w:tcPr>
            <w:tcW w:w="1559" w:type="dxa"/>
            <w:vAlign w:val="center"/>
          </w:tcPr>
          <w:p w:rsidR="0011375F" w:rsidRPr="0038600D" w:rsidRDefault="0011375F" w:rsidP="0021622A">
            <w:pPr>
              <w:spacing w:before="40" w:after="40"/>
              <w:jc w:val="center"/>
              <w:rPr>
                <w:noProof/>
                <w:lang w:val="vi-VN"/>
              </w:rPr>
            </w:pPr>
            <w:r w:rsidRPr="0038600D">
              <w:rPr>
                <w:noProof/>
                <w:lang w:val="vi-VN"/>
              </w:rPr>
              <w:t>Từ đủ 16 đến dưới 18 tuổi</w:t>
            </w:r>
          </w:p>
        </w:tc>
        <w:tc>
          <w:tcPr>
            <w:tcW w:w="1417" w:type="dxa"/>
            <w:vAlign w:val="center"/>
          </w:tcPr>
          <w:p w:rsidR="0011375F" w:rsidRPr="0038600D" w:rsidRDefault="0011375F" w:rsidP="0021622A">
            <w:pPr>
              <w:spacing w:before="40" w:after="40"/>
              <w:jc w:val="center"/>
              <w:rPr>
                <w:noProof/>
                <w:lang w:val="vi-VN"/>
              </w:rPr>
            </w:pPr>
            <w:r w:rsidRPr="0038600D">
              <w:rPr>
                <w:noProof/>
                <w:lang w:val="vi-VN"/>
              </w:rPr>
              <w:t>Từ đủ 18 đến</w:t>
            </w:r>
            <w:r w:rsidRPr="0038600D">
              <w:rPr>
                <w:noProof/>
              </w:rPr>
              <w:t xml:space="preserve"> </w:t>
            </w:r>
            <w:r w:rsidRPr="0038600D">
              <w:rPr>
                <w:noProof/>
                <w:lang w:val="vi-VN"/>
              </w:rPr>
              <w:t>30 tuổi</w:t>
            </w:r>
          </w:p>
        </w:tc>
        <w:tc>
          <w:tcPr>
            <w:tcW w:w="1276" w:type="dxa"/>
            <w:vAlign w:val="center"/>
          </w:tcPr>
          <w:p w:rsidR="0011375F" w:rsidRPr="0038600D" w:rsidRDefault="0011375F" w:rsidP="0021622A">
            <w:pPr>
              <w:spacing w:before="40" w:after="40"/>
              <w:jc w:val="center"/>
              <w:rPr>
                <w:noProof/>
              </w:rPr>
            </w:pPr>
            <w:r w:rsidRPr="0038600D">
              <w:rPr>
                <w:noProof/>
                <w:lang w:val="vi-VN"/>
              </w:rPr>
              <w:t>Từ đủ 3</w:t>
            </w:r>
            <w:r w:rsidRPr="0038600D">
              <w:rPr>
                <w:noProof/>
              </w:rPr>
              <w:t xml:space="preserve">1 </w:t>
            </w:r>
            <w:r w:rsidRPr="0038600D">
              <w:rPr>
                <w:noProof/>
                <w:lang w:val="vi-VN"/>
              </w:rPr>
              <w:t>tuổi</w:t>
            </w:r>
            <w:r w:rsidRPr="0038600D">
              <w:rPr>
                <w:noProof/>
              </w:rPr>
              <w:t xml:space="preserve"> trở lên</w:t>
            </w:r>
          </w:p>
        </w:tc>
      </w:tr>
      <w:tr w:rsidR="0038600D" w:rsidRPr="0038600D" w:rsidTr="00F75051">
        <w:trPr>
          <w:tblHeader/>
        </w:trPr>
        <w:tc>
          <w:tcPr>
            <w:tcW w:w="4266" w:type="dxa"/>
            <w:tcBorders>
              <w:bottom w:val="single" w:sz="4" w:space="0" w:color="000000"/>
            </w:tcBorders>
            <w:vAlign w:val="bottom"/>
          </w:tcPr>
          <w:p w:rsidR="0011375F" w:rsidRPr="0038600D" w:rsidRDefault="0011375F" w:rsidP="0021622A">
            <w:pPr>
              <w:spacing w:before="40" w:after="40"/>
              <w:jc w:val="center"/>
              <w:rPr>
                <w:noProof/>
                <w:lang w:val="vi-VN"/>
              </w:rPr>
            </w:pPr>
            <w:r w:rsidRPr="0038600D">
              <w:rPr>
                <w:noProof/>
                <w:lang w:val="vi-VN"/>
              </w:rPr>
              <w:t>A</w:t>
            </w:r>
          </w:p>
        </w:tc>
        <w:tc>
          <w:tcPr>
            <w:tcW w:w="851" w:type="dxa"/>
            <w:tcBorders>
              <w:bottom w:val="single" w:sz="4" w:space="0" w:color="000000"/>
            </w:tcBorders>
          </w:tcPr>
          <w:p w:rsidR="0011375F" w:rsidRPr="0038600D" w:rsidRDefault="0011375F" w:rsidP="0021622A">
            <w:pPr>
              <w:spacing w:before="40" w:after="40"/>
              <w:jc w:val="center"/>
              <w:rPr>
                <w:noProof/>
                <w:lang w:val="vi-VN"/>
              </w:rPr>
            </w:pPr>
            <w:r w:rsidRPr="0038600D">
              <w:rPr>
                <w:noProof/>
                <w:lang w:val="vi-VN"/>
              </w:rPr>
              <w:t>B</w:t>
            </w:r>
          </w:p>
        </w:tc>
        <w:tc>
          <w:tcPr>
            <w:tcW w:w="1134" w:type="dxa"/>
            <w:tcBorders>
              <w:bottom w:val="single" w:sz="4" w:space="0" w:color="000000"/>
            </w:tcBorders>
          </w:tcPr>
          <w:p w:rsidR="0011375F" w:rsidRPr="0038600D" w:rsidRDefault="0011375F" w:rsidP="0021622A">
            <w:pPr>
              <w:spacing w:before="40" w:after="40"/>
              <w:jc w:val="center"/>
              <w:rPr>
                <w:noProof/>
                <w:lang w:val="vi-VN"/>
              </w:rPr>
            </w:pPr>
            <w:r w:rsidRPr="0038600D">
              <w:rPr>
                <w:noProof/>
                <w:lang w:val="vi-VN"/>
              </w:rPr>
              <w:t>1</w:t>
            </w:r>
          </w:p>
        </w:tc>
        <w:tc>
          <w:tcPr>
            <w:tcW w:w="1276" w:type="dxa"/>
            <w:tcBorders>
              <w:bottom w:val="single" w:sz="4" w:space="0" w:color="000000"/>
            </w:tcBorders>
          </w:tcPr>
          <w:p w:rsidR="0011375F" w:rsidRPr="0038600D" w:rsidRDefault="0011375F" w:rsidP="0021622A">
            <w:pPr>
              <w:spacing w:before="40" w:after="40"/>
              <w:jc w:val="center"/>
              <w:rPr>
                <w:noProof/>
                <w:lang w:val="vi-VN"/>
              </w:rPr>
            </w:pPr>
            <w:r w:rsidRPr="0038600D">
              <w:rPr>
                <w:noProof/>
                <w:lang w:val="vi-VN"/>
              </w:rPr>
              <w:t>2</w:t>
            </w:r>
          </w:p>
        </w:tc>
        <w:tc>
          <w:tcPr>
            <w:tcW w:w="850" w:type="dxa"/>
            <w:tcBorders>
              <w:bottom w:val="single" w:sz="4" w:space="0" w:color="000000"/>
            </w:tcBorders>
          </w:tcPr>
          <w:p w:rsidR="0011375F" w:rsidRPr="0038600D" w:rsidRDefault="0011375F" w:rsidP="0021622A">
            <w:pPr>
              <w:spacing w:before="40" w:after="40"/>
              <w:jc w:val="center"/>
              <w:rPr>
                <w:noProof/>
                <w:lang w:val="vi-VN"/>
              </w:rPr>
            </w:pPr>
            <w:r w:rsidRPr="0038600D">
              <w:rPr>
                <w:noProof/>
                <w:lang w:val="vi-VN"/>
              </w:rPr>
              <w:t>3</w:t>
            </w:r>
          </w:p>
        </w:tc>
        <w:tc>
          <w:tcPr>
            <w:tcW w:w="992" w:type="dxa"/>
            <w:tcBorders>
              <w:bottom w:val="single" w:sz="4" w:space="0" w:color="000000"/>
            </w:tcBorders>
          </w:tcPr>
          <w:p w:rsidR="0011375F" w:rsidRPr="0038600D" w:rsidRDefault="0011375F" w:rsidP="0021622A">
            <w:pPr>
              <w:spacing w:before="40" w:after="40"/>
              <w:jc w:val="center"/>
              <w:rPr>
                <w:noProof/>
                <w:lang w:val="vi-VN"/>
              </w:rPr>
            </w:pPr>
            <w:r w:rsidRPr="0038600D">
              <w:rPr>
                <w:noProof/>
                <w:lang w:val="vi-VN"/>
              </w:rPr>
              <w:t>4</w:t>
            </w:r>
          </w:p>
        </w:tc>
        <w:tc>
          <w:tcPr>
            <w:tcW w:w="1560" w:type="dxa"/>
            <w:tcBorders>
              <w:bottom w:val="single" w:sz="4" w:space="0" w:color="000000"/>
            </w:tcBorders>
            <w:vAlign w:val="center"/>
          </w:tcPr>
          <w:p w:rsidR="0011375F" w:rsidRPr="0038600D" w:rsidRDefault="0011375F" w:rsidP="0021622A">
            <w:pPr>
              <w:spacing w:before="40" w:after="40"/>
              <w:jc w:val="center"/>
              <w:rPr>
                <w:noProof/>
                <w:lang w:val="vi-VN"/>
              </w:rPr>
            </w:pPr>
            <w:r w:rsidRPr="0038600D">
              <w:rPr>
                <w:noProof/>
                <w:lang w:val="vi-VN"/>
              </w:rPr>
              <w:t>5</w:t>
            </w:r>
          </w:p>
        </w:tc>
        <w:tc>
          <w:tcPr>
            <w:tcW w:w="1559" w:type="dxa"/>
            <w:tcBorders>
              <w:bottom w:val="single" w:sz="4" w:space="0" w:color="000000"/>
            </w:tcBorders>
            <w:vAlign w:val="center"/>
          </w:tcPr>
          <w:p w:rsidR="0011375F" w:rsidRPr="0038600D" w:rsidRDefault="0011375F" w:rsidP="0021622A">
            <w:pPr>
              <w:spacing w:before="40" w:after="40"/>
              <w:jc w:val="center"/>
              <w:rPr>
                <w:noProof/>
                <w:lang w:val="vi-VN"/>
              </w:rPr>
            </w:pPr>
            <w:r w:rsidRPr="0038600D">
              <w:rPr>
                <w:noProof/>
                <w:lang w:val="vi-VN"/>
              </w:rPr>
              <w:t>6</w:t>
            </w:r>
          </w:p>
        </w:tc>
        <w:tc>
          <w:tcPr>
            <w:tcW w:w="1417" w:type="dxa"/>
            <w:tcBorders>
              <w:bottom w:val="single" w:sz="4" w:space="0" w:color="000000"/>
            </w:tcBorders>
            <w:vAlign w:val="center"/>
          </w:tcPr>
          <w:p w:rsidR="0011375F" w:rsidRPr="0038600D" w:rsidRDefault="0011375F" w:rsidP="0021622A">
            <w:pPr>
              <w:spacing w:before="40" w:after="40"/>
              <w:jc w:val="center"/>
              <w:rPr>
                <w:noProof/>
                <w:lang w:val="vi-VN"/>
              </w:rPr>
            </w:pPr>
            <w:r w:rsidRPr="0038600D">
              <w:rPr>
                <w:noProof/>
                <w:lang w:val="vi-VN"/>
              </w:rPr>
              <w:t>7</w:t>
            </w:r>
          </w:p>
        </w:tc>
        <w:tc>
          <w:tcPr>
            <w:tcW w:w="1276" w:type="dxa"/>
            <w:tcBorders>
              <w:bottom w:val="single" w:sz="4" w:space="0" w:color="000000"/>
            </w:tcBorders>
            <w:vAlign w:val="center"/>
          </w:tcPr>
          <w:p w:rsidR="0011375F" w:rsidRPr="0038600D" w:rsidRDefault="0011375F" w:rsidP="0021622A">
            <w:pPr>
              <w:spacing w:before="40" w:after="40"/>
              <w:jc w:val="center"/>
              <w:rPr>
                <w:noProof/>
                <w:lang w:val="vi-VN"/>
              </w:rPr>
            </w:pPr>
            <w:r w:rsidRPr="0038600D">
              <w:rPr>
                <w:noProof/>
                <w:lang w:val="vi-VN"/>
              </w:rPr>
              <w:t>8</w:t>
            </w:r>
          </w:p>
        </w:tc>
      </w:tr>
      <w:tr w:rsidR="0038600D" w:rsidRPr="0038600D" w:rsidTr="00F75051">
        <w:tc>
          <w:tcPr>
            <w:tcW w:w="4266" w:type="dxa"/>
            <w:tcBorders>
              <w:bottom w:val="dotted" w:sz="4" w:space="0" w:color="auto"/>
            </w:tcBorders>
            <w:vAlign w:val="bottom"/>
          </w:tcPr>
          <w:p w:rsidR="0011375F" w:rsidRPr="0038600D" w:rsidRDefault="0011375F" w:rsidP="0021622A">
            <w:pPr>
              <w:spacing w:before="40" w:after="40"/>
              <w:jc w:val="center"/>
              <w:rPr>
                <w:b/>
                <w:bCs/>
                <w:noProof/>
                <w:lang w:val="vi-VN"/>
              </w:rPr>
            </w:pPr>
            <w:r w:rsidRPr="0038600D">
              <w:rPr>
                <w:b/>
                <w:bCs/>
                <w:noProof/>
                <w:lang w:val="vi-VN"/>
              </w:rPr>
              <w:t>Tổng số</w:t>
            </w:r>
          </w:p>
        </w:tc>
        <w:tc>
          <w:tcPr>
            <w:tcW w:w="851" w:type="dxa"/>
            <w:tcBorders>
              <w:bottom w:val="dotted" w:sz="4" w:space="0" w:color="auto"/>
            </w:tcBorders>
            <w:vAlign w:val="center"/>
          </w:tcPr>
          <w:p w:rsidR="0011375F" w:rsidRPr="0038600D" w:rsidRDefault="0011375F" w:rsidP="0021622A">
            <w:pPr>
              <w:spacing w:before="40" w:after="40"/>
              <w:jc w:val="center"/>
              <w:rPr>
                <w:b/>
                <w:noProof/>
                <w:lang w:val="vi-VN"/>
              </w:rPr>
            </w:pPr>
            <w:r w:rsidRPr="0038600D">
              <w:rPr>
                <w:b/>
                <w:noProof/>
                <w:lang w:val="vi-VN"/>
              </w:rPr>
              <w:t>01</w:t>
            </w:r>
          </w:p>
        </w:tc>
        <w:tc>
          <w:tcPr>
            <w:tcW w:w="1134" w:type="dxa"/>
            <w:tcBorders>
              <w:bottom w:val="dotted" w:sz="4" w:space="0" w:color="auto"/>
            </w:tcBorders>
          </w:tcPr>
          <w:p w:rsidR="0011375F" w:rsidRPr="0038600D" w:rsidRDefault="0011375F" w:rsidP="0021622A">
            <w:pPr>
              <w:spacing w:before="40" w:after="40"/>
              <w:jc w:val="center"/>
              <w:rPr>
                <w:b/>
                <w:noProof/>
                <w:lang w:val="vi-VN"/>
              </w:rPr>
            </w:pPr>
          </w:p>
        </w:tc>
        <w:tc>
          <w:tcPr>
            <w:tcW w:w="1276" w:type="dxa"/>
            <w:tcBorders>
              <w:bottom w:val="dotted" w:sz="4" w:space="0" w:color="auto"/>
            </w:tcBorders>
          </w:tcPr>
          <w:p w:rsidR="0011375F" w:rsidRPr="0038600D" w:rsidRDefault="0011375F" w:rsidP="0021622A">
            <w:pPr>
              <w:spacing w:before="40" w:after="40"/>
              <w:jc w:val="center"/>
              <w:rPr>
                <w:b/>
                <w:noProof/>
                <w:lang w:val="vi-VN"/>
              </w:rPr>
            </w:pPr>
          </w:p>
        </w:tc>
        <w:tc>
          <w:tcPr>
            <w:tcW w:w="850" w:type="dxa"/>
            <w:tcBorders>
              <w:bottom w:val="dotted" w:sz="4" w:space="0" w:color="auto"/>
            </w:tcBorders>
          </w:tcPr>
          <w:p w:rsidR="0011375F" w:rsidRPr="0038600D" w:rsidRDefault="0011375F" w:rsidP="0021622A">
            <w:pPr>
              <w:spacing w:before="40" w:after="40"/>
              <w:jc w:val="center"/>
              <w:rPr>
                <w:b/>
                <w:noProof/>
                <w:lang w:val="vi-VN"/>
              </w:rPr>
            </w:pPr>
          </w:p>
        </w:tc>
        <w:tc>
          <w:tcPr>
            <w:tcW w:w="992" w:type="dxa"/>
            <w:tcBorders>
              <w:bottom w:val="dotted" w:sz="4" w:space="0" w:color="auto"/>
            </w:tcBorders>
          </w:tcPr>
          <w:p w:rsidR="0011375F" w:rsidRPr="0038600D" w:rsidRDefault="0011375F" w:rsidP="0021622A">
            <w:pPr>
              <w:spacing w:before="40" w:after="40"/>
              <w:jc w:val="center"/>
              <w:rPr>
                <w:b/>
                <w:noProof/>
                <w:lang w:val="vi-VN"/>
              </w:rPr>
            </w:pPr>
          </w:p>
        </w:tc>
        <w:tc>
          <w:tcPr>
            <w:tcW w:w="1560" w:type="dxa"/>
            <w:tcBorders>
              <w:bottom w:val="dotted" w:sz="4" w:space="0" w:color="auto"/>
            </w:tcBorders>
          </w:tcPr>
          <w:p w:rsidR="0011375F" w:rsidRPr="0038600D" w:rsidRDefault="0011375F" w:rsidP="0021622A">
            <w:pPr>
              <w:spacing w:before="40" w:after="40"/>
              <w:jc w:val="center"/>
              <w:rPr>
                <w:b/>
                <w:noProof/>
                <w:lang w:val="vi-VN"/>
              </w:rPr>
            </w:pPr>
          </w:p>
        </w:tc>
        <w:tc>
          <w:tcPr>
            <w:tcW w:w="1559" w:type="dxa"/>
            <w:tcBorders>
              <w:bottom w:val="dotted" w:sz="4" w:space="0" w:color="auto"/>
            </w:tcBorders>
          </w:tcPr>
          <w:p w:rsidR="0011375F" w:rsidRPr="0038600D" w:rsidRDefault="0011375F" w:rsidP="0021622A">
            <w:pPr>
              <w:spacing w:before="40" w:after="40"/>
              <w:jc w:val="center"/>
              <w:rPr>
                <w:b/>
                <w:noProof/>
                <w:lang w:val="vi-VN"/>
              </w:rPr>
            </w:pPr>
          </w:p>
        </w:tc>
        <w:tc>
          <w:tcPr>
            <w:tcW w:w="1417" w:type="dxa"/>
            <w:tcBorders>
              <w:bottom w:val="dotted" w:sz="4" w:space="0" w:color="auto"/>
            </w:tcBorders>
          </w:tcPr>
          <w:p w:rsidR="0011375F" w:rsidRPr="0038600D" w:rsidRDefault="0011375F" w:rsidP="0021622A">
            <w:pPr>
              <w:spacing w:before="40" w:after="40"/>
              <w:jc w:val="center"/>
              <w:rPr>
                <w:b/>
                <w:noProof/>
                <w:lang w:val="vi-VN"/>
              </w:rPr>
            </w:pPr>
          </w:p>
        </w:tc>
        <w:tc>
          <w:tcPr>
            <w:tcW w:w="1276" w:type="dxa"/>
            <w:tcBorders>
              <w:bottom w:val="dotted" w:sz="4" w:space="0" w:color="auto"/>
            </w:tcBorders>
          </w:tcPr>
          <w:p w:rsidR="0011375F" w:rsidRPr="0038600D" w:rsidRDefault="0011375F" w:rsidP="0021622A">
            <w:pPr>
              <w:spacing w:before="40" w:after="40"/>
              <w:jc w:val="center"/>
              <w:rPr>
                <w:b/>
                <w:noProof/>
                <w:lang w:val="vi-VN"/>
              </w:rPr>
            </w:pPr>
          </w:p>
        </w:tc>
      </w:tr>
      <w:tr w:rsidR="0038600D" w:rsidRPr="0038600D" w:rsidTr="00F75051">
        <w:tc>
          <w:tcPr>
            <w:tcW w:w="4266" w:type="dxa"/>
            <w:tcBorders>
              <w:top w:val="dotted" w:sz="4" w:space="0" w:color="auto"/>
              <w:bottom w:val="dotted" w:sz="4" w:space="0" w:color="auto"/>
            </w:tcBorders>
            <w:vAlign w:val="bottom"/>
          </w:tcPr>
          <w:p w:rsidR="0011375F" w:rsidRPr="0038600D" w:rsidRDefault="0011375F" w:rsidP="0021622A">
            <w:pPr>
              <w:spacing w:before="40" w:after="40"/>
              <w:rPr>
                <w:b/>
                <w:bCs/>
                <w:i/>
                <w:iCs/>
                <w:noProof/>
                <w:lang w:val="vi-VN"/>
              </w:rPr>
            </w:pPr>
            <w:r w:rsidRPr="0038600D">
              <w:rPr>
                <w:b/>
                <w:bCs/>
                <w:i/>
                <w:iCs/>
                <w:noProof/>
                <w:lang w:val="vi-VN"/>
              </w:rPr>
              <w:t xml:space="preserve">Chia theo tội danh </w:t>
            </w:r>
            <w:r w:rsidRPr="0038600D">
              <w:rPr>
                <w:bCs/>
                <w:iCs/>
                <w:noProof/>
                <w:lang w:val="vi-VN"/>
              </w:rPr>
              <w:t>(Ghi theo thứ tự các tội danh trong BLHS)</w:t>
            </w:r>
          </w:p>
        </w:tc>
        <w:tc>
          <w:tcPr>
            <w:tcW w:w="851" w:type="dxa"/>
            <w:tcBorders>
              <w:top w:val="dotted" w:sz="4" w:space="0" w:color="auto"/>
              <w:bottom w:val="dotted" w:sz="4" w:space="0" w:color="auto"/>
            </w:tcBorders>
            <w:vAlign w:val="center"/>
          </w:tcPr>
          <w:p w:rsidR="0011375F" w:rsidRPr="0038600D" w:rsidRDefault="0011375F" w:rsidP="0021622A">
            <w:pPr>
              <w:spacing w:before="40" w:after="40"/>
              <w:jc w:val="center"/>
              <w:rPr>
                <w:noProof/>
                <w:lang w:val="vi-VN"/>
              </w:rPr>
            </w:pPr>
          </w:p>
        </w:tc>
        <w:tc>
          <w:tcPr>
            <w:tcW w:w="1134"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276"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850"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992"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560"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559"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417"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276" w:type="dxa"/>
            <w:tcBorders>
              <w:top w:val="dotted" w:sz="4" w:space="0" w:color="auto"/>
              <w:bottom w:val="dotted" w:sz="4" w:space="0" w:color="auto"/>
            </w:tcBorders>
          </w:tcPr>
          <w:p w:rsidR="0011375F" w:rsidRPr="0038600D" w:rsidRDefault="0011375F" w:rsidP="0021622A">
            <w:pPr>
              <w:spacing w:before="40" w:after="40"/>
              <w:rPr>
                <w:noProof/>
                <w:lang w:val="vi-VN"/>
              </w:rPr>
            </w:pPr>
          </w:p>
        </w:tc>
      </w:tr>
      <w:tr w:rsidR="0038600D" w:rsidRPr="0038600D" w:rsidTr="00F75051">
        <w:tc>
          <w:tcPr>
            <w:tcW w:w="4266" w:type="dxa"/>
            <w:tcBorders>
              <w:top w:val="dotted" w:sz="4" w:space="0" w:color="auto"/>
              <w:bottom w:val="dotted" w:sz="4" w:space="0" w:color="auto"/>
            </w:tcBorders>
            <w:vAlign w:val="bottom"/>
          </w:tcPr>
          <w:p w:rsidR="0011375F" w:rsidRPr="0038600D" w:rsidRDefault="0011375F" w:rsidP="0021622A">
            <w:pPr>
              <w:spacing w:before="40" w:after="40"/>
              <w:rPr>
                <w:noProof/>
                <w:lang w:val="vi-VN"/>
              </w:rPr>
            </w:pPr>
            <w:r w:rsidRPr="0038600D">
              <w:rPr>
                <w:noProof/>
                <w:lang w:val="vi-VN"/>
              </w:rPr>
              <w:t>- Tội giết người</w:t>
            </w:r>
          </w:p>
        </w:tc>
        <w:tc>
          <w:tcPr>
            <w:tcW w:w="851" w:type="dxa"/>
            <w:tcBorders>
              <w:top w:val="dotted" w:sz="4" w:space="0" w:color="auto"/>
              <w:bottom w:val="dotted" w:sz="4" w:space="0" w:color="auto"/>
            </w:tcBorders>
            <w:vAlign w:val="center"/>
          </w:tcPr>
          <w:p w:rsidR="0011375F" w:rsidRPr="0038600D" w:rsidRDefault="0011375F" w:rsidP="0021622A">
            <w:pPr>
              <w:spacing w:before="40" w:after="40"/>
              <w:jc w:val="center"/>
              <w:rPr>
                <w:noProof/>
              </w:rPr>
            </w:pPr>
            <w:r w:rsidRPr="0038600D">
              <w:rPr>
                <w:noProof/>
                <w:lang w:val="vi-VN"/>
              </w:rPr>
              <w:t>0</w:t>
            </w:r>
            <w:r w:rsidRPr="0038600D">
              <w:rPr>
                <w:noProof/>
              </w:rPr>
              <w:t>2</w:t>
            </w:r>
          </w:p>
        </w:tc>
        <w:tc>
          <w:tcPr>
            <w:tcW w:w="1134"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276"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850"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992"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560"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559"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417"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276" w:type="dxa"/>
            <w:tcBorders>
              <w:top w:val="dotted" w:sz="4" w:space="0" w:color="auto"/>
              <w:bottom w:val="dotted" w:sz="4" w:space="0" w:color="auto"/>
            </w:tcBorders>
          </w:tcPr>
          <w:p w:rsidR="0011375F" w:rsidRPr="0038600D" w:rsidRDefault="0011375F" w:rsidP="0021622A">
            <w:pPr>
              <w:spacing w:before="40" w:after="40"/>
              <w:rPr>
                <w:noProof/>
                <w:lang w:val="vi-VN"/>
              </w:rPr>
            </w:pPr>
          </w:p>
        </w:tc>
      </w:tr>
      <w:tr w:rsidR="0038600D" w:rsidRPr="0038600D" w:rsidTr="00F75051">
        <w:tc>
          <w:tcPr>
            <w:tcW w:w="4266" w:type="dxa"/>
            <w:tcBorders>
              <w:top w:val="dotted" w:sz="4" w:space="0" w:color="auto"/>
              <w:bottom w:val="dotted" w:sz="4" w:space="0" w:color="auto"/>
            </w:tcBorders>
            <w:vAlign w:val="bottom"/>
          </w:tcPr>
          <w:p w:rsidR="0011375F" w:rsidRPr="0038600D" w:rsidRDefault="0011375F" w:rsidP="0021622A">
            <w:pPr>
              <w:spacing w:before="40" w:after="40"/>
              <w:rPr>
                <w:b/>
                <w:bCs/>
                <w:i/>
                <w:iCs/>
                <w:noProof/>
                <w:lang w:val="vi-VN"/>
              </w:rPr>
            </w:pPr>
            <w:r w:rsidRPr="0038600D">
              <w:rPr>
                <w:noProof/>
                <w:lang w:val="vi-VN"/>
              </w:rPr>
              <w:t>- Tội giết con mới đẻ</w:t>
            </w:r>
          </w:p>
        </w:tc>
        <w:tc>
          <w:tcPr>
            <w:tcW w:w="851" w:type="dxa"/>
            <w:tcBorders>
              <w:top w:val="dotted" w:sz="4" w:space="0" w:color="auto"/>
              <w:bottom w:val="dotted" w:sz="4" w:space="0" w:color="auto"/>
            </w:tcBorders>
            <w:vAlign w:val="center"/>
          </w:tcPr>
          <w:p w:rsidR="0011375F" w:rsidRPr="0038600D" w:rsidRDefault="0011375F" w:rsidP="0021622A">
            <w:pPr>
              <w:spacing w:before="40" w:after="40"/>
              <w:jc w:val="center"/>
              <w:rPr>
                <w:noProof/>
              </w:rPr>
            </w:pPr>
            <w:r w:rsidRPr="0038600D">
              <w:rPr>
                <w:noProof/>
                <w:lang w:val="vi-VN"/>
              </w:rPr>
              <w:t>0</w:t>
            </w:r>
            <w:r w:rsidRPr="0038600D">
              <w:rPr>
                <w:noProof/>
              </w:rPr>
              <w:t>3</w:t>
            </w:r>
          </w:p>
        </w:tc>
        <w:tc>
          <w:tcPr>
            <w:tcW w:w="1134"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276"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850"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992"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560"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559"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417"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276" w:type="dxa"/>
            <w:tcBorders>
              <w:top w:val="dotted" w:sz="4" w:space="0" w:color="auto"/>
              <w:bottom w:val="dotted" w:sz="4" w:space="0" w:color="auto"/>
            </w:tcBorders>
          </w:tcPr>
          <w:p w:rsidR="0011375F" w:rsidRPr="0038600D" w:rsidRDefault="0011375F" w:rsidP="0021622A">
            <w:pPr>
              <w:spacing w:before="40" w:after="40"/>
              <w:rPr>
                <w:noProof/>
                <w:lang w:val="vi-VN"/>
              </w:rPr>
            </w:pPr>
          </w:p>
        </w:tc>
      </w:tr>
      <w:tr w:rsidR="0038600D" w:rsidRPr="0038600D" w:rsidTr="00F75051">
        <w:tc>
          <w:tcPr>
            <w:tcW w:w="4266" w:type="dxa"/>
            <w:tcBorders>
              <w:top w:val="dotted" w:sz="4" w:space="0" w:color="auto"/>
              <w:bottom w:val="dotted" w:sz="4" w:space="0" w:color="auto"/>
            </w:tcBorders>
            <w:vAlign w:val="bottom"/>
          </w:tcPr>
          <w:p w:rsidR="0011375F" w:rsidRPr="0038600D" w:rsidRDefault="0011375F" w:rsidP="0021622A">
            <w:pPr>
              <w:spacing w:before="40" w:after="40"/>
              <w:rPr>
                <w:noProof/>
                <w:lang w:val="vi-VN"/>
              </w:rPr>
            </w:pPr>
            <w:r w:rsidRPr="0038600D">
              <w:rPr>
                <w:noProof/>
                <w:lang w:val="vi-VN"/>
              </w:rPr>
              <w:t>-…</w:t>
            </w:r>
          </w:p>
        </w:tc>
        <w:tc>
          <w:tcPr>
            <w:tcW w:w="851" w:type="dxa"/>
            <w:tcBorders>
              <w:top w:val="dotted" w:sz="4" w:space="0" w:color="auto"/>
              <w:bottom w:val="dotted" w:sz="4" w:space="0" w:color="auto"/>
            </w:tcBorders>
            <w:vAlign w:val="center"/>
          </w:tcPr>
          <w:p w:rsidR="0011375F" w:rsidRPr="0038600D" w:rsidRDefault="0011375F" w:rsidP="0021622A">
            <w:pPr>
              <w:spacing w:before="40" w:after="40"/>
              <w:jc w:val="center"/>
              <w:rPr>
                <w:noProof/>
                <w:lang w:val="vi-VN"/>
              </w:rPr>
            </w:pPr>
          </w:p>
        </w:tc>
        <w:tc>
          <w:tcPr>
            <w:tcW w:w="1134"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276"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850"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992"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560"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559"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417" w:type="dxa"/>
            <w:tcBorders>
              <w:top w:val="dotted" w:sz="4" w:space="0" w:color="auto"/>
              <w:bottom w:val="dotted" w:sz="4" w:space="0" w:color="auto"/>
            </w:tcBorders>
          </w:tcPr>
          <w:p w:rsidR="0011375F" w:rsidRPr="0038600D" w:rsidRDefault="0011375F" w:rsidP="0021622A">
            <w:pPr>
              <w:spacing w:before="40" w:after="40"/>
              <w:rPr>
                <w:noProof/>
                <w:lang w:val="vi-VN"/>
              </w:rPr>
            </w:pPr>
          </w:p>
        </w:tc>
        <w:tc>
          <w:tcPr>
            <w:tcW w:w="1276" w:type="dxa"/>
            <w:tcBorders>
              <w:top w:val="dotted" w:sz="4" w:space="0" w:color="auto"/>
              <w:bottom w:val="dotted" w:sz="4" w:space="0" w:color="auto"/>
            </w:tcBorders>
          </w:tcPr>
          <w:p w:rsidR="0011375F" w:rsidRPr="0038600D" w:rsidRDefault="0011375F" w:rsidP="0021622A">
            <w:pPr>
              <w:spacing w:before="40" w:after="40"/>
              <w:rPr>
                <w:noProof/>
                <w:lang w:val="vi-VN"/>
              </w:rPr>
            </w:pPr>
          </w:p>
        </w:tc>
      </w:tr>
      <w:tr w:rsidR="0021622A" w:rsidRPr="0038600D" w:rsidTr="00F75051">
        <w:tc>
          <w:tcPr>
            <w:tcW w:w="4266" w:type="dxa"/>
            <w:tcBorders>
              <w:top w:val="dotted" w:sz="4" w:space="0" w:color="auto"/>
              <w:bottom w:val="single" w:sz="4" w:space="0" w:color="000000"/>
            </w:tcBorders>
            <w:vAlign w:val="bottom"/>
          </w:tcPr>
          <w:p w:rsidR="0011375F" w:rsidRPr="0038600D" w:rsidRDefault="0011375F" w:rsidP="0021622A">
            <w:pPr>
              <w:spacing w:before="40" w:after="40"/>
              <w:rPr>
                <w:noProof/>
                <w:lang w:val="vi-VN"/>
              </w:rPr>
            </w:pPr>
            <w:r w:rsidRPr="0038600D">
              <w:rPr>
                <w:noProof/>
                <w:lang w:val="vi-VN"/>
              </w:rPr>
              <w:t>- Tội tuyển mộ lính đánh thuê; tội làm lính đánh thuê</w:t>
            </w:r>
          </w:p>
        </w:tc>
        <w:tc>
          <w:tcPr>
            <w:tcW w:w="851" w:type="dxa"/>
            <w:tcBorders>
              <w:top w:val="dotted" w:sz="4" w:space="0" w:color="auto"/>
              <w:bottom w:val="single" w:sz="4" w:space="0" w:color="000000"/>
            </w:tcBorders>
            <w:vAlign w:val="center"/>
          </w:tcPr>
          <w:p w:rsidR="0011375F" w:rsidRPr="0038600D" w:rsidRDefault="0011375F" w:rsidP="0021622A">
            <w:pPr>
              <w:spacing w:before="40" w:after="40"/>
              <w:jc w:val="center"/>
              <w:rPr>
                <w:noProof/>
                <w:lang w:val="vi-VN"/>
              </w:rPr>
            </w:pPr>
          </w:p>
        </w:tc>
        <w:tc>
          <w:tcPr>
            <w:tcW w:w="1134" w:type="dxa"/>
            <w:tcBorders>
              <w:top w:val="dotted" w:sz="4" w:space="0" w:color="auto"/>
              <w:bottom w:val="single" w:sz="4" w:space="0" w:color="000000"/>
            </w:tcBorders>
          </w:tcPr>
          <w:p w:rsidR="0011375F" w:rsidRPr="0038600D" w:rsidRDefault="0011375F" w:rsidP="0021622A">
            <w:pPr>
              <w:spacing w:before="40" w:after="40"/>
              <w:rPr>
                <w:noProof/>
                <w:lang w:val="vi-VN"/>
              </w:rPr>
            </w:pPr>
          </w:p>
        </w:tc>
        <w:tc>
          <w:tcPr>
            <w:tcW w:w="1276" w:type="dxa"/>
            <w:tcBorders>
              <w:top w:val="dotted" w:sz="4" w:space="0" w:color="auto"/>
              <w:bottom w:val="single" w:sz="4" w:space="0" w:color="000000"/>
            </w:tcBorders>
          </w:tcPr>
          <w:p w:rsidR="0011375F" w:rsidRPr="0038600D" w:rsidRDefault="0011375F" w:rsidP="0021622A">
            <w:pPr>
              <w:spacing w:before="40" w:after="40"/>
              <w:rPr>
                <w:noProof/>
                <w:lang w:val="vi-VN"/>
              </w:rPr>
            </w:pPr>
          </w:p>
        </w:tc>
        <w:tc>
          <w:tcPr>
            <w:tcW w:w="850" w:type="dxa"/>
            <w:tcBorders>
              <w:top w:val="dotted" w:sz="4" w:space="0" w:color="auto"/>
              <w:bottom w:val="single" w:sz="4" w:space="0" w:color="000000"/>
            </w:tcBorders>
          </w:tcPr>
          <w:p w:rsidR="0011375F" w:rsidRPr="0038600D" w:rsidRDefault="0011375F" w:rsidP="0021622A">
            <w:pPr>
              <w:spacing w:before="40" w:after="40"/>
              <w:rPr>
                <w:noProof/>
                <w:lang w:val="vi-VN"/>
              </w:rPr>
            </w:pPr>
          </w:p>
        </w:tc>
        <w:tc>
          <w:tcPr>
            <w:tcW w:w="992" w:type="dxa"/>
            <w:tcBorders>
              <w:top w:val="dotted" w:sz="4" w:space="0" w:color="auto"/>
              <w:bottom w:val="single" w:sz="4" w:space="0" w:color="000000"/>
            </w:tcBorders>
          </w:tcPr>
          <w:p w:rsidR="0011375F" w:rsidRPr="0038600D" w:rsidRDefault="0011375F" w:rsidP="0021622A">
            <w:pPr>
              <w:spacing w:before="40" w:after="40"/>
              <w:rPr>
                <w:noProof/>
                <w:lang w:val="vi-VN"/>
              </w:rPr>
            </w:pPr>
          </w:p>
        </w:tc>
        <w:tc>
          <w:tcPr>
            <w:tcW w:w="1560" w:type="dxa"/>
            <w:tcBorders>
              <w:top w:val="dotted" w:sz="4" w:space="0" w:color="auto"/>
              <w:bottom w:val="single" w:sz="4" w:space="0" w:color="000000"/>
            </w:tcBorders>
          </w:tcPr>
          <w:p w:rsidR="0011375F" w:rsidRPr="0038600D" w:rsidRDefault="0011375F" w:rsidP="0021622A">
            <w:pPr>
              <w:spacing w:before="40" w:after="40"/>
              <w:rPr>
                <w:noProof/>
                <w:lang w:val="vi-VN"/>
              </w:rPr>
            </w:pPr>
          </w:p>
        </w:tc>
        <w:tc>
          <w:tcPr>
            <w:tcW w:w="1559" w:type="dxa"/>
            <w:tcBorders>
              <w:top w:val="dotted" w:sz="4" w:space="0" w:color="auto"/>
              <w:bottom w:val="single" w:sz="4" w:space="0" w:color="000000"/>
            </w:tcBorders>
          </w:tcPr>
          <w:p w:rsidR="0011375F" w:rsidRPr="0038600D" w:rsidRDefault="0011375F" w:rsidP="0021622A">
            <w:pPr>
              <w:spacing w:before="40" w:after="40"/>
              <w:rPr>
                <w:noProof/>
                <w:lang w:val="vi-VN"/>
              </w:rPr>
            </w:pPr>
          </w:p>
        </w:tc>
        <w:tc>
          <w:tcPr>
            <w:tcW w:w="1417" w:type="dxa"/>
            <w:tcBorders>
              <w:top w:val="dotted" w:sz="4" w:space="0" w:color="auto"/>
              <w:bottom w:val="single" w:sz="4" w:space="0" w:color="000000"/>
            </w:tcBorders>
          </w:tcPr>
          <w:p w:rsidR="0011375F" w:rsidRPr="0038600D" w:rsidRDefault="0011375F" w:rsidP="0021622A">
            <w:pPr>
              <w:spacing w:before="40" w:after="40"/>
              <w:rPr>
                <w:noProof/>
                <w:lang w:val="vi-VN"/>
              </w:rPr>
            </w:pPr>
          </w:p>
        </w:tc>
        <w:tc>
          <w:tcPr>
            <w:tcW w:w="1276" w:type="dxa"/>
            <w:tcBorders>
              <w:top w:val="dotted" w:sz="4" w:space="0" w:color="auto"/>
              <w:bottom w:val="single" w:sz="4" w:space="0" w:color="000000"/>
            </w:tcBorders>
          </w:tcPr>
          <w:p w:rsidR="0011375F" w:rsidRPr="0038600D" w:rsidRDefault="0011375F" w:rsidP="0021622A">
            <w:pPr>
              <w:spacing w:before="40" w:after="40"/>
              <w:rPr>
                <w:noProof/>
                <w:lang w:val="vi-VN"/>
              </w:rPr>
            </w:pPr>
          </w:p>
        </w:tc>
      </w:tr>
    </w:tbl>
    <w:p w:rsidR="0021622A" w:rsidRPr="0038600D" w:rsidRDefault="0021622A"/>
    <w:tbl>
      <w:tblPr>
        <w:tblW w:w="15309" w:type="dxa"/>
        <w:tblInd w:w="250" w:type="dxa"/>
        <w:tblLayout w:type="fixed"/>
        <w:tblLook w:val="04A0"/>
      </w:tblPr>
      <w:tblGrid>
        <w:gridCol w:w="5812"/>
        <w:gridCol w:w="4961"/>
        <w:gridCol w:w="4536"/>
      </w:tblGrid>
      <w:tr w:rsidR="0021622A" w:rsidRPr="0038600D" w:rsidTr="0021622A">
        <w:tc>
          <w:tcPr>
            <w:tcW w:w="5812" w:type="dxa"/>
          </w:tcPr>
          <w:p w:rsidR="0021622A" w:rsidRPr="0038600D" w:rsidRDefault="0021622A" w:rsidP="00723708">
            <w:pPr>
              <w:spacing w:before="80"/>
              <w:jc w:val="center"/>
              <w:rPr>
                <w:b/>
                <w:sz w:val="26"/>
                <w:szCs w:val="26"/>
              </w:rPr>
            </w:pPr>
          </w:p>
          <w:p w:rsidR="0021622A" w:rsidRPr="0038600D" w:rsidRDefault="0021622A" w:rsidP="00723708">
            <w:pPr>
              <w:spacing w:before="80"/>
              <w:jc w:val="center"/>
              <w:rPr>
                <w:b/>
                <w:sz w:val="26"/>
                <w:szCs w:val="26"/>
              </w:rPr>
            </w:pPr>
            <w:r w:rsidRPr="0038600D">
              <w:rPr>
                <w:b/>
                <w:sz w:val="26"/>
                <w:szCs w:val="26"/>
              </w:rPr>
              <w:t>Người lập biểu</w:t>
            </w:r>
          </w:p>
          <w:p w:rsidR="0021622A" w:rsidRPr="0038600D" w:rsidRDefault="0021622A" w:rsidP="00723708">
            <w:pPr>
              <w:spacing w:before="80"/>
              <w:jc w:val="center"/>
              <w:rPr>
                <w:i/>
                <w:sz w:val="26"/>
                <w:szCs w:val="26"/>
              </w:rPr>
            </w:pPr>
            <w:r w:rsidRPr="0038600D">
              <w:rPr>
                <w:i/>
                <w:sz w:val="26"/>
                <w:szCs w:val="26"/>
              </w:rPr>
              <w:t>(Ký, họ tên)</w:t>
            </w:r>
          </w:p>
        </w:tc>
        <w:tc>
          <w:tcPr>
            <w:tcW w:w="4961" w:type="dxa"/>
          </w:tcPr>
          <w:p w:rsidR="0021622A" w:rsidRPr="0038600D" w:rsidRDefault="0021622A" w:rsidP="00723708">
            <w:pPr>
              <w:spacing w:before="80"/>
              <w:jc w:val="center"/>
              <w:rPr>
                <w:b/>
                <w:sz w:val="26"/>
                <w:szCs w:val="26"/>
              </w:rPr>
            </w:pPr>
          </w:p>
          <w:p w:rsidR="0021622A" w:rsidRPr="0038600D" w:rsidRDefault="0021622A" w:rsidP="00723708">
            <w:pPr>
              <w:spacing w:before="80"/>
              <w:jc w:val="center"/>
              <w:rPr>
                <w:b/>
                <w:sz w:val="26"/>
                <w:szCs w:val="26"/>
              </w:rPr>
            </w:pPr>
            <w:r w:rsidRPr="0038600D">
              <w:rPr>
                <w:b/>
                <w:sz w:val="26"/>
                <w:szCs w:val="26"/>
              </w:rPr>
              <w:t>Người kiểm tra biểu</w:t>
            </w:r>
          </w:p>
          <w:p w:rsidR="0021622A" w:rsidRPr="0038600D" w:rsidRDefault="0021622A" w:rsidP="00723708">
            <w:pPr>
              <w:spacing w:before="80"/>
              <w:jc w:val="center"/>
              <w:rPr>
                <w:i/>
                <w:sz w:val="26"/>
                <w:szCs w:val="26"/>
              </w:rPr>
            </w:pPr>
            <w:r w:rsidRPr="0038600D">
              <w:rPr>
                <w:i/>
                <w:sz w:val="26"/>
                <w:szCs w:val="26"/>
              </w:rPr>
              <w:t>(Ký, họ tên)</w:t>
            </w:r>
          </w:p>
        </w:tc>
        <w:tc>
          <w:tcPr>
            <w:tcW w:w="4536" w:type="dxa"/>
          </w:tcPr>
          <w:p w:rsidR="0021622A" w:rsidRPr="0038600D" w:rsidRDefault="0021622A" w:rsidP="00723708">
            <w:pPr>
              <w:spacing w:before="80"/>
              <w:jc w:val="center"/>
              <w:rPr>
                <w:i/>
                <w:sz w:val="26"/>
                <w:szCs w:val="26"/>
              </w:rPr>
            </w:pPr>
            <w:r w:rsidRPr="0038600D">
              <w:rPr>
                <w:i/>
                <w:sz w:val="26"/>
                <w:szCs w:val="26"/>
              </w:rPr>
              <w:t>….., Ngày … tháng … năm …</w:t>
            </w:r>
          </w:p>
          <w:p w:rsidR="0021622A" w:rsidRPr="0038600D" w:rsidRDefault="0021622A" w:rsidP="00723708">
            <w:pPr>
              <w:spacing w:before="80"/>
              <w:jc w:val="center"/>
              <w:rPr>
                <w:b/>
                <w:sz w:val="26"/>
                <w:szCs w:val="26"/>
              </w:rPr>
            </w:pPr>
            <w:r w:rsidRPr="0038600D">
              <w:rPr>
                <w:b/>
                <w:sz w:val="26"/>
                <w:szCs w:val="26"/>
              </w:rPr>
              <w:t>Thủ trưởng đơn vị</w:t>
            </w:r>
          </w:p>
          <w:p w:rsidR="0021622A" w:rsidRPr="0038600D" w:rsidRDefault="0021622A" w:rsidP="00723708">
            <w:pPr>
              <w:spacing w:before="80"/>
              <w:jc w:val="center"/>
              <w:rPr>
                <w:i/>
                <w:sz w:val="26"/>
                <w:szCs w:val="26"/>
              </w:rPr>
            </w:pPr>
            <w:r w:rsidRPr="0038600D">
              <w:rPr>
                <w:i/>
                <w:sz w:val="26"/>
                <w:szCs w:val="26"/>
              </w:rPr>
              <w:t>(Ký, đóng dấu, họ tên)</w:t>
            </w:r>
          </w:p>
        </w:tc>
      </w:tr>
    </w:tbl>
    <w:p w:rsidR="0021622A" w:rsidRPr="0038600D" w:rsidRDefault="0021622A"/>
    <w:p w:rsidR="00F75051" w:rsidRPr="0038600D" w:rsidRDefault="00F75051"/>
    <w:p w:rsidR="00F75051" w:rsidRPr="0038600D" w:rsidRDefault="00F75051"/>
    <w:p w:rsidR="00BA1563" w:rsidRPr="0038600D" w:rsidRDefault="00BA1563">
      <w:pPr>
        <w:sectPr w:rsidR="00BA1563" w:rsidRPr="0038600D" w:rsidSect="00F75051">
          <w:pgSz w:w="16840" w:h="11907" w:orient="landscape" w:code="9"/>
          <w:pgMar w:top="1260" w:right="964" w:bottom="964" w:left="964" w:header="720" w:footer="567" w:gutter="0"/>
          <w:cols w:space="720"/>
          <w:docGrid w:linePitch="360"/>
        </w:sectPr>
      </w:pPr>
    </w:p>
    <w:p w:rsidR="00BA1563" w:rsidRPr="0038600D" w:rsidRDefault="00071D1C" w:rsidP="00BA1563">
      <w:pPr>
        <w:spacing w:before="120" w:after="120" w:line="288" w:lineRule="auto"/>
        <w:ind w:firstLine="720"/>
        <w:jc w:val="both"/>
        <w:rPr>
          <w:b/>
          <w:bCs/>
          <w:sz w:val="28"/>
          <w:szCs w:val="28"/>
        </w:rPr>
      </w:pPr>
      <w:r w:rsidRPr="0038600D">
        <w:rPr>
          <w:b/>
          <w:bCs/>
          <w:sz w:val="28"/>
          <w:szCs w:val="28"/>
          <w:lang w:val="pt-BR"/>
        </w:rPr>
        <w:lastRenderedPageBreak/>
        <w:t>BIỂU SỐ: 012.H/</w:t>
      </w:r>
      <w:r w:rsidR="00BA1563" w:rsidRPr="0038600D">
        <w:rPr>
          <w:b/>
          <w:bCs/>
          <w:sz w:val="28"/>
          <w:szCs w:val="28"/>
          <w:lang w:val="pt-BR"/>
        </w:rPr>
        <w:t>H</w:t>
      </w:r>
      <w:r w:rsidRPr="0038600D">
        <w:rPr>
          <w:b/>
          <w:bCs/>
          <w:sz w:val="28"/>
          <w:szCs w:val="28"/>
          <w:lang w:val="pt-BR"/>
        </w:rPr>
        <w:t>0316-VKS</w:t>
      </w:r>
      <w:r w:rsidR="00BA1563" w:rsidRPr="0038600D">
        <w:rPr>
          <w:b/>
          <w:bCs/>
          <w:sz w:val="28"/>
          <w:szCs w:val="28"/>
          <w:lang w:val="pt-BR"/>
        </w:rPr>
        <w:t>:</w:t>
      </w:r>
      <w:r w:rsidR="00BA1563" w:rsidRPr="0038600D">
        <w:rPr>
          <w:b/>
          <w:bCs/>
          <w:sz w:val="28"/>
          <w:szCs w:val="28"/>
        </w:rPr>
        <w:t xml:space="preserve"> SỐ VỤ ÁN, SỐ BỊ CAN ĐÃ TRUY TỐ</w:t>
      </w:r>
    </w:p>
    <w:p w:rsidR="00BA1563" w:rsidRPr="0038600D" w:rsidRDefault="00BA1563" w:rsidP="00F329FE">
      <w:pPr>
        <w:spacing w:before="120" w:after="120"/>
        <w:ind w:firstLine="720"/>
        <w:jc w:val="both"/>
        <w:rPr>
          <w:b/>
          <w:bCs/>
          <w:sz w:val="28"/>
          <w:szCs w:val="28"/>
        </w:rPr>
      </w:pPr>
      <w:r w:rsidRPr="0038600D">
        <w:rPr>
          <w:b/>
          <w:bCs/>
          <w:sz w:val="28"/>
          <w:szCs w:val="28"/>
        </w:rPr>
        <w:t>1. Khái niệm, phương pháp tính</w:t>
      </w:r>
    </w:p>
    <w:p w:rsidR="00BA1563" w:rsidRPr="0038600D" w:rsidRDefault="00BA1563" w:rsidP="00F329FE">
      <w:pPr>
        <w:tabs>
          <w:tab w:val="center" w:pos="1701"/>
          <w:tab w:val="center" w:pos="6804"/>
        </w:tabs>
        <w:spacing w:before="120" w:after="120"/>
        <w:ind w:firstLine="720"/>
        <w:jc w:val="both"/>
        <w:rPr>
          <w:sz w:val="28"/>
          <w:szCs w:val="28"/>
          <w:lang w:val="pt-BR"/>
        </w:rPr>
      </w:pPr>
      <w:r w:rsidRPr="0038600D">
        <w:rPr>
          <w:sz w:val="28"/>
          <w:szCs w:val="28"/>
          <w:lang w:val="pt-BR"/>
        </w:rPr>
        <w:t>Số vụ án đã truy tố là số vụ án mà Viện kiểm sát đã ra quyết định truy tố vụ án ra trước Toà án bằng bản cáo trạng hoặc quyết định truy tố.</w:t>
      </w:r>
    </w:p>
    <w:p w:rsidR="00BA1563" w:rsidRPr="0038600D" w:rsidRDefault="00BA1563" w:rsidP="00F329FE">
      <w:pPr>
        <w:tabs>
          <w:tab w:val="center" w:pos="1701"/>
          <w:tab w:val="center" w:pos="6804"/>
        </w:tabs>
        <w:spacing w:before="120" w:after="120"/>
        <w:ind w:firstLine="720"/>
        <w:jc w:val="both"/>
        <w:rPr>
          <w:sz w:val="28"/>
          <w:szCs w:val="28"/>
          <w:lang w:val="pt-BR"/>
        </w:rPr>
      </w:pPr>
      <w:r w:rsidRPr="0038600D">
        <w:rPr>
          <w:sz w:val="28"/>
          <w:szCs w:val="28"/>
          <w:lang w:val="pt-BR"/>
        </w:rPr>
        <w:t>Số bị can đã truy tố là số bị can mà Viện kiểm sát đã ra quyết định truy tố bị can đó ra trước Toà án bằng bản cáo trạng hoặc quyết định truy tố.</w:t>
      </w:r>
    </w:p>
    <w:p w:rsidR="00BA1563" w:rsidRPr="0038600D" w:rsidRDefault="00BA1563" w:rsidP="00F329FE">
      <w:pPr>
        <w:tabs>
          <w:tab w:val="center" w:pos="1701"/>
          <w:tab w:val="center" w:pos="6804"/>
        </w:tabs>
        <w:spacing w:before="120" w:after="120"/>
        <w:ind w:firstLine="720"/>
        <w:jc w:val="both"/>
        <w:rPr>
          <w:sz w:val="28"/>
          <w:szCs w:val="28"/>
          <w:lang w:val="pt-BR"/>
        </w:rPr>
      </w:pPr>
      <w:r w:rsidRPr="0038600D">
        <w:rPr>
          <w:sz w:val="28"/>
          <w:szCs w:val="28"/>
          <w:lang w:val="pt-BR"/>
        </w:rPr>
        <w:t>- Nguyên tắc xác định tội danh:</w:t>
      </w:r>
    </w:p>
    <w:p w:rsidR="00BA1563" w:rsidRPr="0038600D" w:rsidRDefault="00BA1563" w:rsidP="00F329FE">
      <w:pPr>
        <w:spacing w:before="120" w:after="120"/>
        <w:ind w:firstLine="720"/>
        <w:jc w:val="both"/>
        <w:rPr>
          <w:sz w:val="28"/>
          <w:szCs w:val="28"/>
          <w:lang w:val="pt-BR"/>
        </w:rPr>
      </w:pPr>
      <w:r w:rsidRPr="0038600D">
        <w:rPr>
          <w:sz w:val="28"/>
          <w:szCs w:val="28"/>
          <w:lang w:val="pt-BR"/>
        </w:rPr>
        <w:t>+ Nếu vụ án có nhiều tội danh thì tội danh của vụ án được thống kê theo tội danh nghiêm trọng nhất của vụ án (của bị can đầu vụ);</w:t>
      </w:r>
    </w:p>
    <w:p w:rsidR="00BA1563" w:rsidRPr="0038600D" w:rsidRDefault="00BA1563" w:rsidP="00F329FE">
      <w:pPr>
        <w:spacing w:before="120" w:after="120"/>
        <w:ind w:firstLine="720"/>
        <w:jc w:val="both"/>
        <w:rPr>
          <w:sz w:val="28"/>
          <w:szCs w:val="28"/>
          <w:lang w:val="pt-BR"/>
        </w:rPr>
      </w:pPr>
      <w:r w:rsidRPr="0038600D">
        <w:rPr>
          <w:sz w:val="28"/>
          <w:szCs w:val="28"/>
          <w:lang w:val="pt-BR"/>
        </w:rPr>
        <w:t xml:space="preserve">+ Nếu bị can bị khởi tố về nhiều tội trong cùng một vụ án thì tội danh của bị can được thống kê theo tội danh nghiêm trọng nhất trong vụ án đó; </w:t>
      </w:r>
    </w:p>
    <w:p w:rsidR="00BA1563" w:rsidRPr="0038600D" w:rsidRDefault="00BA1563" w:rsidP="00F329FE">
      <w:pPr>
        <w:spacing w:before="120" w:after="120"/>
        <w:ind w:firstLine="720"/>
        <w:jc w:val="both"/>
        <w:rPr>
          <w:sz w:val="28"/>
          <w:szCs w:val="28"/>
          <w:lang w:val="pt-BR"/>
        </w:rPr>
      </w:pPr>
      <w:r w:rsidRPr="0038600D">
        <w:rPr>
          <w:sz w:val="28"/>
          <w:szCs w:val="28"/>
          <w:lang w:val="pt-BR"/>
        </w:rPr>
        <w:t>+ Trong các trường hợp trên nếu các tội danh có cùng mức độ nghiêm trọng thì thống kê theo tội danh có số thứ tự của điều luật nhỏ nhất trong Bộ luật hình sự.</w:t>
      </w:r>
    </w:p>
    <w:p w:rsidR="00BA1563" w:rsidRPr="0038600D" w:rsidRDefault="00BA1563" w:rsidP="00F329FE">
      <w:pPr>
        <w:spacing w:before="120" w:after="120"/>
        <w:ind w:firstLine="720"/>
        <w:jc w:val="both"/>
        <w:rPr>
          <w:rFonts w:eastAsia="Calibri"/>
          <w:sz w:val="28"/>
          <w:szCs w:val="28"/>
          <w:lang w:val="pt-BR"/>
        </w:rPr>
      </w:pPr>
      <w:r w:rsidRPr="0038600D">
        <w:rPr>
          <w:rFonts w:eastAsia="Calibri"/>
          <w:sz w:val="28"/>
          <w:szCs w:val="28"/>
          <w:lang w:val="pt-BR"/>
        </w:rPr>
        <w:t>- Tuổi bị can tính tại thời điểm phạm tội:</w:t>
      </w:r>
    </w:p>
    <w:p w:rsidR="00BA1563" w:rsidRPr="0038600D" w:rsidRDefault="00BA1563" w:rsidP="00F329FE">
      <w:pPr>
        <w:spacing w:before="120" w:after="120"/>
        <w:ind w:firstLine="720"/>
        <w:jc w:val="both"/>
        <w:rPr>
          <w:rFonts w:eastAsia="Calibri"/>
          <w:sz w:val="28"/>
          <w:szCs w:val="28"/>
          <w:lang w:val="pt-BR"/>
        </w:rPr>
      </w:pPr>
      <w:r w:rsidRPr="0038600D">
        <w:rPr>
          <w:rFonts w:eastAsia="Calibri"/>
          <w:sz w:val="28"/>
          <w:szCs w:val="28"/>
          <w:lang w:val="pt-BR"/>
        </w:rPr>
        <w:t>Cách tính tuổi tròn: Nếu tháng mà bị can phạm tội trùng hoặc sau tháng sinh nhật thì tuổi tròn được tính là năm phạm tội trừ đi năm sinh. Nếu tháng bị can phạm tội trước tháng sinh nhật thì lấy năm phạm tội trừ đi năm sinh và trừ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5529"/>
      </w:tblGrid>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i/>
                <w:sz w:val="28"/>
                <w:szCs w:val="28"/>
                <w:lang w:val="pt-BR"/>
              </w:rPr>
            </w:pPr>
            <w:r w:rsidRPr="0038600D">
              <w:rPr>
                <w:rFonts w:eastAsia="Calibri"/>
                <w:i/>
                <w:sz w:val="28"/>
                <w:szCs w:val="28"/>
                <w:lang w:val="pt-BR"/>
              </w:rPr>
              <w:t>Hình 1:</w:t>
            </w: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i/>
                <w:sz w:val="28"/>
                <w:szCs w:val="28"/>
                <w:lang w:val="pt-BR"/>
              </w:rPr>
            </w:pPr>
            <w:r w:rsidRPr="0038600D">
              <w:rPr>
                <w:rFonts w:eastAsia="Calibri"/>
                <w:i/>
                <w:sz w:val="28"/>
                <w:szCs w:val="28"/>
                <w:lang w:val="pt-BR"/>
              </w:rPr>
              <w:t>Tháng bị can phạm tội sau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sz w:val="28"/>
                <w:szCs w:val="28"/>
                <w:lang w:val="pt-BR"/>
              </w:rPr>
            </w:pPr>
            <w:r w:rsidRPr="0038600D">
              <w:rPr>
                <w:rFonts w:eastAsia="Calibri"/>
                <w:sz w:val="28"/>
                <w:szCs w:val="28"/>
                <w:lang w:val="pt-BR"/>
              </w:rPr>
              <w:t>Tuổi tròn = Năm phạm tội - Năm sinh</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755B89" w:rsidP="00E92978">
            <w:pPr>
              <w:spacing w:before="120" w:after="120"/>
              <w:rPr>
                <w:rFonts w:eastAsia="Calibri"/>
                <w:sz w:val="28"/>
                <w:szCs w:val="28"/>
                <w:lang w:val="pt-BR"/>
              </w:rPr>
            </w:pPr>
            <w:r>
              <w:rPr>
                <w:rFonts w:eastAsia="Calibri"/>
                <w:noProof/>
                <w:sz w:val="28"/>
                <w:szCs w:val="28"/>
              </w:rPr>
              <w:pict>
                <v:shape id="AutoShape 198" o:spid="_x0000_s1040" type="#_x0000_t32" style="position:absolute;margin-left:98.5pt;margin-top:21.4pt;width:0;height:32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Ih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">
                  <v:stroke endarrow="block"/>
                </v:shape>
              </w:pict>
            </w:r>
            <w:r w:rsidR="00BA1563" w:rsidRPr="0038600D">
              <w:rPr>
                <w:rFonts w:eastAsia="Calibri"/>
                <w:sz w:val="28"/>
                <w:szCs w:val="28"/>
                <w:lang w:val="pt-BR"/>
              </w:rPr>
              <w:t xml:space="preserve">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single" w:sz="4" w:space="0" w:color="auto"/>
              <w:right w:val="nil"/>
            </w:tcBorders>
            <w:shd w:val="clear" w:color="auto" w:fill="auto"/>
          </w:tcPr>
          <w:p w:rsidR="00BA1563" w:rsidRPr="0038600D" w:rsidRDefault="00755B89" w:rsidP="00E92978">
            <w:pPr>
              <w:spacing w:before="120" w:after="120"/>
              <w:jc w:val="both"/>
              <w:rPr>
                <w:rFonts w:eastAsia="Calibri"/>
                <w:sz w:val="28"/>
                <w:szCs w:val="28"/>
                <w:lang w:val="pt-BR"/>
              </w:rPr>
            </w:pPr>
            <w:r>
              <w:rPr>
                <w:rFonts w:eastAsia="Calibri"/>
                <w:noProof/>
                <w:sz w:val="28"/>
                <w:szCs w:val="28"/>
              </w:rPr>
              <w:pict>
                <v:shape id="AutoShape 199" o:spid="_x0000_s1039" type="#_x0000_t32" style="position:absolute;left:0;text-align:left;margin-left:207pt;margin-top:25.95pt;width:.5pt;height:26.5pt;flip:x y;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">
                  <v:stroke endarrow="block"/>
                </v:shape>
              </w:pic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p w:rsidR="00BA1563" w:rsidRPr="0038600D" w:rsidRDefault="00BA1563" w:rsidP="00E92978">
            <w:pPr>
              <w:spacing w:before="120" w:after="120"/>
              <w:jc w:val="both"/>
              <w:rPr>
                <w:rFonts w:eastAsia="Calibri"/>
                <w:sz w:val="28"/>
                <w:szCs w:val="28"/>
                <w:lang w:val="pt-BR"/>
              </w:rPr>
            </w:pPr>
          </w:p>
        </w:tc>
        <w:tc>
          <w:tcPr>
            <w:tcW w:w="5529" w:type="dxa"/>
            <w:tcBorders>
              <w:top w:val="single" w:sz="4" w:space="0" w:color="auto"/>
              <w:left w:val="nil"/>
              <w:bottom w:val="nil"/>
              <w:right w:val="nil"/>
            </w:tcBorders>
            <w:shd w:val="clear" w:color="auto" w:fill="auto"/>
          </w:tcPr>
          <w:p w:rsidR="00BA1563" w:rsidRPr="0038600D" w:rsidRDefault="00BA1563" w:rsidP="00E92978">
            <w:pPr>
              <w:spacing w:before="120" w:after="120"/>
              <w:jc w:val="right"/>
              <w:rPr>
                <w:rFonts w:eastAsia="Calibri"/>
                <w:sz w:val="28"/>
                <w:szCs w:val="28"/>
                <w:lang w:val="pt-BR"/>
              </w:rPr>
            </w:pPr>
          </w:p>
          <w:p w:rsidR="00BA1563" w:rsidRPr="0038600D" w:rsidRDefault="00BA1563" w:rsidP="00E92978">
            <w:pPr>
              <w:spacing w:before="120" w:after="120"/>
              <w:jc w:val="right"/>
              <w:rPr>
                <w:rFonts w:eastAsia="Calibri"/>
                <w:sz w:val="28"/>
                <w:szCs w:val="28"/>
                <w:lang w:val="pt-BR"/>
              </w:rPr>
            </w:pPr>
            <w:r w:rsidRPr="0038600D">
              <w:rPr>
                <w:rFonts w:eastAsia="Calibri"/>
                <w:sz w:val="28"/>
                <w:szCs w:val="28"/>
                <w:lang w:val="pt-BR"/>
              </w:rPr>
              <w:t>Tháng bị can phạm tội</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i/>
                <w:sz w:val="28"/>
                <w:szCs w:val="28"/>
                <w:lang w:val="pt-BR"/>
              </w:rPr>
            </w:pPr>
          </w:p>
          <w:p w:rsidR="00BA1563" w:rsidRPr="0038600D" w:rsidRDefault="00BA1563" w:rsidP="00F329FE">
            <w:pPr>
              <w:jc w:val="both"/>
              <w:rPr>
                <w:rFonts w:eastAsia="Calibri"/>
                <w:i/>
                <w:sz w:val="28"/>
                <w:szCs w:val="28"/>
                <w:lang w:val="pt-BR"/>
              </w:rPr>
            </w:pPr>
          </w:p>
          <w:p w:rsidR="00BA1563" w:rsidRPr="0038600D" w:rsidRDefault="00BA1563" w:rsidP="00E92978">
            <w:pPr>
              <w:spacing w:before="120" w:after="120"/>
              <w:jc w:val="both"/>
              <w:rPr>
                <w:rFonts w:eastAsia="Calibri"/>
                <w:i/>
                <w:sz w:val="28"/>
                <w:szCs w:val="28"/>
                <w:lang w:val="pt-BR"/>
              </w:rPr>
            </w:pPr>
            <w:r w:rsidRPr="0038600D">
              <w:rPr>
                <w:rFonts w:eastAsia="Calibri"/>
                <w:i/>
                <w:sz w:val="28"/>
                <w:szCs w:val="28"/>
                <w:lang w:val="pt-BR"/>
              </w:rPr>
              <w:t>Hình 2:</w:t>
            </w: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i/>
                <w:sz w:val="28"/>
                <w:szCs w:val="28"/>
                <w:lang w:val="pt-BR"/>
              </w:rPr>
            </w:pPr>
            <w:r w:rsidRPr="0038600D">
              <w:rPr>
                <w:rFonts w:eastAsia="Calibri"/>
                <w:i/>
                <w:sz w:val="28"/>
                <w:szCs w:val="28"/>
                <w:lang w:val="pt-BR"/>
              </w:rPr>
              <w:t>Tháng bị can phạm tội trùng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sz w:val="28"/>
                <w:szCs w:val="28"/>
                <w:lang w:val="pt-BR"/>
              </w:rPr>
            </w:pPr>
            <w:r w:rsidRPr="0038600D">
              <w:rPr>
                <w:rFonts w:eastAsia="Calibri"/>
                <w:sz w:val="28"/>
                <w:szCs w:val="28"/>
                <w:lang w:val="pt-BR"/>
              </w:rPr>
              <w:t>Tuổi tròn = Năm phạm tội - Năm sinh</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755B89" w:rsidP="00E92978">
            <w:pPr>
              <w:spacing w:before="120" w:after="120"/>
              <w:rPr>
                <w:rFonts w:eastAsia="Calibri"/>
                <w:sz w:val="28"/>
                <w:szCs w:val="28"/>
                <w:lang w:val="pt-BR"/>
              </w:rPr>
            </w:pPr>
            <w:r>
              <w:rPr>
                <w:rFonts w:eastAsia="Calibri"/>
                <w:noProof/>
                <w:sz w:val="28"/>
                <w:szCs w:val="28"/>
              </w:rPr>
              <w:pict>
                <v:shape id="AutoShape 200" o:spid="_x0000_s1038" type="#_x0000_t32" style="position:absolute;margin-left:159pt;margin-top:20.9pt;width:0;height:3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J5Mw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">
                  <v:stroke endarrow="block"/>
                </v:shape>
              </w:pict>
            </w:r>
            <w:r w:rsidR="00BA1563" w:rsidRPr="0038600D">
              <w:rPr>
                <w:rFonts w:eastAsia="Calibri"/>
                <w:sz w:val="28"/>
                <w:szCs w:val="28"/>
                <w:lang w:val="pt-BR"/>
              </w:rPr>
              <w:t xml:space="preserve">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single" w:sz="4" w:space="0" w:color="auto"/>
              <w:right w:val="nil"/>
            </w:tcBorders>
            <w:shd w:val="clear" w:color="auto" w:fill="auto"/>
          </w:tcPr>
          <w:p w:rsidR="00BA1563" w:rsidRPr="0038600D" w:rsidRDefault="00755B89" w:rsidP="00E92978">
            <w:pPr>
              <w:spacing w:before="120" w:after="120"/>
              <w:jc w:val="both"/>
              <w:rPr>
                <w:rFonts w:eastAsia="Calibri"/>
                <w:sz w:val="28"/>
                <w:szCs w:val="28"/>
                <w:lang w:val="pt-BR"/>
              </w:rPr>
            </w:pPr>
            <w:r>
              <w:rPr>
                <w:rFonts w:eastAsia="Calibri"/>
                <w:noProof/>
                <w:sz w:val="28"/>
                <w:szCs w:val="28"/>
              </w:rPr>
              <w:pict>
                <v:shape id="AutoShape 201" o:spid="_x0000_s1037" type="#_x0000_t32" style="position:absolute;left:0;text-align:left;margin-left:159pt;margin-top:25.45pt;width:.5pt;height:26.5pt;flip:x y;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1NQAIAAHY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">
                  <v:stroke endarrow="block"/>
                </v:shape>
              </w:pic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single" w:sz="4" w:space="0" w:color="auto"/>
              <w:left w:val="nil"/>
              <w:bottom w:val="nil"/>
              <w:right w:val="nil"/>
            </w:tcBorders>
            <w:shd w:val="clear" w:color="auto" w:fill="auto"/>
          </w:tcPr>
          <w:p w:rsidR="00BA1563" w:rsidRPr="0038600D" w:rsidRDefault="00BA1563" w:rsidP="00E92978">
            <w:pPr>
              <w:spacing w:before="120" w:after="120"/>
              <w:jc w:val="right"/>
              <w:rPr>
                <w:rFonts w:eastAsia="Calibri"/>
                <w:sz w:val="28"/>
                <w:szCs w:val="28"/>
                <w:lang w:val="pt-BR"/>
              </w:rPr>
            </w:pPr>
          </w:p>
          <w:p w:rsidR="00BA1563" w:rsidRPr="0038600D" w:rsidRDefault="00BA1563" w:rsidP="00E92978">
            <w:pPr>
              <w:spacing w:before="120" w:after="120"/>
              <w:rPr>
                <w:rFonts w:eastAsia="Calibri"/>
                <w:sz w:val="28"/>
                <w:szCs w:val="28"/>
                <w:lang w:val="pt-BR"/>
              </w:rPr>
            </w:pPr>
            <w:r w:rsidRPr="0038600D">
              <w:rPr>
                <w:rFonts w:eastAsia="Calibri"/>
                <w:sz w:val="28"/>
                <w:szCs w:val="28"/>
                <w:lang w:val="pt-BR"/>
              </w:rPr>
              <w:t xml:space="preserve">                               Tháng bị can phạm tội</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i/>
                <w:sz w:val="28"/>
                <w:szCs w:val="28"/>
                <w:lang w:val="pt-BR"/>
              </w:rPr>
            </w:pPr>
            <w:r w:rsidRPr="0038600D">
              <w:rPr>
                <w:rFonts w:eastAsia="Calibri"/>
                <w:i/>
                <w:sz w:val="28"/>
                <w:szCs w:val="28"/>
                <w:lang w:val="pt-BR"/>
              </w:rPr>
              <w:lastRenderedPageBreak/>
              <w:t>Hình 3:</w:t>
            </w: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i/>
                <w:sz w:val="28"/>
                <w:szCs w:val="28"/>
                <w:lang w:val="pt-BR"/>
              </w:rPr>
            </w:pPr>
            <w:r w:rsidRPr="0038600D">
              <w:rPr>
                <w:rFonts w:eastAsia="Calibri"/>
                <w:i/>
                <w:sz w:val="28"/>
                <w:szCs w:val="28"/>
                <w:lang w:val="pt-BR"/>
              </w:rPr>
              <w:t>Tháng bị can phạm tội trước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BA1563" w:rsidP="00E92978">
            <w:pPr>
              <w:spacing w:before="120" w:after="120"/>
              <w:jc w:val="center"/>
              <w:rPr>
                <w:rFonts w:eastAsia="Calibri"/>
                <w:sz w:val="28"/>
                <w:szCs w:val="28"/>
                <w:lang w:val="pt-BR"/>
              </w:rPr>
            </w:pPr>
            <w:r w:rsidRPr="0038600D">
              <w:rPr>
                <w:rFonts w:eastAsia="Calibri"/>
                <w:sz w:val="28"/>
                <w:szCs w:val="28"/>
                <w:lang w:val="pt-BR"/>
              </w:rPr>
              <w:t>Tuổi tròn = Năm phạm tội - Năm sinh - 1</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nil"/>
              <w:right w:val="nil"/>
            </w:tcBorders>
            <w:shd w:val="clear" w:color="auto" w:fill="auto"/>
          </w:tcPr>
          <w:p w:rsidR="00BA1563" w:rsidRPr="0038600D" w:rsidRDefault="00755B89" w:rsidP="00E92978">
            <w:pPr>
              <w:spacing w:before="120" w:after="120"/>
              <w:rPr>
                <w:rFonts w:eastAsia="Calibri"/>
                <w:sz w:val="28"/>
                <w:szCs w:val="28"/>
                <w:lang w:val="pt-BR"/>
              </w:rPr>
            </w:pPr>
            <w:r>
              <w:rPr>
                <w:rFonts w:eastAsia="Calibri"/>
                <w:noProof/>
                <w:sz w:val="28"/>
                <w:szCs w:val="28"/>
              </w:rPr>
              <w:pict>
                <v:shape id="AutoShape 202" o:spid="_x0000_s1036" type="#_x0000_t32" style="position:absolute;margin-left:210pt;margin-top:22.4pt;width:0;height:32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85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">
                  <v:stroke endarrow="block"/>
                </v:shape>
              </w:pict>
            </w:r>
            <w:r w:rsidR="00BA1563" w:rsidRPr="0038600D">
              <w:rPr>
                <w:rFonts w:eastAsia="Calibri"/>
                <w:sz w:val="28"/>
                <w:szCs w:val="28"/>
                <w:lang w:val="pt-BR"/>
              </w:rPr>
              <w:t xml:space="preserve">                                               Tháng sinh nhật</w:t>
            </w:r>
          </w:p>
        </w:tc>
      </w:tr>
      <w:tr w:rsidR="0038600D"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nil"/>
              <w:left w:val="nil"/>
              <w:bottom w:val="single" w:sz="4" w:space="0" w:color="auto"/>
              <w:right w:val="nil"/>
            </w:tcBorders>
            <w:shd w:val="clear" w:color="auto" w:fill="auto"/>
          </w:tcPr>
          <w:p w:rsidR="00BA1563" w:rsidRPr="0038600D" w:rsidRDefault="00BA1563" w:rsidP="00E92978">
            <w:pPr>
              <w:spacing w:before="120" w:after="120"/>
              <w:jc w:val="both"/>
              <w:rPr>
                <w:rFonts w:eastAsia="Calibri"/>
                <w:sz w:val="28"/>
                <w:szCs w:val="28"/>
                <w:lang w:val="pt-BR"/>
              </w:rPr>
            </w:pPr>
          </w:p>
        </w:tc>
      </w:tr>
      <w:tr w:rsidR="00BA1563" w:rsidRPr="0038600D" w:rsidTr="00E92978">
        <w:tc>
          <w:tcPr>
            <w:tcW w:w="1809" w:type="dxa"/>
            <w:tcBorders>
              <w:top w:val="nil"/>
              <w:left w:val="nil"/>
              <w:bottom w:val="nil"/>
              <w:right w:val="nil"/>
            </w:tcBorders>
            <w:shd w:val="clear" w:color="auto" w:fill="auto"/>
          </w:tcPr>
          <w:p w:rsidR="00BA1563" w:rsidRPr="0038600D" w:rsidRDefault="00BA1563" w:rsidP="00E92978">
            <w:pPr>
              <w:spacing w:before="120" w:after="120"/>
              <w:jc w:val="both"/>
              <w:rPr>
                <w:rFonts w:eastAsia="Calibri"/>
                <w:sz w:val="28"/>
                <w:szCs w:val="28"/>
                <w:lang w:val="pt-BR"/>
              </w:rPr>
            </w:pPr>
          </w:p>
        </w:tc>
        <w:tc>
          <w:tcPr>
            <w:tcW w:w="5529" w:type="dxa"/>
            <w:tcBorders>
              <w:top w:val="single" w:sz="4" w:space="0" w:color="auto"/>
              <w:left w:val="nil"/>
              <w:bottom w:val="nil"/>
              <w:right w:val="nil"/>
            </w:tcBorders>
            <w:shd w:val="clear" w:color="auto" w:fill="auto"/>
          </w:tcPr>
          <w:p w:rsidR="00BA1563" w:rsidRPr="0038600D" w:rsidRDefault="00755B89" w:rsidP="00E92978">
            <w:pPr>
              <w:spacing w:before="120" w:after="120"/>
              <w:jc w:val="right"/>
              <w:rPr>
                <w:rFonts w:eastAsia="Calibri"/>
                <w:sz w:val="28"/>
                <w:szCs w:val="28"/>
                <w:lang w:val="pt-BR"/>
              </w:rPr>
            </w:pPr>
            <w:r>
              <w:rPr>
                <w:rFonts w:eastAsia="Calibri"/>
                <w:noProof/>
                <w:sz w:val="28"/>
                <w:szCs w:val="28"/>
              </w:rPr>
              <w:pict>
                <v:shape id="AutoShape 203" o:spid="_x0000_s1035" type="#_x0000_t32" style="position:absolute;left:0;text-align:left;margin-left:89pt;margin-top:.5pt;width:.5pt;height:26.5pt;flip:x y;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">
                  <v:stroke endarrow="block"/>
                </v:shape>
              </w:pict>
            </w:r>
          </w:p>
          <w:p w:rsidR="00BA1563" w:rsidRPr="0038600D" w:rsidRDefault="00BA1563" w:rsidP="00E92978">
            <w:pPr>
              <w:spacing w:before="120" w:after="120"/>
              <w:rPr>
                <w:rFonts w:eastAsia="Calibri"/>
                <w:sz w:val="28"/>
                <w:szCs w:val="28"/>
                <w:lang w:val="pt-BR"/>
              </w:rPr>
            </w:pPr>
            <w:r w:rsidRPr="0038600D">
              <w:rPr>
                <w:rFonts w:eastAsia="Calibri"/>
                <w:sz w:val="28"/>
                <w:szCs w:val="28"/>
                <w:lang w:val="pt-BR"/>
              </w:rPr>
              <w:t xml:space="preserve">          Tháng bị can phạm tội</w:t>
            </w:r>
          </w:p>
        </w:tc>
      </w:tr>
    </w:tbl>
    <w:p w:rsidR="00BA1563" w:rsidRPr="0038600D" w:rsidRDefault="00BA1563" w:rsidP="00BA1563">
      <w:pPr>
        <w:spacing w:before="120" w:after="120" w:line="288" w:lineRule="auto"/>
        <w:ind w:firstLine="720"/>
        <w:jc w:val="both"/>
        <w:rPr>
          <w:sz w:val="28"/>
          <w:szCs w:val="28"/>
          <w:lang w:val="it-IT"/>
        </w:rPr>
      </w:pPr>
    </w:p>
    <w:p w:rsidR="00BA1563" w:rsidRPr="0038600D" w:rsidRDefault="00BA1563" w:rsidP="00BA1563">
      <w:pPr>
        <w:tabs>
          <w:tab w:val="left" w:pos="426"/>
        </w:tabs>
        <w:spacing w:before="120" w:after="120" w:line="288" w:lineRule="auto"/>
        <w:ind w:firstLine="720"/>
        <w:jc w:val="both"/>
        <w:rPr>
          <w:b/>
          <w:sz w:val="28"/>
          <w:szCs w:val="28"/>
        </w:rPr>
      </w:pPr>
      <w:r w:rsidRPr="0038600D">
        <w:rPr>
          <w:b/>
          <w:sz w:val="28"/>
          <w:szCs w:val="28"/>
        </w:rPr>
        <w:t>2. Cách ghi biểu</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Cột 1: Ghi số vụ án đã truy tố trong kỳ tương ứng với các dòng của cột A.</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Cột 2: Ghi số bị can là pháp nhân đã truy tố trong kỳ tương ứng với các dòng của cột A.</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rPr>
        <w:t xml:space="preserve">- Cột 3: </w:t>
      </w:r>
      <w:r w:rsidRPr="0038600D">
        <w:rPr>
          <w:noProof/>
          <w:sz w:val="28"/>
          <w:szCs w:val="28"/>
          <w:lang w:val="vi-VN"/>
        </w:rPr>
        <w:t xml:space="preserve">Ghi số bị can là </w:t>
      </w:r>
      <w:r w:rsidRPr="0038600D">
        <w:rPr>
          <w:noProof/>
          <w:sz w:val="28"/>
          <w:szCs w:val="28"/>
        </w:rPr>
        <w:t>cá</w:t>
      </w:r>
      <w:r w:rsidRPr="0038600D">
        <w:rPr>
          <w:noProof/>
          <w:sz w:val="28"/>
          <w:szCs w:val="28"/>
          <w:lang w:val="vi-VN"/>
        </w:rPr>
        <w:t xml:space="preserve"> nhân đã </w:t>
      </w:r>
      <w:r w:rsidRPr="0038600D">
        <w:rPr>
          <w:noProof/>
          <w:sz w:val="28"/>
          <w:szCs w:val="28"/>
        </w:rPr>
        <w:t xml:space="preserve">truy </w:t>
      </w:r>
      <w:r w:rsidRPr="0038600D">
        <w:rPr>
          <w:noProof/>
          <w:sz w:val="28"/>
          <w:szCs w:val="28"/>
          <w:lang w:val="vi-VN"/>
        </w:rPr>
        <w:t>tố trong kỳ tương ứng với các dòng của cột A.</w:t>
      </w:r>
    </w:p>
    <w:p w:rsidR="00BA1563" w:rsidRPr="0038600D" w:rsidRDefault="00BA1563" w:rsidP="00BA1563">
      <w:pPr>
        <w:spacing w:before="120" w:after="120" w:line="288" w:lineRule="auto"/>
        <w:ind w:firstLine="720"/>
        <w:jc w:val="both"/>
        <w:rPr>
          <w:noProof/>
          <w:spacing w:val="-4"/>
          <w:sz w:val="28"/>
          <w:szCs w:val="28"/>
          <w:lang w:val="vi-VN"/>
        </w:rPr>
      </w:pPr>
      <w:r w:rsidRPr="0038600D">
        <w:rPr>
          <w:noProof/>
          <w:spacing w:val="-4"/>
          <w:sz w:val="28"/>
          <w:szCs w:val="28"/>
          <w:lang w:val="vi-VN"/>
        </w:rPr>
        <w:t xml:space="preserve">- Cột </w:t>
      </w:r>
      <w:r w:rsidRPr="0038600D">
        <w:rPr>
          <w:noProof/>
          <w:spacing w:val="-4"/>
          <w:sz w:val="28"/>
          <w:szCs w:val="28"/>
        </w:rPr>
        <w:t>4</w:t>
      </w:r>
      <w:r w:rsidRPr="0038600D">
        <w:rPr>
          <w:noProof/>
          <w:spacing w:val="-4"/>
          <w:sz w:val="28"/>
          <w:szCs w:val="28"/>
          <w:lang w:val="vi-VN"/>
        </w:rPr>
        <w:t>: Ghi số bị can là nữ đã truy tố trong kỳ tương ứng với các dòng của cột A.</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xml:space="preserve">- Từ cột </w:t>
      </w:r>
      <w:r w:rsidRPr="0038600D">
        <w:rPr>
          <w:noProof/>
          <w:sz w:val="28"/>
          <w:szCs w:val="28"/>
        </w:rPr>
        <w:t>5</w:t>
      </w:r>
      <w:r w:rsidRPr="0038600D">
        <w:rPr>
          <w:noProof/>
          <w:sz w:val="28"/>
          <w:szCs w:val="28"/>
          <w:lang w:val="vi-VN"/>
        </w:rPr>
        <w:t xml:space="preserve"> đến cột 8: Ghi số bị can đã truy tố trong kỳ chia theo từng độ tuổi tương ứng với các dòng của cột A.</w:t>
      </w:r>
    </w:p>
    <w:p w:rsidR="00BA1563" w:rsidRPr="0038600D" w:rsidRDefault="00BA1563" w:rsidP="00BA1563">
      <w:pPr>
        <w:spacing w:before="120" w:after="120" w:line="288" w:lineRule="auto"/>
        <w:ind w:firstLine="720"/>
        <w:jc w:val="both"/>
        <w:rPr>
          <w:b/>
          <w:sz w:val="28"/>
          <w:szCs w:val="28"/>
        </w:rPr>
      </w:pPr>
      <w:r w:rsidRPr="0038600D">
        <w:rPr>
          <w:b/>
          <w:sz w:val="28"/>
          <w:szCs w:val="28"/>
        </w:rPr>
        <w:t>3. Phạm vi và thời kỳ thu thập số liệu</w:t>
      </w:r>
    </w:p>
    <w:p w:rsidR="00BA1563" w:rsidRPr="0038600D" w:rsidRDefault="00BA1563" w:rsidP="00BA1563">
      <w:pPr>
        <w:spacing w:before="120" w:after="120" w:line="288" w:lineRule="auto"/>
        <w:ind w:firstLine="720"/>
        <w:jc w:val="both"/>
        <w:rPr>
          <w:bCs/>
          <w:sz w:val="28"/>
          <w:szCs w:val="28"/>
        </w:rPr>
      </w:pPr>
      <w:r w:rsidRPr="0038600D">
        <w:rPr>
          <w:noProof/>
          <w:sz w:val="28"/>
          <w:szCs w:val="28"/>
          <w:lang w:val="vi-VN"/>
        </w:rPr>
        <w:t xml:space="preserve">- </w:t>
      </w:r>
      <w:r w:rsidRPr="0038600D">
        <w:rPr>
          <w:i/>
          <w:noProof/>
          <w:sz w:val="28"/>
          <w:szCs w:val="28"/>
          <w:lang w:val="vi-VN"/>
        </w:rPr>
        <w:t>Phạm vi thu thập số liệu</w:t>
      </w:r>
      <w:r w:rsidRPr="0038600D">
        <w:rPr>
          <w:noProof/>
          <w:sz w:val="28"/>
          <w:szCs w:val="28"/>
          <w:lang w:val="vi-VN"/>
        </w:rPr>
        <w:t xml:space="preserve">: </w:t>
      </w:r>
      <w:r w:rsidRPr="0038600D">
        <w:rPr>
          <w:sz w:val="28"/>
          <w:szCs w:val="28"/>
        </w:rPr>
        <w:t xml:space="preserve">Toàn bộ vụ án và bị can đã được Viện Kiểm sát nhân dân ra quyết định truy tố trước tòa án nhân dân bằng bản cáo trạng hoặc Quyết định truy tố trong kỳ báo cáo trên phạm vi toàn </w:t>
      </w:r>
      <w:r w:rsidR="00B9530E" w:rsidRPr="0038600D">
        <w:rPr>
          <w:bCs/>
          <w:sz w:val="28"/>
          <w:szCs w:val="28"/>
        </w:rPr>
        <w:t>huyện/thị xã/</w:t>
      </w:r>
      <w:r w:rsidRPr="0038600D">
        <w:rPr>
          <w:bCs/>
          <w:sz w:val="28"/>
          <w:szCs w:val="28"/>
        </w:rPr>
        <w:t>thành phố</w:t>
      </w:r>
      <w:r w:rsidRPr="0038600D">
        <w:rPr>
          <w:sz w:val="28"/>
          <w:szCs w:val="28"/>
        </w:rPr>
        <w:t xml:space="preserve">. </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xml:space="preserve">- </w:t>
      </w:r>
      <w:r w:rsidRPr="0038600D">
        <w:rPr>
          <w:i/>
          <w:noProof/>
          <w:sz w:val="28"/>
          <w:szCs w:val="28"/>
          <w:lang w:val="vi-VN"/>
        </w:rPr>
        <w:t>Thời kỳ thu thập số liệu</w:t>
      </w:r>
      <w:r w:rsidRPr="0038600D">
        <w:rPr>
          <w:noProof/>
          <w:sz w:val="28"/>
          <w:szCs w:val="28"/>
          <w:lang w:val="vi-VN"/>
        </w:rPr>
        <w:t xml:space="preserve">: </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Báo cáo 6 tháng: Ngày báo cáo 6 tháng là ngày 15/7 năm báo cáo, thời kỳ thu thập số liệu được tính từ ngày 01/01 năm báo cáo đến hết ngày 30/6 năm báo cáo.</w:t>
      </w:r>
    </w:p>
    <w:p w:rsidR="00BA1563" w:rsidRPr="0038600D" w:rsidRDefault="00BA1563" w:rsidP="00BA1563">
      <w:pPr>
        <w:spacing w:before="120" w:after="120" w:line="288" w:lineRule="auto"/>
        <w:ind w:firstLine="720"/>
        <w:jc w:val="both"/>
        <w:rPr>
          <w:noProof/>
          <w:sz w:val="28"/>
          <w:szCs w:val="28"/>
          <w:lang w:val="vi-VN"/>
        </w:rPr>
      </w:pPr>
      <w:r w:rsidRPr="0038600D">
        <w:rPr>
          <w:noProof/>
          <w:sz w:val="28"/>
          <w:szCs w:val="28"/>
          <w:lang w:val="vi-VN"/>
        </w:rPr>
        <w:t>+ Báo cáo năm: Ngày báo cáo là 20/3 năm sau, thời kỳ thu thập số liệu được tính từ 01/01 năm báo cáo đến hết ngày 31/12 năm báo cáo.</w:t>
      </w:r>
    </w:p>
    <w:p w:rsidR="00BA1563" w:rsidRPr="0038600D" w:rsidRDefault="00BA1563" w:rsidP="00BA1563">
      <w:pPr>
        <w:spacing w:before="120" w:after="120" w:line="288" w:lineRule="auto"/>
        <w:ind w:firstLine="720"/>
        <w:jc w:val="both"/>
        <w:rPr>
          <w:b/>
          <w:noProof/>
          <w:sz w:val="28"/>
          <w:szCs w:val="28"/>
          <w:lang w:val="vi-VN"/>
        </w:rPr>
      </w:pPr>
      <w:r w:rsidRPr="0038600D">
        <w:rPr>
          <w:b/>
          <w:noProof/>
          <w:sz w:val="28"/>
          <w:szCs w:val="28"/>
        </w:rPr>
        <w:t xml:space="preserve">4. </w:t>
      </w:r>
      <w:r w:rsidRPr="0038600D">
        <w:rPr>
          <w:b/>
          <w:sz w:val="28"/>
          <w:szCs w:val="28"/>
        </w:rPr>
        <w:t>Nguồn số liệu</w:t>
      </w:r>
    </w:p>
    <w:p w:rsidR="00BA1563" w:rsidRPr="0038600D" w:rsidRDefault="00BA1563" w:rsidP="00BA1563">
      <w:pPr>
        <w:spacing w:before="120" w:after="120" w:line="288" w:lineRule="auto"/>
        <w:ind w:firstLine="720"/>
        <w:jc w:val="both"/>
        <w:rPr>
          <w:sz w:val="28"/>
          <w:szCs w:val="28"/>
        </w:rPr>
      </w:pPr>
      <w:r w:rsidRPr="0038600D">
        <w:rPr>
          <w:sz w:val="28"/>
          <w:szCs w:val="28"/>
        </w:rPr>
        <w:t>Viện Kiểm sát nhân dân cấp huyện.</w:t>
      </w:r>
    </w:p>
    <w:p w:rsidR="00E92FAD" w:rsidRPr="0038600D" w:rsidRDefault="00E92FAD" w:rsidP="004874E4">
      <w:pPr>
        <w:spacing w:before="120" w:after="120" w:line="276" w:lineRule="auto"/>
        <w:ind w:firstLine="720"/>
        <w:jc w:val="both"/>
        <w:rPr>
          <w:sz w:val="28"/>
          <w:szCs w:val="28"/>
          <w:lang w:val="pt-BR"/>
        </w:rPr>
      </w:pPr>
    </w:p>
    <w:sectPr w:rsidR="00E92FAD" w:rsidRPr="0038600D" w:rsidSect="000E17A3">
      <w:footerReference w:type="default" r:id="rId9"/>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2F3" w:rsidRDefault="003322F3">
      <w:r>
        <w:separator/>
      </w:r>
    </w:p>
  </w:endnote>
  <w:endnote w:type="continuationSeparator" w:id="1">
    <w:p w:rsidR="003322F3" w:rsidRDefault="00332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2F3" w:rsidRDefault="003322F3">
      <w:r>
        <w:separator/>
      </w:r>
    </w:p>
  </w:footnote>
  <w:footnote w:type="continuationSeparator" w:id="1">
    <w:p w:rsidR="003322F3" w:rsidRDefault="00332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8194"/>
  </w:hdrShapeDefaults>
  <w:footnotePr>
    <w:footnote w:id="0"/>
    <w:footnote w:id="1"/>
  </w:footnotePr>
  <w:endnotePr>
    <w:endnote w:id="0"/>
    <w:endnote w:id="1"/>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2F3"/>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5CC"/>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5B89"/>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6E5C"/>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1" type="connector" idref="#AutoShape 192"/>
        <o:r id="V:Rule22" type="connector" idref="#AutoShape 194"/>
        <o:r id="V:Rule23" type="connector" idref="#AutoShape 193"/>
        <o:r id="V:Rule24" type="connector" idref="#AutoShape 198"/>
        <o:r id="V:Rule26" type="connector" idref="#AutoShape 197"/>
        <o:r id="V:Rule28" type="connector" idref="#AutoShape 195"/>
        <o:r id="V:Rule29" type="connector" idref="#AutoShape 196"/>
        <o:r id="V:Rule30" type="connector" idref="#AutoShape 201"/>
        <o:r id="V:Rule32" type="connector" idref="#AutoShape 202"/>
        <o:r id="V:Rule34" type="connector" idref="#AutoShape 203"/>
        <o:r id="V:Rule36" type="connector" idref="#AutoShape 199"/>
        <o:r id="V:Rule38" type="connector" idref="#AutoShape 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767A8CD-2CE8-42E8-8BCB-0E6A7ECB421A}"/>
</file>

<file path=customXml/itemProps2.xml><?xml version="1.0" encoding="utf-8"?>
<ds:datastoreItem xmlns:ds="http://schemas.openxmlformats.org/officeDocument/2006/customXml" ds:itemID="{D1590EA7-6968-46B8-BF20-2FA933DF8D4E}"/>
</file>

<file path=customXml/itemProps3.xml><?xml version="1.0" encoding="utf-8"?>
<ds:datastoreItem xmlns:ds="http://schemas.openxmlformats.org/officeDocument/2006/customXml" ds:itemID="{258710CB-682F-4946-B77F-2A4DB2B07D4E}"/>
</file>

<file path=customXml/itemProps4.xml><?xml version="1.0" encoding="utf-8"?>
<ds:datastoreItem xmlns:ds="http://schemas.openxmlformats.org/officeDocument/2006/customXml" ds:itemID="{FD0B4B58-C1D7-4671-B6DF-FC08D8EA3532}"/>
</file>

<file path=docProps/app.xml><?xml version="1.0" encoding="utf-8"?>
<Properties xmlns="http://schemas.openxmlformats.org/officeDocument/2006/extended-properties" xmlns:vt="http://schemas.openxmlformats.org/officeDocument/2006/docPropsVTypes">
  <Template>Normal</Template>
  <TotalTime>1</TotalTime>
  <Pages>8</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2</cp:revision>
  <cp:lastPrinted>2012-12-21T09:51:00Z</cp:lastPrinted>
  <dcterms:created xsi:type="dcterms:W3CDTF">2023-08-18T06:54:00Z</dcterms:created>
  <dcterms:modified xsi:type="dcterms:W3CDTF">2023-08-18T06:54:00Z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